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88" w:rsidRDefault="00E47C9B" w:rsidP="00E47C9B">
      <w:pPr>
        <w:pStyle w:val="1"/>
        <w:jc w:val="center"/>
      </w:pPr>
      <w:r w:rsidRPr="00E47C9B">
        <w:rPr>
          <w:rFonts w:hint="eastAsia"/>
        </w:rPr>
        <w:t>格力账号</w:t>
      </w:r>
      <w:r w:rsidR="0038744E">
        <w:rPr>
          <w:rFonts w:hint="eastAsia"/>
        </w:rPr>
        <w:t>客户端</w:t>
      </w:r>
      <w:r w:rsidRPr="00E47C9B">
        <w:rPr>
          <w:rFonts w:hint="eastAsia"/>
        </w:rPr>
        <w:t>接口</w:t>
      </w:r>
      <w:r w:rsidR="00C17626">
        <w:rPr>
          <w:rFonts w:hint="eastAsia"/>
        </w:rPr>
        <w:t>使用</w:t>
      </w:r>
      <w:r w:rsidRPr="00E47C9B">
        <w:rPr>
          <w:rFonts w:hint="eastAsia"/>
        </w:rPr>
        <w:t>说明</w:t>
      </w:r>
    </w:p>
    <w:p w:rsidR="007A7548" w:rsidRDefault="00700CC2" w:rsidP="00E47C9B">
      <w:pPr>
        <w:pStyle w:val="2"/>
      </w:pPr>
      <w:r>
        <w:rPr>
          <w:rFonts w:hint="eastAsia"/>
        </w:rPr>
        <w:t>一、</w:t>
      </w:r>
      <w:r w:rsidR="007A7548">
        <w:rPr>
          <w:rFonts w:hint="eastAsia"/>
        </w:rPr>
        <w:t>启动界面：</w:t>
      </w:r>
    </w:p>
    <w:p w:rsidR="007A7548" w:rsidRDefault="007A7548" w:rsidP="004E73E6">
      <w:pPr>
        <w:widowControl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>
        <w:rPr>
          <w:rFonts w:hint="eastAsia"/>
        </w:rPr>
        <w:t>说明：启动界面的方法主要在</w:t>
      </w:r>
      <w:r w:rsidR="003A6CB2">
        <w:rPr>
          <w:rFonts w:hint="eastAsia"/>
        </w:rPr>
        <w:t>类</w:t>
      </w:r>
      <w:r>
        <w:rPr>
          <w:rFonts w:hint="eastAsia"/>
        </w:rPr>
        <w:t>：</w:t>
      </w:r>
      <w:r w:rsidRPr="004B5AA0">
        <w:rPr>
          <w:rFonts w:ascii="Arial" w:eastAsia="宋体" w:hAnsi="Arial" w:cs="Arial"/>
          <w:color w:val="FF0000"/>
          <w:kern w:val="0"/>
          <w:sz w:val="18"/>
          <w:szCs w:val="18"/>
        </w:rPr>
        <w:t>com.gree.greeaccountlib.util.LaunchActivityManager</w:t>
      </w:r>
    </w:p>
    <w:p w:rsidR="00486712" w:rsidRDefault="00486712" w:rsidP="004E73E6">
      <w:pPr>
        <w:widowControl/>
        <w:jc w:val="left"/>
        <w:rPr>
          <w:rFonts w:ascii="Arial" w:eastAsia="宋体" w:hAnsi="Arial" w:cs="Arial"/>
          <w:color w:val="3538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53833"/>
          <w:kern w:val="0"/>
          <w:sz w:val="18"/>
          <w:szCs w:val="18"/>
        </w:rPr>
        <w:t>若要启动这些界面，则必需要安装</w:t>
      </w:r>
      <w:r w:rsidRPr="00486712">
        <w:rPr>
          <w:rFonts w:ascii="Arial" w:eastAsia="宋体" w:hAnsi="Arial" w:cs="Arial"/>
          <w:color w:val="FF0000"/>
          <w:kern w:val="0"/>
          <w:sz w:val="18"/>
          <w:szCs w:val="18"/>
        </w:rPr>
        <w:t>GreeAccount.apk</w:t>
      </w:r>
    </w:p>
    <w:p w:rsidR="003A6CB2" w:rsidRDefault="004E73E6" w:rsidP="009304F7">
      <w:pPr>
        <w:pStyle w:val="3"/>
        <w:numPr>
          <w:ilvl w:val="0"/>
          <w:numId w:val="17"/>
        </w:numPr>
        <w:rPr>
          <w:rFonts w:hint="eastAsia"/>
          <w:kern w:val="0"/>
        </w:rPr>
      </w:pPr>
      <w:r>
        <w:rPr>
          <w:rFonts w:hint="eastAsia"/>
          <w:kern w:val="0"/>
        </w:rPr>
        <w:t>启动格力账号主界面：</w:t>
      </w:r>
    </w:p>
    <w:p w:rsidR="009304F7" w:rsidRPr="009304F7" w:rsidRDefault="009304F7" w:rsidP="009304F7">
      <w:pPr>
        <w:rPr>
          <w:rFonts w:hint="eastAsia"/>
          <w:u w:val="single"/>
        </w:rPr>
      </w:pPr>
      <w:r>
        <w:rPr>
          <w:rFonts w:hint="eastAsia"/>
        </w:rPr>
        <w:t>说明：界面启动方式有两种，一种是调用</w:t>
      </w:r>
      <w:r>
        <w:rPr>
          <w:rFonts w:hint="eastAsia"/>
        </w:rPr>
        <w:t>jar</w:t>
      </w:r>
      <w:r>
        <w:rPr>
          <w:rFonts w:hint="eastAsia"/>
        </w:rPr>
        <w:t>提供的接口方法直接启动，另一种是采用给定的</w:t>
      </w:r>
      <w:r>
        <w:rPr>
          <w:rFonts w:hint="eastAsia"/>
        </w:rPr>
        <w:t>action</w:t>
      </w:r>
      <w:r>
        <w:rPr>
          <w:rFonts w:hint="eastAsia"/>
        </w:rPr>
        <w:t>和</w:t>
      </w:r>
      <w:r w:rsidR="00DE425C" w:rsidRPr="00C37830">
        <w:t>Scheme</w:t>
      </w:r>
      <w:r w:rsidR="00DE425C">
        <w:rPr>
          <w:rFonts w:hint="eastAsia"/>
        </w:rPr>
        <w:t xml:space="preserve"> Uri</w:t>
      </w:r>
      <w:r w:rsidRPr="009304F7">
        <w:rPr>
          <w:rFonts w:hint="eastAsia"/>
        </w:rPr>
        <w:t>来启动；</w:t>
      </w:r>
    </w:p>
    <w:p w:rsidR="009304F7" w:rsidRPr="009304F7" w:rsidRDefault="009304F7" w:rsidP="009304F7">
      <w:pPr>
        <w:pStyle w:val="4"/>
      </w:pPr>
      <w:r>
        <w:rPr>
          <w:rFonts w:hint="eastAsia"/>
        </w:rPr>
        <w:t>1.1,</w:t>
      </w:r>
      <w:r>
        <w:rPr>
          <w:rFonts w:hint="eastAsia"/>
        </w:rPr>
        <w:t>接口方式</w:t>
      </w:r>
      <w:r w:rsidR="00966DC3">
        <w:rPr>
          <w:rFonts w:hint="eastAsia"/>
        </w:rPr>
        <w:t>启动</w:t>
      </w:r>
      <w:r>
        <w:rPr>
          <w:rFonts w:hint="eastAsia"/>
        </w:rPr>
        <w:t>：</w:t>
      </w:r>
    </w:p>
    <w:p w:rsidR="00081CAF" w:rsidRDefault="00081CAF" w:rsidP="00081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public boolean launchAccountMainUI(</w:t>
      </w:r>
      <w:hyperlink r:id="rId7" w:tooltip="com.gree.greeaccountlib.util中的接口" w:history="1">
        <w:r w:rsidRPr="00081CAF">
          <w:rPr>
            <w:rFonts w:ascii="Courier New" w:eastAsia="宋体" w:hAnsi="Courier New" w:cs="Courier New"/>
            <w:color w:val="4A6782"/>
            <w:kern w:val="0"/>
            <w:sz w:val="14"/>
            <w:szCs w:val="14"/>
          </w:rPr>
          <w:t>LaunchActivityManager.LaunchActivityListener</w:t>
        </w:r>
      </w:hyperlink>
      <w:r>
        <w:rPr>
          <w:rFonts w:ascii="Courier New" w:eastAsia="宋体" w:hAnsi="Courier New" w:cs="Courier New"/>
          <w:color w:val="353833"/>
          <w:kern w:val="0"/>
          <w:sz w:val="14"/>
          <w:szCs w:val="14"/>
        </w:rPr>
        <w:t> ll</w:t>
      </w:r>
      <w:r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  <w:t>,</w:t>
      </w: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 boolean isGuide)</w:t>
      </w:r>
    </w:p>
    <w:p w:rsidR="00081CAF" w:rsidRPr="00081CAF" w:rsidRDefault="008466DB" w:rsidP="00081C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>
        <w:rPr>
          <w:rFonts w:ascii="Georgia" w:eastAsia="宋体" w:hAnsi="Georgia" w:cs="Arial" w:hint="eastAsia"/>
          <w:color w:val="474747"/>
          <w:kern w:val="0"/>
          <w:sz w:val="14"/>
          <w:szCs w:val="14"/>
        </w:rPr>
        <w:t>说明：</w:t>
      </w:r>
      <w:r w:rsidR="00081CAF" w:rsidRPr="00081CAF">
        <w:rPr>
          <w:rFonts w:ascii="Georgia" w:eastAsia="宋体" w:hAnsi="Georgia" w:cs="Arial"/>
          <w:color w:val="474747"/>
          <w:kern w:val="0"/>
          <w:sz w:val="14"/>
          <w:szCs w:val="14"/>
        </w:rPr>
        <w:t>启动格力账号主界面</w:t>
      </w:r>
    </w:p>
    <w:p w:rsidR="00081CAF" w:rsidRPr="00081CAF" w:rsidRDefault="00081CAF" w:rsidP="00081CAF">
      <w:pPr>
        <w:widowControl/>
        <w:shd w:val="clear" w:color="auto" w:fill="FFFFFF"/>
        <w:spacing w:before="100"/>
        <w:jc w:val="left"/>
        <w:rPr>
          <w:rFonts w:ascii="Arial" w:eastAsia="宋体" w:hAnsi="Arial" w:cs="Arial"/>
          <w:b/>
          <w:bCs/>
          <w:color w:val="4E4E4E"/>
          <w:kern w:val="0"/>
          <w:sz w:val="12"/>
          <w:szCs w:val="12"/>
        </w:rPr>
      </w:pPr>
      <w:r w:rsidRPr="00081CAF">
        <w:rPr>
          <w:rFonts w:ascii="Arial" w:eastAsia="宋体" w:hAnsi="Arial" w:cs="Arial"/>
          <w:b/>
          <w:bCs/>
          <w:color w:val="4E4E4E"/>
          <w:kern w:val="0"/>
          <w:sz w:val="12"/>
        </w:rPr>
        <w:t>参数</w:t>
      </w:r>
      <w:r w:rsidRPr="00081CAF">
        <w:rPr>
          <w:rFonts w:ascii="Arial" w:eastAsia="宋体" w:hAnsi="Arial" w:cs="Arial"/>
          <w:b/>
          <w:bCs/>
          <w:color w:val="4E4E4E"/>
          <w:kern w:val="0"/>
          <w:sz w:val="12"/>
        </w:rPr>
        <w:t>:</w:t>
      </w:r>
    </w:p>
    <w:p w:rsidR="00081CAF" w:rsidRPr="00081CAF" w:rsidRDefault="00081CAF" w:rsidP="00081CAF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ll - </w:t>
      </w: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：界面状态的返回接口</w:t>
      </w:r>
    </w:p>
    <w:p w:rsidR="00081CAF" w:rsidRPr="00081CAF" w:rsidRDefault="00081CAF" w:rsidP="00081CAF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isGuide - </w:t>
      </w: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：是否启动新机引导模式</w:t>
      </w:r>
    </w:p>
    <w:p w:rsidR="00081CAF" w:rsidRPr="00081CAF" w:rsidRDefault="00081CAF" w:rsidP="00081CAF">
      <w:pPr>
        <w:widowControl/>
        <w:shd w:val="clear" w:color="auto" w:fill="FFFFFF"/>
        <w:spacing w:before="100"/>
        <w:jc w:val="left"/>
        <w:rPr>
          <w:rFonts w:ascii="Arial" w:eastAsia="宋体" w:hAnsi="Arial" w:cs="Arial"/>
          <w:b/>
          <w:bCs/>
          <w:color w:val="4E4E4E"/>
          <w:kern w:val="0"/>
          <w:sz w:val="12"/>
          <w:szCs w:val="12"/>
        </w:rPr>
      </w:pPr>
      <w:r w:rsidRPr="00081CAF">
        <w:rPr>
          <w:rFonts w:ascii="Arial" w:eastAsia="宋体" w:hAnsi="Arial" w:cs="Arial"/>
          <w:b/>
          <w:bCs/>
          <w:color w:val="4E4E4E"/>
          <w:kern w:val="0"/>
          <w:sz w:val="12"/>
        </w:rPr>
        <w:t>返回</w:t>
      </w:r>
      <w:r w:rsidRPr="00081CAF">
        <w:rPr>
          <w:rFonts w:ascii="Arial" w:eastAsia="宋体" w:hAnsi="Arial" w:cs="Arial"/>
          <w:b/>
          <w:bCs/>
          <w:color w:val="4E4E4E"/>
          <w:kern w:val="0"/>
          <w:sz w:val="12"/>
        </w:rPr>
        <w:t>:</w:t>
      </w:r>
    </w:p>
    <w:p w:rsidR="00081CAF" w:rsidRDefault="00081CAF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是否安装格力账号界面</w:t>
      </w:r>
      <w:r w:rsidRPr="00081CAF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APK</w:t>
      </w:r>
    </w:p>
    <w:p w:rsidR="009304F7" w:rsidRPr="009B7143" w:rsidRDefault="009304F7" w:rsidP="00C96D14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  <w:r w:rsidRPr="009B7143">
        <w:rPr>
          <w:rFonts w:ascii="Courier New" w:eastAsia="宋体" w:hAnsi="Courier New" w:cs="Courier New"/>
          <w:b/>
          <w:noProof/>
          <w:color w:val="353833"/>
          <w:kern w:val="0"/>
          <w:sz w:val="14"/>
          <w:szCs w:val="1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5.15pt;margin-top:16.65pt;width:407.3pt;height:304.15pt;z-index:251662336;mso-width-relative:margin;mso-height-relative:margin">
            <v:textbox>
              <w:txbxContent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LaunchActivityManager.</w:t>
                  </w:r>
                  <w:r w:rsidRPr="009304F7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(MainActivity.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).launchAccountMainUI(</w:t>
                  </w:r>
                  <w:r w:rsidRPr="009304F7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uiCall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false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private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LaunchActivityListener </w:t>
                  </w:r>
                  <w:r w:rsidRPr="009304F7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uiCall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new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LaunchActivityListener() {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646464"/>
                      <w:kern w:val="0"/>
                      <w:sz w:val="15"/>
                      <w:szCs w:val="15"/>
                    </w:rPr>
                    <w:t>@Override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void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launchUICallBack(UILaunchBean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if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null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!=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uiFlag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.getUiFlag();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boolean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isSucceed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.isEventIsSucceed();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String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msg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.getEventMsg();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switch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uiFlag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case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LaunchUIType.</w:t>
                  </w:r>
                  <w:r w:rsidRPr="009304F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  <w:highlight w:val="lightGray"/>
                    </w:rPr>
                    <w:t>LAUNCH_UI_ACCOUNT_MAIN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break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default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break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}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else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{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LogUtils.</w:t>
                  </w:r>
                  <w:r w:rsidRPr="009304F7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</w:t>
                  </w:r>
                  <w:r w:rsidRPr="009304F7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TAG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9304F7">
                    <w:rPr>
                      <w:rFonts w:ascii="Consolas" w:hAnsi="Consolas" w:cs="Consolas"/>
                      <w:color w:val="2A00FF"/>
                      <w:kern w:val="0"/>
                      <w:sz w:val="15"/>
                      <w:szCs w:val="15"/>
                    </w:rPr>
                    <w:t>"launchUICallBack UILaunchBean is null"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9304F7" w:rsidRPr="009304F7" w:rsidRDefault="009304F7" w:rsidP="009304F7">
                  <w:pPr>
                    <w:rPr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};</w:t>
                  </w:r>
                </w:p>
              </w:txbxContent>
            </v:textbox>
          </v:shape>
        </w:pict>
      </w:r>
      <w:r w:rsidRPr="009B7143"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  <w:t>例：</w:t>
      </w:r>
    </w:p>
    <w:p w:rsidR="009304F7" w:rsidRDefault="009304F7" w:rsidP="009304F7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</w:p>
    <w:p w:rsidR="009304F7" w:rsidRPr="00081CAF" w:rsidRDefault="009304F7" w:rsidP="00081CAF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</w:p>
    <w:p w:rsidR="003A6CB2" w:rsidRPr="003A6CB2" w:rsidRDefault="009304F7" w:rsidP="009304F7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1.2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action</w:t>
      </w:r>
      <w:r w:rsidR="00BA7ECD">
        <w:rPr>
          <w:rFonts w:hint="eastAsia"/>
          <w:kern w:val="0"/>
        </w:rPr>
        <w:t>方式</w:t>
      </w:r>
      <w:r>
        <w:rPr>
          <w:kern w:val="0"/>
        </w:rPr>
        <w:t>启</w:t>
      </w:r>
      <w:r>
        <w:rPr>
          <w:rFonts w:hint="eastAsia"/>
          <w:kern w:val="0"/>
        </w:rPr>
        <w:t>动：</w:t>
      </w:r>
    </w:p>
    <w:p w:rsidR="007A7548" w:rsidRDefault="009304F7" w:rsidP="007A7548">
      <w:pPr>
        <w:rPr>
          <w:rFonts w:hint="eastAsia"/>
        </w:rPr>
      </w:pPr>
      <w:bookmarkStart w:id="0" w:name="OLE_LINK3"/>
      <w:r>
        <w:t>A</w:t>
      </w:r>
      <w:r>
        <w:rPr>
          <w:rFonts w:hint="eastAsia"/>
        </w:rPr>
        <w:t>ction:</w:t>
      </w:r>
      <w:bookmarkStart w:id="1" w:name="OLE_LINK1"/>
      <w:bookmarkStart w:id="2" w:name="OLE_LINK2"/>
      <w:r w:rsidRPr="009304F7">
        <w:t xml:space="preserve"> </w:t>
      </w:r>
      <w:r w:rsidRPr="009304F7">
        <w:rPr>
          <w:color w:val="FF0000"/>
        </w:rPr>
        <w:t>com.gree.greeaccountlib.common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Gconstants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</w:t>
      </w:r>
      <w:bookmarkEnd w:id="1"/>
      <w:bookmarkEnd w:id="2"/>
      <w:r w:rsidRPr="009304F7">
        <w:rPr>
          <w:color w:val="FF0000"/>
        </w:rPr>
        <w:t>LAUNCH_ACTIVITY_ACCOUNT_MAIN_URI</w:t>
      </w:r>
    </w:p>
    <w:p w:rsidR="009304F7" w:rsidRDefault="0045317F" w:rsidP="007A7548">
      <w:pPr>
        <w:rPr>
          <w:rFonts w:hint="eastAsia"/>
        </w:rPr>
      </w:pPr>
      <w:r w:rsidRPr="00C37830">
        <w:t>Scheme</w:t>
      </w:r>
      <w:r>
        <w:rPr>
          <w:rFonts w:hint="eastAsia"/>
        </w:rPr>
        <w:t xml:space="preserve"> Uri</w:t>
      </w:r>
      <w:r w:rsidR="009304F7">
        <w:rPr>
          <w:rFonts w:hint="eastAsia"/>
        </w:rPr>
        <w:t>:</w:t>
      </w:r>
      <w:r w:rsidR="009304F7" w:rsidRPr="009304F7">
        <w:t xml:space="preserve"> </w:t>
      </w:r>
      <w:r w:rsidR="009304F7" w:rsidRPr="009304F7">
        <w:rPr>
          <w:color w:val="FF0000"/>
        </w:rPr>
        <w:t>com.gree.greeaccountlib.common</w:t>
      </w:r>
      <w:r w:rsidR="009304F7" w:rsidRPr="009304F7">
        <w:rPr>
          <w:rFonts w:hint="eastAsia"/>
          <w:color w:val="FF0000"/>
        </w:rPr>
        <w:t>.</w:t>
      </w:r>
      <w:r w:rsidR="009304F7" w:rsidRPr="009304F7">
        <w:rPr>
          <w:color w:val="FF0000"/>
        </w:rPr>
        <w:t xml:space="preserve"> Gconstants</w:t>
      </w:r>
      <w:r w:rsidR="009304F7" w:rsidRPr="009304F7">
        <w:rPr>
          <w:rFonts w:hint="eastAsia"/>
          <w:color w:val="FF0000"/>
        </w:rPr>
        <w:t>.</w:t>
      </w:r>
      <w:r w:rsidR="009304F7" w:rsidRPr="009304F7">
        <w:rPr>
          <w:color w:val="FF0000"/>
        </w:rPr>
        <w:t xml:space="preserve"> SCHEME_URI</w:t>
      </w:r>
    </w:p>
    <w:bookmarkEnd w:id="0"/>
    <w:p w:rsidR="009304F7" w:rsidRPr="00DA16C5" w:rsidRDefault="009304F7" w:rsidP="007A7548">
      <w:pPr>
        <w:rPr>
          <w:rFonts w:hint="eastAsia"/>
          <w:b/>
        </w:rPr>
      </w:pPr>
      <w:r w:rsidRPr="00DA16C5">
        <w:rPr>
          <w:rFonts w:hint="eastAsia"/>
          <w:b/>
        </w:rPr>
        <w:t>例：</w:t>
      </w:r>
    </w:p>
    <w:p w:rsidR="009304F7" w:rsidRDefault="004B5AA0" w:rsidP="007A7548">
      <w:pPr>
        <w:rPr>
          <w:rFonts w:hint="eastAsia"/>
        </w:rPr>
      </w:pPr>
      <w:r>
        <w:rPr>
          <w:noProof/>
        </w:rPr>
        <w:pict>
          <v:shape id="_x0000_s2050" type="#_x0000_t202" style="position:absolute;left:0;text-align:left;margin-left:1.75pt;margin-top:1.95pt;width:401.35pt;height:71.8pt;z-index:251660288;mso-width-relative:margin;mso-height-relative:margin">
            <v:textbox style="mso-next-textbox:#_x0000_s2050">
              <w:txbxContent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Intent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intent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new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Intent(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GConstants.</w:t>
                  </w:r>
                  <w:r w:rsidRPr="009304F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</w:rPr>
                    <w:t>LAUNCH_ACTIVITY_ACCOUNT_MAIN_URI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, Uri</w:t>
                  </w:r>
                </w:p>
                <w:p w:rsidR="009304F7" w:rsidRPr="009304F7" w:rsidRDefault="009304F7" w:rsidP="009304F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.</w:t>
                  </w:r>
                  <w:r w:rsidRPr="009304F7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parse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(GConstants.</w:t>
                  </w:r>
                  <w:r w:rsidRPr="009304F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</w:rPr>
                    <w:t>SCHEME_URI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));</w:t>
                  </w:r>
                </w:p>
                <w:p w:rsidR="009304F7" w:rsidRPr="009304F7" w:rsidRDefault="009304F7" w:rsidP="009304F7">
                  <w:pPr>
                    <w:rPr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startActivity(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intent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</w:p>
              </w:txbxContent>
            </v:textbox>
          </v:shape>
        </w:pict>
      </w:r>
    </w:p>
    <w:p w:rsidR="009304F7" w:rsidRDefault="009304F7" w:rsidP="007A7548">
      <w:pPr>
        <w:rPr>
          <w:rFonts w:hint="eastAsia"/>
        </w:rPr>
      </w:pPr>
    </w:p>
    <w:p w:rsidR="009304F7" w:rsidRDefault="009304F7" w:rsidP="007A7548">
      <w:pPr>
        <w:rPr>
          <w:rFonts w:hint="eastAsia"/>
        </w:rPr>
      </w:pPr>
    </w:p>
    <w:p w:rsidR="009304F7" w:rsidRDefault="009304F7" w:rsidP="007A7548">
      <w:pPr>
        <w:rPr>
          <w:rFonts w:hint="eastAsia"/>
        </w:rPr>
      </w:pPr>
    </w:p>
    <w:p w:rsidR="009304F7" w:rsidRDefault="009304F7" w:rsidP="007A7548"/>
    <w:p w:rsidR="007A7548" w:rsidRDefault="007A7548" w:rsidP="00966DC3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启动登录界面：</w:t>
      </w:r>
    </w:p>
    <w:p w:rsidR="00966DC3" w:rsidRPr="00966DC3" w:rsidRDefault="00966DC3" w:rsidP="00966DC3">
      <w:pPr>
        <w:pStyle w:val="4"/>
      </w:pPr>
      <w:r>
        <w:rPr>
          <w:rFonts w:hint="eastAsia"/>
        </w:rPr>
        <w:t>2.1,</w:t>
      </w:r>
      <w:r>
        <w:rPr>
          <w:rFonts w:hint="eastAsia"/>
        </w:rPr>
        <w:t>接口方式启动：</w:t>
      </w:r>
    </w:p>
    <w:p w:rsidR="007A7548" w:rsidRDefault="007A7548" w:rsidP="007A7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public boolean launchLoginUI(</w:t>
      </w:r>
      <w:hyperlink r:id="rId8" w:tooltip="com.gree.greeaccountlib.util中的接口" w:history="1">
        <w:r w:rsidRPr="007A7548">
          <w:rPr>
            <w:rFonts w:ascii="Courier New" w:eastAsia="宋体" w:hAnsi="Courier New" w:cs="Courier New"/>
            <w:color w:val="4A6782"/>
            <w:kern w:val="0"/>
            <w:sz w:val="14"/>
            <w:szCs w:val="14"/>
          </w:rPr>
          <w:t>LaunchActivityManager.LaunchActivityListener</w:t>
        </w:r>
      </w:hyperlink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 ll, boolean isGuide)</w:t>
      </w:r>
    </w:p>
    <w:p w:rsidR="007A7548" w:rsidRPr="007A7548" w:rsidRDefault="00F31549" w:rsidP="007A7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>
        <w:rPr>
          <w:rFonts w:ascii="Georgia" w:eastAsia="宋体" w:hAnsi="Georgia" w:cs="Arial" w:hint="eastAsia"/>
          <w:color w:val="474747"/>
          <w:kern w:val="0"/>
          <w:sz w:val="14"/>
          <w:szCs w:val="14"/>
        </w:rPr>
        <w:t>说明：</w:t>
      </w:r>
      <w:r w:rsidR="007A7548" w:rsidRPr="007A7548">
        <w:rPr>
          <w:rFonts w:ascii="Georgia" w:eastAsia="宋体" w:hAnsi="Georgia" w:cs="Arial"/>
          <w:color w:val="474747"/>
          <w:kern w:val="0"/>
          <w:sz w:val="14"/>
          <w:szCs w:val="14"/>
        </w:rPr>
        <w:t>启动登录界面</w:t>
      </w:r>
    </w:p>
    <w:p w:rsidR="007A7548" w:rsidRPr="007A7548" w:rsidRDefault="007A7548" w:rsidP="007A7548">
      <w:pPr>
        <w:widowControl/>
        <w:shd w:val="clear" w:color="auto" w:fill="FFFFFF"/>
        <w:spacing w:before="100"/>
        <w:jc w:val="left"/>
        <w:rPr>
          <w:rFonts w:ascii="Arial" w:eastAsia="宋体" w:hAnsi="Arial" w:cs="Arial"/>
          <w:b/>
          <w:bCs/>
          <w:color w:val="4E4E4E"/>
          <w:kern w:val="0"/>
          <w:sz w:val="12"/>
          <w:szCs w:val="12"/>
        </w:rPr>
      </w:pP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参数</w:t>
      </w: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:</w:t>
      </w:r>
    </w:p>
    <w:p w:rsidR="007A7548" w:rsidRPr="007A7548" w:rsidRDefault="007A7548" w:rsidP="007A7548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ll - 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：界面状态的返回接口</w:t>
      </w:r>
    </w:p>
    <w:p w:rsidR="007A7548" w:rsidRPr="007A7548" w:rsidRDefault="007A7548" w:rsidP="007A7548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isGuide - 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：是否启动新机引导模式</w:t>
      </w:r>
    </w:p>
    <w:p w:rsidR="007A7548" w:rsidRPr="007A7548" w:rsidRDefault="007A7548" w:rsidP="007A7548">
      <w:pPr>
        <w:widowControl/>
        <w:shd w:val="clear" w:color="auto" w:fill="FFFFFF"/>
        <w:spacing w:before="100"/>
        <w:jc w:val="left"/>
        <w:rPr>
          <w:rFonts w:ascii="Arial" w:eastAsia="宋体" w:hAnsi="Arial" w:cs="Arial"/>
          <w:b/>
          <w:bCs/>
          <w:color w:val="4E4E4E"/>
          <w:kern w:val="0"/>
          <w:sz w:val="12"/>
          <w:szCs w:val="12"/>
        </w:rPr>
      </w:pP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返回</w:t>
      </w: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:</w:t>
      </w:r>
    </w:p>
    <w:p w:rsidR="007A7548" w:rsidRPr="007A7548" w:rsidRDefault="007A7548" w:rsidP="007A7548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是否已经安装格力账号界面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APK</w:t>
      </w:r>
    </w:p>
    <w:p w:rsidR="007A7548" w:rsidRPr="009B7143" w:rsidRDefault="00C96D14" w:rsidP="007A7548">
      <w:pPr>
        <w:rPr>
          <w:b/>
        </w:rPr>
      </w:pPr>
      <w:r w:rsidRPr="009B7143">
        <w:rPr>
          <w:rFonts w:hint="eastAsia"/>
          <w:b/>
        </w:rPr>
        <w:t>例：</w:t>
      </w:r>
    </w:p>
    <w:p w:rsidR="00081CAF" w:rsidRDefault="009B7143" w:rsidP="007A7548">
      <w:r>
        <w:rPr>
          <w:noProof/>
        </w:rPr>
        <w:pict>
          <v:shape id="_x0000_s2052" type="#_x0000_t202" style="position:absolute;left:0;text-align:left;margin-left:0;margin-top:0;width:445.15pt;height:322.05pt;z-index:251664384;mso-position-horizontal:center;mso-width-relative:margin;mso-height-relative:margin">
            <v:textbox>
              <w:txbxContent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LaunchActivityManager.</w:t>
                  </w:r>
                  <w:r w:rsidRPr="009B7143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(MainActivity.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9B7143" w:rsidRPr="009B7143" w:rsidRDefault="009B7143" w:rsidP="009B7143">
                  <w:pPr>
                    <w:rPr>
                      <w:rFonts w:ascii="Consolas" w:hAnsi="Consolas" w:cs="Consolas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.launchLoginUI(</w:t>
                  </w:r>
                  <w:r w:rsidRPr="009B7143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uiCall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true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private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LaunchActivityListener </w:t>
                  </w:r>
                  <w:r w:rsidRPr="009B7143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uiCall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new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LaunchActivityListener() {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646464"/>
                      <w:kern w:val="0"/>
                      <w:sz w:val="15"/>
                      <w:szCs w:val="15"/>
                    </w:rPr>
                    <w:t>@Override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void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launchUICallBack(UILaunchBean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if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null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!=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int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uiFlag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.getUiFlag();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boolean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isSucceed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.isEventIsSucceed();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String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msg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.getEventMsg();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switch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uiFlag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case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LaunchUIType.</w:t>
                  </w:r>
                  <w:r w:rsidRPr="009B714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</w:rPr>
                    <w:t>LAUNCH_UI_LOGIN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</w:t>
                  </w:r>
                  <w:r w:rsidRPr="009B7143">
                    <w:rPr>
                      <w:rFonts w:ascii="Consolas" w:hAnsi="Consolas" w:cs="Consolas"/>
                      <w:color w:val="3F7F5F"/>
                      <w:kern w:val="0"/>
                      <w:sz w:val="15"/>
                      <w:szCs w:val="15"/>
                    </w:rPr>
                    <w:t xml:space="preserve">// </w:t>
                  </w:r>
                  <w:r w:rsidRPr="009B7143">
                    <w:rPr>
                      <w:rFonts w:ascii="Consolas" w:hAnsi="Consolas" w:cs="Consolas"/>
                      <w:color w:val="3F7F5F"/>
                      <w:kern w:val="0"/>
                      <w:sz w:val="15"/>
                      <w:szCs w:val="15"/>
                    </w:rPr>
                    <w:t>登录界面的返回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break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default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break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}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else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{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LogUtils.</w:t>
                  </w:r>
                  <w:r w:rsidRPr="009B7143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</w:t>
                  </w:r>
                  <w:r w:rsidRPr="009B7143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TAG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9B7143">
                    <w:rPr>
                      <w:rFonts w:ascii="Consolas" w:hAnsi="Consolas" w:cs="Consolas"/>
                      <w:color w:val="2A00FF"/>
                      <w:kern w:val="0"/>
                      <w:sz w:val="15"/>
                      <w:szCs w:val="15"/>
                    </w:rPr>
                    <w:t>"launchUICallBack UILaunchBean is null"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9B7143" w:rsidRPr="009B7143" w:rsidRDefault="009B7143" w:rsidP="009B714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9B7143" w:rsidRPr="009B7143" w:rsidRDefault="009B7143" w:rsidP="009B7143">
                  <w:pPr>
                    <w:rPr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};</w:t>
                  </w:r>
                </w:p>
              </w:txbxContent>
            </v:textbox>
          </v:shape>
        </w:pict>
      </w:r>
    </w:p>
    <w:p w:rsidR="00081CAF" w:rsidRDefault="00081CAF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Default="009B7143" w:rsidP="007A7548">
      <w:pPr>
        <w:rPr>
          <w:rFonts w:hint="eastAsia"/>
        </w:rPr>
      </w:pPr>
    </w:p>
    <w:p w:rsidR="009B7143" w:rsidRPr="003A6CB2" w:rsidRDefault="009B7143" w:rsidP="009B7143">
      <w:pPr>
        <w:pStyle w:val="4"/>
        <w:rPr>
          <w:rFonts w:hint="eastAsia"/>
          <w:kern w:val="0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>，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方式</w:t>
      </w:r>
      <w:r>
        <w:rPr>
          <w:kern w:val="0"/>
        </w:rPr>
        <w:t>启</w:t>
      </w:r>
      <w:r>
        <w:rPr>
          <w:rFonts w:hint="eastAsia"/>
          <w:kern w:val="0"/>
        </w:rPr>
        <w:t>动：</w:t>
      </w:r>
    </w:p>
    <w:p w:rsidR="00C37830" w:rsidRDefault="00C37830" w:rsidP="00C37830">
      <w:pPr>
        <w:rPr>
          <w:rFonts w:hint="eastAsia"/>
        </w:rPr>
      </w:pPr>
      <w:bookmarkStart w:id="3" w:name="OLE_LINK4"/>
      <w:bookmarkStart w:id="4" w:name="OLE_LINK5"/>
      <w:r>
        <w:t>A</w:t>
      </w:r>
      <w:r>
        <w:rPr>
          <w:rFonts w:hint="eastAsia"/>
        </w:rPr>
        <w:t>ction:</w:t>
      </w:r>
      <w:r w:rsidRPr="009304F7">
        <w:t xml:space="preserve"> </w:t>
      </w:r>
      <w:r w:rsidRPr="009304F7">
        <w:rPr>
          <w:color w:val="FF0000"/>
        </w:rPr>
        <w:t>com.gree.greeaccountlib.common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Gconstants</w:t>
      </w:r>
      <w:r w:rsidRPr="009304F7">
        <w:rPr>
          <w:rFonts w:hint="eastAsia"/>
          <w:color w:val="FF0000"/>
        </w:rPr>
        <w:t>.</w:t>
      </w:r>
      <w:r w:rsidRPr="00C3783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highlight w:val="yellow"/>
        </w:rPr>
        <w:t xml:space="preserve"> </w:t>
      </w:r>
      <w:r w:rsidRPr="0038744E">
        <w:rPr>
          <w:color w:val="FF0000"/>
        </w:rPr>
        <w:t>LAUNCH_ACTIVITY_LOGIN_URI</w:t>
      </w:r>
    </w:p>
    <w:p w:rsidR="00C37830" w:rsidRDefault="00C37830" w:rsidP="00C37830">
      <w:pPr>
        <w:rPr>
          <w:rFonts w:hint="eastAsia"/>
        </w:rPr>
      </w:pPr>
      <w:r w:rsidRPr="00C37830">
        <w:t>Scheme</w:t>
      </w:r>
      <w:r>
        <w:rPr>
          <w:rFonts w:hint="eastAsia"/>
        </w:rPr>
        <w:t xml:space="preserve"> Uri:</w:t>
      </w:r>
      <w:r w:rsidRPr="009304F7">
        <w:t xml:space="preserve"> </w:t>
      </w:r>
      <w:r w:rsidRPr="009304F7">
        <w:rPr>
          <w:color w:val="FF0000"/>
        </w:rPr>
        <w:t>com.gree.greeaccountlib.common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Gconstants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SCHEME_URI</w:t>
      </w:r>
    </w:p>
    <w:bookmarkEnd w:id="3"/>
    <w:bookmarkEnd w:id="4"/>
    <w:p w:rsidR="009B7143" w:rsidRPr="00DA16C5" w:rsidRDefault="00DA16C5" w:rsidP="007A7548">
      <w:pPr>
        <w:rPr>
          <w:rFonts w:hint="eastAsia"/>
          <w:b/>
        </w:rPr>
      </w:pPr>
      <w:r w:rsidRPr="00DA16C5">
        <w:rPr>
          <w:rFonts w:hint="eastAsia"/>
          <w:b/>
        </w:rPr>
        <w:t>例：</w:t>
      </w:r>
    </w:p>
    <w:p w:rsidR="009B7143" w:rsidRDefault="00DA16C5" w:rsidP="007A7548">
      <w:pPr>
        <w:rPr>
          <w:rFonts w:hint="eastAsia"/>
        </w:rPr>
      </w:pPr>
      <w:r>
        <w:rPr>
          <w:rFonts w:hint="eastAsia"/>
          <w:noProof/>
        </w:rPr>
        <w:pict>
          <v:shape id="_x0000_s2053" type="#_x0000_t202" style="position:absolute;left:0;text-align:left;margin-left:2.8pt;margin-top:8.9pt;width:401.35pt;height:58.75pt;z-index:251665408;mso-width-relative:margin;mso-height-relative:margin">
            <v:textbox style="mso-next-textbox:#_x0000_s2053">
              <w:txbxContent>
                <w:p w:rsidR="0038744E" w:rsidRPr="009304F7" w:rsidRDefault="0038744E" w:rsidP="003874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Intent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intent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new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Intent(GConstants.</w:t>
                  </w:r>
                  <w:r w:rsidRPr="0038744E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  <w:highlight w:val="lightGray"/>
                    </w:rPr>
                    <w:t xml:space="preserve"> LAUNCH_ACTIVITY_LOGIN_URI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, Uri</w:t>
                  </w:r>
                </w:p>
                <w:p w:rsidR="0038744E" w:rsidRPr="009304F7" w:rsidRDefault="0038744E" w:rsidP="0038744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.</w:t>
                  </w:r>
                  <w:r w:rsidRPr="009304F7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parse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(GConstants.</w:t>
                  </w:r>
                  <w:r w:rsidRPr="009304F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</w:rPr>
                    <w:t>SCHEME_URI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));</w:t>
                  </w:r>
                </w:p>
                <w:p w:rsidR="0038744E" w:rsidRPr="009304F7" w:rsidRDefault="0038744E" w:rsidP="0038744E">
                  <w:pPr>
                    <w:rPr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startActivity(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intent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</w:p>
              </w:txbxContent>
            </v:textbox>
          </v:shape>
        </w:pict>
      </w:r>
    </w:p>
    <w:p w:rsidR="0038744E" w:rsidRDefault="0038744E" w:rsidP="007A7548">
      <w:pPr>
        <w:rPr>
          <w:rFonts w:hint="eastAsia"/>
        </w:rPr>
      </w:pPr>
    </w:p>
    <w:p w:rsidR="0038744E" w:rsidRDefault="0038744E" w:rsidP="007A7548">
      <w:pPr>
        <w:rPr>
          <w:rFonts w:hint="eastAsia"/>
        </w:rPr>
      </w:pPr>
    </w:p>
    <w:p w:rsidR="0038744E" w:rsidRDefault="0038744E" w:rsidP="007A7548"/>
    <w:p w:rsidR="007A7548" w:rsidRDefault="007A7548" w:rsidP="00392965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启动注册界面</w:t>
      </w:r>
      <w:r w:rsidR="00DA16C5">
        <w:rPr>
          <w:rFonts w:hint="eastAsia"/>
        </w:rPr>
        <w:t>（通过手机注册和通过邮箱注册）</w:t>
      </w:r>
      <w:r>
        <w:rPr>
          <w:rFonts w:hint="eastAsia"/>
        </w:rPr>
        <w:t>：</w:t>
      </w:r>
    </w:p>
    <w:p w:rsidR="00392965" w:rsidRPr="00392965" w:rsidRDefault="00392965" w:rsidP="00392965">
      <w:pPr>
        <w:pStyle w:val="4"/>
      </w:pPr>
      <w:r>
        <w:rPr>
          <w:rFonts w:hint="eastAsia"/>
        </w:rPr>
        <w:t>3.1,</w:t>
      </w:r>
      <w:r w:rsidRPr="00392965">
        <w:rPr>
          <w:rFonts w:hint="eastAsia"/>
        </w:rPr>
        <w:t xml:space="preserve"> </w:t>
      </w:r>
      <w:r>
        <w:rPr>
          <w:rFonts w:hint="eastAsia"/>
        </w:rPr>
        <w:t>接口方式启动：</w:t>
      </w:r>
    </w:p>
    <w:p w:rsidR="007A7548" w:rsidRDefault="007A7548" w:rsidP="007A7548">
      <w:pPr>
        <w:widowControl/>
        <w:numPr>
          <w:ilvl w:val="2"/>
          <w:numId w:val="5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public boolean launchRegisterUI(</w:t>
      </w:r>
      <w:hyperlink r:id="rId9" w:tooltip="com.gree.greeaccountlib.util中的接口" w:history="1">
        <w:r w:rsidRPr="007A7548">
          <w:rPr>
            <w:rFonts w:ascii="Courier New" w:eastAsia="宋体" w:hAnsi="Courier New" w:cs="Courier New"/>
            <w:color w:val="4A6782"/>
            <w:kern w:val="0"/>
            <w:sz w:val="14"/>
            <w:szCs w:val="14"/>
          </w:rPr>
          <w:t>LaunchActivityManager.LaunchActivityListener</w:t>
        </w:r>
      </w:hyperlink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 ll, boolean isByPhone, boolean isGuide)</w:t>
      </w:r>
    </w:p>
    <w:p w:rsidR="007A7548" w:rsidRDefault="003475C6" w:rsidP="007A7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>
        <w:rPr>
          <w:rFonts w:ascii="Georgia" w:eastAsia="宋体" w:hAnsi="Georgia" w:cs="Arial" w:hint="eastAsia"/>
          <w:color w:val="474747"/>
          <w:kern w:val="0"/>
          <w:sz w:val="14"/>
          <w:szCs w:val="14"/>
        </w:rPr>
        <w:t>说明：</w:t>
      </w:r>
      <w:r>
        <w:rPr>
          <w:rFonts w:ascii="Georgia" w:eastAsia="宋体" w:hAnsi="Georgia" w:cs="Arial"/>
          <w:color w:val="474747"/>
          <w:kern w:val="0"/>
          <w:sz w:val="14"/>
          <w:szCs w:val="14"/>
        </w:rPr>
        <w:t>启动注册界面</w:t>
      </w:r>
      <w:r>
        <w:rPr>
          <w:rFonts w:ascii="Georgia" w:eastAsia="宋体" w:hAnsi="Georgia" w:cs="Arial" w:hint="eastAsia"/>
          <w:color w:val="474747"/>
          <w:kern w:val="0"/>
          <w:sz w:val="14"/>
          <w:szCs w:val="14"/>
        </w:rPr>
        <w:t>，</w:t>
      </w:r>
      <w:r w:rsidR="007A7548" w:rsidRPr="007A7548">
        <w:rPr>
          <w:rFonts w:ascii="Georgia" w:eastAsia="宋体" w:hAnsi="Georgia" w:cs="Arial"/>
          <w:color w:val="474747"/>
          <w:kern w:val="0"/>
          <w:sz w:val="14"/>
          <w:szCs w:val="14"/>
        </w:rPr>
        <w:t>包括通过手机注册和通过邮箱注册界面</w:t>
      </w:r>
    </w:p>
    <w:p w:rsidR="007A7548" w:rsidRPr="007A7548" w:rsidRDefault="007A7548" w:rsidP="007A7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参数</w:t>
      </w: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:</w:t>
      </w:r>
    </w:p>
    <w:p w:rsidR="007A7548" w:rsidRPr="007A7548" w:rsidRDefault="007A7548" w:rsidP="007A7548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ll - 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：界面状态的返回接口</w:t>
      </w:r>
    </w:p>
    <w:p w:rsidR="007A7548" w:rsidRPr="007A7548" w:rsidRDefault="007A7548" w:rsidP="007A7548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isByPhone - 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：是否通过手机号注册</w:t>
      </w:r>
    </w:p>
    <w:p w:rsidR="007A7548" w:rsidRDefault="007A7548" w:rsidP="007A7548">
      <w:pPr>
        <w:widowControl/>
        <w:shd w:val="clear" w:color="auto" w:fill="FFFFFF"/>
        <w:spacing w:after="100"/>
        <w:ind w:left="72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 xml:space="preserve">isGuide - 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：是否启动新机引导模式</w:t>
      </w:r>
    </w:p>
    <w:p w:rsidR="007A7548" w:rsidRPr="007A7548" w:rsidRDefault="007A7548" w:rsidP="007A7548">
      <w:pPr>
        <w:widowControl/>
        <w:shd w:val="clear" w:color="auto" w:fill="FFFFFF"/>
        <w:spacing w:after="100"/>
        <w:jc w:val="left"/>
        <w:rPr>
          <w:rFonts w:ascii="Courier New" w:eastAsia="宋体" w:hAnsi="Courier New" w:cs="Courier New"/>
          <w:color w:val="353833"/>
          <w:kern w:val="0"/>
          <w:sz w:val="14"/>
          <w:szCs w:val="14"/>
        </w:rPr>
      </w:pP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返回</w:t>
      </w:r>
      <w:r w:rsidRPr="007A7548">
        <w:rPr>
          <w:rFonts w:ascii="Arial" w:eastAsia="宋体" w:hAnsi="Arial" w:cs="Arial"/>
          <w:b/>
          <w:bCs/>
          <w:color w:val="4E4E4E"/>
          <w:kern w:val="0"/>
          <w:sz w:val="12"/>
        </w:rPr>
        <w:t>:</w:t>
      </w:r>
    </w:p>
    <w:p w:rsidR="007A7548" w:rsidRDefault="007A7548" w:rsidP="007A7548">
      <w:pPr>
        <w:widowControl/>
        <w:shd w:val="clear" w:color="auto" w:fill="FFFFFF"/>
        <w:spacing w:before="50" w:after="100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是否已经安装格力账号界面</w:t>
      </w:r>
      <w:r w:rsidRPr="007A7548">
        <w:rPr>
          <w:rFonts w:ascii="Courier New" w:eastAsia="宋体" w:hAnsi="Courier New" w:cs="Courier New"/>
          <w:color w:val="353833"/>
          <w:kern w:val="0"/>
          <w:sz w:val="14"/>
          <w:szCs w:val="14"/>
        </w:rPr>
        <w:t>APK</w:t>
      </w:r>
    </w:p>
    <w:p w:rsidR="00392965" w:rsidRDefault="00DA16C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4"/>
          <w:szCs w:val="14"/>
        </w:rPr>
        <w:pict>
          <v:shape id="_x0000_s2054" type="#_x0000_t202" style="position:absolute;margin-left:-2.9pt;margin-top:14.15pt;width:445.15pt;height:317pt;z-index:251666432;mso-width-relative:margin;mso-height-relative:margin">
            <v:textbox>
              <w:txbxContent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LaunchActivityManager.</w:t>
                  </w:r>
                  <w:r w:rsidRPr="009B7143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(MainActivity.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392965" w:rsidRPr="009B7143" w:rsidRDefault="00392965" w:rsidP="00392965">
                  <w:pPr>
                    <w:rPr>
                      <w:rFonts w:ascii="Consolas" w:hAnsi="Consolas" w:cs="Consolas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.</w:t>
                  </w:r>
                  <w:r w:rsidRPr="00392965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  <w:highlight w:val="lightGray"/>
                    </w:rPr>
                    <w:t xml:space="preserve"> </w:t>
                  </w:r>
                  <w:r w:rsidRPr="00392965">
                    <w:rPr>
                      <w:rFonts w:ascii="Consolas" w:hAnsi="Consolas" w:cs="Consolas"/>
                      <w:b/>
                      <w:color w:val="000000"/>
                      <w:kern w:val="0"/>
                      <w:sz w:val="15"/>
                      <w:szCs w:val="15"/>
                      <w:highlight w:val="lightGray"/>
                    </w:rPr>
                    <w:t>launchRegisterUI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B7143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uiCall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true</w:t>
                  </w:r>
                  <w:r w:rsidR="00A323E7"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,true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private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LaunchActivityListener </w:t>
                  </w:r>
                  <w:r w:rsidRPr="009B7143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uiCall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new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LaunchActivityListener() {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646464"/>
                      <w:kern w:val="0"/>
                      <w:sz w:val="15"/>
                      <w:szCs w:val="15"/>
                    </w:rPr>
                    <w:t>@Override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void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launchUICallBack(UILaunchBean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if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null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!=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int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uiFlag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.getUiFlag();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boolean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isSucceed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.isEventIsSucceed();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String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msg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arg0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.getEventMsg();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switch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</w:t>
                  </w:r>
                  <w:r w:rsidRPr="009B7143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uiFlag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 {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case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LaunchUIType.</w:t>
                  </w:r>
                  <w:r w:rsidRPr="0039296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  <w:highlight w:val="lightGray"/>
                    </w:rPr>
                    <w:t>LAUNCH_UI_REGISTER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</w:t>
                  </w:r>
                  <w:r w:rsidRPr="009B7143">
                    <w:rPr>
                      <w:rFonts w:ascii="Consolas" w:hAnsi="Consolas" w:cs="Consolas"/>
                      <w:color w:val="3F7F5F"/>
                      <w:kern w:val="0"/>
                      <w:sz w:val="15"/>
                      <w:szCs w:val="15"/>
                    </w:rPr>
                    <w:t xml:space="preserve">// </w:t>
                  </w:r>
                  <w:r w:rsidR="0008370F">
                    <w:rPr>
                      <w:rFonts w:ascii="Consolas" w:hAnsi="Consolas" w:cs="Consolas" w:hint="eastAsia"/>
                      <w:color w:val="3F7F5F"/>
                      <w:kern w:val="0"/>
                      <w:sz w:val="15"/>
                      <w:szCs w:val="15"/>
                    </w:rPr>
                    <w:t>注册</w:t>
                  </w:r>
                  <w:r w:rsidRPr="009B7143">
                    <w:rPr>
                      <w:rFonts w:ascii="Consolas" w:hAnsi="Consolas" w:cs="Consolas"/>
                      <w:color w:val="3F7F5F"/>
                      <w:kern w:val="0"/>
                      <w:sz w:val="15"/>
                      <w:szCs w:val="15"/>
                    </w:rPr>
                    <w:t>界面的返回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break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default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: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break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} </w:t>
                  </w:r>
                  <w:r w:rsidRPr="009B7143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else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{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LogUtils.</w:t>
                  </w:r>
                  <w:r w:rsidRPr="009B7143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e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</w:t>
                  </w:r>
                  <w:r w:rsidRPr="009B7143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TAG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9B7143">
                    <w:rPr>
                      <w:rFonts w:ascii="Consolas" w:hAnsi="Consolas" w:cs="Consolas"/>
                      <w:color w:val="2A00FF"/>
                      <w:kern w:val="0"/>
                      <w:sz w:val="15"/>
                      <w:szCs w:val="15"/>
                    </w:rPr>
                    <w:t>"launchUICallBack UILaunchBean is null"</w:t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392965" w:rsidRPr="009B7143" w:rsidRDefault="00392965" w:rsidP="003929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  <w:p w:rsidR="00392965" w:rsidRPr="009B7143" w:rsidRDefault="00392965" w:rsidP="00392965">
                  <w:pPr>
                    <w:rPr>
                      <w:sz w:val="15"/>
                      <w:szCs w:val="15"/>
                    </w:rPr>
                  </w:pPr>
                  <w:r w:rsidRPr="009B7143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};</w:t>
                  </w:r>
                </w:p>
              </w:txbxContent>
            </v:textbox>
          </v:shape>
        </w:pict>
      </w:r>
      <w:r w:rsidR="00392965" w:rsidRPr="00392965"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  <w:t>例：</w:t>
      </w: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392965" w:rsidRDefault="00DA16C5" w:rsidP="00DA16C5">
      <w:pPr>
        <w:pStyle w:val="4"/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color w:val="353833"/>
          <w:kern w:val="0"/>
          <w:sz w:val="14"/>
          <w:szCs w:val="14"/>
        </w:rPr>
        <w:lastRenderedPageBreak/>
        <w:t>3.2,</w:t>
      </w:r>
      <w:r w:rsidRPr="00DA16C5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action</w:t>
      </w:r>
      <w:r>
        <w:rPr>
          <w:rFonts w:hint="eastAsia"/>
          <w:kern w:val="0"/>
        </w:rPr>
        <w:t>方式</w:t>
      </w:r>
      <w:r>
        <w:rPr>
          <w:kern w:val="0"/>
        </w:rPr>
        <w:t>启</w:t>
      </w:r>
      <w:r>
        <w:rPr>
          <w:rFonts w:hint="eastAsia"/>
          <w:kern w:val="0"/>
        </w:rPr>
        <w:t>动：</w:t>
      </w:r>
    </w:p>
    <w:p w:rsidR="00F8062B" w:rsidRDefault="00DA16C5" w:rsidP="00DA16C5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 w:rsidR="00D96D63">
        <w:rPr>
          <w:rFonts w:hint="eastAsia"/>
        </w:rPr>
        <w:t>1</w:t>
      </w:r>
      <w:r>
        <w:rPr>
          <w:rFonts w:hint="eastAsia"/>
        </w:rPr>
        <w:t>:</w:t>
      </w:r>
    </w:p>
    <w:p w:rsidR="00DA16C5" w:rsidRDefault="00DA16C5" w:rsidP="00DA16C5">
      <w:pPr>
        <w:rPr>
          <w:rFonts w:hint="eastAsia"/>
          <w:color w:val="FF0000"/>
        </w:rPr>
      </w:pPr>
      <w:r w:rsidRPr="009304F7">
        <w:t xml:space="preserve"> </w:t>
      </w:r>
      <w:r w:rsidRPr="009304F7">
        <w:rPr>
          <w:color w:val="FF0000"/>
        </w:rPr>
        <w:t>com.gree.greeaccountlib.common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Gconstants</w:t>
      </w:r>
      <w:r w:rsidRPr="009304F7">
        <w:rPr>
          <w:rFonts w:hint="eastAsia"/>
          <w:color w:val="FF0000"/>
        </w:rPr>
        <w:t>.</w:t>
      </w:r>
      <w:r w:rsidRPr="00DA16C5">
        <w:rPr>
          <w:color w:val="FF0000"/>
        </w:rPr>
        <w:t xml:space="preserve"> </w:t>
      </w:r>
      <w:bookmarkStart w:id="5" w:name="OLE_LINK6"/>
      <w:r w:rsidRPr="00DA16C5">
        <w:rPr>
          <w:color w:val="FF0000"/>
        </w:rPr>
        <w:t>LAUNCH_ACTIVITY_REGISTER_URI</w:t>
      </w:r>
      <w:bookmarkEnd w:id="5"/>
      <w:r w:rsidR="00D96D63">
        <w:rPr>
          <w:rFonts w:hint="eastAsia"/>
          <w:color w:val="FF0000"/>
        </w:rPr>
        <w:t>(</w:t>
      </w:r>
      <w:r w:rsidR="00D96D63">
        <w:rPr>
          <w:rFonts w:hint="eastAsia"/>
          <w:color w:val="FF0000"/>
        </w:rPr>
        <w:t>通过手机注册</w:t>
      </w:r>
      <w:r w:rsidR="00D96D63">
        <w:rPr>
          <w:rFonts w:hint="eastAsia"/>
          <w:color w:val="FF0000"/>
        </w:rPr>
        <w:t>)</w:t>
      </w:r>
    </w:p>
    <w:p w:rsidR="00F8062B" w:rsidRDefault="00D96D63" w:rsidP="00D96D63">
      <w:pPr>
        <w:rPr>
          <w:rFonts w:hint="eastAsia"/>
        </w:rPr>
      </w:pPr>
      <w:r>
        <w:t>A</w:t>
      </w:r>
      <w:r>
        <w:rPr>
          <w:rFonts w:hint="eastAsia"/>
        </w:rPr>
        <w:t>ction2:</w:t>
      </w:r>
    </w:p>
    <w:p w:rsidR="00D96D63" w:rsidRPr="00F8062B" w:rsidRDefault="00D96D63" w:rsidP="00D96D63">
      <w:pPr>
        <w:rPr>
          <w:rFonts w:hint="eastAsia"/>
          <w:color w:val="FF0000"/>
        </w:rPr>
      </w:pPr>
      <w:r w:rsidRPr="009304F7">
        <w:rPr>
          <w:color w:val="FF0000"/>
        </w:rPr>
        <w:t>com.gree.greeaccountlib.common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Gconstants</w:t>
      </w:r>
      <w:r w:rsidRPr="009304F7">
        <w:rPr>
          <w:rFonts w:hint="eastAsia"/>
          <w:color w:val="FF0000"/>
        </w:rPr>
        <w:t>.</w:t>
      </w:r>
      <w:r w:rsidRPr="00DA16C5">
        <w:rPr>
          <w:color w:val="FF0000"/>
        </w:rPr>
        <w:t xml:space="preserve"> </w:t>
      </w:r>
      <w:r w:rsidRPr="00D96D63">
        <w:rPr>
          <w:color w:val="FF0000"/>
        </w:rPr>
        <w:t>LAUNCH_ACTIVITY_REGISTER_BYEMAIL_URI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通过邮箱注册</w:t>
      </w:r>
      <w:r>
        <w:rPr>
          <w:rFonts w:hint="eastAsia"/>
          <w:color w:val="FF0000"/>
        </w:rPr>
        <w:t>)</w:t>
      </w:r>
    </w:p>
    <w:p w:rsidR="00D96D63" w:rsidRDefault="00D96D63" w:rsidP="00DA16C5">
      <w:pPr>
        <w:rPr>
          <w:rFonts w:hint="eastAsia"/>
        </w:rPr>
      </w:pPr>
    </w:p>
    <w:p w:rsidR="00DA16C5" w:rsidRDefault="00DA16C5" w:rsidP="00DA16C5">
      <w:pPr>
        <w:rPr>
          <w:rFonts w:hint="eastAsia"/>
        </w:rPr>
      </w:pPr>
      <w:r w:rsidRPr="00C37830">
        <w:t>Scheme</w:t>
      </w:r>
      <w:r>
        <w:rPr>
          <w:rFonts w:hint="eastAsia"/>
        </w:rPr>
        <w:t xml:space="preserve"> Uri:</w:t>
      </w:r>
      <w:r w:rsidRPr="009304F7">
        <w:t xml:space="preserve"> </w:t>
      </w:r>
      <w:r w:rsidRPr="009304F7">
        <w:rPr>
          <w:color w:val="FF0000"/>
        </w:rPr>
        <w:t>com.gree.greeaccountlib.common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Gconstants</w:t>
      </w:r>
      <w:r w:rsidRPr="009304F7">
        <w:rPr>
          <w:rFonts w:hint="eastAsia"/>
          <w:color w:val="FF0000"/>
        </w:rPr>
        <w:t>.</w:t>
      </w:r>
      <w:r w:rsidRPr="009304F7">
        <w:rPr>
          <w:color w:val="FF0000"/>
        </w:rPr>
        <w:t xml:space="preserve"> SCHEME_URI</w:t>
      </w:r>
    </w:p>
    <w:p w:rsidR="00392965" w:rsidRDefault="00DA16C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  <w:t>例：</w:t>
      </w:r>
    </w:p>
    <w:p w:rsidR="00392965" w:rsidRDefault="00DA16C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4"/>
          <w:szCs w:val="14"/>
        </w:rPr>
        <w:pict>
          <v:shape id="_x0000_s2055" type="#_x0000_t202" style="position:absolute;margin-left:.95pt;margin-top:4.25pt;width:401.35pt;height:58.75pt;z-index:251667456;mso-width-relative:margin;mso-height-relative:margin">
            <v:textbox style="mso-next-textbox:#_x0000_s2055">
              <w:txbxContent>
                <w:p w:rsidR="00DA16C5" w:rsidRPr="009304F7" w:rsidRDefault="00DA16C5" w:rsidP="00DA16C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Intent 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intent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</w:t>
                  </w:r>
                  <w:r w:rsidRPr="009304F7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new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Intent(GConstants.</w:t>
                  </w:r>
                  <w:r w:rsidRPr="00DA16C5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  <w:highlight w:val="lightGray"/>
                    </w:rPr>
                    <w:t xml:space="preserve"> LAUNCH_ACTIVITY_REGISTER_URI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, Uri</w:t>
                  </w:r>
                </w:p>
                <w:p w:rsidR="00DA16C5" w:rsidRPr="009304F7" w:rsidRDefault="00DA16C5" w:rsidP="00DA16C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.</w:t>
                  </w:r>
                  <w:r w:rsidRPr="009304F7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parse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(GConstants.</w:t>
                  </w:r>
                  <w:r w:rsidRPr="009304F7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5"/>
                      <w:szCs w:val="15"/>
                    </w:rPr>
                    <w:t>SCHEME_URI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));</w:t>
                  </w:r>
                </w:p>
                <w:p w:rsidR="00DA16C5" w:rsidRPr="009304F7" w:rsidRDefault="00DA16C5" w:rsidP="00DA16C5">
                  <w:pPr>
                    <w:rPr>
                      <w:sz w:val="15"/>
                      <w:szCs w:val="15"/>
                    </w:rPr>
                  </w:pP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startActivity(</w:t>
                  </w:r>
                  <w:r w:rsidRPr="009304F7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intent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  <w:r w:rsidRPr="009304F7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</w:p>
              </w:txbxContent>
            </v:textbox>
          </v:shape>
        </w:pict>
      </w:r>
    </w:p>
    <w:p w:rsidR="00392965" w:rsidRDefault="00392965" w:rsidP="00392965">
      <w:pPr>
        <w:widowControl/>
        <w:shd w:val="clear" w:color="auto" w:fill="FFFFFF"/>
        <w:spacing w:before="50" w:after="10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4"/>
          <w:szCs w:val="14"/>
        </w:rPr>
      </w:pPr>
    </w:p>
    <w:p w:rsidR="00C65928" w:rsidRDefault="00C65928" w:rsidP="00081CAF">
      <w:pPr>
        <w:autoSpaceDE w:val="0"/>
        <w:autoSpaceDN w:val="0"/>
        <w:adjustRightInd w:val="0"/>
        <w:jc w:val="left"/>
      </w:pPr>
    </w:p>
    <w:p w:rsidR="00C65928" w:rsidRDefault="007D4899" w:rsidP="00C65928">
      <w:pPr>
        <w:pStyle w:val="2"/>
      </w:pPr>
      <w:r>
        <w:rPr>
          <w:rFonts w:hint="eastAsia"/>
        </w:rPr>
        <w:t>二、业务</w:t>
      </w:r>
      <w:r w:rsidR="00C65928">
        <w:rPr>
          <w:rFonts w:hint="eastAsia"/>
        </w:rPr>
        <w:t>接口：</w:t>
      </w:r>
    </w:p>
    <w:p w:rsidR="00C65928" w:rsidRPr="00C65928" w:rsidRDefault="00C65928" w:rsidP="00C65928">
      <w:pPr>
        <w:widowControl/>
        <w:numPr>
          <w:ilvl w:val="0"/>
          <w:numId w:val="7"/>
        </w:numPr>
        <w:ind w:left="173"/>
        <w:jc w:val="left"/>
        <w:rPr>
          <w:rFonts w:ascii="Arial" w:eastAsia="宋体" w:hAnsi="Arial" w:cs="Arial"/>
          <w:color w:val="353833"/>
          <w:kern w:val="0"/>
          <w:sz w:val="16"/>
          <w:szCs w:val="16"/>
        </w:rPr>
      </w:pPr>
      <w:r>
        <w:rPr>
          <w:rFonts w:hint="eastAsia"/>
        </w:rPr>
        <w:t>说明：调用接口的方法主要在类：</w:t>
      </w:r>
      <w:r w:rsidRPr="00C65928">
        <w:rPr>
          <w:rFonts w:ascii="Arial" w:eastAsia="宋体" w:hAnsi="Arial" w:cs="Arial"/>
          <w:color w:val="353833"/>
          <w:kern w:val="0"/>
          <w:sz w:val="16"/>
          <w:szCs w:val="16"/>
        </w:rPr>
        <w:t>com.gree.greeaccountlib.util.CloudApiUtil</w:t>
      </w:r>
    </w:p>
    <w:p w:rsidR="00C65928" w:rsidRPr="00C65928" w:rsidRDefault="00C65928" w:rsidP="00C659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、登录接口</w:t>
      </w:r>
    </w:p>
    <w:p w:rsidR="00C65928" w:rsidRDefault="00C65928" w:rsidP="00C65928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public void startLogin(Context ctx, java.lang.String userNamw, java.lang.String pwd, </w:t>
      </w:r>
      <w:hyperlink r:id="rId10" w:tooltip="com.gree.greeaccountlib.asynctask中的接口" w:history="1">
        <w:r w:rsidRPr="00C65928">
          <w:rPr>
            <w:rFonts w:ascii="Courier New" w:eastAsia="宋体" w:hAnsi="Courier New" w:cs="Courier New"/>
            <w:color w:val="4A6782"/>
            <w:kern w:val="0"/>
            <w:sz w:val="16"/>
            <w:szCs w:val="16"/>
          </w:rPr>
          <w:t>ApiAsyncTask.CloudApiBackListener</w:t>
        </w:r>
      </w:hyperlink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 cl)</w:t>
      </w:r>
    </w:p>
    <w:p w:rsidR="00C65928" w:rsidRPr="00C65928" w:rsidRDefault="00C65928" w:rsidP="00C65928">
      <w:pPr>
        <w:widowControl/>
        <w:numPr>
          <w:ilvl w:val="2"/>
          <w:numId w:val="8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  <w:t>说明：</w:t>
      </w:r>
      <w:r w:rsidRPr="00C65928">
        <w:rPr>
          <w:rFonts w:ascii="Georgia" w:eastAsia="宋体" w:hAnsi="Georgia" w:cs="Arial"/>
          <w:color w:val="474747"/>
          <w:kern w:val="0"/>
          <w:sz w:val="16"/>
          <w:szCs w:val="16"/>
        </w:rPr>
        <w:t>登录</w:t>
      </w:r>
    </w:p>
    <w:p w:rsidR="00C65928" w:rsidRPr="00C65928" w:rsidRDefault="00C65928" w:rsidP="00C65928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C65928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C65928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C65928" w:rsidRPr="00C65928" w:rsidRDefault="00C65928" w:rsidP="00C65928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ctx - </w:t>
      </w:r>
    </w:p>
    <w:p w:rsidR="00C65928" w:rsidRPr="00C65928" w:rsidRDefault="00C65928" w:rsidP="00C65928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userNamw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：手机号或者邮箱号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 - </w:t>
      </w:r>
    </w:p>
    <w:p w:rsidR="00C65928" w:rsidRPr="00C65928" w:rsidRDefault="00C65928" w:rsidP="00C65928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pwd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：登录密码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 - </w:t>
      </w:r>
    </w:p>
    <w:p w:rsidR="00C65928" w:rsidRDefault="00C65928" w:rsidP="00C65928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cl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：返回结果的接口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 </w:t>
      </w:r>
      <w:r w:rsidR="00ED4C91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–</w:t>
      </w:r>
      <w:r w:rsidRPr="00C65928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 </w:t>
      </w:r>
    </w:p>
    <w:p w:rsidR="00ED4C91" w:rsidRDefault="00ED4C91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  <w:r w:rsidRPr="00ED4C91"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  <w:t>例：</w:t>
      </w:r>
    </w:p>
    <w:p w:rsidR="00ED4C91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pict>
          <v:shape id="_x0000_s2057" type="#_x0000_t202" style="position:absolute;margin-left:-8.75pt;margin-top:2.25pt;width:445.15pt;height:64.7pt;z-index:251668480;mso-width-relative:margin;mso-height-relative:margin">
            <v:textbox>
              <w:txbxContent>
                <w:p w:rsidR="00CB3FDC" w:rsidRPr="00CB3FDC" w:rsidRDefault="00CB3FDC" w:rsidP="00CB3FD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CloudApiUtil.</w:t>
                  </w:r>
                  <w:r w:rsidRPr="00CB3FDC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().startLogin(LoginActivity.</w:t>
                  </w:r>
                  <w:r w:rsidRPr="00CB3FDC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,</w:t>
                  </w:r>
                </w:p>
                <w:p w:rsidR="00CB3FDC" w:rsidRPr="00CB3FDC" w:rsidRDefault="00CB3FDC" w:rsidP="00CB3FD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mPhoneOrEmailEt</w:t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.getText().toString(),</w:t>
                  </w:r>
                </w:p>
                <w:p w:rsidR="00CB3FDC" w:rsidRPr="00CB3FDC" w:rsidRDefault="00CB3FDC" w:rsidP="00CB3FDC">
                  <w:pPr>
                    <w:rPr>
                      <w:sz w:val="15"/>
                      <w:szCs w:val="15"/>
                    </w:rPr>
                  </w:pP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B3FDC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mPasswordView</w:t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.getText().toString(), </w:t>
                  </w:r>
                  <w:r w:rsidRPr="00CB3FDC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apiCall</w:t>
                  </w:r>
                  <w:r w:rsidRPr="00CB3FDC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</w:txbxContent>
            </v:textbox>
          </v:shape>
        </w:pict>
      </w:r>
    </w:p>
    <w:p w:rsidR="00CB3FDC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</w:p>
    <w:p w:rsidR="00CB3FDC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</w:p>
    <w:p w:rsidR="00CB3FDC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</w:p>
    <w:p w:rsidR="00CB3FDC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</w:p>
    <w:p w:rsidR="00CB3FDC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</w:p>
    <w:p w:rsidR="00CB3FDC" w:rsidRPr="00ED4C91" w:rsidRDefault="00CB3FDC" w:rsidP="00ED4C91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/>
          <w:b/>
          <w:color w:val="353833"/>
          <w:kern w:val="0"/>
          <w:sz w:val="16"/>
          <w:szCs w:val="16"/>
        </w:rPr>
      </w:pPr>
    </w:p>
    <w:p w:rsidR="006E0234" w:rsidRDefault="006E0234" w:rsidP="007D4899">
      <w:pPr>
        <w:pStyle w:val="3"/>
      </w:pPr>
      <w:r>
        <w:rPr>
          <w:rFonts w:hint="eastAsia"/>
        </w:rPr>
        <w:lastRenderedPageBreak/>
        <w:t>2</w:t>
      </w:r>
      <w:r w:rsidR="007D4899">
        <w:rPr>
          <w:rFonts w:hint="eastAsia"/>
        </w:rPr>
        <w:t>、</w:t>
      </w:r>
      <w:r>
        <w:rPr>
          <w:rFonts w:hint="eastAsia"/>
        </w:rPr>
        <w:t>通过手机号</w:t>
      </w:r>
      <w:r w:rsidR="0003546D">
        <w:rPr>
          <w:rFonts w:hint="eastAsia"/>
        </w:rPr>
        <w:t>注册接口</w:t>
      </w:r>
    </w:p>
    <w:p w:rsidR="006E0234" w:rsidRPr="006E0234" w:rsidRDefault="006E0234" w:rsidP="006E0234">
      <w:pPr>
        <w:widowControl/>
        <w:numPr>
          <w:ilvl w:val="2"/>
          <w:numId w:val="10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public void startRegisterByPhone(Context ctx, java.lang.String pwd, java.lang.String phone, </w:t>
      </w:r>
      <w:hyperlink r:id="rId11" w:tooltip="com.gree.greeaccountlib.asynctask中的接口" w:history="1">
        <w:r w:rsidRPr="006E0234">
          <w:rPr>
            <w:rFonts w:ascii="Courier New" w:eastAsia="宋体" w:hAnsi="Courier New" w:cs="Courier New"/>
            <w:color w:val="4A6782"/>
            <w:kern w:val="0"/>
            <w:sz w:val="16"/>
            <w:szCs w:val="16"/>
          </w:rPr>
          <w:t>ApiAsyncTask.CloudApiBackListener</w:t>
        </w:r>
      </w:hyperlink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 cl)</w:t>
      </w:r>
    </w:p>
    <w:p w:rsidR="006E0234" w:rsidRPr="006E0234" w:rsidRDefault="006E0234" w:rsidP="006E0234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说明：</w:t>
      </w:r>
      <w:r w:rsidRPr="006E0234">
        <w:rPr>
          <w:rFonts w:ascii="Georgia" w:eastAsia="宋体" w:hAnsi="Georgia" w:cs="Arial"/>
          <w:color w:val="474747"/>
          <w:kern w:val="0"/>
          <w:sz w:val="16"/>
          <w:szCs w:val="16"/>
        </w:rPr>
        <w:t>通过手机号注册</w:t>
      </w:r>
    </w:p>
    <w:p w:rsidR="006E0234" w:rsidRPr="006E0234" w:rsidRDefault="006E0234" w:rsidP="006E0234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6E0234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6E0234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6E0234" w:rsidRPr="006E0234" w:rsidRDefault="006E0234" w:rsidP="006E023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ctx - </w:t>
      </w:r>
    </w:p>
    <w:p w:rsidR="006E0234" w:rsidRPr="006E0234" w:rsidRDefault="006E0234" w:rsidP="006E023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pwd - </w:t>
      </w: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：密码</w:t>
      </w:r>
    </w:p>
    <w:p w:rsidR="006E0234" w:rsidRPr="006E0234" w:rsidRDefault="006E0234" w:rsidP="006E023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phone - </w:t>
      </w: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：手机号</w:t>
      </w:r>
    </w:p>
    <w:p w:rsidR="006E0234" w:rsidRDefault="006E0234" w:rsidP="006E023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cl - </w:t>
      </w:r>
      <w:r w:rsidRPr="006E023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：返回结果的接口</w:t>
      </w:r>
    </w:p>
    <w:p w:rsidR="00457B7F" w:rsidRDefault="00457B7F" w:rsidP="00457B7F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  <w:t>例：</w:t>
      </w:r>
    </w:p>
    <w:p w:rsidR="00457B7F" w:rsidRDefault="00457B7F" w:rsidP="00457B7F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noProof/>
          <w:color w:val="353833"/>
          <w:kern w:val="0"/>
          <w:sz w:val="16"/>
          <w:szCs w:val="16"/>
        </w:rPr>
        <w:pict>
          <v:shape id="_x0000_s2058" type="#_x0000_t202" style="position:absolute;margin-left:-8.85pt;margin-top:4.2pt;width:445.15pt;height:64.7pt;z-index:251669504;mso-width-relative:margin;mso-height-relative:margin">
            <v:textbox>
              <w:txbxContent>
                <w:p w:rsidR="00457B7F" w:rsidRPr="007B7AC5" w:rsidRDefault="007B7AC5" w:rsidP="007B7AC5">
                  <w:pPr>
                    <w:autoSpaceDE w:val="0"/>
                    <w:autoSpaceDN w:val="0"/>
                    <w:adjustRightInd w:val="0"/>
                    <w:jc w:val="left"/>
                    <w:rPr>
                      <w:sz w:val="15"/>
                      <w:szCs w:val="15"/>
                    </w:rPr>
                  </w:pPr>
                  <w:r w:rsidRPr="007B7AC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CloudApiUtil.</w:t>
                  </w:r>
                  <w:r w:rsidRPr="007B7AC5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7B7AC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().startRegisterByPhone(RegisterByPhoneActivity.</w:t>
                  </w:r>
                  <w:r w:rsidRPr="007B7AC5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7B7AC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,</w:t>
                  </w:r>
                  <w:r w:rsidRPr="007B7AC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 xml:space="preserve"> mPwdConfimEt</w:t>
                  </w:r>
                  <w:r w:rsidRPr="007B7AC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.getText().toString(),</w:t>
                  </w:r>
                  <w:r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</w:t>
                  </w:r>
                  <w:r>
                    <w:rPr>
                      <w:rFonts w:ascii="Consolas" w:hAnsi="Consolas" w:cs="Consolas" w:hint="eastAsia"/>
                      <w:color w:val="0000C0"/>
                      <w:kern w:val="0"/>
                      <w:sz w:val="15"/>
                      <w:szCs w:val="15"/>
                    </w:rPr>
                    <w:t>Phone</w:t>
                  </w:r>
                  <w:r w:rsidRPr="007B7AC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NumEt</w:t>
                  </w:r>
                  <w:r w:rsidRPr="007B7AC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.getText().toString(), </w:t>
                  </w:r>
                  <w:bookmarkStart w:id="6" w:name="OLE_LINK7"/>
                  <w:bookmarkStart w:id="7" w:name="OLE_LINK8"/>
                  <w:r w:rsidRPr="007B7AC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apiCall</w:t>
                  </w:r>
                  <w:bookmarkEnd w:id="6"/>
                  <w:bookmarkEnd w:id="7"/>
                  <w:r w:rsidRPr="007B7AC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</w:txbxContent>
            </v:textbox>
          </v:shape>
        </w:pict>
      </w:r>
    </w:p>
    <w:p w:rsidR="00457B7F" w:rsidRDefault="00457B7F" w:rsidP="00457B7F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</w:p>
    <w:p w:rsidR="00457B7F" w:rsidRPr="006E0234" w:rsidRDefault="00457B7F" w:rsidP="00457B7F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</w:p>
    <w:p w:rsidR="0003546D" w:rsidRDefault="007D4899" w:rsidP="00F711E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、通过邮箱号注册接口</w:t>
      </w:r>
    </w:p>
    <w:p w:rsidR="00F711E4" w:rsidRPr="00F711E4" w:rsidRDefault="00F711E4" w:rsidP="00F711E4">
      <w:pPr>
        <w:widowControl/>
        <w:numPr>
          <w:ilvl w:val="2"/>
          <w:numId w:val="11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public void startRegisterByEmail(Context ctx, java.lang.String pwd, java.lang.String email, </w:t>
      </w:r>
      <w:hyperlink r:id="rId12" w:tooltip="com.gree.greeaccountlib.asynctask中的接口" w:history="1">
        <w:r w:rsidRPr="00F711E4">
          <w:rPr>
            <w:rFonts w:ascii="Courier New" w:eastAsia="宋体" w:hAnsi="Courier New" w:cs="Courier New"/>
            <w:color w:val="4A6782"/>
            <w:kern w:val="0"/>
            <w:sz w:val="16"/>
            <w:szCs w:val="16"/>
          </w:rPr>
          <w:t>ApiAsyncTask.CloudApiBackListener</w:t>
        </w:r>
      </w:hyperlink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 cl)</w:t>
      </w:r>
    </w:p>
    <w:p w:rsidR="00F711E4" w:rsidRPr="00F711E4" w:rsidRDefault="00F711E4" w:rsidP="00F711E4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说明：</w:t>
      </w:r>
      <w:r w:rsidRPr="00F711E4">
        <w:rPr>
          <w:rFonts w:ascii="Georgia" w:eastAsia="宋体" w:hAnsi="Georgia" w:cs="Arial"/>
          <w:color w:val="474747"/>
          <w:kern w:val="0"/>
          <w:sz w:val="16"/>
          <w:szCs w:val="16"/>
        </w:rPr>
        <w:t>通过邮箱号注册</w:t>
      </w:r>
    </w:p>
    <w:p w:rsidR="00F711E4" w:rsidRPr="00F711E4" w:rsidRDefault="00F711E4" w:rsidP="00F711E4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F711E4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F711E4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F711E4" w:rsidRPr="00F711E4" w:rsidRDefault="00F711E4" w:rsidP="00F711E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ctx - </w:t>
      </w:r>
    </w:p>
    <w:p w:rsidR="00F711E4" w:rsidRPr="00F711E4" w:rsidRDefault="00F711E4" w:rsidP="00F711E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pwd - </w:t>
      </w: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：密码</w:t>
      </w:r>
    </w:p>
    <w:p w:rsidR="00F711E4" w:rsidRPr="00F711E4" w:rsidRDefault="00F711E4" w:rsidP="00F711E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phone - </w:t>
      </w: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：邮箱号</w:t>
      </w:r>
    </w:p>
    <w:p w:rsidR="00F711E4" w:rsidRDefault="00F711E4" w:rsidP="00F711E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cl - </w:t>
      </w:r>
      <w:r w:rsidRPr="00F711E4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：返回结果的接口</w:t>
      </w:r>
    </w:p>
    <w:p w:rsidR="007B7AC5" w:rsidRPr="00694875" w:rsidRDefault="007B7AC5" w:rsidP="007B7AC5">
      <w:pPr>
        <w:widowControl/>
        <w:shd w:val="clear" w:color="auto" w:fill="FFFFFF"/>
        <w:spacing w:after="115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  <w:r w:rsidRPr="00694875"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  <w:t>例：</w:t>
      </w:r>
    </w:p>
    <w:p w:rsidR="007B7AC5" w:rsidRDefault="00694875" w:rsidP="00F711E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pict>
          <v:shape id="_x0000_s2060" type="#_x0000_t202" style="position:absolute;left:0;text-align:left;margin-left:-16.9pt;margin-top:-.1pt;width:445.15pt;height:46.05pt;z-index:251671552;mso-width-relative:margin;mso-height-relative:margin">
            <v:textbox>
              <w:txbxContent>
                <w:p w:rsidR="00694875" w:rsidRPr="00694875" w:rsidRDefault="00694875" w:rsidP="00694875"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CloudApiUtil.getInstance().startRegisterByEmail(RegisterByEmailActivity.this, </w:t>
                  </w:r>
                  <w:r w:rsidRPr="0069487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mPwdConfimEt</w:t>
                  </w:r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.getText().toString(), </w:t>
                  </w:r>
                  <w:r w:rsidRPr="0069487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mEmailEt</w:t>
                  </w:r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.getText().toString(),</w:t>
                  </w:r>
                  <w:r w:rsidRPr="007B7AC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apiCall</w:t>
                  </w:r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</w:txbxContent>
            </v:textbox>
          </v:shape>
        </w:pict>
      </w:r>
      <w:r w:rsidRPr="00694875"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pict>
          <v:shape id="_x0000_s2059" type="#_x0000_t202" style="position:absolute;left:0;text-align:left;margin-left:-16.9pt;margin-top:-.1pt;width:445.15pt;height:46.05pt;z-index:251670528;mso-width-relative:margin;mso-height-relative:margin">
            <v:textbox>
              <w:txbxContent>
                <w:p w:rsidR="007B7AC5" w:rsidRPr="00694875" w:rsidRDefault="00694875" w:rsidP="00694875"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CloudApiUtil.getInstance().startRegisterByEmail(RegisterByEmailActivity.this, </w:t>
                  </w:r>
                  <w:r w:rsidRPr="0069487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mPwdConfimEt</w:t>
                  </w:r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.getText().toString(), </w:t>
                  </w:r>
                  <w:r w:rsidRPr="0069487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mEmailEt</w:t>
                  </w:r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.getText().toString(),</w:t>
                  </w:r>
                  <w:r w:rsidRPr="007B7AC5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apiCall</w:t>
                  </w:r>
                  <w:r w:rsidRPr="00694875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</w:txbxContent>
            </v:textbox>
          </v:shape>
        </w:pict>
      </w:r>
    </w:p>
    <w:p w:rsidR="007B7AC5" w:rsidRPr="00F711E4" w:rsidRDefault="007B7AC5" w:rsidP="00F711E4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</w:p>
    <w:p w:rsidR="00F711E4" w:rsidRDefault="001E5AE0" w:rsidP="001E5AE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、获取当前登录</w:t>
      </w:r>
      <w:r w:rsidR="0048407B">
        <w:rPr>
          <w:rFonts w:hint="eastAsia"/>
        </w:rPr>
        <w:t>账号</w:t>
      </w:r>
      <w:r>
        <w:rPr>
          <w:rFonts w:hint="eastAsia"/>
        </w:rPr>
        <w:t>的私钥</w:t>
      </w:r>
    </w:p>
    <w:p w:rsidR="001E5AE0" w:rsidRPr="001E5AE0" w:rsidRDefault="001E5AE0" w:rsidP="001E5AE0">
      <w:pPr>
        <w:widowControl/>
        <w:numPr>
          <w:ilvl w:val="2"/>
          <w:numId w:val="1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1E5AE0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public java.lang.String getCurrentGKey(Context context)</w:t>
      </w:r>
    </w:p>
    <w:p w:rsidR="001E5AE0" w:rsidRPr="001E5AE0" w:rsidRDefault="001E5AE0" w:rsidP="001E5AE0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说明：</w:t>
      </w:r>
      <w:r w:rsidRPr="001E5AE0">
        <w:rPr>
          <w:rFonts w:ascii="Georgia" w:eastAsia="宋体" w:hAnsi="Georgia" w:cs="Arial"/>
          <w:color w:val="474747"/>
          <w:kern w:val="0"/>
          <w:sz w:val="16"/>
          <w:szCs w:val="16"/>
        </w:rPr>
        <w:t>获取当前私钥</w:t>
      </w:r>
    </w:p>
    <w:p w:rsidR="001E5AE0" w:rsidRPr="001E5AE0" w:rsidRDefault="001E5AE0" w:rsidP="001E5AE0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1E5AE0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1E5AE0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1E5AE0" w:rsidRPr="001E5AE0" w:rsidRDefault="001E5AE0" w:rsidP="001E5AE0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1E5AE0">
        <w:rPr>
          <w:rFonts w:ascii="Courier New" w:eastAsia="宋体" w:hAnsi="Courier New" w:cs="Courier New"/>
          <w:color w:val="353833"/>
          <w:kern w:val="0"/>
          <w:sz w:val="16"/>
          <w:szCs w:val="16"/>
        </w:rPr>
        <w:lastRenderedPageBreak/>
        <w:t xml:space="preserve">ctx - </w:t>
      </w:r>
    </w:p>
    <w:p w:rsidR="001E5AE0" w:rsidRDefault="001E5AE0" w:rsidP="001E5AE0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  <w:r w:rsidRPr="001E5AE0">
        <w:rPr>
          <w:rFonts w:ascii="Arial" w:eastAsia="宋体" w:hAnsi="Arial" w:cs="Arial"/>
          <w:b/>
          <w:bCs/>
          <w:color w:val="4E4E4E"/>
          <w:kern w:val="0"/>
          <w:sz w:val="14"/>
        </w:rPr>
        <w:t>返回</w:t>
      </w:r>
      <w:r w:rsidRPr="001E5AE0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  <w:r>
        <w:rPr>
          <w:rFonts w:ascii="Arial" w:eastAsia="宋体" w:hAnsi="Arial" w:cs="Arial" w:hint="eastAsia"/>
          <w:b/>
          <w:bCs/>
          <w:color w:val="4E4E4E"/>
          <w:kern w:val="0"/>
          <w:sz w:val="14"/>
        </w:rPr>
        <w:t>私钥</w:t>
      </w:r>
    </w:p>
    <w:p w:rsidR="00694875" w:rsidRDefault="00694875" w:rsidP="001E5AE0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  <w:r>
        <w:rPr>
          <w:rFonts w:ascii="Arial" w:eastAsia="宋体" w:hAnsi="Arial" w:cs="Arial" w:hint="eastAsia"/>
          <w:b/>
          <w:bCs/>
          <w:color w:val="4E4E4E"/>
          <w:kern w:val="0"/>
          <w:sz w:val="14"/>
        </w:rPr>
        <w:t>例：</w:t>
      </w:r>
    </w:p>
    <w:p w:rsidR="00694875" w:rsidRDefault="00694875" w:rsidP="00A9163E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  <w:szCs w:val="14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pict>
          <v:shape id="_x0000_s2061" type="#_x0000_t202" style="position:absolute;margin-left:-9.45pt;margin-top:10.8pt;width:445.15pt;height:25.95pt;z-index:251672576;mso-width-relative:margin;mso-height-relative:margin">
            <v:textbox>
              <w:txbxContent>
                <w:p w:rsidR="00694875" w:rsidRPr="00A9163E" w:rsidRDefault="00A9163E" w:rsidP="00A9163E">
                  <w:pPr>
                    <w:autoSpaceDE w:val="0"/>
                    <w:autoSpaceDN w:val="0"/>
                    <w:adjustRightInd w:val="0"/>
                    <w:jc w:val="left"/>
                    <w:rPr>
                      <w:sz w:val="15"/>
                      <w:szCs w:val="15"/>
                    </w:rPr>
                  </w:pP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String </w:t>
                  </w:r>
                  <w:r w:rsidRPr="00A9163E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gkey</w:t>
                  </w: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CloudApiUtil.</w:t>
                  </w:r>
                  <w:r w:rsidRPr="00A9163E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().getCurrentGKey(MainActivity.</w:t>
                  </w:r>
                  <w:r w:rsidRPr="00A9163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</w:txbxContent>
            </v:textbox>
          </v:shape>
        </w:pict>
      </w:r>
    </w:p>
    <w:p w:rsidR="00A9163E" w:rsidRPr="00A9163E" w:rsidRDefault="00A9163E" w:rsidP="00A9163E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  <w:szCs w:val="14"/>
        </w:rPr>
      </w:pPr>
    </w:p>
    <w:p w:rsidR="0048407B" w:rsidRPr="0048407B" w:rsidRDefault="0048407B" w:rsidP="0048407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、获取当前登录账号的</w:t>
      </w:r>
      <w:r>
        <w:rPr>
          <w:rFonts w:hint="eastAsia"/>
        </w:rPr>
        <w:t>Token</w:t>
      </w:r>
    </w:p>
    <w:p w:rsidR="0048407B" w:rsidRPr="0048407B" w:rsidRDefault="0048407B" w:rsidP="0048407B">
      <w:pPr>
        <w:widowControl/>
        <w:numPr>
          <w:ilvl w:val="2"/>
          <w:numId w:val="13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48407B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public java.lang.String getCurrentToken(Context context)</w:t>
      </w:r>
    </w:p>
    <w:p w:rsidR="0048407B" w:rsidRPr="0048407B" w:rsidRDefault="0048407B" w:rsidP="0048407B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 w:rsidRPr="0048407B">
        <w:rPr>
          <w:rFonts w:ascii="Georgia" w:eastAsia="宋体" w:hAnsi="Georgia" w:cs="Arial"/>
          <w:color w:val="474747"/>
          <w:kern w:val="0"/>
          <w:sz w:val="16"/>
          <w:szCs w:val="16"/>
        </w:rPr>
        <w:t>获取当前的</w:t>
      </w:r>
      <w:r w:rsidRPr="0048407B">
        <w:rPr>
          <w:rFonts w:ascii="Georgia" w:eastAsia="宋体" w:hAnsi="Georgia" w:cs="Arial"/>
          <w:color w:val="474747"/>
          <w:kern w:val="0"/>
          <w:sz w:val="16"/>
          <w:szCs w:val="16"/>
        </w:rPr>
        <w:t>token</w:t>
      </w:r>
    </w:p>
    <w:p w:rsidR="0048407B" w:rsidRPr="0048407B" w:rsidRDefault="0048407B" w:rsidP="0048407B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48407B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48407B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48407B" w:rsidRPr="0048407B" w:rsidRDefault="0048407B" w:rsidP="0048407B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48407B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ctx - </w:t>
      </w:r>
    </w:p>
    <w:p w:rsidR="0048407B" w:rsidRDefault="0048407B" w:rsidP="0048407B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  <w:r w:rsidRPr="0048407B">
        <w:rPr>
          <w:rFonts w:ascii="Arial" w:eastAsia="宋体" w:hAnsi="Arial" w:cs="Arial"/>
          <w:b/>
          <w:bCs/>
          <w:color w:val="4E4E4E"/>
          <w:kern w:val="0"/>
          <w:sz w:val="14"/>
        </w:rPr>
        <w:t>返回</w:t>
      </w:r>
      <w:r w:rsidRPr="0048407B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  <w:r>
        <w:rPr>
          <w:rFonts w:ascii="Arial" w:eastAsia="宋体" w:hAnsi="Arial" w:cs="Arial" w:hint="eastAsia"/>
          <w:b/>
          <w:bCs/>
          <w:color w:val="4E4E4E"/>
          <w:kern w:val="0"/>
          <w:sz w:val="14"/>
        </w:rPr>
        <w:t>token</w:t>
      </w:r>
    </w:p>
    <w:p w:rsidR="00A9163E" w:rsidRDefault="00A9163E" w:rsidP="0048407B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  <w:r>
        <w:rPr>
          <w:rFonts w:ascii="Arial" w:eastAsia="宋体" w:hAnsi="Arial" w:cs="Arial" w:hint="eastAsia"/>
          <w:b/>
          <w:bCs/>
          <w:color w:val="4E4E4E"/>
          <w:kern w:val="0"/>
          <w:sz w:val="14"/>
        </w:rPr>
        <w:t>例：</w:t>
      </w:r>
    </w:p>
    <w:p w:rsidR="00A9163E" w:rsidRDefault="00A9163E" w:rsidP="0048407B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</w:p>
    <w:p w:rsidR="00A9163E" w:rsidRPr="00A9163E" w:rsidRDefault="0009659E" w:rsidP="0048407B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pict>
          <v:shape id="_x0000_s2063" type="#_x0000_t202" style="position:absolute;margin-left:-4.3pt;margin-top:202.8pt;width:445.15pt;height:31.7pt;z-index:251674624;mso-width-relative:margin;mso-height-relative:margin">
            <v:textbox>
              <w:txbxContent>
                <w:p w:rsidR="0009659E" w:rsidRPr="0009659E" w:rsidRDefault="0009659E" w:rsidP="0009659E">
                  <w:pPr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UserInfoBean f = 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CloudApiUtil.getInstance().readlocalUserInfo(MainActivity.this);</w:t>
                  </w:r>
                </w:p>
              </w:txbxContent>
            </v:textbox>
          </v:shape>
        </w:pict>
      </w:r>
      <w:r w:rsidR="00A9163E"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pict>
          <v:shape id="_x0000_s2062" type="#_x0000_t202" style="position:absolute;margin-left:-9.45pt;margin-top:6.85pt;width:445.15pt;height:31.7pt;z-index:251673600;mso-width-relative:margin;mso-height-relative:margin">
            <v:textbox>
              <w:txbxContent>
                <w:p w:rsidR="00A9163E" w:rsidRPr="00A9163E" w:rsidRDefault="00A9163E" w:rsidP="00A9163E">
                  <w:pPr>
                    <w:autoSpaceDE w:val="0"/>
                    <w:autoSpaceDN w:val="0"/>
                    <w:adjustRightInd w:val="0"/>
                    <w:jc w:val="left"/>
                    <w:rPr>
                      <w:sz w:val="15"/>
                      <w:szCs w:val="15"/>
                    </w:rPr>
                  </w:pP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String </w:t>
                  </w:r>
                  <w:r w:rsidRPr="00A9163E">
                    <w:rPr>
                      <w:rFonts w:ascii="Consolas" w:hAnsi="Consolas" w:cs="Consolas"/>
                      <w:color w:val="6A3E3E"/>
                      <w:kern w:val="0"/>
                      <w:sz w:val="15"/>
                      <w:szCs w:val="15"/>
                    </w:rPr>
                    <w:t>token</w:t>
                  </w: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= CloudApiUtil.</w:t>
                  </w:r>
                  <w:r w:rsidRPr="00A9163E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().getCurrentToken(MainActivity.</w:t>
                  </w:r>
                  <w:r w:rsidRPr="00A9163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A9163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</w:txbxContent>
            </v:textbox>
          </v:shape>
        </w:pict>
      </w:r>
    </w:p>
    <w:p w:rsidR="0048407B" w:rsidRDefault="007C5B7E" w:rsidP="00D9042E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、获取当前登录账号的用户信息（本地数据）：</w:t>
      </w:r>
    </w:p>
    <w:p w:rsidR="007C5B7E" w:rsidRPr="007C5B7E" w:rsidRDefault="007C5B7E" w:rsidP="007C5B7E">
      <w:pPr>
        <w:widowControl/>
        <w:numPr>
          <w:ilvl w:val="2"/>
          <w:numId w:val="14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7C5B7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public </w:t>
      </w:r>
      <w:hyperlink r:id="rId13" w:tooltip="com.gree.greeaccountlib.bean中的类" w:history="1">
        <w:r w:rsidRPr="007C5B7E">
          <w:rPr>
            <w:rFonts w:ascii="Courier New" w:eastAsia="宋体" w:hAnsi="Courier New" w:cs="Courier New"/>
            <w:color w:val="4A6782"/>
            <w:kern w:val="0"/>
            <w:sz w:val="16"/>
            <w:szCs w:val="16"/>
          </w:rPr>
          <w:t>UserInfoBean</w:t>
        </w:r>
      </w:hyperlink>
      <w:r w:rsidRPr="007C5B7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 readlocalUserInfo(Context context)</w:t>
      </w:r>
    </w:p>
    <w:p w:rsidR="007C5B7E" w:rsidRPr="007C5B7E" w:rsidRDefault="007C5B7E" w:rsidP="007C5B7E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说明：</w:t>
      </w:r>
      <w:r w:rsidRPr="007C5B7E">
        <w:rPr>
          <w:rFonts w:ascii="Georgia" w:eastAsia="宋体" w:hAnsi="Georgia" w:cs="Arial"/>
          <w:color w:val="474747"/>
          <w:kern w:val="0"/>
          <w:sz w:val="16"/>
          <w:szCs w:val="16"/>
        </w:rPr>
        <w:t>获取当前登录的用户信息：从本地数据库获取用户信息</w:t>
      </w:r>
    </w:p>
    <w:p w:rsidR="007C5B7E" w:rsidRPr="007C5B7E" w:rsidRDefault="007C5B7E" w:rsidP="007C5B7E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7C5B7E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7C5B7E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7C5B7E" w:rsidRPr="007C5B7E" w:rsidRDefault="007C5B7E" w:rsidP="007C5B7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7C5B7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ctx - </w:t>
      </w:r>
    </w:p>
    <w:p w:rsidR="007C5B7E" w:rsidRDefault="0009659E" w:rsidP="007C5B7E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  <w:r>
        <w:rPr>
          <w:rFonts w:ascii="Arial" w:eastAsia="宋体" w:hAnsi="Arial" w:cs="Arial" w:hint="eastAsia"/>
          <w:b/>
          <w:bCs/>
          <w:color w:val="4E4E4E"/>
          <w:kern w:val="0"/>
          <w:sz w:val="14"/>
        </w:rPr>
        <w:t>例：</w:t>
      </w:r>
    </w:p>
    <w:p w:rsidR="0009659E" w:rsidRDefault="0009659E" w:rsidP="007C5B7E">
      <w:pPr>
        <w:widowControl/>
        <w:shd w:val="clear" w:color="auto" w:fill="FFFFFF"/>
        <w:spacing w:before="115"/>
        <w:jc w:val="left"/>
        <w:rPr>
          <w:rFonts w:ascii="Arial" w:eastAsia="宋体" w:hAnsi="Arial" w:cs="Arial" w:hint="eastAsia"/>
          <w:b/>
          <w:bCs/>
          <w:color w:val="4E4E4E"/>
          <w:kern w:val="0"/>
          <w:sz w:val="14"/>
        </w:rPr>
      </w:pPr>
    </w:p>
    <w:p w:rsidR="00A9163E" w:rsidRPr="007C5B7E" w:rsidRDefault="00A9163E" w:rsidP="007C5B7E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</w:p>
    <w:p w:rsidR="007C5B7E" w:rsidRDefault="00D9042E" w:rsidP="00D9042E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、获取当前登录账号的用户信息（从服务器上获取）</w:t>
      </w:r>
    </w:p>
    <w:p w:rsidR="00D9042E" w:rsidRPr="00D9042E" w:rsidRDefault="00D9042E" w:rsidP="00D9042E">
      <w:pPr>
        <w:widowControl/>
        <w:numPr>
          <w:ilvl w:val="2"/>
          <w:numId w:val="15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D9042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public void startGetCurUserInfo(Context ctx, </w:t>
      </w:r>
      <w:hyperlink r:id="rId14" w:tooltip="com.gree.greeaccountlib.asynctask中的接口" w:history="1">
        <w:r w:rsidRPr="00D9042E">
          <w:rPr>
            <w:rFonts w:ascii="Courier New" w:eastAsia="宋体" w:hAnsi="Courier New" w:cs="Courier New"/>
            <w:color w:val="4A6782"/>
            <w:kern w:val="0"/>
            <w:sz w:val="16"/>
            <w:szCs w:val="16"/>
          </w:rPr>
          <w:t>ApiAsyncTask.CloudApiBackListener</w:t>
        </w:r>
      </w:hyperlink>
      <w:r w:rsidRPr="00D9042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 cl)</w:t>
      </w:r>
    </w:p>
    <w:p w:rsidR="00D9042E" w:rsidRPr="00D9042E" w:rsidRDefault="00D9042E" w:rsidP="00D9042E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说明：</w:t>
      </w:r>
      <w:r>
        <w:rPr>
          <w:rFonts w:ascii="Georgia" w:eastAsia="宋体" w:hAnsi="Georgia" w:cs="Arial"/>
          <w:color w:val="474747"/>
          <w:kern w:val="0"/>
          <w:sz w:val="16"/>
          <w:szCs w:val="16"/>
        </w:rPr>
        <w:t>获取当前登录的用户信息</w:t>
      </w: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（</w:t>
      </w:r>
      <w:r w:rsidRPr="00D9042E">
        <w:rPr>
          <w:rFonts w:ascii="Georgia" w:eastAsia="宋体" w:hAnsi="Georgia" w:cs="Arial"/>
          <w:color w:val="474747"/>
          <w:kern w:val="0"/>
          <w:sz w:val="16"/>
          <w:szCs w:val="16"/>
        </w:rPr>
        <w:t>从服务器上获取最新的用户信息</w:t>
      </w: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）</w:t>
      </w:r>
    </w:p>
    <w:p w:rsidR="00D9042E" w:rsidRPr="00D9042E" w:rsidRDefault="00D9042E" w:rsidP="00D9042E">
      <w:pPr>
        <w:widowControl/>
        <w:shd w:val="clear" w:color="auto" w:fill="FFFFFF"/>
        <w:spacing w:before="115"/>
        <w:jc w:val="left"/>
        <w:rPr>
          <w:rFonts w:ascii="Arial" w:eastAsia="宋体" w:hAnsi="Arial" w:cs="Arial"/>
          <w:b/>
          <w:bCs/>
          <w:color w:val="4E4E4E"/>
          <w:kern w:val="0"/>
          <w:sz w:val="14"/>
          <w:szCs w:val="14"/>
        </w:rPr>
      </w:pPr>
      <w:r w:rsidRPr="00D9042E">
        <w:rPr>
          <w:rFonts w:ascii="Arial" w:eastAsia="宋体" w:hAnsi="Arial" w:cs="Arial"/>
          <w:b/>
          <w:bCs/>
          <w:color w:val="4E4E4E"/>
          <w:kern w:val="0"/>
          <w:sz w:val="14"/>
        </w:rPr>
        <w:t>参数</w:t>
      </w:r>
      <w:r w:rsidRPr="00D9042E">
        <w:rPr>
          <w:rFonts w:ascii="Arial" w:eastAsia="宋体" w:hAnsi="Arial" w:cs="Arial"/>
          <w:b/>
          <w:bCs/>
          <w:color w:val="4E4E4E"/>
          <w:kern w:val="0"/>
          <w:sz w:val="14"/>
        </w:rPr>
        <w:t>:</w:t>
      </w:r>
    </w:p>
    <w:p w:rsidR="00D9042E" w:rsidRPr="00D9042E" w:rsidRDefault="00D9042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D9042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ctx - </w:t>
      </w:r>
    </w:p>
    <w:p w:rsidR="00D9042E" w:rsidRDefault="00D9042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 w:rsidRPr="00D9042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cl - </w:t>
      </w:r>
      <w:r w:rsidRPr="00D9042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：返回结果的接口</w:t>
      </w:r>
    </w:p>
    <w:p w:rsidR="0009659E" w:rsidRPr="0009659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</w:pPr>
      <w:r w:rsidRPr="0009659E">
        <w:rPr>
          <w:rFonts w:ascii="Courier New" w:eastAsia="宋体" w:hAnsi="Courier New" w:cs="Courier New" w:hint="eastAsia"/>
          <w:b/>
          <w:color w:val="353833"/>
          <w:kern w:val="0"/>
          <w:sz w:val="16"/>
          <w:szCs w:val="16"/>
        </w:rPr>
        <w:t>例：</w:t>
      </w:r>
    </w:p>
    <w:p w:rsidR="0009659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b/>
          <w:noProof/>
          <w:color w:val="353833"/>
          <w:kern w:val="0"/>
          <w:sz w:val="16"/>
          <w:szCs w:val="16"/>
        </w:rPr>
        <w:lastRenderedPageBreak/>
        <w:pict>
          <v:shape id="_x0000_s2064" type="#_x0000_t202" style="position:absolute;left:0;text-align:left;margin-left:-14.1pt;margin-top:1.15pt;width:445.15pt;height:118.65pt;z-index:251675648;mso-width-relative:margin;mso-height-relative:margin">
            <v:textbox>
              <w:txbxContent>
                <w:p w:rsidR="0009659E" w:rsidRPr="0009659E" w:rsidRDefault="0009659E" w:rsidP="000965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if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(CloudApiUtil.</w:t>
                  </w:r>
                  <w:r w:rsidRPr="0009659E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()</w:t>
                  </w:r>
                </w:p>
                <w:p w:rsidR="0009659E" w:rsidRPr="0009659E" w:rsidRDefault="0009659E" w:rsidP="000965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hint="eastAsia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.isLoginCurUser(MainActivity.</w:t>
                  </w:r>
                  <w:r w:rsidRPr="0009659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)) {</w:t>
                  </w:r>
                </w:p>
                <w:p w:rsidR="0009659E" w:rsidRPr="0009659E" w:rsidRDefault="0009659E" w:rsidP="000965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CloudApiUtil.</w:t>
                  </w:r>
                  <w:r w:rsidRPr="0009659E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getInstance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().startGetCurUserInfo(</w:t>
                  </w:r>
                </w:p>
                <w:p w:rsidR="0009659E" w:rsidRPr="0009659E" w:rsidRDefault="0009659E" w:rsidP="000965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MainActivity.</w:t>
                  </w:r>
                  <w:r w:rsidRPr="0009659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09659E">
                    <w:rPr>
                      <w:rFonts w:ascii="Consolas" w:hAnsi="Consolas" w:cs="Consolas"/>
                      <w:color w:val="0000C0"/>
                      <w:kern w:val="0"/>
                      <w:sz w:val="15"/>
                      <w:szCs w:val="15"/>
                    </w:rPr>
                    <w:t>apiCall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);</w:t>
                  </w:r>
                </w:p>
                <w:p w:rsidR="0009659E" w:rsidRPr="0009659E" w:rsidRDefault="0009659E" w:rsidP="000965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 xml:space="preserve">} </w:t>
                  </w:r>
                  <w:r w:rsidRPr="0009659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else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 {</w:t>
                  </w:r>
                </w:p>
                <w:p w:rsidR="0009659E" w:rsidRPr="0009659E" w:rsidRDefault="0009659E" w:rsidP="0009659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Toast.</w:t>
                  </w:r>
                  <w:r w:rsidRPr="0009659E">
                    <w:rPr>
                      <w:rFonts w:ascii="Consolas" w:hAnsi="Consolas" w:cs="Consolas"/>
                      <w:i/>
                      <w:iCs/>
                      <w:color w:val="000000"/>
                      <w:kern w:val="0"/>
                      <w:sz w:val="15"/>
                      <w:szCs w:val="15"/>
                    </w:rPr>
                    <w:t>makeText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(MainActivity.</w:t>
                  </w:r>
                  <w:r w:rsidRPr="0009659E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this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09659E">
                    <w:rPr>
                      <w:rFonts w:ascii="Consolas" w:hAnsi="Consolas" w:cs="Consolas"/>
                      <w:color w:val="2A00FF"/>
                      <w:kern w:val="0"/>
                      <w:sz w:val="15"/>
                      <w:szCs w:val="15"/>
                    </w:rPr>
                    <w:t>"</w:t>
                  </w:r>
                  <w:r w:rsidRPr="0009659E">
                    <w:rPr>
                      <w:rFonts w:ascii="Consolas" w:hAnsi="Consolas" w:cs="Consolas"/>
                      <w:color w:val="2A00FF"/>
                      <w:kern w:val="0"/>
                      <w:sz w:val="15"/>
                      <w:szCs w:val="15"/>
                    </w:rPr>
                    <w:t>未登录</w:t>
                  </w:r>
                  <w:r w:rsidRPr="0009659E">
                    <w:rPr>
                      <w:rFonts w:ascii="Consolas" w:hAnsi="Consolas" w:cs="Consolas"/>
                      <w:color w:val="2A00FF"/>
                      <w:kern w:val="0"/>
                      <w:sz w:val="15"/>
                      <w:szCs w:val="15"/>
                    </w:rPr>
                    <w:t>"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, 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  <w:u w:val="single"/>
                    </w:rPr>
                    <w:t>2000</w:t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>).show();</w:t>
                  </w:r>
                </w:p>
                <w:p w:rsidR="0009659E" w:rsidRPr="0009659E" w:rsidRDefault="0009659E" w:rsidP="0009659E">
                  <w:pPr>
                    <w:rPr>
                      <w:sz w:val="15"/>
                      <w:szCs w:val="15"/>
                    </w:rPr>
                  </w:pP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09659E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09659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</w:p>
    <w:p w:rsidR="0009659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</w:p>
    <w:p w:rsidR="0009659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</w:p>
    <w:p w:rsidR="0009659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</w:p>
    <w:p w:rsidR="0009659E" w:rsidRPr="00D9042E" w:rsidRDefault="0009659E" w:rsidP="00D9042E">
      <w:pPr>
        <w:widowControl/>
        <w:shd w:val="clear" w:color="auto" w:fill="FFFFFF"/>
        <w:spacing w:after="115"/>
        <w:ind w:left="72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</w:p>
    <w:p w:rsidR="00D9042E" w:rsidRDefault="001B081E" w:rsidP="001B081E">
      <w:pPr>
        <w:pStyle w:val="3"/>
      </w:pPr>
      <w:r>
        <w:rPr>
          <w:rFonts w:hint="eastAsia"/>
        </w:rPr>
        <w:t>8</w:t>
      </w:r>
      <w:r w:rsidR="00FB7DAD">
        <w:rPr>
          <w:rFonts w:hint="eastAsia"/>
        </w:rPr>
        <w:t>、更</w:t>
      </w:r>
      <w:r>
        <w:rPr>
          <w:rFonts w:hint="eastAsia"/>
        </w:rPr>
        <w:t>新当前账号的用户信息</w:t>
      </w:r>
    </w:p>
    <w:p w:rsidR="001B081E" w:rsidRPr="001B081E" w:rsidRDefault="001B081E" w:rsidP="001B081E">
      <w:pPr>
        <w:widowControl/>
        <w:numPr>
          <w:ilvl w:val="2"/>
          <w:numId w:val="16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Courier New"/>
          <w:color w:val="353833"/>
          <w:kern w:val="0"/>
          <w:sz w:val="16"/>
          <w:szCs w:val="16"/>
        </w:rPr>
      </w:pPr>
      <w:r w:rsidRPr="001B081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 xml:space="preserve">public void startUpdateCurUserInfo(Context ctx, java.lang.String email, </w:t>
      </w:r>
      <w:hyperlink r:id="rId15" w:tooltip="com.gree.greeaccountlib.asynctask中的接口" w:history="1">
        <w:r w:rsidRPr="001B081E">
          <w:rPr>
            <w:rFonts w:ascii="Courier New" w:eastAsia="宋体" w:hAnsi="Courier New" w:cs="Courier New"/>
            <w:color w:val="4A6782"/>
            <w:kern w:val="0"/>
            <w:sz w:val="16"/>
            <w:szCs w:val="16"/>
          </w:rPr>
          <w:t>ApiAsyncTask.CloudApiBackListener</w:t>
        </w:r>
      </w:hyperlink>
      <w:r w:rsidRPr="001B081E">
        <w:rPr>
          <w:rFonts w:ascii="Courier New" w:eastAsia="宋体" w:hAnsi="Courier New" w:cs="Courier New"/>
          <w:color w:val="353833"/>
          <w:kern w:val="0"/>
          <w:sz w:val="16"/>
          <w:szCs w:val="16"/>
        </w:rPr>
        <w:t> cl, int requestType)</w:t>
      </w:r>
    </w:p>
    <w:p w:rsidR="001B081E" w:rsidRPr="001B081E" w:rsidRDefault="001B081E" w:rsidP="001B081E">
      <w:pPr>
        <w:widowControl/>
        <w:shd w:val="clear" w:color="auto" w:fill="FFFFFF"/>
        <w:spacing w:beforeAutospacing="1"/>
        <w:jc w:val="left"/>
        <w:rPr>
          <w:rFonts w:ascii="Georgia" w:eastAsia="宋体" w:hAnsi="Georgia" w:cs="Arial"/>
          <w:color w:val="474747"/>
          <w:kern w:val="0"/>
          <w:sz w:val="16"/>
          <w:szCs w:val="16"/>
        </w:rPr>
      </w:pPr>
      <w:r>
        <w:rPr>
          <w:rFonts w:ascii="Georgia" w:eastAsia="宋体" w:hAnsi="Georgia" w:cs="Arial" w:hint="eastAsia"/>
          <w:color w:val="474747"/>
          <w:kern w:val="0"/>
          <w:sz w:val="16"/>
          <w:szCs w:val="16"/>
        </w:rPr>
        <w:t>说明：</w:t>
      </w:r>
      <w:r w:rsidRPr="001B081E">
        <w:rPr>
          <w:rFonts w:ascii="Georgia" w:eastAsia="宋体" w:hAnsi="Georgia" w:cs="Arial"/>
          <w:color w:val="474747"/>
          <w:kern w:val="0"/>
          <w:sz w:val="16"/>
          <w:szCs w:val="16"/>
        </w:rPr>
        <w:t>更新当前账号的用户信息</w:t>
      </w:r>
    </w:p>
    <w:p w:rsidR="0009659E" w:rsidRDefault="0009659E" w:rsidP="0009659E">
      <w:pPr>
        <w:pStyle w:val="3"/>
        <w:rPr>
          <w:rFonts w:hint="eastAsia"/>
          <w:kern w:val="0"/>
        </w:rPr>
      </w:pPr>
      <w:r>
        <w:rPr>
          <w:rFonts w:hint="eastAsia"/>
        </w:rPr>
        <w:t>9.</w:t>
      </w:r>
      <w:r w:rsidRPr="0009659E">
        <w:rPr>
          <w:kern w:val="0"/>
        </w:rPr>
        <w:t xml:space="preserve"> </w:t>
      </w:r>
      <w:r>
        <w:rPr>
          <w:rFonts w:hint="eastAsia"/>
          <w:kern w:val="0"/>
        </w:rPr>
        <w:t>R</w:t>
      </w:r>
      <w:r w:rsidRPr="001B081E">
        <w:rPr>
          <w:kern w:val="0"/>
        </w:rPr>
        <w:t>equestType</w:t>
      </w:r>
      <w:r>
        <w:rPr>
          <w:rFonts w:hint="eastAsia"/>
          <w:kern w:val="0"/>
        </w:rPr>
        <w:t>介绍：</w:t>
      </w:r>
    </w:p>
    <w:p w:rsidR="0009659E" w:rsidRDefault="0009659E" w:rsidP="0009659E">
      <w:pPr>
        <w:jc w:val="left"/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  <w:t>（</w:t>
      </w:r>
      <w:r w:rsidR="004D5C62" w:rsidRPr="004D5C62">
        <w:rPr>
          <w:rFonts w:ascii="Courier New" w:eastAsia="宋体" w:hAnsi="Courier New" w:cs="Courier New" w:hint="eastAsia"/>
          <w:color w:val="FF0000"/>
          <w:kern w:val="0"/>
          <w:sz w:val="16"/>
          <w:szCs w:val="16"/>
        </w:rPr>
        <w:t>详</w:t>
      </w:r>
      <w:r w:rsidRPr="0009659E">
        <w:rPr>
          <w:rFonts w:ascii="Courier New" w:eastAsia="宋体" w:hAnsi="Courier New" w:cs="Courier New" w:hint="eastAsia"/>
          <w:color w:val="FF0000"/>
          <w:kern w:val="0"/>
          <w:sz w:val="16"/>
          <w:szCs w:val="16"/>
        </w:rPr>
        <w:t>见</w:t>
      </w:r>
      <w:r w:rsidRPr="0009659E">
        <w:rPr>
          <w:rFonts w:ascii="Courier New" w:eastAsia="宋体" w:hAnsi="Courier New" w:cs="Courier New"/>
          <w:color w:val="FF0000"/>
          <w:kern w:val="0"/>
          <w:sz w:val="16"/>
          <w:szCs w:val="16"/>
        </w:rPr>
        <w:t>GreeAccountLib_Api_doc</w:t>
      </w:r>
      <w:r>
        <w:rPr>
          <w:rFonts w:ascii="Courier New" w:eastAsia="宋体" w:hAnsi="Courier New" w:cs="Courier New" w:hint="eastAsia"/>
          <w:color w:val="353833"/>
          <w:kern w:val="0"/>
          <w:sz w:val="16"/>
          <w:szCs w:val="16"/>
        </w:rPr>
        <w:t>）</w:t>
      </w:r>
    </w:p>
    <w:p w:rsidR="004D5C62" w:rsidRPr="008A63B5" w:rsidRDefault="004D5C62" w:rsidP="0009659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77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C62" w:rsidRPr="008A63B5" w:rsidSect="004D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47" w:rsidRDefault="007F3447" w:rsidP="007A7548">
      <w:r>
        <w:separator/>
      </w:r>
    </w:p>
  </w:endnote>
  <w:endnote w:type="continuationSeparator" w:id="0">
    <w:p w:rsidR="007F3447" w:rsidRDefault="007F3447" w:rsidP="007A75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47" w:rsidRDefault="007F3447" w:rsidP="007A7548">
      <w:r>
        <w:separator/>
      </w:r>
    </w:p>
  </w:footnote>
  <w:footnote w:type="continuationSeparator" w:id="0">
    <w:p w:rsidR="007F3447" w:rsidRDefault="007F3447" w:rsidP="007A75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07A1C"/>
    <w:multiLevelType w:val="multilevel"/>
    <w:tmpl w:val="8F6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68785F"/>
    <w:multiLevelType w:val="multilevel"/>
    <w:tmpl w:val="6072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ED26E4"/>
    <w:multiLevelType w:val="multilevel"/>
    <w:tmpl w:val="6A8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BD795D"/>
    <w:multiLevelType w:val="multilevel"/>
    <w:tmpl w:val="873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054AD1"/>
    <w:multiLevelType w:val="hybridMultilevel"/>
    <w:tmpl w:val="FEB4D792"/>
    <w:lvl w:ilvl="0" w:tplc="9386E87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CF49F7"/>
    <w:multiLevelType w:val="multilevel"/>
    <w:tmpl w:val="76EE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DE0ED0"/>
    <w:multiLevelType w:val="hybridMultilevel"/>
    <w:tmpl w:val="1A9AEB90"/>
    <w:lvl w:ilvl="0" w:tplc="C234B9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4B2A88"/>
    <w:multiLevelType w:val="multilevel"/>
    <w:tmpl w:val="CDB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F654FD0"/>
    <w:multiLevelType w:val="multilevel"/>
    <w:tmpl w:val="2926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CE0D0D"/>
    <w:multiLevelType w:val="multilevel"/>
    <w:tmpl w:val="97DA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F263BC"/>
    <w:multiLevelType w:val="hybridMultilevel"/>
    <w:tmpl w:val="1604DD1E"/>
    <w:lvl w:ilvl="0" w:tplc="2CC04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3E4DDB"/>
    <w:multiLevelType w:val="multilevel"/>
    <w:tmpl w:val="119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、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58495C"/>
    <w:multiLevelType w:val="multilevel"/>
    <w:tmpl w:val="1842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04A054C"/>
    <w:multiLevelType w:val="multilevel"/>
    <w:tmpl w:val="D7F0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C100BF"/>
    <w:multiLevelType w:val="multilevel"/>
    <w:tmpl w:val="8D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B385EDD"/>
    <w:multiLevelType w:val="multilevel"/>
    <w:tmpl w:val="1E8C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D590BB0"/>
    <w:multiLevelType w:val="multilevel"/>
    <w:tmpl w:val="465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3"/>
  </w:num>
  <w:num w:numId="5">
    <w:abstractNumId w:val="8"/>
  </w:num>
  <w:num w:numId="6">
    <w:abstractNumId w:val="0"/>
  </w:num>
  <w:num w:numId="7">
    <w:abstractNumId w:val="13"/>
  </w:num>
  <w:num w:numId="8">
    <w:abstractNumId w:val="7"/>
  </w:num>
  <w:num w:numId="9">
    <w:abstractNumId w:val="1"/>
  </w:num>
  <w:num w:numId="10">
    <w:abstractNumId w:val="12"/>
  </w:num>
  <w:num w:numId="11">
    <w:abstractNumId w:val="2"/>
  </w:num>
  <w:num w:numId="12">
    <w:abstractNumId w:val="16"/>
  </w:num>
  <w:num w:numId="13">
    <w:abstractNumId w:val="9"/>
  </w:num>
  <w:num w:numId="14">
    <w:abstractNumId w:val="14"/>
  </w:num>
  <w:num w:numId="15">
    <w:abstractNumId w:val="15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548"/>
    <w:rsid w:val="00010400"/>
    <w:rsid w:val="00027A88"/>
    <w:rsid w:val="0003546D"/>
    <w:rsid w:val="0004263A"/>
    <w:rsid w:val="000458C0"/>
    <w:rsid w:val="000469BD"/>
    <w:rsid w:val="00055F7B"/>
    <w:rsid w:val="00061A37"/>
    <w:rsid w:val="00061E24"/>
    <w:rsid w:val="00070B44"/>
    <w:rsid w:val="000727BC"/>
    <w:rsid w:val="00077A75"/>
    <w:rsid w:val="000800B2"/>
    <w:rsid w:val="00081CAF"/>
    <w:rsid w:val="00082CD7"/>
    <w:rsid w:val="0008370F"/>
    <w:rsid w:val="00087BE4"/>
    <w:rsid w:val="00092349"/>
    <w:rsid w:val="00093EF8"/>
    <w:rsid w:val="0009659E"/>
    <w:rsid w:val="00096C19"/>
    <w:rsid w:val="000A0B5B"/>
    <w:rsid w:val="000A5E33"/>
    <w:rsid w:val="000B3B18"/>
    <w:rsid w:val="000B585D"/>
    <w:rsid w:val="000C1041"/>
    <w:rsid w:val="000C3EA2"/>
    <w:rsid w:val="000D5A52"/>
    <w:rsid w:val="000E0485"/>
    <w:rsid w:val="000E0F85"/>
    <w:rsid w:val="000F3BDA"/>
    <w:rsid w:val="0010083A"/>
    <w:rsid w:val="00100BA0"/>
    <w:rsid w:val="001032AD"/>
    <w:rsid w:val="00134291"/>
    <w:rsid w:val="00141D42"/>
    <w:rsid w:val="00142479"/>
    <w:rsid w:val="001914C7"/>
    <w:rsid w:val="001939A9"/>
    <w:rsid w:val="00195E9D"/>
    <w:rsid w:val="001A243C"/>
    <w:rsid w:val="001A2DE0"/>
    <w:rsid w:val="001B081E"/>
    <w:rsid w:val="001B4EFF"/>
    <w:rsid w:val="001C1383"/>
    <w:rsid w:val="001D2049"/>
    <w:rsid w:val="001D36C0"/>
    <w:rsid w:val="001E5AE0"/>
    <w:rsid w:val="001F5F65"/>
    <w:rsid w:val="002006D6"/>
    <w:rsid w:val="002119D3"/>
    <w:rsid w:val="00213F4A"/>
    <w:rsid w:val="00214775"/>
    <w:rsid w:val="00220823"/>
    <w:rsid w:val="00233D3A"/>
    <w:rsid w:val="002355A2"/>
    <w:rsid w:val="00237B3C"/>
    <w:rsid w:val="00240FA9"/>
    <w:rsid w:val="00241E05"/>
    <w:rsid w:val="00242FBA"/>
    <w:rsid w:val="002445EB"/>
    <w:rsid w:val="00244F8D"/>
    <w:rsid w:val="00245AC7"/>
    <w:rsid w:val="0024709B"/>
    <w:rsid w:val="0025191B"/>
    <w:rsid w:val="0026792D"/>
    <w:rsid w:val="00290B5B"/>
    <w:rsid w:val="002A2DB9"/>
    <w:rsid w:val="002A58CC"/>
    <w:rsid w:val="002B2CDF"/>
    <w:rsid w:val="002B7FC5"/>
    <w:rsid w:val="002C0BDF"/>
    <w:rsid w:val="002C2F1B"/>
    <w:rsid w:val="002C4F9A"/>
    <w:rsid w:val="002C6102"/>
    <w:rsid w:val="002D267D"/>
    <w:rsid w:val="002D5150"/>
    <w:rsid w:val="002E5968"/>
    <w:rsid w:val="002F1071"/>
    <w:rsid w:val="0032104A"/>
    <w:rsid w:val="00321FA0"/>
    <w:rsid w:val="0032647D"/>
    <w:rsid w:val="00327408"/>
    <w:rsid w:val="0034215D"/>
    <w:rsid w:val="00345A90"/>
    <w:rsid w:val="003475C6"/>
    <w:rsid w:val="00357BC8"/>
    <w:rsid w:val="00360372"/>
    <w:rsid w:val="00367803"/>
    <w:rsid w:val="0037193D"/>
    <w:rsid w:val="003820BE"/>
    <w:rsid w:val="0038744E"/>
    <w:rsid w:val="00392965"/>
    <w:rsid w:val="00395B3A"/>
    <w:rsid w:val="00395E99"/>
    <w:rsid w:val="003A1FAE"/>
    <w:rsid w:val="003A2D5C"/>
    <w:rsid w:val="003A6CB2"/>
    <w:rsid w:val="003A6D3E"/>
    <w:rsid w:val="003B26C6"/>
    <w:rsid w:val="003C391C"/>
    <w:rsid w:val="003C5BFB"/>
    <w:rsid w:val="003C7BDB"/>
    <w:rsid w:val="003D6FE2"/>
    <w:rsid w:val="003E102D"/>
    <w:rsid w:val="003F4380"/>
    <w:rsid w:val="00407375"/>
    <w:rsid w:val="00412DEF"/>
    <w:rsid w:val="00415749"/>
    <w:rsid w:val="00421490"/>
    <w:rsid w:val="004227B6"/>
    <w:rsid w:val="004255D0"/>
    <w:rsid w:val="004265A8"/>
    <w:rsid w:val="00437E85"/>
    <w:rsid w:val="00445B67"/>
    <w:rsid w:val="0045317F"/>
    <w:rsid w:val="00454704"/>
    <w:rsid w:val="004559DE"/>
    <w:rsid w:val="00457B7F"/>
    <w:rsid w:val="00460BA8"/>
    <w:rsid w:val="004665C5"/>
    <w:rsid w:val="00473DE2"/>
    <w:rsid w:val="004829A5"/>
    <w:rsid w:val="0048407B"/>
    <w:rsid w:val="004855FE"/>
    <w:rsid w:val="00486712"/>
    <w:rsid w:val="004B49D0"/>
    <w:rsid w:val="004B5AA0"/>
    <w:rsid w:val="004C2497"/>
    <w:rsid w:val="004C3EC6"/>
    <w:rsid w:val="004D3A88"/>
    <w:rsid w:val="004D5C62"/>
    <w:rsid w:val="004D7F97"/>
    <w:rsid w:val="004E0B1A"/>
    <w:rsid w:val="004E73E6"/>
    <w:rsid w:val="00513798"/>
    <w:rsid w:val="00515F0E"/>
    <w:rsid w:val="005178A6"/>
    <w:rsid w:val="00521716"/>
    <w:rsid w:val="00524DB8"/>
    <w:rsid w:val="005270C1"/>
    <w:rsid w:val="005273BF"/>
    <w:rsid w:val="00545C1B"/>
    <w:rsid w:val="00555A92"/>
    <w:rsid w:val="005564B5"/>
    <w:rsid w:val="00560462"/>
    <w:rsid w:val="005674C3"/>
    <w:rsid w:val="005821CC"/>
    <w:rsid w:val="005825A2"/>
    <w:rsid w:val="00585FBC"/>
    <w:rsid w:val="00593259"/>
    <w:rsid w:val="005A317B"/>
    <w:rsid w:val="005A4B5C"/>
    <w:rsid w:val="005B0CBB"/>
    <w:rsid w:val="005B7AE6"/>
    <w:rsid w:val="005D0E55"/>
    <w:rsid w:val="005D7624"/>
    <w:rsid w:val="005E5938"/>
    <w:rsid w:val="005F35F5"/>
    <w:rsid w:val="005F41EB"/>
    <w:rsid w:val="00607642"/>
    <w:rsid w:val="00614B22"/>
    <w:rsid w:val="00625DBC"/>
    <w:rsid w:val="00631FAC"/>
    <w:rsid w:val="006612FF"/>
    <w:rsid w:val="00687C89"/>
    <w:rsid w:val="00690849"/>
    <w:rsid w:val="00694875"/>
    <w:rsid w:val="006A6344"/>
    <w:rsid w:val="006B7FC7"/>
    <w:rsid w:val="006C0729"/>
    <w:rsid w:val="006C764F"/>
    <w:rsid w:val="006E0234"/>
    <w:rsid w:val="006E443B"/>
    <w:rsid w:val="006E46E3"/>
    <w:rsid w:val="006E53CB"/>
    <w:rsid w:val="006E60EF"/>
    <w:rsid w:val="006E6863"/>
    <w:rsid w:val="006F1ABF"/>
    <w:rsid w:val="00700CC2"/>
    <w:rsid w:val="007039E4"/>
    <w:rsid w:val="00705115"/>
    <w:rsid w:val="007272F7"/>
    <w:rsid w:val="0072764E"/>
    <w:rsid w:val="007356E3"/>
    <w:rsid w:val="00741254"/>
    <w:rsid w:val="00751248"/>
    <w:rsid w:val="007523E1"/>
    <w:rsid w:val="007527E0"/>
    <w:rsid w:val="00757CA1"/>
    <w:rsid w:val="00763207"/>
    <w:rsid w:val="00774349"/>
    <w:rsid w:val="00775A6C"/>
    <w:rsid w:val="00776453"/>
    <w:rsid w:val="007839E1"/>
    <w:rsid w:val="007943A2"/>
    <w:rsid w:val="00796966"/>
    <w:rsid w:val="007A7548"/>
    <w:rsid w:val="007B2018"/>
    <w:rsid w:val="007B3A55"/>
    <w:rsid w:val="007B7AC5"/>
    <w:rsid w:val="007C4AB1"/>
    <w:rsid w:val="007C5B7E"/>
    <w:rsid w:val="007C67F3"/>
    <w:rsid w:val="007D26A7"/>
    <w:rsid w:val="007D4875"/>
    <w:rsid w:val="007D4899"/>
    <w:rsid w:val="007D4959"/>
    <w:rsid w:val="007E03CE"/>
    <w:rsid w:val="007E2853"/>
    <w:rsid w:val="007F3447"/>
    <w:rsid w:val="00801856"/>
    <w:rsid w:val="00801942"/>
    <w:rsid w:val="00813A1B"/>
    <w:rsid w:val="00814853"/>
    <w:rsid w:val="00821A15"/>
    <w:rsid w:val="00824766"/>
    <w:rsid w:val="00840FB0"/>
    <w:rsid w:val="0084194F"/>
    <w:rsid w:val="008466DB"/>
    <w:rsid w:val="008517E7"/>
    <w:rsid w:val="00857DF0"/>
    <w:rsid w:val="00860E6B"/>
    <w:rsid w:val="00867CD2"/>
    <w:rsid w:val="008A63B5"/>
    <w:rsid w:val="008B3CBF"/>
    <w:rsid w:val="008B71FA"/>
    <w:rsid w:val="008D4650"/>
    <w:rsid w:val="008F6E63"/>
    <w:rsid w:val="0091161E"/>
    <w:rsid w:val="00917770"/>
    <w:rsid w:val="009304F7"/>
    <w:rsid w:val="00932368"/>
    <w:rsid w:val="00935288"/>
    <w:rsid w:val="00947800"/>
    <w:rsid w:val="00951368"/>
    <w:rsid w:val="009537B9"/>
    <w:rsid w:val="00955B32"/>
    <w:rsid w:val="009616F2"/>
    <w:rsid w:val="00966DC3"/>
    <w:rsid w:val="00971F92"/>
    <w:rsid w:val="0097709E"/>
    <w:rsid w:val="0098107C"/>
    <w:rsid w:val="00982DE3"/>
    <w:rsid w:val="00990458"/>
    <w:rsid w:val="009929E6"/>
    <w:rsid w:val="009973F8"/>
    <w:rsid w:val="009B21D5"/>
    <w:rsid w:val="009B7143"/>
    <w:rsid w:val="009C450D"/>
    <w:rsid w:val="009C57DA"/>
    <w:rsid w:val="009D00D2"/>
    <w:rsid w:val="009D3078"/>
    <w:rsid w:val="009D5B64"/>
    <w:rsid w:val="009E11D6"/>
    <w:rsid w:val="009E2FD4"/>
    <w:rsid w:val="009E57D2"/>
    <w:rsid w:val="009E58A5"/>
    <w:rsid w:val="009F333E"/>
    <w:rsid w:val="009F4779"/>
    <w:rsid w:val="009F6AB3"/>
    <w:rsid w:val="009F6DE6"/>
    <w:rsid w:val="00A038FA"/>
    <w:rsid w:val="00A03932"/>
    <w:rsid w:val="00A1347A"/>
    <w:rsid w:val="00A14EAA"/>
    <w:rsid w:val="00A16C9F"/>
    <w:rsid w:val="00A16F50"/>
    <w:rsid w:val="00A2373F"/>
    <w:rsid w:val="00A25F58"/>
    <w:rsid w:val="00A273D9"/>
    <w:rsid w:val="00A3197D"/>
    <w:rsid w:val="00A323E7"/>
    <w:rsid w:val="00A32823"/>
    <w:rsid w:val="00A36CB0"/>
    <w:rsid w:val="00A37D31"/>
    <w:rsid w:val="00A514BF"/>
    <w:rsid w:val="00A57027"/>
    <w:rsid w:val="00A655E9"/>
    <w:rsid w:val="00A73C03"/>
    <w:rsid w:val="00A74495"/>
    <w:rsid w:val="00A87B19"/>
    <w:rsid w:val="00A9030E"/>
    <w:rsid w:val="00A9163E"/>
    <w:rsid w:val="00AA0933"/>
    <w:rsid w:val="00AA57FB"/>
    <w:rsid w:val="00AD3175"/>
    <w:rsid w:val="00AD580B"/>
    <w:rsid w:val="00AD5985"/>
    <w:rsid w:val="00AD7790"/>
    <w:rsid w:val="00AE0FF4"/>
    <w:rsid w:val="00AF2B52"/>
    <w:rsid w:val="00AF4157"/>
    <w:rsid w:val="00AF4BF0"/>
    <w:rsid w:val="00B137B9"/>
    <w:rsid w:val="00B27652"/>
    <w:rsid w:val="00B34516"/>
    <w:rsid w:val="00B40E93"/>
    <w:rsid w:val="00B43626"/>
    <w:rsid w:val="00B47BC2"/>
    <w:rsid w:val="00B57549"/>
    <w:rsid w:val="00B60043"/>
    <w:rsid w:val="00B6568A"/>
    <w:rsid w:val="00B71F33"/>
    <w:rsid w:val="00B820D9"/>
    <w:rsid w:val="00B84FFE"/>
    <w:rsid w:val="00B91F7E"/>
    <w:rsid w:val="00B92144"/>
    <w:rsid w:val="00BA005E"/>
    <w:rsid w:val="00BA1DFE"/>
    <w:rsid w:val="00BA2CC1"/>
    <w:rsid w:val="00BA7ECD"/>
    <w:rsid w:val="00BB0014"/>
    <w:rsid w:val="00BB6285"/>
    <w:rsid w:val="00BD24F1"/>
    <w:rsid w:val="00BD6E0A"/>
    <w:rsid w:val="00BD7F64"/>
    <w:rsid w:val="00BE3389"/>
    <w:rsid w:val="00BF5740"/>
    <w:rsid w:val="00C16B35"/>
    <w:rsid w:val="00C17626"/>
    <w:rsid w:val="00C23273"/>
    <w:rsid w:val="00C312C6"/>
    <w:rsid w:val="00C31A26"/>
    <w:rsid w:val="00C33B3C"/>
    <w:rsid w:val="00C37830"/>
    <w:rsid w:val="00C400FC"/>
    <w:rsid w:val="00C41BB8"/>
    <w:rsid w:val="00C4440F"/>
    <w:rsid w:val="00C53191"/>
    <w:rsid w:val="00C65928"/>
    <w:rsid w:val="00C82F15"/>
    <w:rsid w:val="00C87534"/>
    <w:rsid w:val="00C925F1"/>
    <w:rsid w:val="00C96D14"/>
    <w:rsid w:val="00CA5E84"/>
    <w:rsid w:val="00CA6A5E"/>
    <w:rsid w:val="00CB3FDC"/>
    <w:rsid w:val="00CB42D3"/>
    <w:rsid w:val="00CC760C"/>
    <w:rsid w:val="00CC7D67"/>
    <w:rsid w:val="00CD65F4"/>
    <w:rsid w:val="00CF4E66"/>
    <w:rsid w:val="00D33B4C"/>
    <w:rsid w:val="00D42762"/>
    <w:rsid w:val="00D47D38"/>
    <w:rsid w:val="00D54A90"/>
    <w:rsid w:val="00D63A87"/>
    <w:rsid w:val="00D80CD8"/>
    <w:rsid w:val="00D824F7"/>
    <w:rsid w:val="00D84E41"/>
    <w:rsid w:val="00D87860"/>
    <w:rsid w:val="00D9042E"/>
    <w:rsid w:val="00D96D63"/>
    <w:rsid w:val="00D971D2"/>
    <w:rsid w:val="00DA16C5"/>
    <w:rsid w:val="00DA51B5"/>
    <w:rsid w:val="00DB641D"/>
    <w:rsid w:val="00DB78AC"/>
    <w:rsid w:val="00DC236F"/>
    <w:rsid w:val="00DC251C"/>
    <w:rsid w:val="00DC6C94"/>
    <w:rsid w:val="00DD5139"/>
    <w:rsid w:val="00DE137E"/>
    <w:rsid w:val="00DE425C"/>
    <w:rsid w:val="00DE73E2"/>
    <w:rsid w:val="00E07A07"/>
    <w:rsid w:val="00E07C33"/>
    <w:rsid w:val="00E10317"/>
    <w:rsid w:val="00E1594A"/>
    <w:rsid w:val="00E240D5"/>
    <w:rsid w:val="00E345F4"/>
    <w:rsid w:val="00E45971"/>
    <w:rsid w:val="00E47C9B"/>
    <w:rsid w:val="00E57120"/>
    <w:rsid w:val="00E61D84"/>
    <w:rsid w:val="00E624C8"/>
    <w:rsid w:val="00EA1E5E"/>
    <w:rsid w:val="00EB4D85"/>
    <w:rsid w:val="00EC13E4"/>
    <w:rsid w:val="00ED3E4C"/>
    <w:rsid w:val="00ED4C91"/>
    <w:rsid w:val="00EE520E"/>
    <w:rsid w:val="00EF0440"/>
    <w:rsid w:val="00F101CF"/>
    <w:rsid w:val="00F11746"/>
    <w:rsid w:val="00F17B3D"/>
    <w:rsid w:val="00F31549"/>
    <w:rsid w:val="00F3195F"/>
    <w:rsid w:val="00F3249E"/>
    <w:rsid w:val="00F45088"/>
    <w:rsid w:val="00F569F4"/>
    <w:rsid w:val="00F711E4"/>
    <w:rsid w:val="00F8062B"/>
    <w:rsid w:val="00F80F41"/>
    <w:rsid w:val="00F83564"/>
    <w:rsid w:val="00F912DA"/>
    <w:rsid w:val="00F91A81"/>
    <w:rsid w:val="00F92300"/>
    <w:rsid w:val="00FA0917"/>
    <w:rsid w:val="00FA22CB"/>
    <w:rsid w:val="00FA66CF"/>
    <w:rsid w:val="00FA7B84"/>
    <w:rsid w:val="00FB40D3"/>
    <w:rsid w:val="00FB750C"/>
    <w:rsid w:val="00FB7DAD"/>
    <w:rsid w:val="00FC0A03"/>
    <w:rsid w:val="00FD152E"/>
    <w:rsid w:val="00FD2224"/>
    <w:rsid w:val="00FD2D94"/>
    <w:rsid w:val="00FF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A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C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C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C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04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5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548"/>
    <w:rPr>
      <w:sz w:val="18"/>
      <w:szCs w:val="18"/>
    </w:rPr>
  </w:style>
  <w:style w:type="paragraph" w:styleId="a5">
    <w:name w:val="List Paragraph"/>
    <w:basedOn w:val="a"/>
    <w:uiPriority w:val="34"/>
    <w:qFormat/>
    <w:rsid w:val="007A754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7A7548"/>
    <w:rPr>
      <w:rFonts w:ascii="Courier New" w:eastAsia="宋体" w:hAnsi="Courier New" w:cs="宋体" w:hint="default"/>
      <w:sz w:val="18"/>
      <w:szCs w:val="18"/>
    </w:rPr>
  </w:style>
  <w:style w:type="character" w:customStyle="1" w:styleId="membernamelink1">
    <w:name w:val="membernamelink1"/>
    <w:basedOn w:val="a0"/>
    <w:rsid w:val="007A7548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7A75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5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A7548"/>
    <w:rPr>
      <w:strike w:val="0"/>
      <w:dstrike w:val="0"/>
      <w:color w:val="4A6782"/>
      <w:u w:val="none"/>
      <w:effect w:val="none"/>
    </w:rPr>
  </w:style>
  <w:style w:type="paragraph" w:styleId="HTML0">
    <w:name w:val="HTML Preformatted"/>
    <w:basedOn w:val="a"/>
    <w:link w:val="HTMLChar"/>
    <w:uiPriority w:val="99"/>
    <w:semiHidden/>
    <w:unhideWhenUsed/>
    <w:rsid w:val="007A7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14"/>
      <w:szCs w:val="14"/>
    </w:rPr>
  </w:style>
  <w:style w:type="character" w:customStyle="1" w:styleId="HTMLChar">
    <w:name w:val="HTML 预设格式 Char"/>
    <w:basedOn w:val="a0"/>
    <w:link w:val="HTML0"/>
    <w:uiPriority w:val="99"/>
    <w:semiHidden/>
    <w:rsid w:val="007A7548"/>
    <w:rPr>
      <w:rFonts w:ascii="Courier New" w:eastAsia="宋体" w:hAnsi="Courier New" w:cs="Courier New"/>
      <w:kern w:val="0"/>
      <w:sz w:val="14"/>
      <w:szCs w:val="14"/>
    </w:rPr>
  </w:style>
  <w:style w:type="character" w:customStyle="1" w:styleId="paramlabel1">
    <w:name w:val="paramlabel1"/>
    <w:basedOn w:val="a0"/>
    <w:rsid w:val="007A7548"/>
    <w:rPr>
      <w:b/>
      <w:bCs/>
    </w:rPr>
  </w:style>
  <w:style w:type="character" w:customStyle="1" w:styleId="returnlabel1">
    <w:name w:val="returnlabel1"/>
    <w:basedOn w:val="a0"/>
    <w:rsid w:val="007A7548"/>
    <w:rPr>
      <w:b/>
      <w:bCs/>
    </w:rPr>
  </w:style>
  <w:style w:type="character" w:customStyle="1" w:styleId="1Char">
    <w:name w:val="标题 1 Char"/>
    <w:basedOn w:val="a0"/>
    <w:link w:val="1"/>
    <w:uiPriority w:val="9"/>
    <w:rsid w:val="00E47C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C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C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04F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184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99151">
                  <w:marLeft w:val="0"/>
                  <w:marRight w:val="100"/>
                  <w:marTop w:val="3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6843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9651">
                  <w:marLeft w:val="0"/>
                  <w:marRight w:val="100"/>
                  <w:marTop w:val="3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8689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4184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1342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090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229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1804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7012">
                  <w:marLeft w:val="0"/>
                  <w:marRight w:val="115"/>
                  <w:marTop w:val="35"/>
                  <w:marBottom w:val="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8451">
                  <w:marLeft w:val="0"/>
                  <w:marRight w:val="100"/>
                  <w:marTop w:val="3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mywork\MySVN\AppProject\GreeAccount\04_doc\GreeAccountLib%20Api\com\gree\greeaccountlib\util\LaunchActivityManager.LaunchActivityListener.html" TargetMode="External"/><Relationship Id="rId13" Type="http://schemas.openxmlformats.org/officeDocument/2006/relationships/hyperlink" Target="file:///F:\mywork\MySVN\AppProject\GreeAccount\04_doc\GreeAccountLib%20Api\com\gree\greeaccountlib\bean\UserInfoBea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F:\mywork\MySVN\AppProject\GreeAccount\04_doc\GreeAccountLib%20Api\com\gree\greeaccountlib\util\LaunchActivityManager.LaunchActivityListener.html" TargetMode="External"/><Relationship Id="rId12" Type="http://schemas.openxmlformats.org/officeDocument/2006/relationships/hyperlink" Target="file:///F:\mywork\MySVN\AppProject\GreeAccount\04_doc\GreeAccountLib%20Api\com\gree\greeaccountlib\asynctask\ApiAsyncTask.CloudApiBackListen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mywork\MySVN\AppProject\GreeAccount\04_doc\GreeAccountLib%20Api\com\gree\greeaccountlib\asynctask\ApiAsyncTask.CloudApiBackListen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mywork\MySVN\AppProject\GreeAccount\04_doc\GreeAccountLib%20Api\com\gree\greeaccountlib\asynctask\ApiAsyncTask.CloudApiBackListener.html" TargetMode="External"/><Relationship Id="rId10" Type="http://schemas.openxmlformats.org/officeDocument/2006/relationships/hyperlink" Target="file:///F:\mywork\MySVN\AppProject\GreeAccount\04_doc\GreeAccountLib%20Api\com\gree\greeaccountlib\asynctask\ApiAsyncTask.CloudApiBackListe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mywork\MySVN\AppProject\GreeAccount\04_doc\GreeAccountLib%20Api\com\gree\greeaccountlib\util\LaunchActivityManager.LaunchActivityListener.html" TargetMode="External"/><Relationship Id="rId14" Type="http://schemas.openxmlformats.org/officeDocument/2006/relationships/hyperlink" Target="file:///F:\mywork\MySVN\AppProject\GreeAccount\04_doc\GreeAccountLib%20Api\com\gree\greeaccountlib\asynctask\ApiAsyncTask.CloudApiBackListen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杨铁兵</dc:creator>
  <cp:keywords/>
  <dc:description/>
  <cp:lastModifiedBy>杨铁兵</cp:lastModifiedBy>
  <cp:revision>91</cp:revision>
  <dcterms:created xsi:type="dcterms:W3CDTF">2016-03-01T08:03:00Z</dcterms:created>
  <dcterms:modified xsi:type="dcterms:W3CDTF">2016-03-05T06:10:00Z</dcterms:modified>
</cp:coreProperties>
</file>