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6E777B" w14:textId="2828DF82" w:rsidR="00850892" w:rsidRPr="006A28BB" w:rsidRDefault="007C6C1F" w:rsidP="008223E1">
      <w:pPr>
        <w:spacing w:line="312" w:lineRule="atLeast"/>
        <w:ind w:left="0"/>
        <w:rPr>
          <w:rFonts w:ascii="Times New Roman" w:hAnsi="Times New Roman"/>
          <w:sz w:val="24"/>
          <w:szCs w:val="24"/>
          <w:lang w:val="kk-KZ"/>
        </w:rPr>
      </w:pPr>
      <w:r w:rsidRPr="00BB14AB">
        <w:rPr>
          <w:rFonts w:ascii="Times New Roman" w:hAnsi="Times New Roman"/>
          <w:sz w:val="24"/>
          <w:szCs w:val="24"/>
          <w:lang w:val="ru-RU"/>
        </w:rPr>
        <w:t xml:space="preserve">                        </w:t>
      </w:r>
      <w:r w:rsidR="007D0B1B" w:rsidRPr="007D0B1B">
        <w:rPr>
          <w:rFonts w:ascii="Times New Roman" w:hAnsi="Times New Roman"/>
          <w:sz w:val="24"/>
          <w:szCs w:val="24"/>
        </w:rPr>
        <w:t xml:space="preserve">Исх № {{OUT_NUMBER}} от </w:t>
      </w:r>
      <w:r w:rsidR="00786757" w:rsidRPr="00786757">
        <w:rPr>
          <w:rFonts w:ascii="Times New Roman" w:hAnsi="Times New Roman"/>
          <w:sz w:val="24"/>
          <w:szCs w:val="24"/>
        </w:rPr>
        <w:t>{{TODAY}}.</w:t>
      </w:r>
      <w:r w:rsidRPr="00226A16">
        <w:rPr>
          <w:rFonts w:ascii="Times New Roman" w:hAnsi="Times New Roman"/>
          <w:sz w:val="24"/>
          <w:szCs w:val="24"/>
          <w:lang w:val="kk-KZ"/>
        </w:rPr>
        <w:t xml:space="preserve">    </w:t>
      </w:r>
    </w:p>
    <w:p w14:paraId="394951AF" w14:textId="77777777" w:rsidR="00E264CC" w:rsidRPr="00DA2601" w:rsidRDefault="00BB14AB" w:rsidP="00F20882">
      <w:pPr>
        <w:pStyle w:val="6"/>
        <w:rPr>
          <w:lang w:val="kk-KZ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     </w:t>
      </w:r>
      <w:r w:rsidR="006B3618">
        <w:rPr>
          <w:lang w:val="ru-RU"/>
        </w:rPr>
        <w:t xml:space="preserve">         </w:t>
      </w:r>
      <w:r>
        <w:rPr>
          <w:lang w:val="ru-RU"/>
        </w:rPr>
        <w:t xml:space="preserve"> </w:t>
      </w:r>
      <w:r w:rsidR="00791B04">
        <w:rPr>
          <w:lang w:val="ru-RU"/>
        </w:rPr>
        <w:t xml:space="preserve">  </w:t>
      </w:r>
      <w:r w:rsidR="00280CB3">
        <w:rPr>
          <w:lang w:val="ru-RU"/>
        </w:rPr>
        <w:t xml:space="preserve">     </w:t>
      </w:r>
    </w:p>
    <w:tbl>
      <w:tblPr>
        <w:tblStyle w:val="af8"/>
        <w:tblW w:w="4253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E264CC" w14:paraId="27D1F00F" w14:textId="77777777" w:rsidTr="00CF40A0">
        <w:trPr>
          <w:jc w:val="right"/>
        </w:trPr>
        <w:tc>
          <w:tcPr>
            <w:tcW w:w="4253" w:type="dxa"/>
          </w:tcPr>
          <w:p w14:paraId="4FE88F65" w14:textId="78808384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DA2601">
              <w:rPr>
                <w:lang w:val="kk-KZ"/>
              </w:rPr>
              <w:t>Председател</w:t>
            </w:r>
            <w:r w:rsidRPr="00E264CC">
              <w:rPr>
                <w:lang w:val="kk-KZ"/>
              </w:rPr>
              <w:t>ю</w:t>
            </w:r>
            <w:r w:rsidRPr="00DA2601">
              <w:rPr>
                <w:lang w:val="kk-KZ"/>
              </w:rPr>
              <w:t xml:space="preserve"> правления</w:t>
            </w:r>
            <w:r>
              <w:rPr>
                <w:lang w:val="kk-KZ"/>
              </w:rPr>
              <w:t xml:space="preserve"> </w:t>
            </w:r>
            <w:r w:rsidRPr="00E264CC">
              <w:rPr>
                <w:lang w:val="kk-KZ"/>
              </w:rPr>
              <w:t xml:space="preserve">                </w:t>
            </w:r>
          </w:p>
        </w:tc>
      </w:tr>
      <w:tr w:rsidR="00E264CC" w14:paraId="79E5EBE3" w14:textId="77777777" w:rsidTr="00CF40A0">
        <w:trPr>
          <w:jc w:val="right"/>
        </w:trPr>
        <w:tc>
          <w:tcPr>
            <w:tcW w:w="4253" w:type="dxa"/>
          </w:tcPr>
          <w:p w14:paraId="3BF3252C" w14:textId="5389204E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{{BANK_LEGAL_NAME}}</w:t>
            </w:r>
          </w:p>
        </w:tc>
      </w:tr>
      <w:tr w:rsidR="00E264CC" w14:paraId="3D7E7863" w14:textId="77777777" w:rsidTr="00CF40A0">
        <w:trPr>
          <w:jc w:val="right"/>
        </w:trPr>
        <w:tc>
          <w:tcPr>
            <w:tcW w:w="4253" w:type="dxa"/>
          </w:tcPr>
          <w:p w14:paraId="04975AAE" w14:textId="0B44B265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{{MR_MS}} {{CHAIR_SHORT_DATIVE}}</w:t>
            </w:r>
          </w:p>
        </w:tc>
      </w:tr>
    </w:tbl>
    <w:p w14:paraId="3C40E0E0" w14:textId="77777777" w:rsidR="00B57ED6" w:rsidRPr="003E7E6E" w:rsidRDefault="00B57ED6" w:rsidP="00B57ED6">
      <w:pPr>
        <w:rPr>
          <w:rFonts w:cs="Arial"/>
          <w:sz w:val="24"/>
          <w:szCs w:val="24"/>
          <w:lang w:val="en-US"/>
        </w:rPr>
      </w:pPr>
    </w:p>
    <w:tbl>
      <w:tblPr>
        <w:tblStyle w:val="af8"/>
        <w:tblW w:w="8505" w:type="dxa"/>
        <w:tblInd w:w="2069" w:type="dxa"/>
        <w:tblLook w:val="04A0" w:firstRow="1" w:lastRow="0" w:firstColumn="1" w:lastColumn="0" w:noHBand="0" w:noVBand="1"/>
      </w:tblPr>
      <w:tblGrid>
        <w:gridCol w:w="8505"/>
      </w:tblGrid>
      <w:tr w:rsidR="00616F4D" w14:paraId="35E0267C" w14:textId="77777777" w:rsidTr="007B07B7"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14:paraId="692E7234" w14:textId="7FD46991" w:rsidR="00616F4D" w:rsidRPr="00616F4D" w:rsidRDefault="003E7E6E" w:rsidP="003E7E6E">
            <w:pPr>
              <w:ind w:left="0"/>
              <w:rPr>
                <w:rFonts w:cs="Arial"/>
                <w:b/>
                <w:bCs/>
                <w:sz w:val="24"/>
                <w:szCs w:val="24"/>
                <w:lang w:val="ru-RU"/>
              </w:rPr>
            </w:pPr>
            <w:r w:rsidRPr="00786757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      </w:t>
            </w:r>
            <w:r w:rsidR="008E3A4C" w:rsidRPr="00786757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150B60" w:rsidRPr="00786757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933ED8" w:rsidRPr="00786757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</w:t>
            </w:r>
            <w:r w:rsidR="00616F4D" w:rsidRPr="00616F4D">
              <w:rPr>
                <w:rFonts w:cs="Arial"/>
                <w:b/>
                <w:bCs/>
                <w:sz w:val="28"/>
                <w:szCs w:val="28"/>
              </w:rPr>
              <w:t>{{GREETING_WORD}} {{GREETING_NAME}},</w:t>
            </w:r>
          </w:p>
        </w:tc>
      </w:tr>
    </w:tbl>
    <w:p w14:paraId="797ED626" w14:textId="77777777" w:rsidR="00616F4D" w:rsidRPr="00880BF0" w:rsidRDefault="00616F4D" w:rsidP="00B57ED6">
      <w:pPr>
        <w:rPr>
          <w:rFonts w:cs="Arial"/>
          <w:sz w:val="24"/>
          <w:szCs w:val="24"/>
          <w:lang w:val="ru-RU"/>
        </w:rPr>
      </w:pPr>
    </w:p>
    <w:p w14:paraId="729C4FFB" w14:textId="7F83A10B" w:rsidR="00FB22C3" w:rsidRDefault="00BC181B" w:rsidP="00FB22C3">
      <w:pPr>
        <w:jc w:val="both"/>
        <w:rPr>
          <w:rFonts w:cs="Arial"/>
          <w:sz w:val="24"/>
          <w:szCs w:val="24"/>
          <w:lang w:val="ru-RU"/>
        </w:rPr>
      </w:pPr>
      <w:r w:rsidRPr="00880BF0">
        <w:rPr>
          <w:rFonts w:cs="Arial"/>
          <w:sz w:val="24"/>
          <w:szCs w:val="24"/>
          <w:lang w:val="ru-RU"/>
        </w:rPr>
        <w:tab/>
      </w:r>
      <w:r w:rsidR="00DD3242" w:rsidRPr="00DD3242">
        <w:rPr>
          <w:rFonts w:cs="Arial"/>
          <w:sz w:val="24"/>
          <w:szCs w:val="24"/>
        </w:rPr>
        <w:t xml:space="preserve">Компания </w:t>
      </w:r>
      <w:r w:rsidR="00DD3242" w:rsidRPr="00DD3242">
        <w:rPr>
          <w:rFonts w:cs="Arial"/>
          <w:b/>
          <w:bCs/>
          <w:sz w:val="24"/>
          <w:szCs w:val="24"/>
        </w:rPr>
        <w:t>RenSer Technologies</w:t>
      </w:r>
      <w:r w:rsidR="00DD3242" w:rsidRPr="00DD3242">
        <w:rPr>
          <w:rFonts w:cs="Arial"/>
          <w:sz w:val="24"/>
          <w:szCs w:val="24"/>
        </w:rPr>
        <w:t xml:space="preserve"> более 15 лет поставляет банковские карты</w:t>
      </w:r>
      <w:r w:rsidR="0079598C">
        <w:rPr>
          <w:rFonts w:cs="Arial"/>
          <w:sz w:val="24"/>
          <w:szCs w:val="24"/>
          <w:lang w:val="ru-RU"/>
        </w:rPr>
        <w:t>,</w:t>
      </w:r>
      <w:r w:rsidR="00DD3242" w:rsidRPr="00DD3242">
        <w:rPr>
          <w:rFonts w:cs="Arial"/>
          <w:sz w:val="24"/>
          <w:szCs w:val="24"/>
        </w:rPr>
        <w:t xml:space="preserve"> PIN-конверт</w:t>
      </w:r>
      <w:r w:rsidR="003D65A1">
        <w:rPr>
          <w:rFonts w:cs="Arial"/>
          <w:sz w:val="24"/>
          <w:szCs w:val="24"/>
          <w:lang w:val="ru-RU"/>
        </w:rPr>
        <w:t>ы</w:t>
      </w:r>
      <w:r w:rsidR="00460F4D">
        <w:rPr>
          <w:rFonts w:cs="Arial"/>
          <w:sz w:val="24"/>
          <w:szCs w:val="24"/>
          <w:lang w:val="ru-RU"/>
        </w:rPr>
        <w:t xml:space="preserve"> </w:t>
      </w:r>
      <w:r w:rsidR="00DD3242" w:rsidRPr="00DD3242">
        <w:rPr>
          <w:rFonts w:cs="Arial"/>
          <w:sz w:val="24"/>
          <w:szCs w:val="24"/>
        </w:rPr>
        <w:t>в Казахстан, Узбекистан, Кыргызстан</w:t>
      </w:r>
      <w:r w:rsidR="003D65A1">
        <w:rPr>
          <w:rFonts w:cs="Arial"/>
          <w:sz w:val="24"/>
          <w:szCs w:val="24"/>
          <w:lang w:val="ru-RU"/>
        </w:rPr>
        <w:t>, Армению</w:t>
      </w:r>
      <w:r w:rsidR="00DD3242" w:rsidRPr="00DD3242">
        <w:rPr>
          <w:rFonts w:cs="Arial"/>
          <w:sz w:val="24"/>
          <w:szCs w:val="24"/>
        </w:rPr>
        <w:t xml:space="preserve"> и Таджикистан. </w:t>
      </w:r>
      <w:r w:rsidR="007A1498">
        <w:rPr>
          <w:rFonts w:cs="Arial"/>
          <w:sz w:val="24"/>
          <w:szCs w:val="24"/>
          <w:lang w:val="kk-KZ"/>
        </w:rPr>
        <w:t>На сегодняшний день</w:t>
      </w:r>
      <w:r w:rsidR="00DD3242" w:rsidRPr="00DD3242">
        <w:rPr>
          <w:rFonts w:cs="Arial"/>
          <w:sz w:val="24"/>
          <w:szCs w:val="24"/>
        </w:rPr>
        <w:t xml:space="preserve"> мы работаем </w:t>
      </w:r>
      <w:r w:rsidR="007234D1">
        <w:rPr>
          <w:rFonts w:cs="Arial"/>
          <w:sz w:val="24"/>
          <w:szCs w:val="24"/>
          <w:lang w:val="kk-KZ"/>
        </w:rPr>
        <w:t>с двумя фабриками по производству карт</w:t>
      </w:r>
      <w:r w:rsidR="007234D1" w:rsidRPr="007234D1">
        <w:rPr>
          <w:rFonts w:cs="Arial"/>
          <w:sz w:val="24"/>
          <w:szCs w:val="24"/>
          <w:lang w:val="ru-RU"/>
        </w:rPr>
        <w:t xml:space="preserve"> </w:t>
      </w:r>
      <w:r w:rsidR="007234D1">
        <w:rPr>
          <w:rFonts w:cs="Arial"/>
          <w:sz w:val="24"/>
          <w:szCs w:val="24"/>
          <w:lang w:val="en-US"/>
        </w:rPr>
        <w:t>Visa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en-US"/>
        </w:rPr>
        <w:t>MC</w:t>
      </w:r>
      <w:r w:rsidR="007234D1" w:rsidRPr="007234D1">
        <w:rPr>
          <w:rFonts w:cs="Arial"/>
          <w:sz w:val="24"/>
          <w:szCs w:val="24"/>
          <w:lang w:val="ru-RU"/>
        </w:rPr>
        <w:t>/</w:t>
      </w:r>
      <w:r w:rsidR="007234D1">
        <w:rPr>
          <w:rFonts w:cs="Arial"/>
          <w:sz w:val="24"/>
          <w:szCs w:val="24"/>
          <w:lang w:val="en-US"/>
        </w:rPr>
        <w:t>UnionPa</w:t>
      </w:r>
      <w:r w:rsidR="00AE4B16">
        <w:rPr>
          <w:rFonts w:cs="Arial"/>
          <w:sz w:val="24"/>
          <w:szCs w:val="24"/>
          <w:lang w:val="en-US"/>
        </w:rPr>
        <w:t>y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ru-RU"/>
        </w:rPr>
        <w:t>Локальные карты с магнитной полосой,</w:t>
      </w:r>
      <w:r w:rsidR="00DD3242" w:rsidRPr="00DD3242">
        <w:rPr>
          <w:rFonts w:cs="Arial"/>
          <w:sz w:val="24"/>
          <w:szCs w:val="24"/>
        </w:rPr>
        <w:t xml:space="preserve"> что </w:t>
      </w:r>
      <w:r w:rsidR="007234D1">
        <w:rPr>
          <w:rFonts w:cs="Arial"/>
          <w:sz w:val="24"/>
          <w:szCs w:val="24"/>
          <w:lang w:val="kk-KZ"/>
        </w:rPr>
        <w:t>г</w:t>
      </w:r>
      <w:r w:rsidR="000E1A81">
        <w:rPr>
          <w:rFonts w:cs="Arial"/>
          <w:sz w:val="24"/>
          <w:szCs w:val="24"/>
          <w:lang w:val="kk-KZ"/>
        </w:rPr>
        <w:t>а</w:t>
      </w:r>
      <w:r w:rsidR="007234D1">
        <w:rPr>
          <w:rFonts w:cs="Arial"/>
          <w:sz w:val="24"/>
          <w:szCs w:val="24"/>
          <w:lang w:val="kk-KZ"/>
        </w:rPr>
        <w:t>рантируе</w:t>
      </w:r>
      <w:r w:rsidR="00AE4B16">
        <w:rPr>
          <w:rFonts w:cs="Arial"/>
          <w:sz w:val="24"/>
          <w:szCs w:val="24"/>
          <w:lang w:val="kk-KZ"/>
        </w:rPr>
        <w:t>т</w:t>
      </w:r>
      <w:r w:rsidR="007234D1">
        <w:rPr>
          <w:rFonts w:cs="Arial"/>
          <w:sz w:val="24"/>
          <w:szCs w:val="24"/>
          <w:lang w:val="kk-KZ"/>
        </w:rPr>
        <w:t xml:space="preserve"> выполнение любого заказа по количеству</w:t>
      </w:r>
      <w:r w:rsidR="00DD3242" w:rsidRPr="00DD3242">
        <w:rPr>
          <w:rFonts w:cs="Arial"/>
          <w:sz w:val="24"/>
          <w:szCs w:val="24"/>
        </w:rPr>
        <w:t xml:space="preserve">, </w:t>
      </w:r>
      <w:r w:rsidR="000E1A81">
        <w:rPr>
          <w:rFonts w:cs="Arial"/>
          <w:sz w:val="24"/>
          <w:szCs w:val="24"/>
          <w:lang w:val="kk-KZ"/>
        </w:rPr>
        <w:t xml:space="preserve">а также </w:t>
      </w:r>
      <w:r w:rsidR="007234D1">
        <w:rPr>
          <w:rFonts w:cs="Arial"/>
          <w:sz w:val="24"/>
          <w:szCs w:val="24"/>
          <w:lang w:val="kk-KZ"/>
        </w:rPr>
        <w:t xml:space="preserve">минимальные сроки </w:t>
      </w:r>
      <w:r w:rsidR="00DD3242" w:rsidRPr="00DD3242">
        <w:rPr>
          <w:rFonts w:cs="Arial"/>
          <w:sz w:val="24"/>
          <w:szCs w:val="24"/>
        </w:rPr>
        <w:t>и конкурентные цены.</w:t>
      </w:r>
    </w:p>
    <w:p w14:paraId="0982F335" w14:textId="77777777" w:rsidR="00460F4D" w:rsidRPr="00460F4D" w:rsidRDefault="00460F4D" w:rsidP="00FB22C3">
      <w:pPr>
        <w:jc w:val="both"/>
        <w:rPr>
          <w:rFonts w:cs="Arial"/>
          <w:sz w:val="24"/>
          <w:szCs w:val="24"/>
          <w:lang w:val="ru-RU"/>
        </w:rPr>
      </w:pPr>
    </w:p>
    <w:p w14:paraId="1827AAD4" w14:textId="77777777" w:rsidR="00460F4D" w:rsidRDefault="00FB22C3" w:rsidP="00FB22C3">
      <w:pPr>
        <w:jc w:val="both"/>
        <w:rPr>
          <w:rFonts w:cs="Arial"/>
          <w:sz w:val="24"/>
          <w:szCs w:val="24"/>
        </w:rPr>
      </w:pPr>
      <w:r w:rsidRPr="00880BF0">
        <w:rPr>
          <w:rFonts w:cs="Arial"/>
          <w:sz w:val="24"/>
          <w:szCs w:val="24"/>
        </w:rPr>
        <w:t xml:space="preserve">Предлагаем вам рассмотреть поставку следующих </w:t>
      </w:r>
      <w:r w:rsidR="00127F36" w:rsidRPr="00880BF0">
        <w:rPr>
          <w:rFonts w:cs="Arial"/>
          <w:sz w:val="24"/>
          <w:szCs w:val="24"/>
          <w:lang w:val="ru-RU"/>
        </w:rPr>
        <w:t>вариантов</w:t>
      </w:r>
      <w:r w:rsidRPr="00880BF0">
        <w:rPr>
          <w:rFonts w:cs="Arial"/>
          <w:sz w:val="24"/>
          <w:szCs w:val="24"/>
        </w:rPr>
        <w:t xml:space="preserve"> карт, полностью соответствующих требованиям Visa</w:t>
      </w:r>
      <w:r w:rsidR="00AE4B16">
        <w:rPr>
          <w:rFonts w:cs="Arial"/>
          <w:sz w:val="24"/>
          <w:szCs w:val="24"/>
          <w:lang w:val="ru-RU"/>
        </w:rPr>
        <w:t xml:space="preserve">, </w:t>
      </w:r>
      <w:r w:rsidR="00AE4B16">
        <w:rPr>
          <w:rFonts w:cs="Arial"/>
          <w:sz w:val="24"/>
          <w:szCs w:val="24"/>
          <w:lang w:val="en-US"/>
        </w:rPr>
        <w:t>Mastercard</w:t>
      </w:r>
      <w:r w:rsidR="00BC7A0E">
        <w:rPr>
          <w:rFonts w:cs="Arial"/>
          <w:sz w:val="24"/>
          <w:szCs w:val="24"/>
          <w:lang w:val="ru-RU"/>
        </w:rPr>
        <w:t xml:space="preserve"> и</w:t>
      </w:r>
      <w:r w:rsidR="00645E1C">
        <w:rPr>
          <w:rFonts w:cs="Arial"/>
          <w:sz w:val="24"/>
          <w:szCs w:val="24"/>
          <w:lang w:val="ru-RU"/>
        </w:rPr>
        <w:t xml:space="preserve"> </w:t>
      </w:r>
      <w:r w:rsidRPr="00880BF0">
        <w:rPr>
          <w:rFonts w:cs="Arial"/>
          <w:sz w:val="24"/>
          <w:szCs w:val="24"/>
        </w:rPr>
        <w:t>UnionPay</w:t>
      </w:r>
      <w:r w:rsidR="00360EAD" w:rsidRPr="00880BF0">
        <w:rPr>
          <w:rFonts w:cs="Arial"/>
          <w:sz w:val="24"/>
          <w:szCs w:val="24"/>
          <w:lang w:val="ru-RU"/>
        </w:rPr>
        <w:t xml:space="preserve">. </w:t>
      </w:r>
      <w:r w:rsidR="003C142B" w:rsidRPr="003C142B">
        <w:rPr>
          <w:rFonts w:cs="Arial"/>
          <w:sz w:val="24"/>
          <w:szCs w:val="24"/>
        </w:rPr>
        <w:t>Мы готовы предложить банку не только стандартные карточные решения, но и продукты, которые помогают выделиться на рынке: экологичные карты, премиальные металлические серии, нестандартные форм-факторы, лимитированные дизайны и современные визуальные</w:t>
      </w:r>
    </w:p>
    <w:p w14:paraId="781A93F0" w14:textId="2C0D5FF9" w:rsidR="00FB22C3" w:rsidRPr="003C142B" w:rsidRDefault="003C142B" w:rsidP="00FB22C3">
      <w:pPr>
        <w:jc w:val="both"/>
        <w:rPr>
          <w:rFonts w:cs="Arial"/>
          <w:sz w:val="24"/>
          <w:szCs w:val="24"/>
          <w:lang w:val="ru-RU"/>
        </w:rPr>
      </w:pPr>
      <w:r w:rsidRPr="003C142B">
        <w:rPr>
          <w:rFonts w:cs="Arial"/>
          <w:sz w:val="24"/>
          <w:szCs w:val="24"/>
        </w:rPr>
        <w:t>эффекты.</w:t>
      </w:r>
    </w:p>
    <w:p w14:paraId="777DAC9D" w14:textId="77777777" w:rsidR="00FF6D20" w:rsidRDefault="00FF6D20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1724C4E5" w14:textId="77777777" w:rsidR="00173D0E" w:rsidRDefault="00173D0E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776BA95B" w14:textId="736ED986" w:rsidR="00173D0E" w:rsidRPr="00460F4D" w:rsidRDefault="00173D0E" w:rsidP="00460F4D">
      <w:pPr>
        <w:jc w:val="both"/>
        <w:rPr>
          <w:rFonts w:cs="Arial"/>
          <w:b/>
          <w:bCs/>
          <w:sz w:val="24"/>
          <w:szCs w:val="24"/>
          <w:lang w:val="ru-RU"/>
        </w:rPr>
      </w:pPr>
      <w:r w:rsidRPr="00460F4D">
        <w:rPr>
          <w:rFonts w:cs="Arial"/>
          <w:b/>
          <w:bCs/>
          <w:sz w:val="24"/>
          <w:szCs w:val="24"/>
          <w:lang w:val="ru-RU"/>
        </w:rPr>
        <w:t>Опыт реализованных проектов</w:t>
      </w:r>
    </w:p>
    <w:p w14:paraId="14C26181" w14:textId="4BA8AB54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За последние годы </w:t>
      </w:r>
      <w:proofErr w:type="spellStart"/>
      <w:r w:rsidRPr="00460F4D">
        <w:rPr>
          <w:rFonts w:ascii="Arial" w:hAnsi="Arial" w:cs="Arial"/>
        </w:rPr>
        <w:t>RenSer</w:t>
      </w:r>
      <w:proofErr w:type="spellEnd"/>
      <w:r w:rsidRPr="00460F4D">
        <w:rPr>
          <w:rFonts w:ascii="Arial" w:hAnsi="Arial" w:cs="Arial"/>
        </w:rPr>
        <w:t xml:space="preserve"> Technologies участвовала в запуске карточных проектов для банков и финансовых организаций Центральной Азии.</w:t>
      </w:r>
    </w:p>
    <w:p w14:paraId="00233F93" w14:textId="1ADFF9F8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>Среди реализованных проектов — сотрудничество с АО «Народный Банк Казахстана», АО «АТФБанк», АО «КЗИ Банк», АКБ «</w:t>
      </w:r>
      <w:proofErr w:type="spellStart"/>
      <w:r w:rsidRPr="00460F4D">
        <w:rPr>
          <w:rFonts w:ascii="Arial" w:hAnsi="Arial" w:cs="Arial"/>
        </w:rPr>
        <w:t>Узпромстройбанк</w:t>
      </w:r>
      <w:proofErr w:type="spellEnd"/>
      <w:r w:rsidRPr="00460F4D">
        <w:rPr>
          <w:rFonts w:ascii="Arial" w:hAnsi="Arial" w:cs="Arial"/>
        </w:rPr>
        <w:t>», АКБ «</w:t>
      </w:r>
      <w:proofErr w:type="spellStart"/>
      <w:r w:rsidRPr="00460F4D">
        <w:rPr>
          <w:rFonts w:ascii="Arial" w:hAnsi="Arial" w:cs="Arial"/>
        </w:rPr>
        <w:t>Узагроэкспортбанк</w:t>
      </w:r>
      <w:proofErr w:type="spellEnd"/>
      <w:r w:rsidRPr="00460F4D">
        <w:rPr>
          <w:rFonts w:ascii="Arial" w:hAnsi="Arial" w:cs="Arial"/>
        </w:rPr>
        <w:t>», АКБ «</w:t>
      </w:r>
      <w:proofErr w:type="spellStart"/>
      <w:r w:rsidRPr="00460F4D">
        <w:rPr>
          <w:rFonts w:ascii="Arial" w:hAnsi="Arial" w:cs="Arial"/>
        </w:rPr>
        <w:t>Микрокредитбанк</w:t>
      </w:r>
      <w:proofErr w:type="spellEnd"/>
      <w:r w:rsidRPr="00460F4D">
        <w:rPr>
          <w:rFonts w:ascii="Arial" w:hAnsi="Arial" w:cs="Arial"/>
        </w:rPr>
        <w:t>», АКИБ «Ипотека-банк», АКБ «</w:t>
      </w:r>
      <w:proofErr w:type="spellStart"/>
      <w:r w:rsidRPr="00460F4D">
        <w:rPr>
          <w:rFonts w:ascii="Arial" w:hAnsi="Arial" w:cs="Arial"/>
        </w:rPr>
        <w:t>Мадад</w:t>
      </w:r>
      <w:proofErr w:type="spellEnd"/>
      <w:r w:rsidRPr="00460F4D">
        <w:rPr>
          <w:rFonts w:ascii="Arial" w:hAnsi="Arial" w:cs="Arial"/>
        </w:rPr>
        <w:t xml:space="preserve"> Инвест банк», ЗАО «</w:t>
      </w:r>
      <w:proofErr w:type="spellStart"/>
      <w:r w:rsidRPr="00460F4D">
        <w:rPr>
          <w:rFonts w:ascii="Arial" w:hAnsi="Arial" w:cs="Arial"/>
        </w:rPr>
        <w:t>Межбанковый</w:t>
      </w:r>
      <w:proofErr w:type="spellEnd"/>
      <w:r w:rsidRPr="00460F4D">
        <w:rPr>
          <w:rFonts w:ascii="Arial" w:hAnsi="Arial" w:cs="Arial"/>
        </w:rPr>
        <w:t xml:space="preserve"> процессинговый центр» Кыргызстана и ЗАО «Кыргызский Инвестиционно-Кредитный Банк».</w:t>
      </w:r>
    </w:p>
    <w:p w14:paraId="634A963C" w14:textId="7B46607A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В рамках данных проектов поставлялись карты Visa, Mastercard, </w:t>
      </w:r>
      <w:proofErr w:type="spellStart"/>
      <w:r w:rsidRPr="00460F4D">
        <w:rPr>
          <w:rFonts w:ascii="Arial" w:hAnsi="Arial" w:cs="Arial"/>
        </w:rPr>
        <w:t>UnionPay</w:t>
      </w:r>
      <w:proofErr w:type="spellEnd"/>
      <w:r w:rsidR="001261EB">
        <w:rPr>
          <w:rFonts w:ascii="Arial" w:hAnsi="Arial" w:cs="Arial"/>
        </w:rPr>
        <w:t xml:space="preserve">. Их </w:t>
      </w:r>
      <w:proofErr w:type="spellStart"/>
      <w:r w:rsidR="001261EB">
        <w:rPr>
          <w:rFonts w:ascii="Arial" w:hAnsi="Arial" w:cs="Arial"/>
          <w:lang w:val="en-US"/>
        </w:rPr>
        <w:t>Bussines</w:t>
      </w:r>
      <w:proofErr w:type="spellEnd"/>
      <w:r w:rsidR="001261EB">
        <w:rPr>
          <w:rFonts w:ascii="Arial" w:hAnsi="Arial" w:cs="Arial"/>
        </w:rPr>
        <w:t xml:space="preserve"> и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en-US"/>
        </w:rPr>
        <w:t>Platinum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kk-KZ"/>
        </w:rPr>
        <w:t>варианты</w:t>
      </w:r>
      <w:r w:rsidR="001261EB">
        <w:rPr>
          <w:rFonts w:ascii="Arial" w:hAnsi="Arial" w:cs="Arial"/>
        </w:rPr>
        <w:t>,</w:t>
      </w:r>
      <w:r w:rsidRPr="00460F4D">
        <w:rPr>
          <w:rFonts w:ascii="Arial" w:hAnsi="Arial" w:cs="Arial"/>
        </w:rPr>
        <w:t xml:space="preserve"> а также локальные карточные продукты, </w:t>
      </w:r>
      <w:r w:rsidR="001261EB">
        <w:rPr>
          <w:rFonts w:ascii="Arial" w:hAnsi="Arial" w:cs="Arial"/>
        </w:rPr>
        <w:t>по типу</w:t>
      </w:r>
      <w:r w:rsidRPr="00460F4D">
        <w:rPr>
          <w:rFonts w:ascii="Arial" w:hAnsi="Arial" w:cs="Arial"/>
        </w:rPr>
        <w:t xml:space="preserve"> </w:t>
      </w:r>
      <w:proofErr w:type="spellStart"/>
      <w:r w:rsidRPr="00460F4D">
        <w:rPr>
          <w:rFonts w:ascii="Arial" w:hAnsi="Arial" w:cs="Arial"/>
        </w:rPr>
        <w:t>Элкарт</w:t>
      </w:r>
      <w:proofErr w:type="spellEnd"/>
      <w:r w:rsidRPr="00460F4D">
        <w:rPr>
          <w:rFonts w:ascii="Arial" w:hAnsi="Arial" w:cs="Arial"/>
        </w:rPr>
        <w:t xml:space="preserve"> и </w:t>
      </w:r>
      <w:proofErr w:type="spellStart"/>
      <w:r w:rsidRPr="00460F4D">
        <w:rPr>
          <w:rFonts w:ascii="Arial" w:hAnsi="Arial" w:cs="Arial"/>
        </w:rPr>
        <w:t>Элсом</w:t>
      </w:r>
      <w:proofErr w:type="spellEnd"/>
      <w:r w:rsidRPr="00460F4D">
        <w:rPr>
          <w:rFonts w:ascii="Arial" w:hAnsi="Arial" w:cs="Arial"/>
        </w:rPr>
        <w:t>.</w:t>
      </w:r>
    </w:p>
    <w:p w14:paraId="695BAB32" w14:textId="63A57BB1" w:rsidR="00135E0A" w:rsidRDefault="00460F4D" w:rsidP="001261EB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Этот опыт позволяет нам предлагать банкам не только поставку карт, но и практическое сопровождение </w:t>
      </w:r>
      <w:r>
        <w:rPr>
          <w:rFonts w:ascii="Arial" w:hAnsi="Arial" w:cs="Arial"/>
        </w:rPr>
        <w:t>в течени</w:t>
      </w:r>
      <w:r w:rsidR="001261EB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всего цикла запуска.</w:t>
      </w:r>
    </w:p>
    <w:p w14:paraId="02E5F582" w14:textId="77777777" w:rsidR="001261EB" w:rsidRPr="001261EB" w:rsidRDefault="001261EB" w:rsidP="001261EB">
      <w:pPr>
        <w:pStyle w:val="af6"/>
        <w:ind w:left="835"/>
      </w:pPr>
    </w:p>
    <w:p w14:paraId="2FBCAF10" w14:textId="77384A48" w:rsidR="00173D0E" w:rsidRDefault="00064455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064455">
        <w:rPr>
          <w:rFonts w:cs="Arial"/>
          <w:b/>
          <w:bCs/>
          <w:color w:val="000000"/>
          <w:sz w:val="24"/>
          <w:szCs w:val="24"/>
        </w:rPr>
        <w:t>Кастомизация под ваш бренд</w:t>
      </w:r>
    </w:p>
    <w:p w14:paraId="685B3407" w14:textId="77777777" w:rsidR="001261EB" w:rsidRP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1F63A31F" w14:textId="6F6924FB" w:rsidR="007E3208" w:rsidRDefault="00064455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064455">
        <w:rPr>
          <w:rFonts w:cs="Arial"/>
          <w:color w:val="000000"/>
          <w:sz w:val="24"/>
          <w:szCs w:val="24"/>
        </w:rPr>
        <w:t xml:space="preserve">Полный цикл: быстрые прототипы и серийный выпуск, включая лимитированные коллекции и ко-бренды. Эффекты: 3D (лентикулы/Френель), Hololam + точечный УФ, перламутр/металлик/зеркало, термо- и тактильные чернила, горячее </w:t>
      </w:r>
      <w:r w:rsidRPr="00064455">
        <w:rPr>
          <w:rFonts w:cs="Arial"/>
          <w:color w:val="000000"/>
          <w:sz w:val="24"/>
          <w:szCs w:val="24"/>
        </w:rPr>
        <w:lastRenderedPageBreak/>
        <w:t>тиснение/шелкография, 3D-текстуры, металлические вставки, скошенные грани/скрытые антенны, фотопанели, HD-печать. Форм-факторы: вертикальная карта,</w:t>
      </w:r>
      <w:r w:rsidR="003C142B">
        <w:rPr>
          <w:rFonts w:cs="Arial"/>
          <w:color w:val="000000"/>
          <w:sz w:val="24"/>
          <w:szCs w:val="24"/>
          <w:lang w:val="ru-RU"/>
        </w:rPr>
        <w:t xml:space="preserve"> </w:t>
      </w:r>
      <w:r w:rsidRPr="00064455">
        <w:rPr>
          <w:rFonts w:cs="Arial"/>
          <w:color w:val="000000"/>
          <w:sz w:val="24"/>
          <w:szCs w:val="24"/>
        </w:rPr>
        <w:t>металлизированные серии, glow-in-the-dark (по запросу).</w:t>
      </w:r>
      <w:r w:rsidR="0079598C">
        <w:rPr>
          <w:rFonts w:cs="Arial"/>
          <w:color w:val="000000"/>
          <w:sz w:val="24"/>
          <w:szCs w:val="24"/>
          <w:lang w:val="ru-RU"/>
        </w:rPr>
        <w:br/>
      </w:r>
    </w:p>
    <w:p w14:paraId="4C2860E4" w14:textId="4944B79E" w:rsidR="003448A4" w:rsidRDefault="00BC7A0E" w:rsidP="001261EB">
      <w:pPr>
        <w:ind w:left="115" w:firstLine="72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>
        <w:rPr>
          <w:rFonts w:cs="Arial"/>
          <w:b/>
          <w:bCs/>
          <w:color w:val="000000"/>
          <w:sz w:val="24"/>
          <w:szCs w:val="24"/>
          <w:lang w:val="ru-RU"/>
        </w:rPr>
        <w:t>Поставка ПИН-конвертов</w:t>
      </w:r>
    </w:p>
    <w:p w14:paraId="14FD6D38" w14:textId="77777777" w:rsid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A97795E" w14:textId="239D5475" w:rsidR="00BC7A0E" w:rsidRPr="00BC7A0E" w:rsidRDefault="00BC7A0E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DF201F">
        <w:rPr>
          <w:rFonts w:cs="Arial"/>
          <w:sz w:val="24"/>
          <w:szCs w:val="24"/>
        </w:rPr>
        <w:t>Предлагаем</w:t>
      </w:r>
      <w:r>
        <w:rPr>
          <w:rFonts w:cs="Arial"/>
          <w:sz w:val="24"/>
          <w:szCs w:val="24"/>
          <w:lang w:val="ru-RU"/>
        </w:rPr>
        <w:t xml:space="preserve"> также</w:t>
      </w:r>
      <w:r w:rsidRPr="00DF201F">
        <w:rPr>
          <w:rFonts w:cs="Arial"/>
          <w:sz w:val="24"/>
          <w:szCs w:val="24"/>
        </w:rPr>
        <w:t xml:space="preserve"> поставку высококачественных 3- и 4-слойных PIN-конвертов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Мы обеспечиваем широкий выбор вариантов исполнения: брендированные конверты с логотипом, нейтральные варианты без логотипа и специализированные, замаскированные решения для служб безопасности.</w:t>
      </w:r>
      <w:r>
        <w:rPr>
          <w:rFonts w:cs="Arial"/>
          <w:sz w:val="24"/>
          <w:szCs w:val="24"/>
          <w:lang w:val="ru-RU"/>
        </w:rPr>
        <w:t xml:space="preserve"> </w:t>
      </w:r>
      <w:r w:rsidRPr="000D72E5">
        <w:rPr>
          <w:rFonts w:cs="Arial"/>
          <w:sz w:val="24"/>
          <w:szCs w:val="24"/>
        </w:rPr>
        <w:t>Все материалы и технологические решения соответствуют европейским стандартам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Поставка осуществляется в соответствии с вашими требованиями по формату и комплектации;</w:t>
      </w:r>
    </w:p>
    <w:p w14:paraId="27815C29" w14:textId="77777777" w:rsidR="003448A4" w:rsidRPr="0079598C" w:rsidRDefault="003448A4" w:rsidP="003C142B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</w:p>
    <w:p w14:paraId="3AE16595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2D83FE04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79684D86" w14:textId="5AEA89FF" w:rsidR="0079598C" w:rsidRPr="00720A2A" w:rsidRDefault="008E533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8E533E">
        <w:rPr>
          <w:rFonts w:cs="Arial"/>
          <w:color w:val="000000"/>
          <w:sz w:val="24"/>
          <w:szCs w:val="24"/>
        </w:rPr>
        <w:t>При заинтересованности готовы направить презентацию с более подробным описанием карт и доступных спецэффектов, а также обсудить варианты поставки ПИН-конвертов</w:t>
      </w:r>
      <w:r w:rsidR="003C142B">
        <w:rPr>
          <w:rFonts w:cs="Arial"/>
          <w:color w:val="000000"/>
          <w:sz w:val="24"/>
          <w:szCs w:val="24"/>
          <w:lang w:val="ru-RU"/>
        </w:rPr>
        <w:t>.</w:t>
      </w:r>
    </w:p>
    <w:p w14:paraId="46D9930B" w14:textId="45299961" w:rsidR="00A0652A" w:rsidRPr="00767944" w:rsidRDefault="00A0652A" w:rsidP="00A0652A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bookmarkStart w:id="0" w:name="_Hlk202954664"/>
    </w:p>
    <w:p w14:paraId="7277DEF8" w14:textId="29237D12" w:rsidR="00135E0A" w:rsidRPr="00135E0A" w:rsidRDefault="00135E0A" w:rsidP="00880BF0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  <w:r w:rsidRPr="00880BF0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</w:t>
      </w:r>
    </w:p>
    <w:p w14:paraId="5AE6F719" w14:textId="5EB944FD" w:rsidR="005E4C82" w:rsidRPr="00880BF0" w:rsidRDefault="00AA7418" w:rsidP="00B171EF">
      <w:pPr>
        <w:ind w:left="0"/>
        <w:jc w:val="both"/>
        <w:rPr>
          <w:rFonts w:cs="Arial"/>
          <w:b/>
          <w:sz w:val="24"/>
          <w:szCs w:val="24"/>
          <w:lang w:val="kk-KZ"/>
        </w:rPr>
      </w:pPr>
      <w:bookmarkStart w:id="1" w:name="_Hlk202954574"/>
      <w:r w:rsidRPr="00880BF0">
        <w:rPr>
          <w:rFonts w:cs="Arial"/>
          <w:b/>
          <w:noProof/>
          <w:sz w:val="24"/>
          <w:szCs w:val="24"/>
          <w:lang w:val="ru-RU" w:eastAsia="ru-RU"/>
        </w:rPr>
        <w:br/>
      </w:r>
      <w:r w:rsidR="003A1932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B171EF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7528E9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</w:t>
      </w:r>
      <w:r w:rsidR="005E4C82" w:rsidRPr="00880BF0">
        <w:rPr>
          <w:rFonts w:cs="Arial"/>
          <w:b/>
          <w:sz w:val="24"/>
          <w:szCs w:val="24"/>
          <w:lang w:val="ru-RU"/>
        </w:rPr>
        <w:tab/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Директор                 </w:t>
      </w:r>
      <w:r w:rsidR="000C2CFF" w:rsidRPr="00880BF0">
        <w:rPr>
          <w:rFonts w:cs="Arial"/>
          <w:b/>
          <w:sz w:val="24"/>
          <w:szCs w:val="24"/>
          <w:lang w:val="kk-KZ"/>
        </w:rPr>
        <w:t xml:space="preserve">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  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                       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</w:t>
      </w:r>
      <w:proofErr w:type="spellStart"/>
      <w:r w:rsidR="00DA2601" w:rsidRPr="00880BF0">
        <w:rPr>
          <w:rFonts w:cs="Arial"/>
          <w:b/>
          <w:sz w:val="24"/>
          <w:szCs w:val="24"/>
          <w:lang w:val="ru-RU"/>
        </w:rPr>
        <w:t>Урумбаев</w:t>
      </w:r>
      <w:proofErr w:type="spellEnd"/>
      <w:r w:rsidR="00DA2601" w:rsidRPr="00880BF0">
        <w:rPr>
          <w:rFonts w:cs="Arial"/>
          <w:b/>
          <w:sz w:val="24"/>
          <w:szCs w:val="24"/>
          <w:lang w:val="ru-RU"/>
        </w:rPr>
        <w:t xml:space="preserve"> С.А.</w:t>
      </w:r>
      <w:r w:rsidR="003D36CE" w:rsidRPr="00880BF0">
        <w:rPr>
          <w:rFonts w:cs="Arial"/>
          <w:b/>
          <w:sz w:val="24"/>
          <w:szCs w:val="24"/>
          <w:lang w:val="ru-RU"/>
        </w:rPr>
        <w:t xml:space="preserve"> </w:t>
      </w:r>
      <w:r w:rsidR="00850892" w:rsidRPr="00880BF0">
        <w:rPr>
          <w:rFonts w:cs="Arial"/>
          <w:b/>
          <w:sz w:val="24"/>
          <w:szCs w:val="24"/>
          <w:lang w:val="kk-KZ"/>
        </w:rPr>
        <w:t xml:space="preserve"> </w:t>
      </w:r>
    </w:p>
    <w:p w14:paraId="67C7E954" w14:textId="52C82C28" w:rsidR="008F1108" w:rsidRDefault="00767944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                                          </w:t>
      </w:r>
      <w:r w:rsidR="00397C26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</w:t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  <w:r>
        <w:rPr>
          <w:noProof/>
          <w:lang w:val="ru-RU" w:eastAsia="ru-RU"/>
        </w:rPr>
        <w:drawing>
          <wp:inline distT="0" distB="0" distL="0" distR="0" wp14:anchorId="6F682BE9" wp14:editId="61533004">
            <wp:extent cx="2038858" cy="1577340"/>
            <wp:effectExtent l="0" t="0" r="0" b="3810"/>
            <wp:doc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55" cy="158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</w:p>
    <w:p w14:paraId="2928D9BA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5FBFDC33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780D733E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538D42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13BAF1F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0B048A" w14:textId="77777777" w:rsidR="008F1108" w:rsidRPr="00880BF0" w:rsidRDefault="008F1108" w:rsidP="008F1108">
      <w:pPr>
        <w:ind w:left="0"/>
        <w:jc w:val="both"/>
        <w:rPr>
          <w:rFonts w:cs="Arial"/>
          <w:b/>
          <w:sz w:val="24"/>
          <w:szCs w:val="24"/>
          <w:lang w:val="ru-RU"/>
        </w:rPr>
      </w:pPr>
    </w:p>
    <w:p w14:paraId="3CB9F514" w14:textId="60969EC3" w:rsidR="008F1108" w:rsidRPr="008F1108" w:rsidRDefault="008F1108" w:rsidP="008F1108">
      <w:pPr>
        <w:ind w:left="0"/>
        <w:jc w:val="both"/>
        <w:rPr>
          <w:rFonts w:cs="Arial"/>
          <w:b/>
          <w:bCs/>
          <w:sz w:val="18"/>
          <w:szCs w:val="18"/>
          <w:lang w:val="ru-RU"/>
        </w:rPr>
      </w:pPr>
      <w:r w:rsidRPr="00880BF0">
        <w:rPr>
          <w:rFonts w:cs="Arial"/>
          <w:b/>
          <w:sz w:val="24"/>
          <w:szCs w:val="24"/>
          <w:lang w:val="ru-RU"/>
        </w:rPr>
        <w:t xml:space="preserve">                       </w:t>
      </w:r>
      <w:r>
        <w:rPr>
          <w:rFonts w:cs="Arial"/>
          <w:b/>
          <w:sz w:val="24"/>
          <w:szCs w:val="24"/>
          <w:lang w:val="ru-RU"/>
        </w:rPr>
        <w:t xml:space="preserve"> </w:t>
      </w:r>
    </w:p>
    <w:p w14:paraId="03438D58" w14:textId="77777777" w:rsidR="008F1108" w:rsidRPr="00880BF0" w:rsidRDefault="008F1108" w:rsidP="008F1108">
      <w:pPr>
        <w:ind w:left="0"/>
        <w:jc w:val="both"/>
        <w:rPr>
          <w:rFonts w:cs="Arial"/>
          <w:b/>
          <w:bCs/>
          <w:lang w:val="ru-RU"/>
        </w:rPr>
      </w:pPr>
      <w:r w:rsidRPr="008F1108"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         </w:t>
      </w:r>
      <w:r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</w:t>
      </w:r>
      <w:r w:rsidRPr="008F1108">
        <w:rPr>
          <w:rFonts w:cs="Arial"/>
          <w:b/>
          <w:sz w:val="18"/>
          <w:szCs w:val="18"/>
          <w:lang w:val="kk-KZ"/>
        </w:rPr>
        <w:t>Контактное лицо:</w:t>
      </w:r>
      <w:r w:rsidRPr="008F1108">
        <w:rPr>
          <w:rFonts w:cs="Arial"/>
          <w:b/>
          <w:sz w:val="18"/>
          <w:szCs w:val="18"/>
          <w:lang w:val="ru-RU"/>
        </w:rPr>
        <w:t xml:space="preserve">  </w:t>
      </w:r>
      <w:r w:rsidRPr="008F1108">
        <w:rPr>
          <w:rFonts w:cs="Arial"/>
          <w:sz w:val="18"/>
          <w:szCs w:val="18"/>
          <w:lang w:val="ru-RU"/>
        </w:rPr>
        <w:t xml:space="preserve">                                                                           </w:t>
      </w:r>
    </w:p>
    <w:p w14:paraId="44FBDD07" w14:textId="4C7D6513" w:rsidR="008F1108" w:rsidRPr="008F1108" w:rsidRDefault="008F1108" w:rsidP="008F1108">
      <w:pPr>
        <w:ind w:left="0"/>
        <w:jc w:val="both"/>
        <w:rPr>
          <w:rFonts w:cs="Arial"/>
          <w:b/>
          <w:bCs/>
          <w:color w:val="000000"/>
          <w:sz w:val="18"/>
          <w:szCs w:val="18"/>
          <w:lang w:val="en-US"/>
        </w:rPr>
      </w:pPr>
      <w:r w:rsidRPr="000C1A93">
        <w:rPr>
          <w:rFonts w:cs="Arial"/>
          <w:b/>
          <w:bCs/>
          <w:lang w:val="ru-RU"/>
        </w:rPr>
        <w:t xml:space="preserve">                                                                                                                                                 </w:t>
      </w:r>
      <w:r>
        <w:rPr>
          <w:rFonts w:cs="Arial"/>
          <w:b/>
          <w:bCs/>
          <w:lang w:val="ru-RU"/>
        </w:rPr>
        <w:t xml:space="preserve"> </w:t>
      </w:r>
      <w:r w:rsidRPr="000C1A93">
        <w:rPr>
          <w:rFonts w:cs="Arial"/>
          <w:b/>
          <w:bCs/>
          <w:lang w:val="ru-RU"/>
        </w:rPr>
        <w:t xml:space="preserve"> </w:t>
      </w:r>
      <w:r w:rsidRPr="008F1108">
        <w:rPr>
          <w:rFonts w:cs="Arial"/>
          <w:b/>
          <w:bCs/>
          <w:sz w:val="18"/>
          <w:szCs w:val="18"/>
          <w:lang w:val="en-US"/>
        </w:rPr>
        <w:t xml:space="preserve">E-mail: </w:t>
      </w:r>
      <w:hyperlink r:id="rId9" w:history="1">
        <w:r w:rsidRPr="008F1108">
          <w:rPr>
            <w:rStyle w:val="a7"/>
            <w:rFonts w:cs="Arial"/>
            <w:b/>
            <w:bCs/>
            <w:sz w:val="18"/>
            <w:szCs w:val="18"/>
            <w:lang w:val="en-US"/>
          </w:rPr>
          <w:t>manager4@renser.kz</w:t>
        </w:r>
      </w:hyperlink>
    </w:p>
    <w:bookmarkEnd w:id="0"/>
    <w:p w14:paraId="712788CC" w14:textId="5E6F89FC" w:rsidR="00A0652A" w:rsidRPr="008F1108" w:rsidRDefault="00767944" w:rsidP="00AA7418">
      <w:pPr>
        <w:ind w:left="0"/>
        <w:jc w:val="both"/>
        <w:rPr>
          <w:rFonts w:cs="Arial"/>
          <w:lang w:val="en-US"/>
        </w:rPr>
      </w:pPr>
      <w:r w:rsidRPr="008F1108">
        <w:rPr>
          <w:rFonts w:cs="Arial"/>
          <w:b/>
          <w:bCs/>
          <w:color w:val="000000"/>
          <w:sz w:val="24"/>
          <w:szCs w:val="24"/>
          <w:lang w:val="en-US"/>
        </w:rPr>
        <w:t xml:space="preserve">           </w:t>
      </w:r>
      <w:bookmarkEnd w:id="1"/>
    </w:p>
    <w:sectPr w:rsidR="00A0652A" w:rsidRPr="008F1108" w:rsidSect="00FB22C3">
      <w:head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004" w:right="885" w:bottom="1242" w:left="454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C2A3" w14:textId="77777777" w:rsidR="002235CB" w:rsidRDefault="002235CB">
      <w:r>
        <w:separator/>
      </w:r>
    </w:p>
  </w:endnote>
  <w:endnote w:type="continuationSeparator" w:id="0">
    <w:p w14:paraId="527071B8" w14:textId="77777777" w:rsidR="002235CB" w:rsidRDefault="00223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0957" w14:textId="77777777" w:rsidR="007C4053" w:rsidRDefault="00214AF9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060F1237" wp14:editId="0B3A8859">
              <wp:simplePos x="0" y="0"/>
              <wp:positionH relativeFrom="column">
                <wp:posOffset>0</wp:posOffset>
              </wp:positionH>
              <wp:positionV relativeFrom="paragraph">
                <wp:posOffset>3809</wp:posOffset>
              </wp:positionV>
              <wp:extent cx="6711950" cy="0"/>
              <wp:effectExtent l="0" t="0" r="1270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21DD52" id="Line 1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3pt" to="528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" strokeweight=".26mm"/>
          </w:pict>
        </mc:Fallback>
      </mc:AlternateContent>
    </w:r>
  </w:p>
  <w:p w14:paraId="09A42E38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rFonts w:cs="Arial"/>
        <w:b/>
        <w:i/>
        <w:spacing w:val="0"/>
        <w:sz w:val="16"/>
        <w:szCs w:val="16"/>
        <w:lang w:val="en-GB"/>
      </w:rPr>
      <w:t>Plastic Cards Personalisation Machines   –   Plastic Cards   –   ID Cards   –   Smart Cards   –   Holograms and Security Systems for all …</w:t>
    </w:r>
  </w:p>
  <w:p w14:paraId="7A8DC520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</w:p>
  <w:p w14:paraId="2BD051F7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  <w:lang w:val="en-GB"/>
      </w:rPr>
    </w:pPr>
  </w:p>
  <w:p w14:paraId="71E53596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Oy Esko Otava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puh. +358 9 7002 9420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www.eskootava.fi</w:t>
    </w:r>
  </w:p>
  <w:p w14:paraId="0145B8ED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Humalniementie 12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fax. +358 9 7002 9425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e-mail sales@eskootava.fi</w:t>
    </w:r>
  </w:p>
  <w:p w14:paraId="6AD4124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FIN - 00840 Helsinki</w:t>
    </w:r>
  </w:p>
  <w:p w14:paraId="64CDC76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  <w:p w14:paraId="45683DE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</w:pPr>
    <w:r>
      <w:t>ALV/VAT FI01367517</w:t>
    </w:r>
  </w:p>
  <w:p w14:paraId="4B1B54D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0AB7" w14:textId="77777777" w:rsidR="002235CB" w:rsidRDefault="002235CB">
      <w:r>
        <w:separator/>
      </w:r>
    </w:p>
  </w:footnote>
  <w:footnote w:type="continuationSeparator" w:id="0">
    <w:p w14:paraId="05605C47" w14:textId="77777777" w:rsidR="002235CB" w:rsidRDefault="00223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E090" w14:textId="77777777" w:rsidR="00942504" w:rsidRDefault="00214AF9" w:rsidP="00942504">
    <w:pPr>
      <w:jc w:val="right"/>
      <w:rPr>
        <w:noProof/>
        <w:lang w:val="en-US" w:eastAsia="fi-FI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3B91FC" wp14:editId="7E5C6249">
              <wp:simplePos x="0" y="0"/>
              <wp:positionH relativeFrom="column">
                <wp:posOffset>3493135</wp:posOffset>
              </wp:positionH>
              <wp:positionV relativeFrom="paragraph">
                <wp:posOffset>-190500</wp:posOffset>
              </wp:positionV>
              <wp:extent cx="3324225" cy="638175"/>
              <wp:effectExtent l="0" t="0" r="0" b="0"/>
              <wp:wrapNone/>
              <wp:docPr id="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8D72EE" w14:textId="77777777" w:rsidR="007C4053" w:rsidRPr="00942504" w:rsidRDefault="00942504" w:rsidP="007C4053">
                          <w:pPr>
                            <w:ind w:left="0"/>
                            <w:jc w:val="center"/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ТОО «</w:t>
                          </w:r>
                          <w:proofErr w:type="spellStart"/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RenSer</w:t>
                          </w:r>
                          <w:proofErr w:type="spellEnd"/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Technologies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»</w:t>
                          </w:r>
                        </w:p>
                        <w:p w14:paraId="507F01EE" w14:textId="77777777" w:rsidR="00A27FCC" w:rsidRPr="00EA7EDF" w:rsidRDefault="00A27FCC" w:rsidP="007C4053">
                          <w:pPr>
                            <w:ind w:left="0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B91F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75.05pt;margin-top:-15pt;width:261.75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" filled="f" stroked="f">
              <v:textbox>
                <w:txbxContent>
                  <w:p w14:paraId="5F8D72EE" w14:textId="77777777" w:rsidR="007C4053" w:rsidRPr="00942504" w:rsidRDefault="00942504" w:rsidP="007C4053">
                    <w:pPr>
                      <w:ind w:left="0"/>
                      <w:jc w:val="center"/>
                      <w:rPr>
                        <w:b/>
                        <w:sz w:val="36"/>
                        <w:szCs w:val="36"/>
                        <w:lang w:val="ru-RU"/>
                      </w:rPr>
                    </w:pP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ТОО «</w:t>
                    </w:r>
                    <w:proofErr w:type="spellStart"/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RenSer</w:t>
                    </w:r>
                    <w:proofErr w:type="spellEnd"/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 xml:space="preserve"> </w:t>
                    </w:r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Technologies</w:t>
                    </w: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»</w:t>
                    </w:r>
                  </w:p>
                  <w:p w14:paraId="507F01EE" w14:textId="77777777" w:rsidR="00A27FCC" w:rsidRPr="00EA7EDF" w:rsidRDefault="00A27FCC" w:rsidP="007C4053">
                    <w:pPr>
                      <w:ind w:left="0"/>
                      <w:jc w:val="center"/>
                      <w:rPr>
                        <w:b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42504">
      <w:rPr>
        <w:noProof/>
        <w:lang w:val="ru-RU" w:eastAsia="ru-RU"/>
      </w:rPr>
      <w:drawing>
        <wp:anchor distT="0" distB="0" distL="114300" distR="114300" simplePos="0" relativeHeight="251662336" behindDoc="0" locked="0" layoutInCell="1" allowOverlap="1" wp14:anchorId="39338088" wp14:editId="07D6BE8C">
          <wp:simplePos x="0" y="0"/>
          <wp:positionH relativeFrom="column">
            <wp:posOffset>626110</wp:posOffset>
          </wp:positionH>
          <wp:positionV relativeFrom="paragraph">
            <wp:posOffset>-222250</wp:posOffset>
          </wp:positionV>
          <wp:extent cx="1257300" cy="952500"/>
          <wp:effectExtent l="0" t="0" r="0" b="0"/>
          <wp:wrapThrough wrapText="bothSides">
            <wp:wrapPolygon edited="0">
              <wp:start x="0" y="0"/>
              <wp:lineTo x="0" y="21168"/>
              <wp:lineTo x="21273" y="21168"/>
              <wp:lineTo x="21273" y="0"/>
              <wp:lineTo x="0" y="0"/>
            </wp:wrapPolygon>
          </wp:wrapThrough>
          <wp:docPr id="4" name="Рисунок 4" descr="C:\Users\Asus-Rampage\AppData\Local\Microsoft\Windows\INetCache\Content.Word\RS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sus-Rampage\AppData\Local\Microsoft\Windows\INetCache\Content.Word\RS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03D0B2" w14:textId="77777777" w:rsidR="00942504" w:rsidRDefault="00942504" w:rsidP="00942504">
    <w:pPr>
      <w:jc w:val="right"/>
      <w:rPr>
        <w:noProof/>
        <w:lang w:val="en-US" w:eastAsia="fi-FI"/>
      </w:rPr>
    </w:pPr>
  </w:p>
  <w:p w14:paraId="456A3B71" w14:textId="77777777" w:rsidR="00942504" w:rsidRPr="00942504" w:rsidRDefault="00D35C07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 xml:space="preserve">       </w:t>
    </w:r>
    <w:r w:rsidR="002B036E" w:rsidRPr="008552F9">
      <w:rPr>
        <w:noProof/>
        <w:lang w:val="ru-RU" w:eastAsia="fi-FI"/>
      </w:rPr>
      <w:tab/>
    </w:r>
    <w:r w:rsidR="00DA3ADF" w:rsidRPr="00942504">
      <w:rPr>
        <w:noProof/>
        <w:lang w:val="ru-RU" w:eastAsia="fi-FI"/>
      </w:rPr>
      <w:t xml:space="preserve">                     </w:t>
    </w:r>
    <w:r w:rsidR="00942504" w:rsidRPr="00942504">
      <w:rPr>
        <w:noProof/>
        <w:lang w:val="ru-RU" w:eastAsia="fi-FI"/>
      </w:rPr>
      <w:t>050008, Республика Казахстан</w:t>
    </w:r>
  </w:p>
  <w:p w14:paraId="177744C8" w14:textId="77777777" w:rsidR="00942504" w:rsidRPr="00942504" w:rsidRDefault="00942504" w:rsidP="00942504">
    <w:pPr>
      <w:jc w:val="right"/>
      <w:rPr>
        <w:noProof/>
        <w:lang w:val="ru-RU" w:eastAsia="fi-FI"/>
      </w:rPr>
    </w:pPr>
    <w:r w:rsidRPr="00942504">
      <w:rPr>
        <w:noProof/>
        <w:lang w:val="ru-RU" w:eastAsia="fi-FI"/>
      </w:rPr>
      <w:t>г. Алматы, п</w:t>
    </w:r>
    <w:r w:rsidR="00EA1F45">
      <w:rPr>
        <w:noProof/>
        <w:lang w:val="ru-RU" w:eastAsia="fi-FI"/>
      </w:rPr>
      <w:t>р. Абая, 52В, корпус-1, каб. 607</w:t>
    </w:r>
  </w:p>
  <w:p w14:paraId="55966141" w14:textId="77777777" w:rsidR="007C4053" w:rsidRDefault="00942504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>тел.: +7</w:t>
    </w:r>
    <w:r>
      <w:rPr>
        <w:noProof/>
        <w:lang w:val="ru-RU" w:eastAsia="fi-FI"/>
      </w:rPr>
      <w:t xml:space="preserve"> </w:t>
    </w:r>
    <w:r w:rsidRPr="008552F9">
      <w:rPr>
        <w:noProof/>
        <w:lang w:val="ru-RU" w:eastAsia="fi-FI"/>
      </w:rPr>
      <w:t>(</w:t>
    </w:r>
    <w:r>
      <w:rPr>
        <w:noProof/>
        <w:lang w:val="ru-RU" w:eastAsia="fi-FI"/>
      </w:rPr>
      <w:t>727</w:t>
    </w:r>
    <w:r w:rsidRPr="008552F9">
      <w:rPr>
        <w:noProof/>
        <w:lang w:val="ru-RU" w:eastAsia="fi-FI"/>
      </w:rPr>
      <w:t>)</w:t>
    </w:r>
    <w:r>
      <w:rPr>
        <w:noProof/>
        <w:lang w:val="ru-RU" w:eastAsia="fi-FI"/>
      </w:rPr>
      <w:t xml:space="preserve"> </w:t>
    </w:r>
    <w:r w:rsidR="00EA1F45">
      <w:rPr>
        <w:noProof/>
        <w:lang w:val="ru-RU" w:eastAsia="fi-FI"/>
      </w:rPr>
      <w:t>220-61</w:t>
    </w:r>
    <w:r w:rsidRPr="008552F9">
      <w:rPr>
        <w:noProof/>
        <w:lang w:val="ru-RU" w:eastAsia="fi-FI"/>
      </w:rPr>
      <w:t>-</w:t>
    </w:r>
    <w:r>
      <w:rPr>
        <w:noProof/>
        <w:lang w:val="ru-RU" w:eastAsia="fi-FI"/>
      </w:rPr>
      <w:t>11</w:t>
    </w:r>
  </w:p>
  <w:p w14:paraId="051DE816" w14:textId="77777777" w:rsidR="00333768" w:rsidRPr="00333768" w:rsidRDefault="00FD094C" w:rsidP="00EB5023">
    <w:pPr>
      <w:jc w:val="right"/>
      <w:rPr>
        <w:noProof/>
        <w:lang w:val="en-US" w:eastAsia="fi-FI"/>
      </w:rPr>
    </w:pPr>
    <w:r>
      <w:rPr>
        <w:noProof/>
        <w:lang w:val="en-US" w:eastAsia="fi-FI"/>
      </w:rPr>
      <w:t>serik</w:t>
    </w:r>
    <w:r w:rsidR="00EB5023" w:rsidRPr="00EB5023">
      <w:rPr>
        <w:noProof/>
        <w:lang w:val="en-US" w:eastAsia="fi-FI"/>
      </w:rPr>
      <w:t>@renser.kz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5F4F" w14:textId="77777777" w:rsidR="007C4053" w:rsidRDefault="007C4053"/>
  <w:p w14:paraId="297316FE" w14:textId="77777777" w:rsidR="007C4053" w:rsidRDefault="007C4053"/>
  <w:p w14:paraId="3F45D815" w14:textId="77777777" w:rsidR="007C4053" w:rsidRDefault="00CA38DC">
    <w:pPr>
      <w:rPr>
        <w:i/>
        <w:sz w:val="16"/>
        <w:szCs w:val="16"/>
        <w:lang w:val="en-GB"/>
      </w:rPr>
    </w:pPr>
    <w:r>
      <w:rPr>
        <w:noProof/>
        <w:lang w:val="ru-RU" w:eastAsia="ru-RU"/>
      </w:rPr>
      <w:drawing>
        <wp:anchor distT="0" distB="0" distL="0" distR="0" simplePos="0" relativeHeight="251660288" behindDoc="0" locked="0" layoutInCell="1" allowOverlap="1" wp14:anchorId="5458ABDE" wp14:editId="68C64787">
          <wp:simplePos x="0" y="0"/>
          <wp:positionH relativeFrom="column">
            <wp:posOffset>4618990</wp:posOffset>
          </wp:positionH>
          <wp:positionV relativeFrom="paragraph">
            <wp:posOffset>25400</wp:posOffset>
          </wp:positionV>
          <wp:extent cx="2075180" cy="625475"/>
          <wp:effectExtent l="19050" t="0" r="1270" b="0"/>
          <wp:wrapNone/>
          <wp:docPr id="6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180" cy="625475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7C4053">
      <w:rPr>
        <w:i/>
        <w:sz w:val="16"/>
        <w:szCs w:val="16"/>
        <w:lang w:val="en-GB"/>
      </w:rPr>
      <w:t>Founded in 1946</w:t>
    </w:r>
  </w:p>
  <w:p w14:paraId="757F64E2" w14:textId="77777777" w:rsidR="007C4053" w:rsidRDefault="007C4053">
    <w:pPr>
      <w:rPr>
        <w:i/>
        <w:sz w:val="16"/>
        <w:szCs w:val="16"/>
        <w:lang w:val="en-GB"/>
      </w:rPr>
    </w:pPr>
    <w:r>
      <w:rPr>
        <w:i/>
        <w:sz w:val="16"/>
        <w:szCs w:val="16"/>
        <w:lang w:val="en-GB"/>
      </w:rPr>
      <w:t>Trade regd. in 1961</w:t>
    </w:r>
  </w:p>
  <w:p w14:paraId="334E2857" w14:textId="77777777" w:rsidR="007C4053" w:rsidRDefault="007C4053">
    <w:pPr>
      <w:rPr>
        <w:i/>
        <w:sz w:val="16"/>
        <w:szCs w:val="16"/>
        <w:lang w:val="en-GB"/>
      </w:rPr>
    </w:pPr>
  </w:p>
  <w:p w14:paraId="586E5D5B" w14:textId="77777777" w:rsidR="007C4053" w:rsidRDefault="007C4053">
    <w:pPr>
      <w:rPr>
        <w:lang w:val="en-GB"/>
      </w:rPr>
    </w:pPr>
  </w:p>
  <w:p w14:paraId="1D005E67" w14:textId="77777777" w:rsidR="007C4053" w:rsidRDefault="007C4053">
    <w:pPr>
      <w:rPr>
        <w:b/>
        <w:i/>
        <w:sz w:val="16"/>
        <w:szCs w:val="16"/>
        <w:lang w:val="en-GB"/>
      </w:rPr>
    </w:pPr>
    <w:proofErr w:type="gramStart"/>
    <w:r>
      <w:rPr>
        <w:b/>
        <w:i/>
        <w:sz w:val="16"/>
        <w:szCs w:val="16"/>
        <w:lang w:val="en-GB"/>
      </w:rPr>
      <w:t>”Answer</w:t>
    </w:r>
    <w:proofErr w:type="gramEnd"/>
    <w:r>
      <w:rPr>
        <w:b/>
        <w:i/>
        <w:sz w:val="16"/>
        <w:szCs w:val="16"/>
        <w:lang w:val="en-GB"/>
      </w:rPr>
      <w:t xml:space="preserve"> to All Your Card Handling and Personalisation Needs”</w:t>
    </w:r>
  </w:p>
  <w:p w14:paraId="32324FF0" w14:textId="77777777" w:rsidR="007C4053" w:rsidRDefault="007C4053">
    <w:pPr>
      <w:rPr>
        <w:i/>
        <w:lang w:val="en-GB"/>
      </w:rPr>
    </w:pPr>
  </w:p>
  <w:p w14:paraId="4F317EB5" w14:textId="77777777" w:rsidR="007C4053" w:rsidRDefault="00214AF9">
    <w:pPr>
      <w:rPr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19B2E4C1" wp14:editId="7EFE8A5D">
              <wp:simplePos x="0" y="0"/>
              <wp:positionH relativeFrom="column">
                <wp:posOffset>0</wp:posOffset>
              </wp:positionH>
              <wp:positionV relativeFrom="paragraph">
                <wp:posOffset>-1906</wp:posOffset>
              </wp:positionV>
              <wp:extent cx="6711950" cy="0"/>
              <wp:effectExtent l="0" t="0" r="1270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B1337" id="Line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5pt" to="528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" strokeweight=".26mm"/>
          </w:pict>
        </mc:Fallback>
      </mc:AlternateContent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</w:p>
  <w:p w14:paraId="38D6BB66" w14:textId="490DCC71" w:rsidR="007C4053" w:rsidRDefault="004902C4">
    <w:pPr>
      <w:ind w:left="8755" w:firstLine="605"/>
      <w:rPr>
        <w:i/>
        <w:lang w:val="en-GB"/>
      </w:rPr>
    </w:pPr>
    <w:r>
      <w:rPr>
        <w:lang w:val="en-GB"/>
      </w:rPr>
      <w:fldChar w:fldCharType="begin"/>
    </w:r>
    <w:r w:rsidR="007C4053">
      <w:rPr>
        <w:lang w:val="en-GB"/>
      </w:rPr>
      <w:instrText xml:space="preserve"> DATE \@"dd/MM/yy" </w:instrText>
    </w:r>
    <w:r>
      <w:rPr>
        <w:lang w:val="en-GB"/>
      </w:rPr>
      <w:fldChar w:fldCharType="separate"/>
    </w:r>
    <w:r w:rsidR="00D16310">
      <w:rPr>
        <w:noProof/>
        <w:lang w:val="en-GB"/>
      </w:rPr>
      <w:t>24/06/26</w:t>
    </w:r>
    <w:r>
      <w:rPr>
        <w:lang w:val="en-GB"/>
      </w:rPr>
      <w:fldChar w:fldCharType="end"/>
    </w:r>
    <w:r w:rsidR="007C4053">
      <w:rPr>
        <w:i/>
        <w:lang w:val="en-GB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F59E8"/>
    <w:multiLevelType w:val="hybridMultilevel"/>
    <w:tmpl w:val="E99818AA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2" w15:restartNumberingAfterBreak="0">
    <w:nsid w:val="07172DB6"/>
    <w:multiLevelType w:val="hybridMultilevel"/>
    <w:tmpl w:val="AA9221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204C"/>
    <w:multiLevelType w:val="hybridMultilevel"/>
    <w:tmpl w:val="5630FC06"/>
    <w:lvl w:ilvl="0" w:tplc="39A4A520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4" w15:restartNumberingAfterBreak="0">
    <w:nsid w:val="0F753580"/>
    <w:multiLevelType w:val="hybridMultilevel"/>
    <w:tmpl w:val="18ACE7D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5656FC"/>
    <w:multiLevelType w:val="hybridMultilevel"/>
    <w:tmpl w:val="7B6AF6D6"/>
    <w:lvl w:ilvl="0" w:tplc="040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91616"/>
    <w:multiLevelType w:val="hybridMultilevel"/>
    <w:tmpl w:val="D7CE945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7314805"/>
    <w:multiLevelType w:val="hybridMultilevel"/>
    <w:tmpl w:val="6FC42CE2"/>
    <w:lvl w:ilvl="0" w:tplc="4DF6565C">
      <w:start w:val="1"/>
      <w:numFmt w:val="decimal"/>
      <w:lvlText w:val="%1)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8" w15:restartNumberingAfterBreak="0">
    <w:nsid w:val="37E33471"/>
    <w:multiLevelType w:val="hybridMultilevel"/>
    <w:tmpl w:val="410E28A8"/>
    <w:lvl w:ilvl="0" w:tplc="041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9" w15:restartNumberingAfterBreak="0">
    <w:nsid w:val="43DB7178"/>
    <w:multiLevelType w:val="hybridMultilevel"/>
    <w:tmpl w:val="92E6F564"/>
    <w:lvl w:ilvl="0" w:tplc="77DC93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0" w15:restartNumberingAfterBreak="0">
    <w:nsid w:val="4B757FF2"/>
    <w:multiLevelType w:val="hybridMultilevel"/>
    <w:tmpl w:val="B22836A4"/>
    <w:lvl w:ilvl="0" w:tplc="29E80A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1" w15:restartNumberingAfterBreak="0">
    <w:nsid w:val="560E1C58"/>
    <w:multiLevelType w:val="hybridMultilevel"/>
    <w:tmpl w:val="28BADCE6"/>
    <w:lvl w:ilvl="0" w:tplc="70B41AD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CFB6552"/>
    <w:multiLevelType w:val="hybridMultilevel"/>
    <w:tmpl w:val="8510476C"/>
    <w:lvl w:ilvl="0" w:tplc="E76CBAAA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3" w15:restartNumberingAfterBreak="0">
    <w:nsid w:val="630D38D4"/>
    <w:multiLevelType w:val="hybridMultilevel"/>
    <w:tmpl w:val="DDBE7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A2D6B"/>
    <w:multiLevelType w:val="hybridMultilevel"/>
    <w:tmpl w:val="31C4B44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6427077A"/>
    <w:multiLevelType w:val="hybridMultilevel"/>
    <w:tmpl w:val="6ADCEB66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16" w15:restartNumberingAfterBreak="0">
    <w:nsid w:val="7A492687"/>
    <w:multiLevelType w:val="hybridMultilevel"/>
    <w:tmpl w:val="958A7EBC"/>
    <w:lvl w:ilvl="0" w:tplc="041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num w:numId="1" w16cid:durableId="1754088567">
    <w:abstractNumId w:val="0"/>
  </w:num>
  <w:num w:numId="2" w16cid:durableId="377556410">
    <w:abstractNumId w:val="10"/>
  </w:num>
  <w:num w:numId="3" w16cid:durableId="1735617500">
    <w:abstractNumId w:val="5"/>
  </w:num>
  <w:num w:numId="4" w16cid:durableId="255024391">
    <w:abstractNumId w:val="9"/>
  </w:num>
  <w:num w:numId="5" w16cid:durableId="368845195">
    <w:abstractNumId w:val="12"/>
  </w:num>
  <w:num w:numId="6" w16cid:durableId="1352339962">
    <w:abstractNumId w:val="3"/>
  </w:num>
  <w:num w:numId="7" w16cid:durableId="582564568">
    <w:abstractNumId w:val="7"/>
  </w:num>
  <w:num w:numId="8" w16cid:durableId="1713262088">
    <w:abstractNumId w:val="11"/>
  </w:num>
  <w:num w:numId="9" w16cid:durableId="394855702">
    <w:abstractNumId w:val="8"/>
  </w:num>
  <w:num w:numId="10" w16cid:durableId="555287770">
    <w:abstractNumId w:val="4"/>
  </w:num>
  <w:num w:numId="11" w16cid:durableId="1681347027">
    <w:abstractNumId w:val="14"/>
  </w:num>
  <w:num w:numId="12" w16cid:durableId="540216807">
    <w:abstractNumId w:val="6"/>
  </w:num>
  <w:num w:numId="13" w16cid:durableId="660158573">
    <w:abstractNumId w:val="15"/>
  </w:num>
  <w:num w:numId="14" w16cid:durableId="1962102117">
    <w:abstractNumId w:val="2"/>
  </w:num>
  <w:num w:numId="15" w16cid:durableId="943536261">
    <w:abstractNumId w:val="1"/>
  </w:num>
  <w:num w:numId="16" w16cid:durableId="1917544678">
    <w:abstractNumId w:val="16"/>
  </w:num>
  <w:num w:numId="17" w16cid:durableId="290400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ADC"/>
    <w:rsid w:val="00003F3A"/>
    <w:rsid w:val="0000630C"/>
    <w:rsid w:val="00006EC5"/>
    <w:rsid w:val="0000709E"/>
    <w:rsid w:val="000077FD"/>
    <w:rsid w:val="00011E2F"/>
    <w:rsid w:val="000125E6"/>
    <w:rsid w:val="000126B2"/>
    <w:rsid w:val="0001374A"/>
    <w:rsid w:val="00013D4F"/>
    <w:rsid w:val="00014611"/>
    <w:rsid w:val="00016C8C"/>
    <w:rsid w:val="00016CC7"/>
    <w:rsid w:val="000218DF"/>
    <w:rsid w:val="00022C94"/>
    <w:rsid w:val="0002300B"/>
    <w:rsid w:val="00023D00"/>
    <w:rsid w:val="00030249"/>
    <w:rsid w:val="000309A6"/>
    <w:rsid w:val="000327D5"/>
    <w:rsid w:val="00042BA1"/>
    <w:rsid w:val="000438E7"/>
    <w:rsid w:val="00055E01"/>
    <w:rsid w:val="00060005"/>
    <w:rsid w:val="00061057"/>
    <w:rsid w:val="000624DE"/>
    <w:rsid w:val="000626DD"/>
    <w:rsid w:val="000634BE"/>
    <w:rsid w:val="00064455"/>
    <w:rsid w:val="00067AA9"/>
    <w:rsid w:val="00071324"/>
    <w:rsid w:val="000755ED"/>
    <w:rsid w:val="00077E4C"/>
    <w:rsid w:val="00086707"/>
    <w:rsid w:val="00090280"/>
    <w:rsid w:val="00091D17"/>
    <w:rsid w:val="00091E9F"/>
    <w:rsid w:val="000949F9"/>
    <w:rsid w:val="000966B0"/>
    <w:rsid w:val="00097226"/>
    <w:rsid w:val="00097B70"/>
    <w:rsid w:val="000A05F1"/>
    <w:rsid w:val="000A29B0"/>
    <w:rsid w:val="000A33F2"/>
    <w:rsid w:val="000A4292"/>
    <w:rsid w:val="000A4568"/>
    <w:rsid w:val="000A4CDC"/>
    <w:rsid w:val="000B1462"/>
    <w:rsid w:val="000B432C"/>
    <w:rsid w:val="000B64E9"/>
    <w:rsid w:val="000C197B"/>
    <w:rsid w:val="000C1A93"/>
    <w:rsid w:val="000C2CFF"/>
    <w:rsid w:val="000C3503"/>
    <w:rsid w:val="000C40B3"/>
    <w:rsid w:val="000C61E3"/>
    <w:rsid w:val="000C6AEF"/>
    <w:rsid w:val="000C7479"/>
    <w:rsid w:val="000D0216"/>
    <w:rsid w:val="000D20DE"/>
    <w:rsid w:val="000D2278"/>
    <w:rsid w:val="000E1A81"/>
    <w:rsid w:val="000E3BBD"/>
    <w:rsid w:val="000E4EB3"/>
    <w:rsid w:val="000E5C00"/>
    <w:rsid w:val="000E617C"/>
    <w:rsid w:val="000E6221"/>
    <w:rsid w:val="000F410D"/>
    <w:rsid w:val="000F6B06"/>
    <w:rsid w:val="000F6BE6"/>
    <w:rsid w:val="0010065B"/>
    <w:rsid w:val="00100784"/>
    <w:rsid w:val="0010083B"/>
    <w:rsid w:val="00100BF1"/>
    <w:rsid w:val="00104158"/>
    <w:rsid w:val="00104AFB"/>
    <w:rsid w:val="001055A6"/>
    <w:rsid w:val="0010610D"/>
    <w:rsid w:val="001066F4"/>
    <w:rsid w:val="00107B77"/>
    <w:rsid w:val="0011135C"/>
    <w:rsid w:val="00112A6E"/>
    <w:rsid w:val="00112DF3"/>
    <w:rsid w:val="001138E6"/>
    <w:rsid w:val="0011567B"/>
    <w:rsid w:val="0011631F"/>
    <w:rsid w:val="001169C6"/>
    <w:rsid w:val="0011744C"/>
    <w:rsid w:val="001245FD"/>
    <w:rsid w:val="001261EB"/>
    <w:rsid w:val="001275DE"/>
    <w:rsid w:val="00127F36"/>
    <w:rsid w:val="0013293F"/>
    <w:rsid w:val="001340E8"/>
    <w:rsid w:val="00135E0A"/>
    <w:rsid w:val="00140323"/>
    <w:rsid w:val="00141B91"/>
    <w:rsid w:val="00142D98"/>
    <w:rsid w:val="00150B60"/>
    <w:rsid w:val="00152EB1"/>
    <w:rsid w:val="00154D73"/>
    <w:rsid w:val="00155D6B"/>
    <w:rsid w:val="00157BDA"/>
    <w:rsid w:val="00160E9F"/>
    <w:rsid w:val="0016182C"/>
    <w:rsid w:val="00166400"/>
    <w:rsid w:val="00166DD5"/>
    <w:rsid w:val="001703E9"/>
    <w:rsid w:val="00171F03"/>
    <w:rsid w:val="0017217C"/>
    <w:rsid w:val="00172FC6"/>
    <w:rsid w:val="00173D0E"/>
    <w:rsid w:val="00181AD1"/>
    <w:rsid w:val="0018230B"/>
    <w:rsid w:val="0018361A"/>
    <w:rsid w:val="001851D4"/>
    <w:rsid w:val="00194633"/>
    <w:rsid w:val="00195F3D"/>
    <w:rsid w:val="00197DCA"/>
    <w:rsid w:val="001A0107"/>
    <w:rsid w:val="001A0FB3"/>
    <w:rsid w:val="001A30CC"/>
    <w:rsid w:val="001A5177"/>
    <w:rsid w:val="001A60CD"/>
    <w:rsid w:val="001B0DF3"/>
    <w:rsid w:val="001B31C9"/>
    <w:rsid w:val="001C00BF"/>
    <w:rsid w:val="001C0596"/>
    <w:rsid w:val="001C2589"/>
    <w:rsid w:val="001C37F0"/>
    <w:rsid w:val="001C4C52"/>
    <w:rsid w:val="001D04E8"/>
    <w:rsid w:val="001D2B13"/>
    <w:rsid w:val="001D3A7C"/>
    <w:rsid w:val="001E624E"/>
    <w:rsid w:val="001E75A8"/>
    <w:rsid w:val="001F2C47"/>
    <w:rsid w:val="001F3147"/>
    <w:rsid w:val="001F719A"/>
    <w:rsid w:val="0020050C"/>
    <w:rsid w:val="00201B6C"/>
    <w:rsid w:val="00207CE4"/>
    <w:rsid w:val="00210FCA"/>
    <w:rsid w:val="00212D39"/>
    <w:rsid w:val="00214AF9"/>
    <w:rsid w:val="00214E13"/>
    <w:rsid w:val="002216BB"/>
    <w:rsid w:val="0022314F"/>
    <w:rsid w:val="00223233"/>
    <w:rsid w:val="0022324B"/>
    <w:rsid w:val="002235CB"/>
    <w:rsid w:val="00224476"/>
    <w:rsid w:val="00226A16"/>
    <w:rsid w:val="00227D29"/>
    <w:rsid w:val="0023438F"/>
    <w:rsid w:val="00236852"/>
    <w:rsid w:val="00240209"/>
    <w:rsid w:val="00241652"/>
    <w:rsid w:val="002422B4"/>
    <w:rsid w:val="00245717"/>
    <w:rsid w:val="00250E87"/>
    <w:rsid w:val="002510AF"/>
    <w:rsid w:val="00252F51"/>
    <w:rsid w:val="002550B0"/>
    <w:rsid w:val="00255B8D"/>
    <w:rsid w:val="00255DEB"/>
    <w:rsid w:val="00256804"/>
    <w:rsid w:val="002568A7"/>
    <w:rsid w:val="00256DF7"/>
    <w:rsid w:val="002572F0"/>
    <w:rsid w:val="00260F24"/>
    <w:rsid w:val="00266901"/>
    <w:rsid w:val="00267098"/>
    <w:rsid w:val="00274165"/>
    <w:rsid w:val="00276161"/>
    <w:rsid w:val="00276582"/>
    <w:rsid w:val="00280CB3"/>
    <w:rsid w:val="00281B3E"/>
    <w:rsid w:val="00283C81"/>
    <w:rsid w:val="002846B4"/>
    <w:rsid w:val="00290956"/>
    <w:rsid w:val="00291AB0"/>
    <w:rsid w:val="002938C2"/>
    <w:rsid w:val="00294BAC"/>
    <w:rsid w:val="002952E7"/>
    <w:rsid w:val="002A08E0"/>
    <w:rsid w:val="002A1C2F"/>
    <w:rsid w:val="002A3B3C"/>
    <w:rsid w:val="002A3C83"/>
    <w:rsid w:val="002A3DFA"/>
    <w:rsid w:val="002A6191"/>
    <w:rsid w:val="002B036E"/>
    <w:rsid w:val="002B5100"/>
    <w:rsid w:val="002B615A"/>
    <w:rsid w:val="002B62E9"/>
    <w:rsid w:val="002B7386"/>
    <w:rsid w:val="002C4AB7"/>
    <w:rsid w:val="002C5241"/>
    <w:rsid w:val="002C6EAB"/>
    <w:rsid w:val="002C783D"/>
    <w:rsid w:val="002D1E94"/>
    <w:rsid w:val="002D2425"/>
    <w:rsid w:val="002D2FD3"/>
    <w:rsid w:val="002D3CF1"/>
    <w:rsid w:val="002D4FBB"/>
    <w:rsid w:val="002D5BE8"/>
    <w:rsid w:val="002E0ADA"/>
    <w:rsid w:val="002E11A0"/>
    <w:rsid w:val="002E121E"/>
    <w:rsid w:val="002E1F74"/>
    <w:rsid w:val="002E21DC"/>
    <w:rsid w:val="002E5158"/>
    <w:rsid w:val="002E6009"/>
    <w:rsid w:val="002F0AF1"/>
    <w:rsid w:val="002F10F2"/>
    <w:rsid w:val="002F11FA"/>
    <w:rsid w:val="002F2196"/>
    <w:rsid w:val="002F7D15"/>
    <w:rsid w:val="00302B9D"/>
    <w:rsid w:val="00305066"/>
    <w:rsid w:val="00312B57"/>
    <w:rsid w:val="003165FB"/>
    <w:rsid w:val="0032756E"/>
    <w:rsid w:val="00331703"/>
    <w:rsid w:val="00333768"/>
    <w:rsid w:val="00336502"/>
    <w:rsid w:val="00342246"/>
    <w:rsid w:val="00343836"/>
    <w:rsid w:val="0034398C"/>
    <w:rsid w:val="003448A4"/>
    <w:rsid w:val="00350222"/>
    <w:rsid w:val="00350DCB"/>
    <w:rsid w:val="00350FC4"/>
    <w:rsid w:val="003523DD"/>
    <w:rsid w:val="00355232"/>
    <w:rsid w:val="00360EAD"/>
    <w:rsid w:val="00364C1C"/>
    <w:rsid w:val="003708D8"/>
    <w:rsid w:val="003716C6"/>
    <w:rsid w:val="003723CB"/>
    <w:rsid w:val="003724CF"/>
    <w:rsid w:val="00372B22"/>
    <w:rsid w:val="00372B6D"/>
    <w:rsid w:val="0038127E"/>
    <w:rsid w:val="00382BAF"/>
    <w:rsid w:val="00390271"/>
    <w:rsid w:val="00392D4A"/>
    <w:rsid w:val="00397C26"/>
    <w:rsid w:val="003A1932"/>
    <w:rsid w:val="003A4DCF"/>
    <w:rsid w:val="003A7DEA"/>
    <w:rsid w:val="003B057C"/>
    <w:rsid w:val="003B07E2"/>
    <w:rsid w:val="003B6E6D"/>
    <w:rsid w:val="003B768D"/>
    <w:rsid w:val="003B7E6A"/>
    <w:rsid w:val="003C142B"/>
    <w:rsid w:val="003C1A55"/>
    <w:rsid w:val="003C225F"/>
    <w:rsid w:val="003C77A1"/>
    <w:rsid w:val="003D2E25"/>
    <w:rsid w:val="003D36CE"/>
    <w:rsid w:val="003D3F87"/>
    <w:rsid w:val="003D65A1"/>
    <w:rsid w:val="003E1DC2"/>
    <w:rsid w:val="003E3BEB"/>
    <w:rsid w:val="003E570A"/>
    <w:rsid w:val="003E7E6E"/>
    <w:rsid w:val="003F0B37"/>
    <w:rsid w:val="003F5834"/>
    <w:rsid w:val="003F5FE6"/>
    <w:rsid w:val="003F63FF"/>
    <w:rsid w:val="004058A9"/>
    <w:rsid w:val="00407174"/>
    <w:rsid w:val="00407592"/>
    <w:rsid w:val="00407D0C"/>
    <w:rsid w:val="00410400"/>
    <w:rsid w:val="00414C90"/>
    <w:rsid w:val="00414FBC"/>
    <w:rsid w:val="00415BB1"/>
    <w:rsid w:val="00417272"/>
    <w:rsid w:val="00420E38"/>
    <w:rsid w:val="004226D7"/>
    <w:rsid w:val="004235BB"/>
    <w:rsid w:val="004348B1"/>
    <w:rsid w:val="004351A0"/>
    <w:rsid w:val="00436B03"/>
    <w:rsid w:val="004375D0"/>
    <w:rsid w:val="004415A8"/>
    <w:rsid w:val="0044242B"/>
    <w:rsid w:val="00446EC6"/>
    <w:rsid w:val="00447806"/>
    <w:rsid w:val="004513D5"/>
    <w:rsid w:val="00451D04"/>
    <w:rsid w:val="00453CD5"/>
    <w:rsid w:val="00454ECC"/>
    <w:rsid w:val="00456F0B"/>
    <w:rsid w:val="00457612"/>
    <w:rsid w:val="00460F4D"/>
    <w:rsid w:val="00461ED4"/>
    <w:rsid w:val="0046272E"/>
    <w:rsid w:val="00462AA4"/>
    <w:rsid w:val="00466077"/>
    <w:rsid w:val="00467D2A"/>
    <w:rsid w:val="00474E54"/>
    <w:rsid w:val="0048601E"/>
    <w:rsid w:val="00486190"/>
    <w:rsid w:val="00487152"/>
    <w:rsid w:val="004902C4"/>
    <w:rsid w:val="004917EB"/>
    <w:rsid w:val="00492A21"/>
    <w:rsid w:val="00493CE8"/>
    <w:rsid w:val="004A2C85"/>
    <w:rsid w:val="004A2C95"/>
    <w:rsid w:val="004A4275"/>
    <w:rsid w:val="004A7B0D"/>
    <w:rsid w:val="004B0343"/>
    <w:rsid w:val="004B2AD8"/>
    <w:rsid w:val="004B6773"/>
    <w:rsid w:val="004C32E4"/>
    <w:rsid w:val="004C4B69"/>
    <w:rsid w:val="004C557E"/>
    <w:rsid w:val="004D0B0D"/>
    <w:rsid w:val="004D41D6"/>
    <w:rsid w:val="004D5BA2"/>
    <w:rsid w:val="004E2BA3"/>
    <w:rsid w:val="004E361B"/>
    <w:rsid w:val="004E380A"/>
    <w:rsid w:val="004E47FB"/>
    <w:rsid w:val="004E744C"/>
    <w:rsid w:val="004F12ED"/>
    <w:rsid w:val="004F273D"/>
    <w:rsid w:val="004F2DF6"/>
    <w:rsid w:val="004F3A57"/>
    <w:rsid w:val="004F4BFC"/>
    <w:rsid w:val="004F543A"/>
    <w:rsid w:val="00501E00"/>
    <w:rsid w:val="00501FA1"/>
    <w:rsid w:val="00503447"/>
    <w:rsid w:val="005038A7"/>
    <w:rsid w:val="00504E3D"/>
    <w:rsid w:val="005100FD"/>
    <w:rsid w:val="005124B3"/>
    <w:rsid w:val="0051263A"/>
    <w:rsid w:val="005156B5"/>
    <w:rsid w:val="005201D4"/>
    <w:rsid w:val="00521DC9"/>
    <w:rsid w:val="005231AB"/>
    <w:rsid w:val="0052563F"/>
    <w:rsid w:val="0052727C"/>
    <w:rsid w:val="00527876"/>
    <w:rsid w:val="00530E79"/>
    <w:rsid w:val="00532024"/>
    <w:rsid w:val="005378D1"/>
    <w:rsid w:val="00542588"/>
    <w:rsid w:val="00546C05"/>
    <w:rsid w:val="00546F74"/>
    <w:rsid w:val="00553601"/>
    <w:rsid w:val="00553CFE"/>
    <w:rsid w:val="00556C1B"/>
    <w:rsid w:val="005600DC"/>
    <w:rsid w:val="005611E9"/>
    <w:rsid w:val="00561547"/>
    <w:rsid w:val="00567565"/>
    <w:rsid w:val="00571DB4"/>
    <w:rsid w:val="00572B6F"/>
    <w:rsid w:val="00572C69"/>
    <w:rsid w:val="005737B0"/>
    <w:rsid w:val="005746D5"/>
    <w:rsid w:val="00575A92"/>
    <w:rsid w:val="00576882"/>
    <w:rsid w:val="005802C0"/>
    <w:rsid w:val="00582856"/>
    <w:rsid w:val="00585024"/>
    <w:rsid w:val="00585212"/>
    <w:rsid w:val="00590226"/>
    <w:rsid w:val="00591211"/>
    <w:rsid w:val="005916DD"/>
    <w:rsid w:val="00591887"/>
    <w:rsid w:val="005946ED"/>
    <w:rsid w:val="0059724D"/>
    <w:rsid w:val="005A51A1"/>
    <w:rsid w:val="005B053E"/>
    <w:rsid w:val="005B1F90"/>
    <w:rsid w:val="005B332E"/>
    <w:rsid w:val="005B3612"/>
    <w:rsid w:val="005B3B60"/>
    <w:rsid w:val="005B468E"/>
    <w:rsid w:val="005B48D2"/>
    <w:rsid w:val="005B764D"/>
    <w:rsid w:val="005B7E3E"/>
    <w:rsid w:val="005C7096"/>
    <w:rsid w:val="005D3F85"/>
    <w:rsid w:val="005D73D5"/>
    <w:rsid w:val="005E1AED"/>
    <w:rsid w:val="005E4120"/>
    <w:rsid w:val="005E4C82"/>
    <w:rsid w:val="005E5672"/>
    <w:rsid w:val="005E7040"/>
    <w:rsid w:val="005F301B"/>
    <w:rsid w:val="005F4426"/>
    <w:rsid w:val="005F6E13"/>
    <w:rsid w:val="00600851"/>
    <w:rsid w:val="00600DEA"/>
    <w:rsid w:val="00601006"/>
    <w:rsid w:val="0061103D"/>
    <w:rsid w:val="00611B48"/>
    <w:rsid w:val="0061450E"/>
    <w:rsid w:val="006145A0"/>
    <w:rsid w:val="00615B62"/>
    <w:rsid w:val="00616F4D"/>
    <w:rsid w:val="006176FB"/>
    <w:rsid w:val="00625776"/>
    <w:rsid w:val="00630FCD"/>
    <w:rsid w:val="00632EA3"/>
    <w:rsid w:val="00635F86"/>
    <w:rsid w:val="00637C36"/>
    <w:rsid w:val="0064028C"/>
    <w:rsid w:val="00640338"/>
    <w:rsid w:val="0064141D"/>
    <w:rsid w:val="00641905"/>
    <w:rsid w:val="00644351"/>
    <w:rsid w:val="006445C4"/>
    <w:rsid w:val="00645E1C"/>
    <w:rsid w:val="00651BC7"/>
    <w:rsid w:val="00652425"/>
    <w:rsid w:val="00662D9D"/>
    <w:rsid w:val="00666CEC"/>
    <w:rsid w:val="00667131"/>
    <w:rsid w:val="006675E8"/>
    <w:rsid w:val="0067027D"/>
    <w:rsid w:val="00673AD1"/>
    <w:rsid w:val="006801E7"/>
    <w:rsid w:val="00682398"/>
    <w:rsid w:val="00682E8E"/>
    <w:rsid w:val="00684B85"/>
    <w:rsid w:val="0068630D"/>
    <w:rsid w:val="00694C10"/>
    <w:rsid w:val="00695DB6"/>
    <w:rsid w:val="006A0C6E"/>
    <w:rsid w:val="006A28B5"/>
    <w:rsid w:val="006A28BB"/>
    <w:rsid w:val="006A5608"/>
    <w:rsid w:val="006B3618"/>
    <w:rsid w:val="006B7411"/>
    <w:rsid w:val="006B7E81"/>
    <w:rsid w:val="006C018F"/>
    <w:rsid w:val="006C0866"/>
    <w:rsid w:val="006C6503"/>
    <w:rsid w:val="006C7037"/>
    <w:rsid w:val="006D1402"/>
    <w:rsid w:val="006D5417"/>
    <w:rsid w:val="006E1DFC"/>
    <w:rsid w:val="006E1ED2"/>
    <w:rsid w:val="006E2796"/>
    <w:rsid w:val="006E29A2"/>
    <w:rsid w:val="006E2B6A"/>
    <w:rsid w:val="006E4B92"/>
    <w:rsid w:val="006E6F11"/>
    <w:rsid w:val="006F06EB"/>
    <w:rsid w:val="006F075D"/>
    <w:rsid w:val="006F1CEC"/>
    <w:rsid w:val="006F1EF5"/>
    <w:rsid w:val="006F21DA"/>
    <w:rsid w:val="006F3F55"/>
    <w:rsid w:val="006F65EF"/>
    <w:rsid w:val="006F6EF2"/>
    <w:rsid w:val="0070091D"/>
    <w:rsid w:val="00701679"/>
    <w:rsid w:val="00701ED6"/>
    <w:rsid w:val="00704FF9"/>
    <w:rsid w:val="00707204"/>
    <w:rsid w:val="0070787B"/>
    <w:rsid w:val="00707B5D"/>
    <w:rsid w:val="007125CC"/>
    <w:rsid w:val="00712C8B"/>
    <w:rsid w:val="00712F10"/>
    <w:rsid w:val="0071776E"/>
    <w:rsid w:val="00720A2A"/>
    <w:rsid w:val="00722236"/>
    <w:rsid w:val="007234D1"/>
    <w:rsid w:val="00724333"/>
    <w:rsid w:val="007252B3"/>
    <w:rsid w:val="00732973"/>
    <w:rsid w:val="00733E7A"/>
    <w:rsid w:val="00734B94"/>
    <w:rsid w:val="007359AF"/>
    <w:rsid w:val="00735D88"/>
    <w:rsid w:val="007413F4"/>
    <w:rsid w:val="00742ED2"/>
    <w:rsid w:val="0074334F"/>
    <w:rsid w:val="00747E3A"/>
    <w:rsid w:val="007501B5"/>
    <w:rsid w:val="0075094F"/>
    <w:rsid w:val="00750F5B"/>
    <w:rsid w:val="00751E67"/>
    <w:rsid w:val="007528E9"/>
    <w:rsid w:val="00752B0D"/>
    <w:rsid w:val="00754167"/>
    <w:rsid w:val="0075551D"/>
    <w:rsid w:val="00757DD9"/>
    <w:rsid w:val="007655FB"/>
    <w:rsid w:val="007669A0"/>
    <w:rsid w:val="00767944"/>
    <w:rsid w:val="00771CD3"/>
    <w:rsid w:val="00772EA3"/>
    <w:rsid w:val="00781499"/>
    <w:rsid w:val="00781686"/>
    <w:rsid w:val="007845F0"/>
    <w:rsid w:val="0078537A"/>
    <w:rsid w:val="00786757"/>
    <w:rsid w:val="00786D54"/>
    <w:rsid w:val="0078741F"/>
    <w:rsid w:val="007903C6"/>
    <w:rsid w:val="00791B04"/>
    <w:rsid w:val="007920B8"/>
    <w:rsid w:val="0079432E"/>
    <w:rsid w:val="0079598C"/>
    <w:rsid w:val="007976DF"/>
    <w:rsid w:val="00797AA0"/>
    <w:rsid w:val="007A0675"/>
    <w:rsid w:val="007A1119"/>
    <w:rsid w:val="007A1498"/>
    <w:rsid w:val="007A1B00"/>
    <w:rsid w:val="007A343E"/>
    <w:rsid w:val="007A683D"/>
    <w:rsid w:val="007B07B7"/>
    <w:rsid w:val="007B0897"/>
    <w:rsid w:val="007B2F9D"/>
    <w:rsid w:val="007B7173"/>
    <w:rsid w:val="007B7588"/>
    <w:rsid w:val="007C0669"/>
    <w:rsid w:val="007C07FC"/>
    <w:rsid w:val="007C0E5B"/>
    <w:rsid w:val="007C4053"/>
    <w:rsid w:val="007C6C1F"/>
    <w:rsid w:val="007C6CAC"/>
    <w:rsid w:val="007D0B1B"/>
    <w:rsid w:val="007D4003"/>
    <w:rsid w:val="007D4623"/>
    <w:rsid w:val="007E3208"/>
    <w:rsid w:val="007E6877"/>
    <w:rsid w:val="007F2591"/>
    <w:rsid w:val="007F264C"/>
    <w:rsid w:val="007F41EF"/>
    <w:rsid w:val="007F678B"/>
    <w:rsid w:val="00801426"/>
    <w:rsid w:val="00803DAD"/>
    <w:rsid w:val="00804502"/>
    <w:rsid w:val="00805ADC"/>
    <w:rsid w:val="0081208D"/>
    <w:rsid w:val="008120F3"/>
    <w:rsid w:val="0081415D"/>
    <w:rsid w:val="0081471A"/>
    <w:rsid w:val="0081764A"/>
    <w:rsid w:val="008201C2"/>
    <w:rsid w:val="0082122D"/>
    <w:rsid w:val="008223E1"/>
    <w:rsid w:val="008236B8"/>
    <w:rsid w:val="008248FC"/>
    <w:rsid w:val="00825E45"/>
    <w:rsid w:val="00827A81"/>
    <w:rsid w:val="0083189A"/>
    <w:rsid w:val="00831A5B"/>
    <w:rsid w:val="00831C2F"/>
    <w:rsid w:val="0083201B"/>
    <w:rsid w:val="008337D8"/>
    <w:rsid w:val="0083395D"/>
    <w:rsid w:val="00834BAA"/>
    <w:rsid w:val="00836133"/>
    <w:rsid w:val="00836780"/>
    <w:rsid w:val="00842E03"/>
    <w:rsid w:val="008464B5"/>
    <w:rsid w:val="00850831"/>
    <w:rsid w:val="00850892"/>
    <w:rsid w:val="008509BB"/>
    <w:rsid w:val="0085353E"/>
    <w:rsid w:val="0085436C"/>
    <w:rsid w:val="008552F9"/>
    <w:rsid w:val="00855561"/>
    <w:rsid w:val="008572B8"/>
    <w:rsid w:val="00857EE2"/>
    <w:rsid w:val="00861C6A"/>
    <w:rsid w:val="0086262F"/>
    <w:rsid w:val="00863F41"/>
    <w:rsid w:val="00870DBA"/>
    <w:rsid w:val="00875F7F"/>
    <w:rsid w:val="00880BF0"/>
    <w:rsid w:val="0088105A"/>
    <w:rsid w:val="00881331"/>
    <w:rsid w:val="00881A49"/>
    <w:rsid w:val="00881D13"/>
    <w:rsid w:val="00886A43"/>
    <w:rsid w:val="00886E16"/>
    <w:rsid w:val="00887710"/>
    <w:rsid w:val="008934FD"/>
    <w:rsid w:val="00896F37"/>
    <w:rsid w:val="008A0863"/>
    <w:rsid w:val="008A70D9"/>
    <w:rsid w:val="008B00C0"/>
    <w:rsid w:val="008B0713"/>
    <w:rsid w:val="008B0D99"/>
    <w:rsid w:val="008B10BE"/>
    <w:rsid w:val="008B327B"/>
    <w:rsid w:val="008B42E6"/>
    <w:rsid w:val="008C13F1"/>
    <w:rsid w:val="008C1DB7"/>
    <w:rsid w:val="008C3A5B"/>
    <w:rsid w:val="008C44D3"/>
    <w:rsid w:val="008C626E"/>
    <w:rsid w:val="008C74C9"/>
    <w:rsid w:val="008D4499"/>
    <w:rsid w:val="008D4D15"/>
    <w:rsid w:val="008E1032"/>
    <w:rsid w:val="008E1FB7"/>
    <w:rsid w:val="008E2292"/>
    <w:rsid w:val="008E35BB"/>
    <w:rsid w:val="008E36E5"/>
    <w:rsid w:val="008E3A4C"/>
    <w:rsid w:val="008E3BDC"/>
    <w:rsid w:val="008E533E"/>
    <w:rsid w:val="008E57A0"/>
    <w:rsid w:val="008E7624"/>
    <w:rsid w:val="008F054F"/>
    <w:rsid w:val="008F0821"/>
    <w:rsid w:val="008F1108"/>
    <w:rsid w:val="008F4744"/>
    <w:rsid w:val="008F5744"/>
    <w:rsid w:val="008F65F0"/>
    <w:rsid w:val="008F6936"/>
    <w:rsid w:val="00900468"/>
    <w:rsid w:val="00901789"/>
    <w:rsid w:val="00903016"/>
    <w:rsid w:val="00907F2B"/>
    <w:rsid w:val="00914FE7"/>
    <w:rsid w:val="00916F62"/>
    <w:rsid w:val="00917326"/>
    <w:rsid w:val="00920255"/>
    <w:rsid w:val="00921039"/>
    <w:rsid w:val="0092394D"/>
    <w:rsid w:val="009246D3"/>
    <w:rsid w:val="00924DF1"/>
    <w:rsid w:val="0092717D"/>
    <w:rsid w:val="009314DC"/>
    <w:rsid w:val="00931C1B"/>
    <w:rsid w:val="00933ED8"/>
    <w:rsid w:val="009352E8"/>
    <w:rsid w:val="00936278"/>
    <w:rsid w:val="009367DC"/>
    <w:rsid w:val="009404E0"/>
    <w:rsid w:val="009405D8"/>
    <w:rsid w:val="00941881"/>
    <w:rsid w:val="00942504"/>
    <w:rsid w:val="0094537C"/>
    <w:rsid w:val="00945537"/>
    <w:rsid w:val="00945549"/>
    <w:rsid w:val="00947EF3"/>
    <w:rsid w:val="009538C0"/>
    <w:rsid w:val="00955449"/>
    <w:rsid w:val="00956761"/>
    <w:rsid w:val="00956CFB"/>
    <w:rsid w:val="00962AB0"/>
    <w:rsid w:val="00964D33"/>
    <w:rsid w:val="0096689E"/>
    <w:rsid w:val="0096689F"/>
    <w:rsid w:val="00967493"/>
    <w:rsid w:val="009719BB"/>
    <w:rsid w:val="00973698"/>
    <w:rsid w:val="00975325"/>
    <w:rsid w:val="00976EA0"/>
    <w:rsid w:val="0097798F"/>
    <w:rsid w:val="0098049C"/>
    <w:rsid w:val="00982FE8"/>
    <w:rsid w:val="00984C07"/>
    <w:rsid w:val="009853A8"/>
    <w:rsid w:val="00985F99"/>
    <w:rsid w:val="00991E66"/>
    <w:rsid w:val="0099363C"/>
    <w:rsid w:val="00994C00"/>
    <w:rsid w:val="009955C7"/>
    <w:rsid w:val="00995854"/>
    <w:rsid w:val="00995893"/>
    <w:rsid w:val="009A17A4"/>
    <w:rsid w:val="009A2F91"/>
    <w:rsid w:val="009A5933"/>
    <w:rsid w:val="009A7B0A"/>
    <w:rsid w:val="009C2E58"/>
    <w:rsid w:val="009C53BC"/>
    <w:rsid w:val="009C6108"/>
    <w:rsid w:val="009D4587"/>
    <w:rsid w:val="009D7CDA"/>
    <w:rsid w:val="009D7D00"/>
    <w:rsid w:val="009E2A71"/>
    <w:rsid w:val="009E2DB3"/>
    <w:rsid w:val="009E4158"/>
    <w:rsid w:val="009E7AF5"/>
    <w:rsid w:val="009E7CAE"/>
    <w:rsid w:val="009F386A"/>
    <w:rsid w:val="009F4EB1"/>
    <w:rsid w:val="009F6042"/>
    <w:rsid w:val="009F7FD0"/>
    <w:rsid w:val="00A00D63"/>
    <w:rsid w:val="00A0202E"/>
    <w:rsid w:val="00A0652A"/>
    <w:rsid w:val="00A10483"/>
    <w:rsid w:val="00A112FF"/>
    <w:rsid w:val="00A11614"/>
    <w:rsid w:val="00A11737"/>
    <w:rsid w:val="00A20241"/>
    <w:rsid w:val="00A20FA9"/>
    <w:rsid w:val="00A212C6"/>
    <w:rsid w:val="00A21C24"/>
    <w:rsid w:val="00A23B26"/>
    <w:rsid w:val="00A23F28"/>
    <w:rsid w:val="00A24738"/>
    <w:rsid w:val="00A2497C"/>
    <w:rsid w:val="00A255B0"/>
    <w:rsid w:val="00A27FCC"/>
    <w:rsid w:val="00A311FE"/>
    <w:rsid w:val="00A32F34"/>
    <w:rsid w:val="00A40FCC"/>
    <w:rsid w:val="00A414B2"/>
    <w:rsid w:val="00A41BC5"/>
    <w:rsid w:val="00A4280F"/>
    <w:rsid w:val="00A50121"/>
    <w:rsid w:val="00A5130A"/>
    <w:rsid w:val="00A530C5"/>
    <w:rsid w:val="00A54AA2"/>
    <w:rsid w:val="00A55058"/>
    <w:rsid w:val="00A56B20"/>
    <w:rsid w:val="00A606E9"/>
    <w:rsid w:val="00A61B6B"/>
    <w:rsid w:val="00A621FF"/>
    <w:rsid w:val="00A64B10"/>
    <w:rsid w:val="00A64BB4"/>
    <w:rsid w:val="00A656A8"/>
    <w:rsid w:val="00A65DAA"/>
    <w:rsid w:val="00A663B7"/>
    <w:rsid w:val="00A7044E"/>
    <w:rsid w:val="00A7542C"/>
    <w:rsid w:val="00A80F73"/>
    <w:rsid w:val="00A84E93"/>
    <w:rsid w:val="00A859F5"/>
    <w:rsid w:val="00A85B43"/>
    <w:rsid w:val="00A86B79"/>
    <w:rsid w:val="00A87F83"/>
    <w:rsid w:val="00A91024"/>
    <w:rsid w:val="00A914C3"/>
    <w:rsid w:val="00A95AC1"/>
    <w:rsid w:val="00A96AB2"/>
    <w:rsid w:val="00AA1371"/>
    <w:rsid w:val="00AA246F"/>
    <w:rsid w:val="00AA5753"/>
    <w:rsid w:val="00AA5E68"/>
    <w:rsid w:val="00AA7418"/>
    <w:rsid w:val="00AB1578"/>
    <w:rsid w:val="00AB6FAB"/>
    <w:rsid w:val="00AC0816"/>
    <w:rsid w:val="00AC490A"/>
    <w:rsid w:val="00AC6CCB"/>
    <w:rsid w:val="00AC7641"/>
    <w:rsid w:val="00AD1B36"/>
    <w:rsid w:val="00AD1C31"/>
    <w:rsid w:val="00AD2F7E"/>
    <w:rsid w:val="00AD3113"/>
    <w:rsid w:val="00AD4B22"/>
    <w:rsid w:val="00AD5084"/>
    <w:rsid w:val="00AD6887"/>
    <w:rsid w:val="00AE15FA"/>
    <w:rsid w:val="00AE2721"/>
    <w:rsid w:val="00AE3302"/>
    <w:rsid w:val="00AE4B16"/>
    <w:rsid w:val="00AE537B"/>
    <w:rsid w:val="00AE6231"/>
    <w:rsid w:val="00AF1F5B"/>
    <w:rsid w:val="00AF3A4F"/>
    <w:rsid w:val="00AF441D"/>
    <w:rsid w:val="00AF66D6"/>
    <w:rsid w:val="00AF6BA5"/>
    <w:rsid w:val="00B00581"/>
    <w:rsid w:val="00B02CD3"/>
    <w:rsid w:val="00B03645"/>
    <w:rsid w:val="00B04525"/>
    <w:rsid w:val="00B0459E"/>
    <w:rsid w:val="00B10768"/>
    <w:rsid w:val="00B11CC4"/>
    <w:rsid w:val="00B1621D"/>
    <w:rsid w:val="00B16319"/>
    <w:rsid w:val="00B171EF"/>
    <w:rsid w:val="00B23CCC"/>
    <w:rsid w:val="00B2682B"/>
    <w:rsid w:val="00B26C5B"/>
    <w:rsid w:val="00B27C4D"/>
    <w:rsid w:val="00B314C8"/>
    <w:rsid w:val="00B31D47"/>
    <w:rsid w:val="00B3228F"/>
    <w:rsid w:val="00B33557"/>
    <w:rsid w:val="00B3461B"/>
    <w:rsid w:val="00B422CD"/>
    <w:rsid w:val="00B422E1"/>
    <w:rsid w:val="00B42C53"/>
    <w:rsid w:val="00B453FE"/>
    <w:rsid w:val="00B454E5"/>
    <w:rsid w:val="00B51296"/>
    <w:rsid w:val="00B538CC"/>
    <w:rsid w:val="00B5440E"/>
    <w:rsid w:val="00B56964"/>
    <w:rsid w:val="00B57ED6"/>
    <w:rsid w:val="00B57FEA"/>
    <w:rsid w:val="00B6006B"/>
    <w:rsid w:val="00B6292B"/>
    <w:rsid w:val="00B63C87"/>
    <w:rsid w:val="00B65F54"/>
    <w:rsid w:val="00B66252"/>
    <w:rsid w:val="00B67B58"/>
    <w:rsid w:val="00B774E7"/>
    <w:rsid w:val="00B80BFE"/>
    <w:rsid w:val="00B8102C"/>
    <w:rsid w:val="00B828F0"/>
    <w:rsid w:val="00B84B50"/>
    <w:rsid w:val="00B91E41"/>
    <w:rsid w:val="00B92179"/>
    <w:rsid w:val="00B92627"/>
    <w:rsid w:val="00B9309E"/>
    <w:rsid w:val="00B95D8C"/>
    <w:rsid w:val="00BA2F2A"/>
    <w:rsid w:val="00BA2FFF"/>
    <w:rsid w:val="00BA3053"/>
    <w:rsid w:val="00BA4079"/>
    <w:rsid w:val="00BA40A4"/>
    <w:rsid w:val="00BA41E5"/>
    <w:rsid w:val="00BA5571"/>
    <w:rsid w:val="00BA5D94"/>
    <w:rsid w:val="00BA7B88"/>
    <w:rsid w:val="00BB0D7B"/>
    <w:rsid w:val="00BB14AB"/>
    <w:rsid w:val="00BB27C4"/>
    <w:rsid w:val="00BB3736"/>
    <w:rsid w:val="00BB3BC2"/>
    <w:rsid w:val="00BB5420"/>
    <w:rsid w:val="00BC181B"/>
    <w:rsid w:val="00BC1AF0"/>
    <w:rsid w:val="00BC3A89"/>
    <w:rsid w:val="00BC57C5"/>
    <w:rsid w:val="00BC7A0E"/>
    <w:rsid w:val="00BD045F"/>
    <w:rsid w:val="00BD3646"/>
    <w:rsid w:val="00BD3FDC"/>
    <w:rsid w:val="00BD569B"/>
    <w:rsid w:val="00BD6C4A"/>
    <w:rsid w:val="00BE2960"/>
    <w:rsid w:val="00BE2D4D"/>
    <w:rsid w:val="00BE4FA6"/>
    <w:rsid w:val="00BF5CA9"/>
    <w:rsid w:val="00BF77D4"/>
    <w:rsid w:val="00C0182F"/>
    <w:rsid w:val="00C01D70"/>
    <w:rsid w:val="00C0264E"/>
    <w:rsid w:val="00C028AA"/>
    <w:rsid w:val="00C0440D"/>
    <w:rsid w:val="00C06ABE"/>
    <w:rsid w:val="00C1093F"/>
    <w:rsid w:val="00C14065"/>
    <w:rsid w:val="00C17EF9"/>
    <w:rsid w:val="00C21725"/>
    <w:rsid w:val="00C21AF2"/>
    <w:rsid w:val="00C27ED3"/>
    <w:rsid w:val="00C31675"/>
    <w:rsid w:val="00C3233E"/>
    <w:rsid w:val="00C34FD5"/>
    <w:rsid w:val="00C35BB7"/>
    <w:rsid w:val="00C35EAD"/>
    <w:rsid w:val="00C40898"/>
    <w:rsid w:val="00C432D4"/>
    <w:rsid w:val="00C50647"/>
    <w:rsid w:val="00C511D8"/>
    <w:rsid w:val="00C51AF9"/>
    <w:rsid w:val="00C53FE3"/>
    <w:rsid w:val="00C5416F"/>
    <w:rsid w:val="00C556FF"/>
    <w:rsid w:val="00C56FB1"/>
    <w:rsid w:val="00C56FC1"/>
    <w:rsid w:val="00C57E83"/>
    <w:rsid w:val="00C626D3"/>
    <w:rsid w:val="00C72D34"/>
    <w:rsid w:val="00C7384E"/>
    <w:rsid w:val="00C73B75"/>
    <w:rsid w:val="00C74ACB"/>
    <w:rsid w:val="00C76A89"/>
    <w:rsid w:val="00C77D63"/>
    <w:rsid w:val="00C77E55"/>
    <w:rsid w:val="00C86D92"/>
    <w:rsid w:val="00C94C66"/>
    <w:rsid w:val="00C969C1"/>
    <w:rsid w:val="00CA1DF2"/>
    <w:rsid w:val="00CA25D3"/>
    <w:rsid w:val="00CA2776"/>
    <w:rsid w:val="00CA299F"/>
    <w:rsid w:val="00CA2F1B"/>
    <w:rsid w:val="00CA38DC"/>
    <w:rsid w:val="00CA4328"/>
    <w:rsid w:val="00CB1527"/>
    <w:rsid w:val="00CB1B8E"/>
    <w:rsid w:val="00CB3757"/>
    <w:rsid w:val="00CB44EF"/>
    <w:rsid w:val="00CB4AAF"/>
    <w:rsid w:val="00CB6139"/>
    <w:rsid w:val="00CB66B5"/>
    <w:rsid w:val="00CB6A81"/>
    <w:rsid w:val="00CC0AC2"/>
    <w:rsid w:val="00CC0DA7"/>
    <w:rsid w:val="00CC33F5"/>
    <w:rsid w:val="00CC4CDD"/>
    <w:rsid w:val="00CC61EC"/>
    <w:rsid w:val="00CD4EAE"/>
    <w:rsid w:val="00CD77CF"/>
    <w:rsid w:val="00CD7F1F"/>
    <w:rsid w:val="00CE01A8"/>
    <w:rsid w:val="00CE022D"/>
    <w:rsid w:val="00CE0527"/>
    <w:rsid w:val="00CE0C2D"/>
    <w:rsid w:val="00CE3028"/>
    <w:rsid w:val="00CE4D4A"/>
    <w:rsid w:val="00CE774B"/>
    <w:rsid w:val="00CF1140"/>
    <w:rsid w:val="00CF3CB1"/>
    <w:rsid w:val="00CF40A0"/>
    <w:rsid w:val="00D019F6"/>
    <w:rsid w:val="00D0349B"/>
    <w:rsid w:val="00D0521E"/>
    <w:rsid w:val="00D058CB"/>
    <w:rsid w:val="00D05E9E"/>
    <w:rsid w:val="00D0701B"/>
    <w:rsid w:val="00D07BC7"/>
    <w:rsid w:val="00D10228"/>
    <w:rsid w:val="00D11C44"/>
    <w:rsid w:val="00D14C93"/>
    <w:rsid w:val="00D16310"/>
    <w:rsid w:val="00D1714C"/>
    <w:rsid w:val="00D17D1B"/>
    <w:rsid w:val="00D221FB"/>
    <w:rsid w:val="00D2240C"/>
    <w:rsid w:val="00D23501"/>
    <w:rsid w:val="00D258A8"/>
    <w:rsid w:val="00D26A61"/>
    <w:rsid w:val="00D30740"/>
    <w:rsid w:val="00D351E1"/>
    <w:rsid w:val="00D35AFE"/>
    <w:rsid w:val="00D35C07"/>
    <w:rsid w:val="00D37CE4"/>
    <w:rsid w:val="00D439FD"/>
    <w:rsid w:val="00D43ADE"/>
    <w:rsid w:val="00D52D82"/>
    <w:rsid w:val="00D54949"/>
    <w:rsid w:val="00D620B2"/>
    <w:rsid w:val="00D6451B"/>
    <w:rsid w:val="00D64663"/>
    <w:rsid w:val="00D66AFA"/>
    <w:rsid w:val="00D72A71"/>
    <w:rsid w:val="00D73A50"/>
    <w:rsid w:val="00D75147"/>
    <w:rsid w:val="00D755F3"/>
    <w:rsid w:val="00D75B00"/>
    <w:rsid w:val="00D8407C"/>
    <w:rsid w:val="00D86FA2"/>
    <w:rsid w:val="00D90619"/>
    <w:rsid w:val="00D94BEB"/>
    <w:rsid w:val="00D97875"/>
    <w:rsid w:val="00DA0977"/>
    <w:rsid w:val="00DA2601"/>
    <w:rsid w:val="00DA3ADF"/>
    <w:rsid w:val="00DA48A6"/>
    <w:rsid w:val="00DB5E54"/>
    <w:rsid w:val="00DB7BD7"/>
    <w:rsid w:val="00DC066A"/>
    <w:rsid w:val="00DC0A4F"/>
    <w:rsid w:val="00DC3346"/>
    <w:rsid w:val="00DC53E4"/>
    <w:rsid w:val="00DC5D2F"/>
    <w:rsid w:val="00DC665F"/>
    <w:rsid w:val="00DC700A"/>
    <w:rsid w:val="00DD311B"/>
    <w:rsid w:val="00DD3242"/>
    <w:rsid w:val="00DD6940"/>
    <w:rsid w:val="00DD73DD"/>
    <w:rsid w:val="00DE7E35"/>
    <w:rsid w:val="00DF2614"/>
    <w:rsid w:val="00DF2A8F"/>
    <w:rsid w:val="00DF4D34"/>
    <w:rsid w:val="00E049DD"/>
    <w:rsid w:val="00E10C12"/>
    <w:rsid w:val="00E10D7E"/>
    <w:rsid w:val="00E16D72"/>
    <w:rsid w:val="00E17835"/>
    <w:rsid w:val="00E23D58"/>
    <w:rsid w:val="00E264CC"/>
    <w:rsid w:val="00E315ED"/>
    <w:rsid w:val="00E333C6"/>
    <w:rsid w:val="00E338A2"/>
    <w:rsid w:val="00E36DAB"/>
    <w:rsid w:val="00E37AE1"/>
    <w:rsid w:val="00E37F59"/>
    <w:rsid w:val="00E40E42"/>
    <w:rsid w:val="00E43147"/>
    <w:rsid w:val="00E508C1"/>
    <w:rsid w:val="00E51FC7"/>
    <w:rsid w:val="00E5245E"/>
    <w:rsid w:val="00E53E22"/>
    <w:rsid w:val="00E54575"/>
    <w:rsid w:val="00E56A6E"/>
    <w:rsid w:val="00E61FAB"/>
    <w:rsid w:val="00E642C0"/>
    <w:rsid w:val="00E65458"/>
    <w:rsid w:val="00E65CDE"/>
    <w:rsid w:val="00E70438"/>
    <w:rsid w:val="00E7053B"/>
    <w:rsid w:val="00E7135F"/>
    <w:rsid w:val="00E716E3"/>
    <w:rsid w:val="00E77F5E"/>
    <w:rsid w:val="00E82E89"/>
    <w:rsid w:val="00E83C81"/>
    <w:rsid w:val="00E8464C"/>
    <w:rsid w:val="00E86D89"/>
    <w:rsid w:val="00E87AFF"/>
    <w:rsid w:val="00E90BE8"/>
    <w:rsid w:val="00E90C4D"/>
    <w:rsid w:val="00EA1F45"/>
    <w:rsid w:val="00EA2C66"/>
    <w:rsid w:val="00EA41D8"/>
    <w:rsid w:val="00EA48EE"/>
    <w:rsid w:val="00EA4A32"/>
    <w:rsid w:val="00EA4A55"/>
    <w:rsid w:val="00EA5616"/>
    <w:rsid w:val="00EA72A0"/>
    <w:rsid w:val="00EA7323"/>
    <w:rsid w:val="00EA7DC0"/>
    <w:rsid w:val="00EA7EDF"/>
    <w:rsid w:val="00EB5023"/>
    <w:rsid w:val="00EB5A76"/>
    <w:rsid w:val="00EB5AAA"/>
    <w:rsid w:val="00EB7AC8"/>
    <w:rsid w:val="00EB7F13"/>
    <w:rsid w:val="00EC14D8"/>
    <w:rsid w:val="00EC33EB"/>
    <w:rsid w:val="00EC3418"/>
    <w:rsid w:val="00EC4D3F"/>
    <w:rsid w:val="00ED21BE"/>
    <w:rsid w:val="00ED5477"/>
    <w:rsid w:val="00ED7CC8"/>
    <w:rsid w:val="00ED7F43"/>
    <w:rsid w:val="00EE267E"/>
    <w:rsid w:val="00EE6A6A"/>
    <w:rsid w:val="00EE7FFC"/>
    <w:rsid w:val="00EF04BE"/>
    <w:rsid w:val="00EF242C"/>
    <w:rsid w:val="00EF7C97"/>
    <w:rsid w:val="00EF7CBC"/>
    <w:rsid w:val="00F02FE7"/>
    <w:rsid w:val="00F0485A"/>
    <w:rsid w:val="00F04AEC"/>
    <w:rsid w:val="00F05975"/>
    <w:rsid w:val="00F06299"/>
    <w:rsid w:val="00F07448"/>
    <w:rsid w:val="00F07E17"/>
    <w:rsid w:val="00F10C6F"/>
    <w:rsid w:val="00F10EA9"/>
    <w:rsid w:val="00F12FA4"/>
    <w:rsid w:val="00F13A2E"/>
    <w:rsid w:val="00F17AA2"/>
    <w:rsid w:val="00F20882"/>
    <w:rsid w:val="00F3098E"/>
    <w:rsid w:val="00F34724"/>
    <w:rsid w:val="00F36AED"/>
    <w:rsid w:val="00F4023B"/>
    <w:rsid w:val="00F40821"/>
    <w:rsid w:val="00F40D70"/>
    <w:rsid w:val="00F41FD4"/>
    <w:rsid w:val="00F42DDA"/>
    <w:rsid w:val="00F430F4"/>
    <w:rsid w:val="00F44852"/>
    <w:rsid w:val="00F4538A"/>
    <w:rsid w:val="00F472C8"/>
    <w:rsid w:val="00F50E99"/>
    <w:rsid w:val="00F51EA6"/>
    <w:rsid w:val="00F52E59"/>
    <w:rsid w:val="00F57295"/>
    <w:rsid w:val="00F57990"/>
    <w:rsid w:val="00F610C0"/>
    <w:rsid w:val="00F63C7F"/>
    <w:rsid w:val="00F63E63"/>
    <w:rsid w:val="00F64DEC"/>
    <w:rsid w:val="00F66982"/>
    <w:rsid w:val="00F66B8E"/>
    <w:rsid w:val="00F7254B"/>
    <w:rsid w:val="00F80C4E"/>
    <w:rsid w:val="00F81048"/>
    <w:rsid w:val="00F82A59"/>
    <w:rsid w:val="00F90A54"/>
    <w:rsid w:val="00F9210D"/>
    <w:rsid w:val="00F95017"/>
    <w:rsid w:val="00F950A0"/>
    <w:rsid w:val="00F958EC"/>
    <w:rsid w:val="00F96695"/>
    <w:rsid w:val="00F96B51"/>
    <w:rsid w:val="00FA10FF"/>
    <w:rsid w:val="00FA3368"/>
    <w:rsid w:val="00FA5D57"/>
    <w:rsid w:val="00FA7878"/>
    <w:rsid w:val="00FA7AB6"/>
    <w:rsid w:val="00FA7ED8"/>
    <w:rsid w:val="00FB14AD"/>
    <w:rsid w:val="00FB22C3"/>
    <w:rsid w:val="00FB2E17"/>
    <w:rsid w:val="00FB33D9"/>
    <w:rsid w:val="00FB449C"/>
    <w:rsid w:val="00FB7571"/>
    <w:rsid w:val="00FC0AFB"/>
    <w:rsid w:val="00FC16B2"/>
    <w:rsid w:val="00FC18A2"/>
    <w:rsid w:val="00FC2EE5"/>
    <w:rsid w:val="00FC6B4F"/>
    <w:rsid w:val="00FC76E5"/>
    <w:rsid w:val="00FD01B3"/>
    <w:rsid w:val="00FD094C"/>
    <w:rsid w:val="00FD13FF"/>
    <w:rsid w:val="00FD2FFD"/>
    <w:rsid w:val="00FD5B00"/>
    <w:rsid w:val="00FD60D0"/>
    <w:rsid w:val="00FD706D"/>
    <w:rsid w:val="00FD7CE2"/>
    <w:rsid w:val="00FE0B80"/>
    <w:rsid w:val="00FE14EE"/>
    <w:rsid w:val="00FE2C06"/>
    <w:rsid w:val="00FE35E0"/>
    <w:rsid w:val="00FE3884"/>
    <w:rsid w:val="00FE449D"/>
    <w:rsid w:val="00FE48E8"/>
    <w:rsid w:val="00FF40E0"/>
    <w:rsid w:val="00FF4DFB"/>
    <w:rsid w:val="00FF6BF1"/>
    <w:rsid w:val="00FF6D20"/>
    <w:rsid w:val="00FF6DF3"/>
    <w:rsid w:val="00FF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7661A"/>
  <w15:docId w15:val="{390AF624-2125-44D1-8BFD-4866607D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1B91"/>
    <w:pPr>
      <w:suppressAutoHyphens/>
      <w:ind w:left="835"/>
    </w:pPr>
    <w:rPr>
      <w:rFonts w:ascii="Arial" w:hAnsi="Arial"/>
      <w:spacing w:val="-5"/>
      <w:lang w:eastAsia="ar-SA"/>
    </w:rPr>
  </w:style>
  <w:style w:type="paragraph" w:styleId="1">
    <w:name w:val="heading 1"/>
    <w:basedOn w:val="a"/>
    <w:next w:val="a0"/>
    <w:qFormat/>
    <w:rsid w:val="00881331"/>
    <w:pPr>
      <w:keepNext/>
      <w:keepLines/>
      <w:numPr>
        <w:numId w:val="1"/>
      </w:numPr>
      <w:spacing w:after="220" w:line="200" w:lineRule="atLeast"/>
      <w:outlineLvl w:val="0"/>
    </w:pPr>
    <w:rPr>
      <w:rFonts w:ascii="Arial Black" w:hAnsi="Arial Black"/>
      <w:spacing w:val="-10"/>
      <w:kern w:val="1"/>
      <w:sz w:val="22"/>
    </w:rPr>
  </w:style>
  <w:style w:type="paragraph" w:styleId="2">
    <w:name w:val="heading 2"/>
    <w:basedOn w:val="a"/>
    <w:next w:val="a0"/>
    <w:qFormat/>
    <w:rsid w:val="00881331"/>
    <w:pPr>
      <w:keepNext/>
      <w:keepLines/>
      <w:numPr>
        <w:ilvl w:val="1"/>
        <w:numId w:val="1"/>
      </w:numPr>
      <w:spacing w:line="200" w:lineRule="atLeast"/>
      <w:outlineLvl w:val="1"/>
    </w:pPr>
    <w:rPr>
      <w:rFonts w:ascii="Arial Black" w:hAnsi="Arial Black"/>
      <w:spacing w:val="-10"/>
      <w:kern w:val="1"/>
    </w:rPr>
  </w:style>
  <w:style w:type="paragraph" w:styleId="3">
    <w:name w:val="heading 3"/>
    <w:basedOn w:val="a"/>
    <w:next w:val="a0"/>
    <w:qFormat/>
    <w:rsid w:val="00881331"/>
    <w:pPr>
      <w:keepNext/>
      <w:keepLines/>
      <w:numPr>
        <w:ilvl w:val="2"/>
        <w:numId w:val="1"/>
      </w:numPr>
      <w:spacing w:line="180" w:lineRule="atLeast"/>
      <w:ind w:left="1195"/>
      <w:outlineLvl w:val="2"/>
    </w:pPr>
    <w:rPr>
      <w:rFonts w:ascii="Arial Black" w:hAnsi="Arial Black"/>
      <w:kern w:val="1"/>
    </w:rPr>
  </w:style>
  <w:style w:type="paragraph" w:styleId="4">
    <w:name w:val="heading 4"/>
    <w:basedOn w:val="a"/>
    <w:next w:val="a0"/>
    <w:qFormat/>
    <w:rsid w:val="00881331"/>
    <w:pPr>
      <w:keepNext/>
      <w:keepLines/>
      <w:numPr>
        <w:ilvl w:val="3"/>
        <w:numId w:val="1"/>
      </w:numPr>
      <w:spacing w:line="180" w:lineRule="atLeast"/>
      <w:ind w:left="1555"/>
      <w:outlineLvl w:val="3"/>
    </w:pPr>
    <w:rPr>
      <w:rFonts w:ascii="Arial Black" w:hAnsi="Arial Black"/>
      <w:spacing w:val="-2"/>
      <w:kern w:val="1"/>
      <w:sz w:val="18"/>
    </w:rPr>
  </w:style>
  <w:style w:type="paragraph" w:styleId="5">
    <w:name w:val="heading 5"/>
    <w:basedOn w:val="a"/>
    <w:next w:val="a0"/>
    <w:qFormat/>
    <w:rsid w:val="00881331"/>
    <w:pPr>
      <w:keepNext/>
      <w:keepLines/>
      <w:numPr>
        <w:ilvl w:val="4"/>
        <w:numId w:val="1"/>
      </w:numPr>
      <w:spacing w:line="180" w:lineRule="atLeast"/>
      <w:ind w:left="1915"/>
      <w:outlineLvl w:val="4"/>
    </w:pPr>
    <w:rPr>
      <w:rFonts w:ascii="Arial Black" w:hAnsi="Arial Black"/>
      <w:spacing w:val="-2"/>
      <w:kern w:val="1"/>
      <w:sz w:val="18"/>
    </w:rPr>
  </w:style>
  <w:style w:type="paragraph" w:styleId="6">
    <w:name w:val="heading 6"/>
    <w:basedOn w:val="a"/>
    <w:next w:val="a"/>
    <w:link w:val="60"/>
    <w:qFormat/>
    <w:rsid w:val="00881331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881331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881331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881331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5z0">
    <w:name w:val="WW8Num5z0"/>
    <w:rsid w:val="00881331"/>
    <w:rPr>
      <w:rFonts w:ascii="Symbol" w:hAnsi="Symbol"/>
    </w:rPr>
  </w:style>
  <w:style w:type="character" w:customStyle="1" w:styleId="WW8Num6z0">
    <w:name w:val="WW8Num6z0"/>
    <w:rsid w:val="00881331"/>
    <w:rPr>
      <w:rFonts w:ascii="Symbol" w:hAnsi="Symbol"/>
    </w:rPr>
  </w:style>
  <w:style w:type="character" w:customStyle="1" w:styleId="WW8Num7z0">
    <w:name w:val="WW8Num7z0"/>
    <w:rsid w:val="00881331"/>
    <w:rPr>
      <w:rFonts w:ascii="Symbol" w:hAnsi="Symbol"/>
    </w:rPr>
  </w:style>
  <w:style w:type="character" w:customStyle="1" w:styleId="WW8Num8z0">
    <w:name w:val="WW8Num8z0"/>
    <w:rsid w:val="00881331"/>
    <w:rPr>
      <w:rFonts w:ascii="Symbol" w:hAnsi="Symbol"/>
    </w:rPr>
  </w:style>
  <w:style w:type="character" w:customStyle="1" w:styleId="WW8Num10z0">
    <w:name w:val="WW8Num10z0"/>
    <w:rsid w:val="00881331"/>
    <w:rPr>
      <w:rFonts w:ascii="Symbol" w:hAnsi="Symbol"/>
    </w:rPr>
  </w:style>
  <w:style w:type="character" w:customStyle="1" w:styleId="WW-Kappaleenoletusfontti">
    <w:name w:val="WW-Kappaleen oletusfontti"/>
    <w:rsid w:val="00881331"/>
    <w:rPr>
      <w:lang w:val="fi-FI"/>
    </w:rPr>
  </w:style>
  <w:style w:type="character" w:styleId="a4">
    <w:name w:val="Emphasis"/>
    <w:uiPriority w:val="20"/>
    <w:qFormat/>
    <w:rsid w:val="00881331"/>
    <w:rPr>
      <w:rFonts w:ascii="Arial Black" w:hAnsi="Arial Black"/>
      <w:i w:val="0"/>
      <w:iCs w:val="0"/>
      <w:sz w:val="18"/>
    </w:rPr>
  </w:style>
  <w:style w:type="character" w:styleId="a5">
    <w:name w:val="page number"/>
    <w:rsid w:val="00881331"/>
    <w:rPr>
      <w:sz w:val="18"/>
    </w:rPr>
  </w:style>
  <w:style w:type="character" w:customStyle="1" w:styleId="Valintaruutu">
    <w:name w:val="Valintaruutu"/>
    <w:rsid w:val="00881331"/>
    <w:rPr>
      <w:rFonts w:ascii="Times New Roman" w:hAnsi="Times New Roman" w:cs="Times New Roman"/>
      <w:sz w:val="22"/>
    </w:rPr>
  </w:style>
  <w:style w:type="character" w:customStyle="1" w:styleId="Viestinyltunnisteotsikko">
    <w:name w:val="Viestin ylätunnisteotsikko"/>
    <w:rsid w:val="00881331"/>
    <w:rPr>
      <w:rFonts w:ascii="Arial Black" w:hAnsi="Arial Black"/>
      <w:sz w:val="18"/>
    </w:rPr>
  </w:style>
  <w:style w:type="character" w:customStyle="1" w:styleId="Iskulause">
    <w:name w:val="Iskulause"/>
    <w:basedOn w:val="WW-Kappaleenoletusfontti"/>
    <w:rsid w:val="00881331"/>
    <w:rPr>
      <w:rFonts w:ascii="Arial Black" w:hAnsi="Arial Black"/>
      <w:color w:val="FFFFFF"/>
      <w:spacing w:val="-10"/>
      <w:position w:val="0"/>
      <w:sz w:val="19"/>
      <w:shd w:val="clear" w:color="auto" w:fill="000000"/>
      <w:vertAlign w:val="baseline"/>
      <w:lang w:val="fi-FI"/>
    </w:rPr>
  </w:style>
  <w:style w:type="character" w:customStyle="1" w:styleId="Alaviitemerkit">
    <w:name w:val="Alaviitemerkit"/>
    <w:basedOn w:val="WW-Kappaleenoletusfontti"/>
    <w:rsid w:val="00881331"/>
    <w:rPr>
      <w:vertAlign w:val="superscript"/>
      <w:lang w:val="fi-FI"/>
    </w:rPr>
  </w:style>
  <w:style w:type="character" w:styleId="a6">
    <w:name w:val="FollowedHyperlink"/>
    <w:basedOn w:val="WW-Kappaleenoletusfontti"/>
    <w:rsid w:val="00881331"/>
    <w:rPr>
      <w:color w:val="800080"/>
      <w:u w:val="single"/>
      <w:lang w:val="fi-FI"/>
    </w:rPr>
  </w:style>
  <w:style w:type="character" w:customStyle="1" w:styleId="WW-HTML-akronyymi">
    <w:name w:val="WW-HTML-akronyymi"/>
    <w:basedOn w:val="WW-Kappaleenoletusfontti"/>
    <w:rsid w:val="00881331"/>
    <w:rPr>
      <w:lang w:val="fi-FI"/>
    </w:rPr>
  </w:style>
  <w:style w:type="character" w:customStyle="1" w:styleId="WW-HTML-kirjoituskone">
    <w:name w:val="WW-HTML-kirjoituskone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koodi">
    <w:name w:val="WW-HTML-koodi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lainaus">
    <w:name w:val="WW-HTML-lainaus"/>
    <w:basedOn w:val="WW-Kappaleenoletusfontti"/>
    <w:rsid w:val="00881331"/>
    <w:rPr>
      <w:i/>
      <w:iCs/>
      <w:lang w:val="fi-FI"/>
    </w:rPr>
  </w:style>
  <w:style w:type="character" w:customStyle="1" w:styleId="WW-HTML-malli">
    <w:name w:val="WW-HTML-malli"/>
    <w:basedOn w:val="WW-Kappaleenoletusfontti"/>
    <w:rsid w:val="00881331"/>
    <w:rPr>
      <w:rFonts w:ascii="Courier New" w:hAnsi="Courier New"/>
      <w:lang w:val="fi-FI"/>
    </w:rPr>
  </w:style>
  <w:style w:type="character" w:customStyle="1" w:styleId="WW-HTML-muuttuja">
    <w:name w:val="WW-HTML-muuttuja"/>
    <w:basedOn w:val="WW-Kappaleenoletusfontti"/>
    <w:rsid w:val="00881331"/>
    <w:rPr>
      <w:i/>
      <w:iCs/>
      <w:lang w:val="fi-FI"/>
    </w:rPr>
  </w:style>
  <w:style w:type="character" w:customStyle="1" w:styleId="WW-HTML-mrittely">
    <w:name w:val="WW-HTML-määrittely"/>
    <w:basedOn w:val="WW-Kappaleenoletusfontti"/>
    <w:rsid w:val="00881331"/>
    <w:rPr>
      <w:i/>
      <w:iCs/>
      <w:lang w:val="fi-FI"/>
    </w:rPr>
  </w:style>
  <w:style w:type="character" w:customStyle="1" w:styleId="WW-HTML-nppimist">
    <w:name w:val="WW-HTML-näppäimistö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styleId="a7">
    <w:name w:val="Hyperlink"/>
    <w:basedOn w:val="WW-Kappaleenoletusfontti"/>
    <w:rsid w:val="00881331"/>
    <w:rPr>
      <w:color w:val="0000FF"/>
      <w:u w:val="single"/>
      <w:lang w:val="fi-FI"/>
    </w:rPr>
  </w:style>
  <w:style w:type="character" w:customStyle="1" w:styleId="WW-Kommentinviite">
    <w:name w:val="WW-Kommentin viite"/>
    <w:basedOn w:val="WW-Kappaleenoletusfontti"/>
    <w:rsid w:val="00881331"/>
    <w:rPr>
      <w:sz w:val="16"/>
      <w:szCs w:val="16"/>
      <w:lang w:val="fi-FI"/>
    </w:rPr>
  </w:style>
  <w:style w:type="character" w:customStyle="1" w:styleId="Loppuviitemerkit">
    <w:name w:val="Loppuviitemerkit"/>
    <w:basedOn w:val="WW-Kappaleenoletusfontti"/>
    <w:rsid w:val="00881331"/>
    <w:rPr>
      <w:vertAlign w:val="superscript"/>
      <w:lang w:val="fi-FI"/>
    </w:rPr>
  </w:style>
  <w:style w:type="character" w:styleId="a8">
    <w:name w:val="line number"/>
    <w:basedOn w:val="WW-Kappaleenoletusfontti"/>
    <w:rsid w:val="00881331"/>
    <w:rPr>
      <w:lang w:val="fi-FI"/>
    </w:rPr>
  </w:style>
  <w:style w:type="character" w:styleId="a9">
    <w:name w:val="Strong"/>
    <w:basedOn w:val="WW-Kappaleenoletusfontti"/>
    <w:uiPriority w:val="22"/>
    <w:qFormat/>
    <w:rsid w:val="00881331"/>
    <w:rPr>
      <w:b/>
      <w:bCs/>
      <w:lang w:val="fi-FI"/>
    </w:rPr>
  </w:style>
  <w:style w:type="character" w:customStyle="1" w:styleId="viestinyltunnisteotsikko0">
    <w:name w:val="viestinyltunnisteotsikko"/>
    <w:basedOn w:val="WW-Kappaleenoletusfontti"/>
    <w:rsid w:val="00881331"/>
    <w:rPr>
      <w:lang w:val="fi-FI"/>
    </w:rPr>
  </w:style>
  <w:style w:type="paragraph" w:styleId="a0">
    <w:name w:val="Body Text"/>
    <w:basedOn w:val="a"/>
    <w:rsid w:val="00881331"/>
    <w:pPr>
      <w:spacing w:after="220" w:line="180" w:lineRule="atLeast"/>
      <w:jc w:val="both"/>
    </w:pPr>
  </w:style>
  <w:style w:type="paragraph" w:styleId="aa">
    <w:name w:val="List"/>
    <w:basedOn w:val="a"/>
    <w:rsid w:val="00881331"/>
    <w:pPr>
      <w:ind w:left="1195" w:hanging="360"/>
    </w:pPr>
  </w:style>
  <w:style w:type="paragraph" w:customStyle="1" w:styleId="Kuvaotsikko">
    <w:name w:val="Kuvaotsikko"/>
    <w:basedOn w:val="a"/>
    <w:rsid w:val="00881331"/>
    <w:pPr>
      <w:suppressLineNumbers/>
      <w:spacing w:before="120" w:after="120"/>
    </w:pPr>
    <w:rPr>
      <w:rFonts w:cs="Tahoma"/>
      <w:i/>
      <w:iCs/>
    </w:rPr>
  </w:style>
  <w:style w:type="paragraph" w:customStyle="1" w:styleId="Hakemisto">
    <w:name w:val="Hakemisto"/>
    <w:basedOn w:val="a"/>
    <w:rsid w:val="00881331"/>
    <w:pPr>
      <w:suppressLineNumbers/>
    </w:pPr>
    <w:rPr>
      <w:rFonts w:cs="Tahoma"/>
    </w:rPr>
  </w:style>
  <w:style w:type="paragraph" w:customStyle="1" w:styleId="Otsikko1">
    <w:name w:val="Otsikko1"/>
    <w:basedOn w:val="a"/>
    <w:next w:val="a0"/>
    <w:rsid w:val="00881331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WW-Vakiosisennys">
    <w:name w:val="WW-Vakiosisennys"/>
    <w:basedOn w:val="a"/>
    <w:rsid w:val="00881331"/>
    <w:pPr>
      <w:ind w:left="1555"/>
    </w:pPr>
  </w:style>
  <w:style w:type="paragraph" w:customStyle="1" w:styleId="WW-Merkittyluettelo">
    <w:name w:val="WW-Merkitty luettelo"/>
    <w:basedOn w:val="a"/>
    <w:rsid w:val="00881331"/>
  </w:style>
  <w:style w:type="paragraph" w:customStyle="1" w:styleId="WW-Numeroituluettelo">
    <w:name w:val="WW-Numeroitu luettelo"/>
    <w:basedOn w:val="a"/>
    <w:rsid w:val="00881331"/>
  </w:style>
  <w:style w:type="paragraph" w:customStyle="1" w:styleId="Luettelo21">
    <w:name w:val="Luettelo 21"/>
    <w:basedOn w:val="a"/>
    <w:rsid w:val="00881331"/>
    <w:pPr>
      <w:ind w:left="1555" w:hanging="360"/>
    </w:pPr>
  </w:style>
  <w:style w:type="paragraph" w:customStyle="1" w:styleId="Luettelo31">
    <w:name w:val="Luettelo 31"/>
    <w:basedOn w:val="a"/>
    <w:rsid w:val="00881331"/>
    <w:pPr>
      <w:ind w:left="1915" w:hanging="360"/>
    </w:pPr>
  </w:style>
  <w:style w:type="paragraph" w:customStyle="1" w:styleId="Luettelo41">
    <w:name w:val="Luettelo 41"/>
    <w:basedOn w:val="a"/>
    <w:rsid w:val="00881331"/>
    <w:pPr>
      <w:ind w:left="2275" w:hanging="360"/>
    </w:pPr>
  </w:style>
  <w:style w:type="paragraph" w:customStyle="1" w:styleId="Luettelo51">
    <w:name w:val="Luettelo 51"/>
    <w:basedOn w:val="a"/>
    <w:rsid w:val="00881331"/>
    <w:pPr>
      <w:ind w:left="2635" w:hanging="360"/>
    </w:pPr>
  </w:style>
  <w:style w:type="paragraph" w:customStyle="1" w:styleId="WW-Merkittyluettelo2">
    <w:name w:val="WW-Merkitty luettelo 2"/>
    <w:basedOn w:val="a"/>
    <w:rsid w:val="00881331"/>
  </w:style>
  <w:style w:type="paragraph" w:customStyle="1" w:styleId="WW-Merkittyluettelo3">
    <w:name w:val="WW-Merkitty luettelo 3"/>
    <w:basedOn w:val="a"/>
    <w:rsid w:val="00881331"/>
  </w:style>
  <w:style w:type="paragraph" w:customStyle="1" w:styleId="WW-Merkittyluettelo4">
    <w:name w:val="WW-Merkitty luettelo 4"/>
    <w:basedOn w:val="a"/>
    <w:rsid w:val="00881331"/>
  </w:style>
  <w:style w:type="paragraph" w:customStyle="1" w:styleId="WW-Merkittyluettelo5">
    <w:name w:val="WW-Merkitty luettelo 5"/>
    <w:basedOn w:val="a"/>
    <w:rsid w:val="00881331"/>
  </w:style>
  <w:style w:type="paragraph" w:customStyle="1" w:styleId="WW-Numeroituluettelo2">
    <w:name w:val="WW-Numeroitu luettelo 2"/>
    <w:basedOn w:val="a"/>
    <w:rsid w:val="00881331"/>
  </w:style>
  <w:style w:type="paragraph" w:customStyle="1" w:styleId="WW-Numeroituluettelo3">
    <w:name w:val="WW-Numeroitu luettelo 3"/>
    <w:basedOn w:val="a"/>
    <w:rsid w:val="00881331"/>
  </w:style>
  <w:style w:type="paragraph" w:customStyle="1" w:styleId="WW-Numeroituluettelo4">
    <w:name w:val="WW-Numeroitu luettelo 4"/>
    <w:basedOn w:val="a"/>
    <w:rsid w:val="00881331"/>
  </w:style>
  <w:style w:type="paragraph" w:customStyle="1" w:styleId="WW-Numeroituluettelo5">
    <w:name w:val="WW-Numeroitu luettelo 5"/>
    <w:basedOn w:val="a"/>
    <w:rsid w:val="00881331"/>
  </w:style>
  <w:style w:type="paragraph" w:customStyle="1" w:styleId="WW-Jatkoluettelo">
    <w:name w:val="WW-Jatkoluettelo"/>
    <w:basedOn w:val="a"/>
    <w:rsid w:val="00881331"/>
    <w:pPr>
      <w:spacing w:after="120"/>
      <w:ind w:left="1195"/>
    </w:pPr>
  </w:style>
  <w:style w:type="paragraph" w:customStyle="1" w:styleId="WW-Jatkoluettelo2">
    <w:name w:val="WW-Jatkoluettelo 2"/>
    <w:basedOn w:val="a"/>
    <w:rsid w:val="00881331"/>
    <w:pPr>
      <w:spacing w:after="120"/>
      <w:ind w:left="1555"/>
    </w:pPr>
  </w:style>
  <w:style w:type="paragraph" w:customStyle="1" w:styleId="WW-Jatkoluettelo3">
    <w:name w:val="WW-Jatkoluettelo 3"/>
    <w:basedOn w:val="a"/>
    <w:rsid w:val="00881331"/>
    <w:pPr>
      <w:spacing w:after="120"/>
      <w:ind w:left="1915"/>
    </w:pPr>
  </w:style>
  <w:style w:type="paragraph" w:customStyle="1" w:styleId="WW-Jatkoluettelo4">
    <w:name w:val="WW-Jatkoluettelo 4"/>
    <w:basedOn w:val="a"/>
    <w:rsid w:val="00881331"/>
    <w:pPr>
      <w:spacing w:after="120"/>
      <w:ind w:left="2275"/>
    </w:pPr>
  </w:style>
  <w:style w:type="paragraph" w:customStyle="1" w:styleId="WW-Jatkoluettelo5">
    <w:name w:val="WW-Jatkoluettelo 5"/>
    <w:basedOn w:val="a"/>
    <w:rsid w:val="00881331"/>
    <w:pPr>
      <w:spacing w:after="120"/>
      <w:ind w:left="2635"/>
    </w:pPr>
  </w:style>
  <w:style w:type="paragraph" w:customStyle="1" w:styleId="WW-Viestinotsikko">
    <w:name w:val="WW-Viestin otsikko"/>
    <w:basedOn w:val="a0"/>
    <w:rsid w:val="00881331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Yrityksennimi">
    <w:name w:val="Yrityksen nimi"/>
    <w:basedOn w:val="a"/>
    <w:rsid w:val="00881331"/>
    <w:pPr>
      <w:keepLines/>
      <w:shd w:val="clear" w:color="auto" w:fill="000000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Asiakirjanotsikko">
    <w:name w:val="Asiakirjan otsikko"/>
    <w:basedOn w:val="a"/>
    <w:rsid w:val="00881331"/>
    <w:pPr>
      <w:keepNext/>
      <w:keepLines/>
      <w:spacing w:before="400" w:after="120" w:line="240" w:lineRule="atLeast"/>
      <w:ind w:left="0"/>
    </w:pPr>
    <w:rPr>
      <w:rFonts w:ascii="Arial Black" w:hAnsi="Arial Black"/>
      <w:spacing w:val="-100"/>
      <w:kern w:val="1"/>
      <w:sz w:val="108"/>
    </w:rPr>
  </w:style>
  <w:style w:type="paragraph" w:customStyle="1" w:styleId="Yltunnisteperus">
    <w:name w:val="Ylätunniste perus"/>
    <w:basedOn w:val="a0"/>
    <w:rsid w:val="00881331"/>
    <w:pPr>
      <w:keepLines/>
      <w:tabs>
        <w:tab w:val="center" w:pos="4320"/>
        <w:tab w:val="right" w:pos="8640"/>
      </w:tabs>
      <w:spacing w:after="0"/>
    </w:pPr>
  </w:style>
  <w:style w:type="paragraph" w:customStyle="1" w:styleId="Otsikkoperus">
    <w:name w:val="Otsikko perus"/>
    <w:basedOn w:val="a0"/>
    <w:next w:val="a0"/>
    <w:rsid w:val="00881331"/>
    <w:pPr>
      <w:keepNext/>
      <w:keepLines/>
      <w:spacing w:after="0"/>
      <w:jc w:val="left"/>
    </w:pPr>
    <w:rPr>
      <w:rFonts w:ascii="Arial Black" w:hAnsi="Arial Black"/>
      <w:spacing w:val="-10"/>
      <w:kern w:val="1"/>
    </w:rPr>
  </w:style>
  <w:style w:type="paragraph" w:customStyle="1" w:styleId="Viestinpotsikko">
    <w:name w:val="Viestin pääotsikko"/>
    <w:basedOn w:val="WW-Viestinotsikko"/>
    <w:next w:val="WW-Viestinotsikko"/>
    <w:rsid w:val="00881331"/>
  </w:style>
  <w:style w:type="paragraph" w:customStyle="1" w:styleId="Viestinviimeinenyltunniste">
    <w:name w:val="Viestin viimeinen ylätunniste"/>
    <w:basedOn w:val="WW-Viestinotsikko"/>
    <w:next w:val="a0"/>
    <w:rsid w:val="00881331"/>
    <w:pPr>
      <w:pBdr>
        <w:bottom w:val="single" w:sz="1" w:space="19" w:color="000000"/>
      </w:pBdr>
      <w:tabs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Palautusosoite">
    <w:name w:val="Palautusosoite"/>
    <w:basedOn w:val="a"/>
    <w:rsid w:val="00881331"/>
    <w:pPr>
      <w:keepLines/>
      <w:spacing w:line="200" w:lineRule="atLeast"/>
      <w:ind w:left="0"/>
    </w:pPr>
    <w:rPr>
      <w:spacing w:val="-2"/>
      <w:sz w:val="16"/>
    </w:rPr>
  </w:style>
  <w:style w:type="paragraph" w:customStyle="1" w:styleId="Allekirjoitusnimi">
    <w:name w:val="Allekirjoitusnimi"/>
    <w:basedOn w:val="a"/>
    <w:next w:val="a"/>
    <w:rsid w:val="00881331"/>
    <w:pPr>
      <w:keepNext/>
      <w:keepLines/>
      <w:spacing w:before="660" w:line="180" w:lineRule="atLeast"/>
      <w:jc w:val="both"/>
    </w:pPr>
  </w:style>
  <w:style w:type="paragraph" w:styleId="ab">
    <w:name w:val="footer"/>
    <w:basedOn w:val="Yltunnisteperus"/>
    <w:rsid w:val="00881331"/>
    <w:pPr>
      <w:spacing w:before="600"/>
    </w:pPr>
    <w:rPr>
      <w:sz w:val="18"/>
    </w:rPr>
  </w:style>
  <w:style w:type="paragraph" w:styleId="ac">
    <w:name w:val="header"/>
    <w:basedOn w:val="Yltunnisteperus"/>
    <w:rsid w:val="00881331"/>
    <w:pPr>
      <w:spacing w:after="600"/>
    </w:pPr>
  </w:style>
  <w:style w:type="paragraph" w:styleId="ad">
    <w:name w:val="Subtitle"/>
    <w:basedOn w:val="a"/>
    <w:next w:val="a0"/>
    <w:qFormat/>
    <w:rsid w:val="00881331"/>
    <w:pPr>
      <w:spacing w:after="60"/>
      <w:jc w:val="center"/>
    </w:pPr>
    <w:rPr>
      <w:rFonts w:cs="Arial"/>
      <w:sz w:val="24"/>
      <w:szCs w:val="24"/>
    </w:rPr>
  </w:style>
  <w:style w:type="paragraph" w:styleId="ae">
    <w:name w:val="footnote text"/>
    <w:basedOn w:val="a"/>
    <w:semiHidden/>
    <w:rsid w:val="00881331"/>
  </w:style>
  <w:style w:type="paragraph" w:styleId="af">
    <w:name w:val="Signature"/>
    <w:basedOn w:val="a"/>
    <w:rsid w:val="00881331"/>
    <w:pPr>
      <w:ind w:left="4252"/>
    </w:pPr>
  </w:style>
  <w:style w:type="paragraph" w:customStyle="1" w:styleId="WW-Asiakirjanrakenneruutu">
    <w:name w:val="WW-Asiakirjan rakenneruutu"/>
    <w:basedOn w:val="a"/>
    <w:rsid w:val="00881331"/>
    <w:pPr>
      <w:shd w:val="clear" w:color="auto" w:fill="000080"/>
    </w:pPr>
    <w:rPr>
      <w:rFonts w:ascii="Tahoma" w:hAnsi="Tahoma" w:cs="Tahoma"/>
    </w:rPr>
  </w:style>
  <w:style w:type="paragraph" w:styleId="10">
    <w:name w:val="index 1"/>
    <w:basedOn w:val="a"/>
    <w:next w:val="a"/>
    <w:semiHidden/>
    <w:rsid w:val="00881331"/>
    <w:pPr>
      <w:ind w:left="200" w:hanging="200"/>
    </w:pPr>
  </w:style>
  <w:style w:type="paragraph" w:styleId="20">
    <w:name w:val="index 2"/>
    <w:basedOn w:val="a"/>
    <w:next w:val="a"/>
    <w:semiHidden/>
    <w:rsid w:val="00881331"/>
    <w:pPr>
      <w:ind w:left="400" w:hanging="200"/>
    </w:pPr>
  </w:style>
  <w:style w:type="paragraph" w:styleId="30">
    <w:name w:val="index 3"/>
    <w:basedOn w:val="a"/>
    <w:next w:val="a"/>
    <w:semiHidden/>
    <w:rsid w:val="00881331"/>
    <w:pPr>
      <w:ind w:left="600" w:hanging="200"/>
    </w:pPr>
  </w:style>
  <w:style w:type="paragraph" w:customStyle="1" w:styleId="WW-Hakemisto4">
    <w:name w:val="WW-Hakemisto 4"/>
    <w:basedOn w:val="a"/>
    <w:next w:val="a"/>
    <w:rsid w:val="00881331"/>
    <w:pPr>
      <w:ind w:left="800" w:hanging="200"/>
    </w:pPr>
  </w:style>
  <w:style w:type="paragraph" w:customStyle="1" w:styleId="WW-Hakemisto5">
    <w:name w:val="WW-Hakemisto 5"/>
    <w:basedOn w:val="a"/>
    <w:next w:val="a"/>
    <w:rsid w:val="00881331"/>
    <w:pPr>
      <w:ind w:left="1000" w:hanging="200"/>
    </w:pPr>
  </w:style>
  <w:style w:type="paragraph" w:customStyle="1" w:styleId="WW-Hakemisto6">
    <w:name w:val="WW-Hakemisto 6"/>
    <w:basedOn w:val="a"/>
    <w:next w:val="a"/>
    <w:rsid w:val="00881331"/>
    <w:pPr>
      <w:ind w:left="1200" w:hanging="200"/>
    </w:pPr>
  </w:style>
  <w:style w:type="paragraph" w:customStyle="1" w:styleId="WW-Hakemisto7">
    <w:name w:val="WW-Hakemisto 7"/>
    <w:basedOn w:val="a"/>
    <w:next w:val="a"/>
    <w:rsid w:val="00881331"/>
    <w:pPr>
      <w:ind w:left="1400" w:hanging="200"/>
    </w:pPr>
  </w:style>
  <w:style w:type="paragraph" w:customStyle="1" w:styleId="WW-Hakemisto8">
    <w:name w:val="WW-Hakemisto 8"/>
    <w:basedOn w:val="a"/>
    <w:next w:val="a"/>
    <w:rsid w:val="00881331"/>
    <w:pPr>
      <w:ind w:left="1600" w:hanging="200"/>
    </w:pPr>
  </w:style>
  <w:style w:type="paragraph" w:customStyle="1" w:styleId="WW-Hakemisto9">
    <w:name w:val="WW-Hakemisto 9"/>
    <w:basedOn w:val="a"/>
    <w:next w:val="a"/>
    <w:rsid w:val="00881331"/>
    <w:pPr>
      <w:ind w:left="1800" w:hanging="200"/>
    </w:pPr>
  </w:style>
  <w:style w:type="paragraph" w:styleId="af0">
    <w:name w:val="index heading"/>
    <w:basedOn w:val="a"/>
    <w:next w:val="10"/>
    <w:semiHidden/>
    <w:rsid w:val="00881331"/>
    <w:rPr>
      <w:rFonts w:cs="Arial"/>
      <w:b/>
      <w:bCs/>
    </w:rPr>
  </w:style>
  <w:style w:type="paragraph" w:customStyle="1" w:styleId="WW-HTML-esimuotoiltu">
    <w:name w:val="WW-HTML-esimuotoiltu"/>
    <w:basedOn w:val="a"/>
    <w:rsid w:val="00881331"/>
    <w:rPr>
      <w:rFonts w:ascii="Courier New" w:hAnsi="Courier New" w:cs="Courier New"/>
    </w:rPr>
  </w:style>
  <w:style w:type="paragraph" w:customStyle="1" w:styleId="WW-HTML-osoite">
    <w:name w:val="WW-HTML-osoite"/>
    <w:basedOn w:val="a"/>
    <w:rsid w:val="00881331"/>
    <w:rPr>
      <w:i/>
      <w:iCs/>
    </w:rPr>
  </w:style>
  <w:style w:type="paragraph" w:customStyle="1" w:styleId="WW-Huomautuksenotsikko">
    <w:name w:val="WW-Huomautuksen otsikko"/>
    <w:basedOn w:val="a"/>
    <w:next w:val="a"/>
    <w:rsid w:val="00881331"/>
  </w:style>
  <w:style w:type="paragraph" w:styleId="af1">
    <w:name w:val="envelope address"/>
    <w:basedOn w:val="a"/>
    <w:rsid w:val="00881331"/>
    <w:pPr>
      <w:ind w:left="2880"/>
    </w:pPr>
    <w:rPr>
      <w:rFonts w:cs="Arial"/>
      <w:sz w:val="24"/>
      <w:szCs w:val="24"/>
    </w:rPr>
  </w:style>
  <w:style w:type="paragraph" w:styleId="21">
    <w:name w:val="envelope return"/>
    <w:basedOn w:val="a"/>
    <w:rsid w:val="00881331"/>
    <w:rPr>
      <w:rFonts w:cs="Arial"/>
    </w:rPr>
  </w:style>
  <w:style w:type="paragraph" w:customStyle="1" w:styleId="WW-Kommentinteksti">
    <w:name w:val="WW-Kommentin teksti"/>
    <w:basedOn w:val="a"/>
    <w:rsid w:val="00881331"/>
  </w:style>
  <w:style w:type="paragraph" w:customStyle="1" w:styleId="WW-Kuvanotsikko">
    <w:name w:val="WW-Kuvan otsikko"/>
    <w:basedOn w:val="a"/>
    <w:next w:val="a"/>
    <w:rsid w:val="00881331"/>
    <w:pPr>
      <w:spacing w:before="120" w:after="120"/>
    </w:pPr>
    <w:rPr>
      <w:b/>
      <w:bCs/>
    </w:rPr>
  </w:style>
  <w:style w:type="paragraph" w:customStyle="1" w:styleId="WW-Kuvaotsikkoluettelo">
    <w:name w:val="WW-Kuvaotsikkoluettelo"/>
    <w:basedOn w:val="a"/>
    <w:next w:val="a"/>
    <w:rsid w:val="00881331"/>
    <w:pPr>
      <w:ind w:left="400" w:hanging="400"/>
    </w:pPr>
  </w:style>
  <w:style w:type="paragraph" w:customStyle="1" w:styleId="WW-Leipteksti2">
    <w:name w:val="WW-Leipäteksti 2"/>
    <w:basedOn w:val="a"/>
    <w:rsid w:val="00881331"/>
    <w:pPr>
      <w:spacing w:after="120" w:line="480" w:lineRule="auto"/>
    </w:pPr>
  </w:style>
  <w:style w:type="paragraph" w:customStyle="1" w:styleId="WW-Leipteksti3">
    <w:name w:val="WW-Leipäteksti 3"/>
    <w:basedOn w:val="a"/>
    <w:rsid w:val="00881331"/>
    <w:pPr>
      <w:spacing w:after="120"/>
    </w:pPr>
    <w:rPr>
      <w:sz w:val="16"/>
      <w:szCs w:val="16"/>
    </w:rPr>
  </w:style>
  <w:style w:type="paragraph" w:customStyle="1" w:styleId="WW-Leiptekstin1rivinsis">
    <w:name w:val="WW-Leipätekstin 1. rivin sis."/>
    <w:basedOn w:val="a0"/>
    <w:rsid w:val="00881331"/>
    <w:pPr>
      <w:spacing w:after="120" w:line="240" w:lineRule="auto"/>
      <w:ind w:firstLine="210"/>
      <w:jc w:val="left"/>
    </w:pPr>
  </w:style>
  <w:style w:type="paragraph" w:styleId="af2">
    <w:name w:val="Body Text Indent"/>
    <w:basedOn w:val="a"/>
    <w:rsid w:val="00881331"/>
    <w:pPr>
      <w:spacing w:after="120"/>
      <w:ind w:left="283"/>
    </w:pPr>
  </w:style>
  <w:style w:type="paragraph" w:customStyle="1" w:styleId="WW-Leiptekstin1rivinsis2">
    <w:name w:val="WW-Leipätekstin 1. rivin sis. 2"/>
    <w:basedOn w:val="af2"/>
    <w:rsid w:val="00881331"/>
    <w:pPr>
      <w:ind w:firstLine="210"/>
    </w:pPr>
  </w:style>
  <w:style w:type="paragraph" w:customStyle="1" w:styleId="WW-Lohkoteksti">
    <w:name w:val="WW-Lohkoteksti"/>
    <w:basedOn w:val="a"/>
    <w:rsid w:val="00881331"/>
    <w:pPr>
      <w:spacing w:after="120"/>
      <w:ind w:left="1440" w:right="1440"/>
    </w:pPr>
  </w:style>
  <w:style w:type="paragraph" w:customStyle="1" w:styleId="WW-Lopetus">
    <w:name w:val="WW-Lopetus"/>
    <w:basedOn w:val="a"/>
    <w:rsid w:val="00881331"/>
    <w:pPr>
      <w:ind w:left="4252"/>
    </w:pPr>
  </w:style>
  <w:style w:type="paragraph" w:styleId="af3">
    <w:name w:val="endnote text"/>
    <w:basedOn w:val="a"/>
    <w:semiHidden/>
    <w:rsid w:val="00881331"/>
  </w:style>
  <w:style w:type="paragraph" w:customStyle="1" w:styleId="WW-Lhdeluettelo">
    <w:name w:val="WW-Lähdeluettelo"/>
    <w:basedOn w:val="a"/>
    <w:next w:val="a"/>
    <w:rsid w:val="00881331"/>
    <w:pPr>
      <w:ind w:left="200" w:hanging="200"/>
    </w:pPr>
  </w:style>
  <w:style w:type="paragraph" w:customStyle="1" w:styleId="Lhdeluettelonotsikko1">
    <w:name w:val="Lähdeluettelon otsikko1"/>
    <w:basedOn w:val="a"/>
    <w:next w:val="a"/>
    <w:rsid w:val="00881331"/>
    <w:pPr>
      <w:spacing w:before="120"/>
    </w:pPr>
    <w:rPr>
      <w:rFonts w:cs="Arial"/>
      <w:b/>
      <w:bCs/>
      <w:sz w:val="24"/>
      <w:szCs w:val="24"/>
    </w:rPr>
  </w:style>
  <w:style w:type="paragraph" w:customStyle="1" w:styleId="WW-Makroteksti">
    <w:name w:val="WW-Makroteksti"/>
    <w:rsid w:val="00881331"/>
    <w:pPr>
      <w:tabs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ind w:left="835"/>
    </w:pPr>
    <w:rPr>
      <w:rFonts w:ascii="Courier New" w:hAnsi="Courier New" w:cs="Courier New"/>
      <w:spacing w:val="-5"/>
      <w:lang w:eastAsia="ar-SA"/>
    </w:rPr>
  </w:style>
  <w:style w:type="paragraph" w:customStyle="1" w:styleId="WW-NormaaliWeb">
    <w:name w:val="WW-Normaali (Web)"/>
    <w:basedOn w:val="a"/>
    <w:rsid w:val="00881331"/>
    <w:rPr>
      <w:rFonts w:ascii="Times New Roman" w:hAnsi="Times New Roman"/>
      <w:sz w:val="24"/>
      <w:szCs w:val="24"/>
    </w:rPr>
  </w:style>
  <w:style w:type="paragraph" w:styleId="af4">
    <w:name w:val="Title"/>
    <w:basedOn w:val="a"/>
    <w:next w:val="ad"/>
    <w:qFormat/>
    <w:rsid w:val="00881331"/>
    <w:pPr>
      <w:spacing w:before="240" w:after="60"/>
      <w:jc w:val="center"/>
    </w:pPr>
    <w:rPr>
      <w:rFonts w:cs="Arial"/>
      <w:b/>
      <w:bCs/>
      <w:kern w:val="1"/>
      <w:sz w:val="32"/>
      <w:szCs w:val="32"/>
    </w:rPr>
  </w:style>
  <w:style w:type="paragraph" w:customStyle="1" w:styleId="WW-Pivmr">
    <w:name w:val="WW-Päivämäärä"/>
    <w:basedOn w:val="a"/>
    <w:next w:val="a"/>
    <w:rsid w:val="00881331"/>
  </w:style>
  <w:style w:type="paragraph" w:customStyle="1" w:styleId="WW-Sisennettyleipteksti2">
    <w:name w:val="WW-Sisennetty leipäteksti 2"/>
    <w:basedOn w:val="a"/>
    <w:rsid w:val="00881331"/>
    <w:pPr>
      <w:spacing w:after="120" w:line="480" w:lineRule="auto"/>
      <w:ind w:left="283"/>
    </w:pPr>
  </w:style>
  <w:style w:type="paragraph" w:customStyle="1" w:styleId="WW-Sisennettyleipteksti3">
    <w:name w:val="WW-Sisennetty leipäteksti 3"/>
    <w:basedOn w:val="a"/>
    <w:rsid w:val="00881331"/>
    <w:pPr>
      <w:spacing w:after="120"/>
      <w:ind w:left="283"/>
    </w:pPr>
    <w:rPr>
      <w:sz w:val="16"/>
      <w:szCs w:val="16"/>
    </w:rPr>
  </w:style>
  <w:style w:type="paragraph" w:styleId="11">
    <w:name w:val="toc 1"/>
    <w:basedOn w:val="a"/>
    <w:next w:val="a"/>
    <w:semiHidden/>
    <w:rsid w:val="00881331"/>
    <w:pPr>
      <w:ind w:left="0"/>
    </w:pPr>
  </w:style>
  <w:style w:type="paragraph" w:styleId="22">
    <w:name w:val="toc 2"/>
    <w:basedOn w:val="a"/>
    <w:next w:val="a"/>
    <w:semiHidden/>
    <w:rsid w:val="00881331"/>
    <w:pPr>
      <w:ind w:left="200"/>
    </w:pPr>
  </w:style>
  <w:style w:type="paragraph" w:styleId="31">
    <w:name w:val="toc 3"/>
    <w:basedOn w:val="a"/>
    <w:next w:val="a"/>
    <w:semiHidden/>
    <w:rsid w:val="00881331"/>
    <w:pPr>
      <w:ind w:left="400"/>
    </w:pPr>
  </w:style>
  <w:style w:type="paragraph" w:styleId="40">
    <w:name w:val="toc 4"/>
    <w:basedOn w:val="a"/>
    <w:next w:val="a"/>
    <w:semiHidden/>
    <w:rsid w:val="00881331"/>
    <w:pPr>
      <w:ind w:left="600"/>
    </w:pPr>
  </w:style>
  <w:style w:type="paragraph" w:styleId="50">
    <w:name w:val="toc 5"/>
    <w:basedOn w:val="a"/>
    <w:next w:val="a"/>
    <w:semiHidden/>
    <w:rsid w:val="00881331"/>
    <w:pPr>
      <w:ind w:left="800"/>
    </w:pPr>
  </w:style>
  <w:style w:type="paragraph" w:styleId="61">
    <w:name w:val="toc 6"/>
    <w:basedOn w:val="a"/>
    <w:next w:val="a"/>
    <w:semiHidden/>
    <w:rsid w:val="00881331"/>
    <w:pPr>
      <w:ind w:left="1000"/>
    </w:pPr>
  </w:style>
  <w:style w:type="paragraph" w:styleId="70">
    <w:name w:val="toc 7"/>
    <w:basedOn w:val="a"/>
    <w:next w:val="a"/>
    <w:semiHidden/>
    <w:rsid w:val="00881331"/>
    <w:pPr>
      <w:ind w:left="1200"/>
    </w:pPr>
  </w:style>
  <w:style w:type="paragraph" w:styleId="80">
    <w:name w:val="toc 8"/>
    <w:basedOn w:val="a"/>
    <w:next w:val="a"/>
    <w:semiHidden/>
    <w:rsid w:val="00881331"/>
    <w:pPr>
      <w:ind w:left="1400"/>
    </w:pPr>
  </w:style>
  <w:style w:type="paragraph" w:styleId="90">
    <w:name w:val="toc 9"/>
    <w:basedOn w:val="a"/>
    <w:next w:val="a"/>
    <w:semiHidden/>
    <w:rsid w:val="00881331"/>
    <w:pPr>
      <w:ind w:left="1600"/>
    </w:pPr>
  </w:style>
  <w:style w:type="paragraph" w:customStyle="1" w:styleId="WW-Tervehdys">
    <w:name w:val="WW-Tervehdys"/>
    <w:basedOn w:val="a"/>
    <w:next w:val="a"/>
    <w:rsid w:val="00881331"/>
  </w:style>
  <w:style w:type="paragraph" w:customStyle="1" w:styleId="WW-Vaintekstin">
    <w:name w:val="WW-Vain tekstinä"/>
    <w:basedOn w:val="a"/>
    <w:rsid w:val="00881331"/>
    <w:rPr>
      <w:rFonts w:ascii="Courier New" w:hAnsi="Courier New" w:cs="Courier New"/>
    </w:rPr>
  </w:style>
  <w:style w:type="paragraph" w:customStyle="1" w:styleId="WW-Viestinallekirjoitus">
    <w:name w:val="WW-Viestin allekirjoitus"/>
    <w:basedOn w:val="a"/>
    <w:rsid w:val="00881331"/>
  </w:style>
  <w:style w:type="paragraph" w:styleId="af5">
    <w:name w:val="Balloon Text"/>
    <w:basedOn w:val="a"/>
    <w:semiHidden/>
    <w:rsid w:val="004F273D"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rsid w:val="00AC7641"/>
    <w:pPr>
      <w:suppressAutoHyphens w:val="0"/>
      <w:spacing w:before="100" w:beforeAutospacing="1" w:after="100" w:afterAutospacing="1"/>
      <w:ind w:left="0"/>
    </w:pPr>
    <w:rPr>
      <w:rFonts w:ascii="Times New Roman" w:hAnsi="Times New Roman"/>
      <w:spacing w:val="0"/>
      <w:sz w:val="24"/>
      <w:szCs w:val="24"/>
      <w:lang w:val="ru-RU" w:eastAsia="ru-RU"/>
    </w:rPr>
  </w:style>
  <w:style w:type="paragraph" w:styleId="af7">
    <w:name w:val="List Paragraph"/>
    <w:basedOn w:val="a"/>
    <w:uiPriority w:val="34"/>
    <w:qFormat/>
    <w:rsid w:val="00D35C07"/>
    <w:pPr>
      <w:ind w:left="720"/>
      <w:contextualSpacing/>
    </w:pPr>
  </w:style>
  <w:style w:type="character" w:styleId="HTML">
    <w:name w:val="HTML Typewriter"/>
    <w:basedOn w:val="a1"/>
    <w:uiPriority w:val="99"/>
    <w:unhideWhenUsed/>
    <w:rsid w:val="00407592"/>
    <w:rPr>
      <w:rFonts w:ascii="Courier New" w:eastAsia="Times New Roman" w:hAnsi="Courier New" w:cs="Courier New"/>
      <w:sz w:val="20"/>
      <w:szCs w:val="20"/>
    </w:rPr>
  </w:style>
  <w:style w:type="table" w:styleId="af8">
    <w:name w:val="Table Grid"/>
    <w:basedOn w:val="a2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14D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 w:eastAsia="en-US"/>
    </w:rPr>
  </w:style>
  <w:style w:type="character" w:customStyle="1" w:styleId="apple-converted-space">
    <w:name w:val="apple-converted-space"/>
    <w:basedOn w:val="a1"/>
    <w:rsid w:val="00B95D8C"/>
  </w:style>
  <w:style w:type="paragraph" w:styleId="HTML0">
    <w:name w:val="HTML Preformatted"/>
    <w:basedOn w:val="a"/>
    <w:link w:val="HTML1"/>
    <w:semiHidden/>
    <w:unhideWhenUsed/>
    <w:rsid w:val="00135E0A"/>
    <w:rPr>
      <w:rFonts w:ascii="Consolas" w:hAnsi="Consolas"/>
    </w:rPr>
  </w:style>
  <w:style w:type="character" w:customStyle="1" w:styleId="HTML1">
    <w:name w:val="Стандартный HTML Знак"/>
    <w:basedOn w:val="a1"/>
    <w:link w:val="HTML0"/>
    <w:semiHidden/>
    <w:rsid w:val="00135E0A"/>
    <w:rPr>
      <w:rFonts w:ascii="Consolas" w:hAnsi="Consolas"/>
      <w:spacing w:val="-5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767944"/>
    <w:rPr>
      <w:color w:val="605E5C"/>
      <w:shd w:val="clear" w:color="auto" w:fill="E1DFDD"/>
    </w:rPr>
  </w:style>
  <w:style w:type="character" w:styleId="af9">
    <w:name w:val="Unresolved Mention"/>
    <w:basedOn w:val="a1"/>
    <w:uiPriority w:val="99"/>
    <w:semiHidden/>
    <w:unhideWhenUsed/>
    <w:rsid w:val="009E2A71"/>
    <w:rPr>
      <w:color w:val="605E5C"/>
      <w:shd w:val="clear" w:color="auto" w:fill="E1DFDD"/>
    </w:rPr>
  </w:style>
  <w:style w:type="character" w:customStyle="1" w:styleId="60">
    <w:name w:val="Заголовок 6 Знак"/>
    <w:basedOn w:val="a1"/>
    <w:link w:val="6"/>
    <w:rsid w:val="00014611"/>
    <w:rPr>
      <w:b/>
      <w:bCs/>
      <w:spacing w:val="-5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ager4@renser.k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Ven&#228;j&#228;nkielist&#228;%20tuoteaineistoa\OOO%20letter%20template.dot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E25C1A7-673A-43F4-A3F3-E75DC7AE861F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7PfnkW16STGDNy2W5wIXi&quot;"/>
    <we:property name="data" value="{&quot;version&quot;:7,&quot;threads&quot;:[{&quot;id&quot;:&quot;FPClN-b7ikB9iQ-Ld4hoG&quot;,&quot;context&quot;:{&quot;type&quot;:&quot;CONTEXT_SELECTION&quot;,&quot;text&quot;:&quot;Характеристика модели: POS-терминала Verifone X990.&quot;,&quot;html&quot;:&quot;&lt;p&gt;&lt;b&gt;Характеристика модели: POS-терминала &lt;/b&gt;&lt;b&gt;Verifone&lt;/b&gt;&lt;b&gt; &lt;/b&gt;&lt;b&gt;X&lt;/b&gt;&lt;b&gt;990&lt;/b&gt;&lt;b&gt;.&lt;/b&gt;&lt;/p&gt;&quot;},&quot;queries&quot;:[{&quot;id&quot;:&quot;KHVVn953bs_pfgeuZRONm&quot;,&quot;user&quot;:&quot;Категория\tКлючевые технологии\nEMV-карты (контакт / Dual-Interface)\tчипы с гибким bump-соединением, алюминиевые или медные антенны, динамический CVV2 по запросу Профиль компании dzcard…\nЭкологичные решения\tбио-ПВХ, rPVC, биоразлагаемые и переработанные материалы с полным циклом экологической сертификации Профиль компании dzcard…\nМеталлические и премиум-карты\tвстроенный металл, гибрид, full-metal, LED-карты; масса 12–21 г, PVD-покрытия, лазерная персонализация Профиль компании dzcard…\nWearable-форм-факторы и стикеры\tEMV-носимый форм-фактор 2FF, металлические/NFC-стикеры для телефонов и чехлов (готово к кастом-дизайну) Профиль компании dzcard…\nInstant Issuance &amp; Smart CPS\tпрограммный комплекс для моментальной выдачи карт в отделении или киоске, поддержка удалённой персонализации \nя хочу добавить колонку с этими двумя категориями и наполнением между \&quot;соответствующих требованиям Visa, Mastercard, UnionPay\&quot; и \&quot;Характеристика модели: POS-терминала Verifone X990.\&quot;&quot;,&quot;filters&quot;:[],&quot;metrics&quot;:{&quot;systemTokensCount&quot;:[239,239],&quot;promptTokensCount&quot;:[449,449],&quot;contextTokensCount&quot;:[54,54],&quot;historyTokensCount&quot;:[18,18],&quot;totalTokensCount&quot;:[760,760]},&quot;assistant&quot;:&quot;&lt;table&gt;\n&lt;thead&gt;\n&lt;tr&gt;\n&lt;th&gt;Категория&lt;/th&gt;\n&lt;th&gt;Ключевые технологии&lt;/th&gt;\n&lt;/tr&gt;\n&lt;/thead&gt;\n&lt;tbody&gt;\n&lt;tr&gt;\n&lt;td&gt;EMV-карты (контакт / Dual-Interface)&lt;/td&gt;\n&lt;td&gt;чипы с гибким bump-соединением, алюминиевые или медные антенны, динамический CVV2 по запросу Профиль компании dzcard…&lt;/td&gt;\n&lt;/tr&gt;\n&lt;tr&gt;\n&lt;td&gt;Экологичные решения&lt;/td&gt;\n&lt;td&gt;био-ПВХ, rPVC, биоразлагаемые и переработанные материалы с полным циклом экологической сертификации Профиль компании dzcard…&lt;/td&gt;\n&lt;/tr&gt;\n&lt;tr&gt;\n&lt;td&gt;Металлические и премиум-карты&lt;/td&gt;\n&lt;td&gt;встроенный металл, гибрид, full-metal, LED-карты; масса 12–21 г, PVD-покрытия, лазерная персонализация Профиль компании dzcard…&lt;/td&gt;\n&lt;/tr&gt;\n&lt;tr&gt;\n&lt;td&gt;Wearable-форм-факторы и стикеры&lt;/td&gt;\n&lt;td&gt;EMV-носимый форм-фактор 2FF, металлические/NFC-стикеры для телефонов и чехлов (готово к кастом-дизайну) Профиль компании dzcard…&lt;/td&gt;\n&lt;/tr&gt;\n&lt;tr&gt;\n&lt;td&gt;Instant Issuance &amp; Smart CPS&lt;/td&gt;\n&lt;td&gt;программный комплекс для моментальной выдачи карт в отделении или киоске, поддержка удалённой персонализации&lt;/td&gt;\n&lt;/tr&gt;\n&lt;tr&gt;\n&lt;td&gt;соответствующих требованиям Visa, Mastercard, UnionPay&lt;/td&gt;\n&lt;td&gt;&lt;/td&gt;\n&lt;/tr&gt;\n&lt;tr&gt;\n&lt;td&gt;Характеристика модели: POS-терминала Verifone X990.&lt;/td&gt;\n&lt;td&gt;&lt;/td&gt;\n&lt;/tr&gt;\n&lt;/tbody&gt;\n&lt;/table&gt;&quot;,&quot;version&quot;:397}]},{&quot;id&quot;:&quot;nH33gBAPuoeIg1F3Rg7oW&quot;,&quot;context&quot;:{&quot;type&quot;:&quot;CONTEXT_DOCUMENT&quot;,&quot;text&quot;:&quot;                        Исх № 14 от 14.03.2025.    \n                                                                                                                                                               Председателю правления     \t\t\t\t\t\t\t\t\t                             АО «*Bank name*» .                                                                                      \n                                                                         Уважаемый *Председатель банка*,\n\n\tКомпания RenSer Technologies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dzcard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\nПредлагаем вам рассмотреть поставку следующих вариантов карт, полностью соответствующих требованиям Visa, Mastercard, UnionPay\n\nКатегория\n\tКлючевые технологии\n\nEMV-карты (контакт / Dual-Interface)\n\tчипы с гибким bump-соединением, алюминиевые или медные антенны, динамический CVV2 по запросу.\n\nЭкологичные решения\n\tбио-ПВХ, rPVC, биоразлагаемые и переработанные материалы с полным циклом экологической сертификации. \nМеталлические и премиум-карты\n\tвстроенный металл, гибрид, full-metal, LED-карты; масса 12–21 г, PVD-покрытия, лазерная персонализация.\n\n\nК письму также прикрепил презентацию для \nХарактеристика модели: POS-терминала Verifone X990. \n\n\t\tPOS-терминал Verifone X990  - это тонкое, легкое, портативное смарт-устройство с новейшей операционной системой Verifone Android 10.x. Оснащенный самой  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\n\nПреимущества.\n\nСканер штрих-кодов 1D/2D, передняя и задняя камеры идеально подходят для сканирования QR-кодов и купонов.\nПоддержка приложений сторонних разработчиков.\nДлительное время работы от аккумулятора и в режиме ожидания.\nГибкие возможности подключения, включая 4G LTE, WiFi и Bluetooth®.\n\n\t\t\tTMS - Система управления терминалом (ПО Мониториг)\n\n\t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\n\t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\n\t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\n\tТерминал, оснащенный программным пакетом NBA, можно подключить к центральной системе управления для выполнения следующих функций:\n\nГлавное окно\n\nОтчеты\nИерархическое управление счетами (вендор/дочернее предприятие)\nУправление устройствами (геолокация)\nМенеджер приложений\nМенеджер по диагностике\nУправление пользователями\nОперативное управление\nВ ходе мониторинга можно получить полную информацию о терминале, включенном в конфигуратор, от статуса его активности до местоположения на карте.\n\n\n      \t\t  Система Управления Терминалом (ПО Мониториг).\n\n\n  Управление параметрами. \nУдаленная загрузка параметров.\nДиагностика и оповещение. \n  Расположение терминала и управление статусом.\nАвтоматическое определение задачи.\n      Приложения, синхронизация интервалов во времени.\nПанель управления.\n       Обзор основных видов деятельности в Магазине.\n Поддержка языков.\n\n\n\n\n\n                   \t\tДиректор                                                                  Урумбаев С.А.  \n\n\n\n  \n                            \nКонтактное лицо:\n&quot;,&quot;html&quot;:&quot;&lt;p&gt; Исх № 14 от 14.03.2025. &lt;/p&gt; &lt;h6&gt; Председателю правления  АО «*Bank name*» .  &lt;/h6&gt; &lt;h6&gt;Уважаемый *Председатель банка*,&lt;/h6&gt; &lt;p&gt; &lt;/p&gt; &lt;p&gt; Компания &lt;b&gt;RenSer Technologies&lt;/b&gt;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&lt;b&gt;dzcard&lt;/b&gt;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&lt;/p&gt; &lt;p&gt;Предлагаем вам рассмотреть поставку следующих вариантов карт, полностью соответствующих требованиям Visa, Mastercard, UnionPay&lt;/p&gt; &lt;p&gt;&lt;b&gt; &lt;/b&gt;&lt;/p&gt; &lt;table&gt;&lt;tbody&gt;&lt;tr&gt;&lt;td&gt;&lt;p&gt;&lt;b&gt;Категория&lt;/b&gt;&lt;/p&gt; &lt;p&gt; &lt;/p&gt;&lt;/td&gt;&lt;td&gt;&lt;p&gt;&lt;b&gt;Ключевые технологии&lt;/b&gt;&lt;/p&gt; &lt;p&gt; &lt;/p&gt;&lt;/td&gt;&lt;/tr&gt;&lt;tr&gt;&lt;td&gt;&lt;p&gt;EMV-карты (контакт / Dual-Interface)&lt;/p&gt; &lt;p&gt; &lt;/p&gt;&lt;/td&gt;&lt;td&gt;&lt;p&gt;чипы с гибким bump-соединением, алюминиевые или медные антенны, динамический CVV2 по запросу.&lt;/p&gt; &lt;p&gt; &lt;/p&gt;&lt;/td&gt;&lt;/tr&gt;&lt;tr&gt;&lt;td&gt;&lt;p&gt;Экологичные решения&lt;/p&gt; &lt;p&gt; &lt;/p&gt;&lt;/td&gt;&lt;td&gt;био-ПВХ, rPVC, биоразлагаемые и переработанные материалы с полным циклом экологической сертификации. &lt;/td&gt;&lt;/tr&gt;&lt;tr&gt;&lt;td&gt;&lt;p&gt;Металлические и премиум-карты&lt;/p&gt; &lt;p&gt; &lt;/p&gt;&lt;/td&gt;&lt;td&gt;&lt;p&gt;встроенный металл, гибрид, full-metal, LED-карты; масса 12–21 г, PVD-покрытия, лазерная персонализация.&lt;/p&gt; &lt;p&gt; &lt;/p&gt;&lt;/td&gt;&lt;/tr&gt;&lt;/tbody&gt;&lt;/table&gt; &lt;p&gt; &lt;/p&gt; &lt;p&gt;К письму также прикрепил презентацию для &lt;/p&gt; &lt;p&gt;&lt;b&gt;Характеристика модели: POS-терминала &lt;/b&gt;&lt;b&gt;Verifone&lt;/b&gt;&lt;b&gt; &lt;/b&gt;&lt;b&gt;X&lt;/b&gt;&lt;b&gt;990&lt;/b&gt;&lt;b&gt;.&lt;/b&gt; &lt;/p&gt; &lt;p&gt; &lt;/p&gt; &lt;p&gt; POS-терминал Verifone X990 - это тонкое, легкое, портативное смарт-устройство с новейшей операционной системой Verifone Android 10.x. Оснащенный самой  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&lt;/p&gt; &lt;p&gt; &lt;/p&gt; &lt;p&gt;&lt;b&gt;Преимущества.&lt;/b&gt;&lt;/p&gt; &lt;p&gt;&lt;b&gt; &lt;/b&gt;&lt;/p&gt; &lt;p&gt;· Сканер штрих-кодов 1D/2D, передняя и задняя камеры идеально подходят для сканирования QR-кодов и купонов.&lt;/p&gt; &lt;p&gt;· Поддержка приложений сторонних разработчиков.&lt;/p&gt; &lt;p&gt;· Длительное время работы от аккумулятора и в режиме ожидания.&lt;/p&gt; &lt;p&gt;· Гибкие возможности подключения, включая 4G LTE, WiFi и Bluetooth®.&lt;/p&gt; &lt;p&gt; &lt;/p&gt; &lt;p&gt;&lt;b&gt; TMS - Система управления терминалом (ПО Мониториг)&lt;/b&gt;&lt;/p&gt; &lt;p&gt;&lt;b&gt; &lt;/b&gt;&lt;/p&gt; &lt;p&gt; 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&lt;/p&gt; &lt;p&gt; 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&lt;/p&gt; &lt;p&gt; 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&lt;/p&gt; &lt;p&gt; Терминал, оснащенный программным пакетом NBA, можно подключить к центральной системе управления для выполнения следующих функций:&lt;/p&gt; &lt;p&gt; &lt;/p&gt; &lt;p&gt;&lt;b&gt;Главное окно&lt;/b&gt;&lt;/p&gt; &lt;p&gt;&lt;b&gt; &lt;/b&gt;&lt;/p&gt; &lt;ul&gt;&lt;ul&gt;&lt;ul&gt;&lt;ul&gt;&lt;ul&gt;&lt;ul&gt;&lt;li&gt;Отчеты&lt;/li&gt;&lt;li&gt;Иерархическое управление счетами (вендор/дочернее предприятие)&lt;/li&gt;&lt;/ul&gt;&lt;/ul&gt;&lt;/ul&gt;&lt;/ul&gt;&lt;/ul&gt;&lt;li&gt;Управление устройствами (геолокация)&lt;/li&gt;&lt;li&gt;Менеджер приложений&lt;/li&gt;&lt;li&gt;Менеджер по диагностике&lt;/li&gt;&lt;li&gt;Управление пользователями&lt;/li&gt;&lt;li&gt;Оперативное управление&lt;/li&gt;&lt;/ul&gt;       &lt;p&gt;В ходе мониторинга можно получить полную информацию о терминале, включенном в конфигуратор, от статуса его активности до местоположения на карте.&lt;/p&gt; &lt;p&gt; &lt;/p&gt; &lt;p&gt; &lt;/p&gt; &lt;p&gt; &lt;b&gt;Система Управления Терминалом (ПО Мониториг).&lt;/b&gt;&lt;/p&gt; &lt;p&gt;&lt;b&gt; &lt;/b&gt;&lt;/p&gt; &lt;p&gt;&lt;b&gt; &lt;/b&gt;&lt;/p&gt; &lt;ul&gt;&lt;li&gt; Управление параметрами. &lt;/li&gt;&lt;li&gt;Удаленная загрузка параметров.&lt;/li&gt;&lt;li&gt;Диагностика и оповещение. &lt;/li&gt;&lt;li&gt;&lt;/li&gt;&lt;li&gt;Автоматическое определение задачи.&lt;/li&gt;&lt;/ul&gt;     &lt;p&gt; Приложения, синхронизация интервалов во времени.&lt;/p&gt; &lt;ul&gt;&lt;li&gt;Панель управления.&lt;/li&gt;&lt;/ul&gt; &lt;p&gt; Обзор основных видов деятельности в Магазине.&lt;/p&gt; &lt;ul&gt;&lt;li&gt; Поддержка языков.&lt;/li&gt;&lt;li&gt;&lt;/li&gt;&lt;li&gt;&lt;/li&gt;&lt;li&gt;&lt;/li&gt;&lt;li&gt;&lt;/li&gt;&lt;li&gt;&lt;/li&gt;&lt;/ul&gt;      &lt;p&gt;&lt;b&gt; &lt;/b&gt;&lt;b&gt; &lt;/b&gt;&lt;b&gt; &lt;/b&gt;&lt;b&gt; &lt;/b&gt;&lt;b&gt;Директор &lt;/b&gt;&lt;b&gt;Урумбаев С.А. &lt;/b&gt;&lt;b&gt; &lt;/b&gt;&lt;/p&gt; &lt;p&gt;&lt;b&gt; &lt;/b&gt;&lt;/p&gt; &lt;p&gt;&lt;b&gt; &lt;/b&gt;&lt;/p&gt; &lt;p&gt;&lt;b&gt; &lt;/b&gt;&lt;/p&gt; &lt;p&gt;&lt;b&gt; &lt;/b&gt;&lt;/p&gt; &lt;p&gt;&lt;b&gt; &lt;/b&gt;&lt;/p&gt; &lt;p&gt;Контактное лицо:&lt;/p&gt; &lt;p&gt; &lt;/p&gt; &quot;},&quot;queries&quot;:[{&quot;id&quot;:&quot;uyIZaueH2ANJdO67-qQUF&quot;,&quot;user&quot;:&quot;к письму прикрепил презентацию с более подробным описанием карт&quot;,&quot;filters&quot;:[],&quot;metrics&quot;:{&quot;systemTokensCount&quot;:[239,239],&quot;promptTokensCount&quot;:[30,30],&quot;contextTokensCount&quot;:[2234,2234],&quot;historyTokensCount&quot;:[1019,1019],&quot;totalTokensCount&quot;:[3522,3522]},&quot;assistant&quot;:&quot;&lt;p&gt;К письму прикрепил презентацию с более подробным описанием карт, полностью соответствующих требованиям Visa, Mastercard, UnionPay.&lt;/p&gt;&quot;,&quot;version&quot;:31}]}],&quot;settings&quot;:{&quot;plainTextMode&quot;:false}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53ED4C2-63A6-4841-B835-4E3506FE5C54}">
  <we:reference id="wa200005826" version="1.8.0.0" store="ru-RU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80D92-8261-472A-B188-7B03C54F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OOO letter template.dot</Template>
  <TotalTime>143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</vt:vector>
  </TitlesOfParts>
  <Company>SPecialiST RePack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dc:title>
  <dc:creator>Lilia Jakovich</dc:creator>
  <cp:lastModifiedBy>Moldiyar Alisher</cp:lastModifiedBy>
  <cp:revision>28</cp:revision>
  <cp:lastPrinted>2026-06-02T07:35:00Z</cp:lastPrinted>
  <dcterms:created xsi:type="dcterms:W3CDTF">2026-05-26T08:03:00Z</dcterms:created>
  <dcterms:modified xsi:type="dcterms:W3CDTF">2026-06-24T09:46:00Z</dcterms:modified>
</cp:coreProperties>
</file>