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CDC" w:rsidRDefault="00F10CDC" w:rsidP="00F10CDC">
      <w:pPr>
        <w:spacing w:line="360" w:lineRule="auto"/>
        <w:rPr>
          <w:sz w:val="24"/>
        </w:rPr>
      </w:pPr>
    </w:p>
    <w:p w:rsidR="00F10CDC" w:rsidRDefault="00F10CDC" w:rsidP="00F10CDC">
      <w:pPr>
        <w:spacing w:line="360" w:lineRule="auto"/>
        <w:rPr>
          <w:sz w:val="24"/>
        </w:rPr>
      </w:pPr>
    </w:p>
    <w:p w:rsidR="00F10CDC" w:rsidRDefault="00B55BA0" w:rsidP="00F10CDC">
      <w:pPr>
        <w:spacing w:line="360" w:lineRule="auto"/>
        <w:jc w:val="center"/>
        <w:rPr>
          <w:sz w:val="24"/>
        </w:rPr>
      </w:pPr>
      <w:r>
        <w:rPr>
          <w:rFonts w:hint="eastAsia"/>
          <w:noProof/>
        </w:rPr>
        <w:drawing>
          <wp:inline distT="0" distB="0" distL="0" distR="0">
            <wp:extent cx="2571750" cy="7048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71750" cy="704850"/>
                    </a:xfrm>
                    <a:prstGeom prst="rect">
                      <a:avLst/>
                    </a:prstGeom>
                    <a:noFill/>
                    <a:ln w="9525">
                      <a:noFill/>
                      <a:miter lim="800000"/>
                      <a:headEnd/>
                      <a:tailEnd/>
                    </a:ln>
                  </pic:spPr>
                </pic:pic>
              </a:graphicData>
            </a:graphic>
          </wp:inline>
        </w:drawing>
      </w:r>
    </w:p>
    <w:p w:rsidR="00F10CDC" w:rsidRDefault="00F10CDC" w:rsidP="00F10CDC">
      <w:pPr>
        <w:spacing w:line="360" w:lineRule="auto"/>
        <w:rPr>
          <w:sz w:val="28"/>
          <w:szCs w:val="28"/>
        </w:rPr>
      </w:pPr>
    </w:p>
    <w:p w:rsidR="00F10CDC" w:rsidRDefault="00F10CDC" w:rsidP="00F10CDC">
      <w:pPr>
        <w:spacing w:line="360" w:lineRule="auto"/>
        <w:jc w:val="center"/>
        <w:rPr>
          <w:b/>
          <w:bCs/>
          <w:sz w:val="32"/>
          <w:szCs w:val="32"/>
        </w:rPr>
      </w:pPr>
      <w:r>
        <w:rPr>
          <w:rFonts w:hint="eastAsia"/>
          <w:b/>
          <w:bCs/>
          <w:sz w:val="32"/>
          <w:szCs w:val="32"/>
        </w:rPr>
        <w:t>本科实验报告</w:t>
      </w:r>
    </w:p>
    <w:p w:rsidR="00F10CDC" w:rsidRDefault="00F10CDC" w:rsidP="00F10CDC">
      <w:pPr>
        <w:spacing w:line="360" w:lineRule="auto"/>
        <w:ind w:firstLineChars="1150" w:firstLine="2760"/>
        <w:rPr>
          <w:sz w:val="24"/>
        </w:rPr>
      </w:pPr>
    </w:p>
    <w:p w:rsidR="00F10CDC" w:rsidRDefault="00F10CDC" w:rsidP="00F10CDC">
      <w:pPr>
        <w:spacing w:line="360" w:lineRule="auto"/>
        <w:ind w:firstLineChars="1150" w:firstLine="2760"/>
        <w:rPr>
          <w:sz w:val="24"/>
        </w:rPr>
      </w:pPr>
    </w:p>
    <w:tbl>
      <w:tblPr>
        <w:tblW w:w="0" w:type="auto"/>
        <w:jc w:val="center"/>
        <w:tblLook w:val="0000"/>
      </w:tblPr>
      <w:tblGrid>
        <w:gridCol w:w="1908"/>
        <w:gridCol w:w="5220"/>
      </w:tblGrid>
      <w:tr w:rsidR="00F10CDC" w:rsidRPr="00F10CDC" w:rsidTr="00F10CDC">
        <w:trPr>
          <w:trHeight w:val="623"/>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课程名称：</w:t>
            </w:r>
          </w:p>
        </w:tc>
        <w:tc>
          <w:tcPr>
            <w:tcW w:w="5220" w:type="dxa"/>
            <w:tcBorders>
              <w:bottom w:val="single" w:sz="4" w:space="0" w:color="auto"/>
            </w:tcBorders>
          </w:tcPr>
          <w:p w:rsidR="00F10CDC" w:rsidRPr="00F10CDC" w:rsidRDefault="00F10CDC" w:rsidP="00F10CDC">
            <w:pPr>
              <w:spacing w:line="360" w:lineRule="auto"/>
              <w:jc w:val="center"/>
              <w:rPr>
                <w:szCs w:val="21"/>
              </w:rPr>
            </w:pPr>
          </w:p>
          <w:p w:rsidR="00F10CDC" w:rsidRPr="00F10CDC" w:rsidRDefault="00F10CDC" w:rsidP="00F10CDC">
            <w:pPr>
              <w:spacing w:line="360" w:lineRule="auto"/>
              <w:jc w:val="center"/>
              <w:rPr>
                <w:sz w:val="28"/>
                <w:szCs w:val="28"/>
              </w:rPr>
            </w:pPr>
            <w:r w:rsidRPr="00F10CDC">
              <w:rPr>
                <w:rFonts w:hint="eastAsia"/>
                <w:sz w:val="28"/>
                <w:szCs w:val="28"/>
              </w:rPr>
              <w:t>计算机</w:t>
            </w:r>
            <w:r w:rsidR="00B55BA0">
              <w:rPr>
                <w:rFonts w:hint="eastAsia"/>
                <w:sz w:val="28"/>
                <w:szCs w:val="28"/>
              </w:rPr>
              <w:t>组成</w:t>
            </w:r>
          </w:p>
        </w:tc>
      </w:tr>
      <w:tr w:rsidR="00F10CDC" w:rsidRPr="00F10CDC" w:rsidTr="00F10CDC">
        <w:trPr>
          <w:trHeight w:val="451"/>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姓</w:t>
            </w:r>
            <w:r w:rsidRPr="00F10CDC">
              <w:rPr>
                <w:rFonts w:hint="eastAsia"/>
                <w:sz w:val="28"/>
                <w:szCs w:val="28"/>
              </w:rPr>
              <w:t xml:space="preserve">    </w:t>
            </w:r>
            <w:r w:rsidRPr="00F10CDC">
              <w:rPr>
                <w:rFonts w:hint="eastAsia"/>
                <w:sz w:val="28"/>
                <w:szCs w:val="28"/>
              </w:rPr>
              <w:t>名：</w:t>
            </w:r>
          </w:p>
        </w:tc>
        <w:tc>
          <w:tcPr>
            <w:tcW w:w="5220" w:type="dxa"/>
            <w:tcBorders>
              <w:top w:val="single" w:sz="4" w:space="0" w:color="auto"/>
              <w:bottom w:val="single" w:sz="4" w:space="0" w:color="auto"/>
            </w:tcBorders>
          </w:tcPr>
          <w:p w:rsidR="00F10CDC" w:rsidRPr="00F10CDC" w:rsidRDefault="00F10CDC" w:rsidP="00F10CDC">
            <w:pPr>
              <w:spacing w:line="360" w:lineRule="auto"/>
              <w:jc w:val="center"/>
              <w:rPr>
                <w:szCs w:val="21"/>
              </w:rPr>
            </w:pPr>
          </w:p>
          <w:p w:rsidR="00F10CDC" w:rsidRPr="00F10CDC" w:rsidRDefault="00885D8A" w:rsidP="00F10CDC">
            <w:pPr>
              <w:spacing w:line="360" w:lineRule="auto"/>
              <w:jc w:val="center"/>
              <w:rPr>
                <w:sz w:val="28"/>
                <w:szCs w:val="28"/>
              </w:rPr>
            </w:pPr>
            <w:r>
              <w:rPr>
                <w:rFonts w:hint="eastAsia"/>
                <w:sz w:val="28"/>
                <w:szCs w:val="28"/>
              </w:rPr>
              <w:t>胡亮泽</w:t>
            </w:r>
          </w:p>
        </w:tc>
      </w:tr>
      <w:tr w:rsidR="00F10CDC" w:rsidRPr="00F10CDC" w:rsidTr="00F10CDC">
        <w:trPr>
          <w:trHeight w:val="600"/>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学</w:t>
            </w:r>
            <w:r w:rsidRPr="00F10CDC">
              <w:rPr>
                <w:rFonts w:hint="eastAsia"/>
                <w:sz w:val="28"/>
                <w:szCs w:val="28"/>
              </w:rPr>
              <w:t xml:space="preserve">    </w:t>
            </w:r>
            <w:r w:rsidRPr="00F10CDC">
              <w:rPr>
                <w:rFonts w:hint="eastAsia"/>
                <w:sz w:val="28"/>
                <w:szCs w:val="28"/>
              </w:rPr>
              <w:t>院：</w:t>
            </w:r>
          </w:p>
        </w:tc>
        <w:tc>
          <w:tcPr>
            <w:tcW w:w="5220" w:type="dxa"/>
            <w:tcBorders>
              <w:top w:val="single" w:sz="4" w:space="0" w:color="auto"/>
              <w:bottom w:val="single" w:sz="4" w:space="0" w:color="auto"/>
            </w:tcBorders>
          </w:tcPr>
          <w:p w:rsidR="00F10CDC" w:rsidRPr="00F10CDC" w:rsidRDefault="00F10CDC" w:rsidP="00F10CDC">
            <w:pPr>
              <w:spacing w:line="360" w:lineRule="auto"/>
              <w:jc w:val="center"/>
              <w:rPr>
                <w:szCs w:val="21"/>
              </w:rPr>
            </w:pPr>
          </w:p>
          <w:p w:rsidR="00F10CDC" w:rsidRPr="00F10CDC" w:rsidRDefault="00F10CDC" w:rsidP="00F10CDC">
            <w:pPr>
              <w:spacing w:line="360" w:lineRule="auto"/>
              <w:jc w:val="center"/>
              <w:rPr>
                <w:sz w:val="28"/>
                <w:szCs w:val="28"/>
              </w:rPr>
            </w:pPr>
            <w:r w:rsidRPr="00F10CDC">
              <w:rPr>
                <w:rFonts w:hint="eastAsia"/>
                <w:sz w:val="28"/>
                <w:szCs w:val="28"/>
              </w:rPr>
              <w:t>计算机</w:t>
            </w:r>
            <w:r>
              <w:rPr>
                <w:rFonts w:hint="eastAsia"/>
                <w:sz w:val="28"/>
                <w:szCs w:val="28"/>
              </w:rPr>
              <w:t>科学与技术</w:t>
            </w:r>
            <w:r w:rsidRPr="00F10CDC">
              <w:rPr>
                <w:rFonts w:hint="eastAsia"/>
                <w:sz w:val="28"/>
                <w:szCs w:val="28"/>
              </w:rPr>
              <w:t>学院</w:t>
            </w:r>
          </w:p>
        </w:tc>
      </w:tr>
      <w:tr w:rsidR="00F10CDC" w:rsidRPr="00F10CDC" w:rsidTr="00F10CDC">
        <w:trPr>
          <w:trHeight w:val="580"/>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系：</w:t>
            </w:r>
          </w:p>
        </w:tc>
        <w:tc>
          <w:tcPr>
            <w:tcW w:w="5220" w:type="dxa"/>
            <w:tcBorders>
              <w:top w:val="single" w:sz="4" w:space="0" w:color="auto"/>
              <w:bottom w:val="single" w:sz="4" w:space="0" w:color="auto"/>
            </w:tcBorders>
          </w:tcPr>
          <w:p w:rsidR="00F10CDC" w:rsidRPr="00F10CDC" w:rsidRDefault="00F10CDC" w:rsidP="00F10CDC">
            <w:pPr>
              <w:spacing w:line="360" w:lineRule="auto"/>
              <w:jc w:val="center"/>
              <w:rPr>
                <w:sz w:val="28"/>
                <w:szCs w:val="28"/>
              </w:rPr>
            </w:pPr>
            <w:r w:rsidRPr="00F10CDC">
              <w:rPr>
                <w:rFonts w:hint="eastAsia"/>
                <w:sz w:val="28"/>
                <w:szCs w:val="28"/>
              </w:rPr>
              <w:t>计算机</w:t>
            </w:r>
            <w:r>
              <w:rPr>
                <w:rFonts w:hint="eastAsia"/>
                <w:sz w:val="28"/>
                <w:szCs w:val="28"/>
              </w:rPr>
              <w:t>科学与技术</w:t>
            </w:r>
            <w:r w:rsidRPr="00F10CDC">
              <w:rPr>
                <w:rFonts w:hint="eastAsia"/>
                <w:sz w:val="28"/>
                <w:szCs w:val="28"/>
              </w:rPr>
              <w:t>系</w:t>
            </w:r>
          </w:p>
        </w:tc>
      </w:tr>
      <w:tr w:rsidR="00F10CDC" w:rsidRPr="00F10CDC" w:rsidTr="00F10CDC">
        <w:trPr>
          <w:trHeight w:val="560"/>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专</w:t>
            </w:r>
            <w:r w:rsidRPr="00F10CDC">
              <w:rPr>
                <w:rFonts w:hint="eastAsia"/>
                <w:sz w:val="28"/>
                <w:szCs w:val="28"/>
              </w:rPr>
              <w:t xml:space="preserve">    </w:t>
            </w:r>
            <w:r w:rsidRPr="00F10CDC">
              <w:rPr>
                <w:rFonts w:hint="eastAsia"/>
                <w:sz w:val="28"/>
                <w:szCs w:val="28"/>
              </w:rPr>
              <w:t>业：</w:t>
            </w:r>
          </w:p>
        </w:tc>
        <w:tc>
          <w:tcPr>
            <w:tcW w:w="5220" w:type="dxa"/>
            <w:tcBorders>
              <w:top w:val="single" w:sz="4" w:space="0" w:color="auto"/>
              <w:bottom w:val="single" w:sz="4" w:space="0" w:color="auto"/>
            </w:tcBorders>
          </w:tcPr>
          <w:p w:rsidR="00F10CDC" w:rsidRPr="00F10CDC" w:rsidRDefault="00885D8A" w:rsidP="00F10CDC">
            <w:pPr>
              <w:spacing w:line="360" w:lineRule="auto"/>
              <w:jc w:val="center"/>
              <w:rPr>
                <w:sz w:val="28"/>
                <w:szCs w:val="28"/>
              </w:rPr>
            </w:pPr>
            <w:r>
              <w:rPr>
                <w:rFonts w:hint="eastAsia"/>
                <w:sz w:val="28"/>
                <w:szCs w:val="28"/>
              </w:rPr>
              <w:t>计算机科学与技术</w:t>
            </w:r>
          </w:p>
        </w:tc>
      </w:tr>
      <w:tr w:rsidR="00F10CDC" w:rsidRPr="00F10CDC" w:rsidTr="00F10CDC">
        <w:trPr>
          <w:trHeight w:val="554"/>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学</w:t>
            </w:r>
            <w:r w:rsidRPr="00F10CDC">
              <w:rPr>
                <w:rFonts w:hint="eastAsia"/>
                <w:sz w:val="28"/>
                <w:szCs w:val="28"/>
              </w:rPr>
              <w:t xml:space="preserve">    </w:t>
            </w:r>
            <w:r w:rsidRPr="00F10CDC">
              <w:rPr>
                <w:rFonts w:hint="eastAsia"/>
                <w:sz w:val="28"/>
                <w:szCs w:val="28"/>
              </w:rPr>
              <w:t>号：</w:t>
            </w:r>
          </w:p>
        </w:tc>
        <w:tc>
          <w:tcPr>
            <w:tcW w:w="5220" w:type="dxa"/>
            <w:tcBorders>
              <w:top w:val="single" w:sz="4" w:space="0" w:color="auto"/>
              <w:bottom w:val="single" w:sz="4" w:space="0" w:color="auto"/>
            </w:tcBorders>
          </w:tcPr>
          <w:p w:rsidR="00F10CDC" w:rsidRPr="00885D8A" w:rsidRDefault="00885D8A" w:rsidP="00885D8A">
            <w:pPr>
              <w:spacing w:line="360" w:lineRule="auto"/>
              <w:jc w:val="center"/>
              <w:rPr>
                <w:szCs w:val="21"/>
              </w:rPr>
            </w:pPr>
            <w:r>
              <w:rPr>
                <w:rFonts w:hint="eastAsia"/>
                <w:szCs w:val="21"/>
              </w:rPr>
              <w:t>3120102116</w:t>
            </w:r>
          </w:p>
        </w:tc>
      </w:tr>
      <w:tr w:rsidR="00F10CDC" w:rsidRPr="00F10CDC" w:rsidTr="00F10CDC">
        <w:trPr>
          <w:trHeight w:val="548"/>
          <w:jc w:val="center"/>
        </w:trPr>
        <w:tc>
          <w:tcPr>
            <w:tcW w:w="1908" w:type="dxa"/>
            <w:vAlign w:val="bottom"/>
          </w:tcPr>
          <w:p w:rsidR="00F10CDC" w:rsidRPr="00F10CDC" w:rsidRDefault="00F10CDC" w:rsidP="00F10CDC">
            <w:pPr>
              <w:spacing w:line="360" w:lineRule="auto"/>
              <w:jc w:val="right"/>
              <w:rPr>
                <w:sz w:val="28"/>
                <w:szCs w:val="28"/>
              </w:rPr>
            </w:pPr>
            <w:r w:rsidRPr="00F10CDC">
              <w:rPr>
                <w:rFonts w:hint="eastAsia"/>
                <w:sz w:val="28"/>
                <w:szCs w:val="28"/>
              </w:rPr>
              <w:t>指导教师：</w:t>
            </w:r>
          </w:p>
        </w:tc>
        <w:tc>
          <w:tcPr>
            <w:tcW w:w="5220" w:type="dxa"/>
            <w:tcBorders>
              <w:top w:val="single" w:sz="4" w:space="0" w:color="auto"/>
              <w:bottom w:val="single" w:sz="4" w:space="0" w:color="auto"/>
            </w:tcBorders>
          </w:tcPr>
          <w:p w:rsidR="00F10CDC" w:rsidRPr="00F10CDC" w:rsidRDefault="00F10CDC" w:rsidP="00F10CDC">
            <w:pPr>
              <w:spacing w:line="360" w:lineRule="auto"/>
              <w:jc w:val="center"/>
              <w:rPr>
                <w:szCs w:val="21"/>
              </w:rPr>
            </w:pPr>
          </w:p>
          <w:p w:rsidR="00F10CDC" w:rsidRPr="00F10CDC" w:rsidRDefault="00423201" w:rsidP="00F10CDC">
            <w:pPr>
              <w:spacing w:line="360" w:lineRule="auto"/>
              <w:jc w:val="center"/>
              <w:rPr>
                <w:sz w:val="28"/>
                <w:szCs w:val="28"/>
              </w:rPr>
            </w:pPr>
            <w:r>
              <w:rPr>
                <w:rFonts w:hint="eastAsia"/>
                <w:sz w:val="28"/>
                <w:szCs w:val="28"/>
              </w:rPr>
              <w:t>姜晓红</w:t>
            </w:r>
          </w:p>
        </w:tc>
      </w:tr>
    </w:tbl>
    <w:p w:rsidR="00F10CDC" w:rsidRDefault="00F10CDC" w:rsidP="00F10CDC">
      <w:pPr>
        <w:spacing w:line="360" w:lineRule="auto"/>
        <w:rPr>
          <w:sz w:val="24"/>
        </w:rPr>
      </w:pPr>
    </w:p>
    <w:p w:rsidR="00F10CDC" w:rsidRDefault="00F10CDC" w:rsidP="00F10CDC">
      <w:pPr>
        <w:spacing w:line="360" w:lineRule="auto"/>
        <w:rPr>
          <w:sz w:val="24"/>
        </w:rPr>
      </w:pPr>
    </w:p>
    <w:p w:rsidR="00F10CDC" w:rsidRDefault="00885D8A" w:rsidP="00F10CDC">
      <w:pPr>
        <w:spacing w:line="360" w:lineRule="auto"/>
        <w:jc w:val="center"/>
        <w:rPr>
          <w:sz w:val="28"/>
          <w:szCs w:val="28"/>
        </w:rPr>
      </w:pPr>
      <w:r>
        <w:rPr>
          <w:rFonts w:hint="eastAsia"/>
          <w:sz w:val="28"/>
          <w:szCs w:val="28"/>
        </w:rPr>
        <w:t>2014</w:t>
      </w:r>
      <w:r w:rsidR="00F10CDC">
        <w:rPr>
          <w:rFonts w:hint="eastAsia"/>
          <w:sz w:val="28"/>
          <w:szCs w:val="28"/>
        </w:rPr>
        <w:t>年</w:t>
      </w:r>
      <w:r w:rsidR="00F10CDC">
        <w:rPr>
          <w:rFonts w:hint="eastAsia"/>
          <w:sz w:val="28"/>
          <w:szCs w:val="28"/>
        </w:rPr>
        <w:t xml:space="preserve">   </w:t>
      </w:r>
      <w:r w:rsidR="000A34F2">
        <w:rPr>
          <w:rFonts w:hint="eastAsia"/>
          <w:sz w:val="28"/>
          <w:szCs w:val="28"/>
        </w:rPr>
        <w:t>6</w:t>
      </w:r>
      <w:r w:rsidR="00F10CDC">
        <w:rPr>
          <w:rFonts w:hint="eastAsia"/>
          <w:sz w:val="28"/>
          <w:szCs w:val="28"/>
        </w:rPr>
        <w:t xml:space="preserve">   </w:t>
      </w:r>
      <w:r w:rsidR="00F10CDC">
        <w:rPr>
          <w:rFonts w:hint="eastAsia"/>
          <w:sz w:val="28"/>
          <w:szCs w:val="28"/>
        </w:rPr>
        <w:t>月</w:t>
      </w:r>
      <w:r w:rsidR="00F10CDC">
        <w:rPr>
          <w:rFonts w:hint="eastAsia"/>
          <w:sz w:val="28"/>
          <w:szCs w:val="28"/>
        </w:rPr>
        <w:t xml:space="preserve">   </w:t>
      </w:r>
      <w:r w:rsidR="000A34F2">
        <w:rPr>
          <w:rFonts w:hint="eastAsia"/>
          <w:sz w:val="28"/>
          <w:szCs w:val="28"/>
        </w:rPr>
        <w:t>17</w:t>
      </w:r>
      <w:r w:rsidR="00F10CDC">
        <w:rPr>
          <w:rFonts w:hint="eastAsia"/>
          <w:sz w:val="28"/>
          <w:szCs w:val="28"/>
        </w:rPr>
        <w:t xml:space="preserve">   </w:t>
      </w:r>
      <w:r w:rsidR="00F10CDC">
        <w:rPr>
          <w:rFonts w:hint="eastAsia"/>
          <w:sz w:val="28"/>
          <w:szCs w:val="28"/>
        </w:rPr>
        <w:t>日</w:t>
      </w:r>
    </w:p>
    <w:p w:rsidR="00F10CDC" w:rsidRDefault="00F10CDC" w:rsidP="00F10CDC"/>
    <w:p w:rsidR="00F10CDC" w:rsidRDefault="00F10CDC"/>
    <w:p w:rsidR="00F10CDC" w:rsidRDefault="00F10CDC"/>
    <w:p w:rsidR="00F10CDC" w:rsidRDefault="00F10CDC"/>
    <w:p w:rsidR="00F10CDC" w:rsidRDefault="00F10CDC" w:rsidP="00F10CDC">
      <w:pPr>
        <w:spacing w:line="360" w:lineRule="auto"/>
        <w:jc w:val="center"/>
        <w:rPr>
          <w:b/>
          <w:bCs/>
          <w:sz w:val="30"/>
          <w:szCs w:val="30"/>
        </w:rPr>
      </w:pPr>
      <w:r>
        <w:rPr>
          <w:rFonts w:hint="eastAsia"/>
          <w:b/>
          <w:bCs/>
          <w:sz w:val="30"/>
          <w:szCs w:val="30"/>
        </w:rPr>
        <w:lastRenderedPageBreak/>
        <w:t>浙江大学实验报告</w:t>
      </w:r>
    </w:p>
    <w:p w:rsidR="00F10CDC" w:rsidRDefault="00F10CDC" w:rsidP="00F10CDC">
      <w:pPr>
        <w:spacing w:line="360" w:lineRule="auto"/>
        <w:ind w:firstLineChars="1150" w:firstLine="2760"/>
        <w:rPr>
          <w:sz w:val="24"/>
        </w:rPr>
      </w:pPr>
    </w:p>
    <w:p w:rsidR="00F10CDC" w:rsidRDefault="00F10CDC" w:rsidP="00F10CDC">
      <w:pPr>
        <w:spacing w:line="480" w:lineRule="auto"/>
        <w:rPr>
          <w:sz w:val="24"/>
        </w:rPr>
      </w:pPr>
      <w:r>
        <w:rPr>
          <w:rFonts w:hint="eastAsia"/>
          <w:sz w:val="24"/>
        </w:rPr>
        <w:t>课程名称：</w:t>
      </w:r>
      <w:r>
        <w:rPr>
          <w:rFonts w:hint="eastAsia"/>
          <w:sz w:val="24"/>
          <w:u w:val="single"/>
        </w:rPr>
        <w:t xml:space="preserve">   </w:t>
      </w:r>
      <w:r w:rsidR="00B72205">
        <w:rPr>
          <w:rFonts w:hint="eastAsia"/>
          <w:sz w:val="24"/>
          <w:u w:val="single"/>
        </w:rPr>
        <w:t>Computer Organization</w:t>
      </w:r>
      <w:r>
        <w:rPr>
          <w:rFonts w:hint="eastAsia"/>
          <w:sz w:val="24"/>
          <w:u w:val="single"/>
        </w:rPr>
        <w:t xml:space="preserve">                   </w:t>
      </w:r>
      <w:r>
        <w:rPr>
          <w:rFonts w:hint="eastAsia"/>
          <w:sz w:val="24"/>
        </w:rPr>
        <w:t>实验类型：</w:t>
      </w:r>
      <w:r>
        <w:rPr>
          <w:rFonts w:hint="eastAsia"/>
          <w:sz w:val="24"/>
          <w:u w:val="single"/>
        </w:rPr>
        <w:t xml:space="preserve">  </w:t>
      </w:r>
      <w:r>
        <w:rPr>
          <w:rFonts w:hint="eastAsia"/>
          <w:sz w:val="24"/>
          <w:u w:val="single"/>
        </w:rPr>
        <w:t>综合</w:t>
      </w:r>
      <w:r>
        <w:rPr>
          <w:rFonts w:hint="eastAsia"/>
          <w:sz w:val="24"/>
          <w:u w:val="single"/>
        </w:rPr>
        <w:t xml:space="preserve">       </w:t>
      </w:r>
    </w:p>
    <w:p w:rsidR="00F10CDC" w:rsidRDefault="00F10CDC" w:rsidP="00F10CDC">
      <w:pPr>
        <w:spacing w:line="480" w:lineRule="auto"/>
        <w:rPr>
          <w:sz w:val="24"/>
          <w:u w:val="single"/>
        </w:rPr>
      </w:pPr>
      <w:r>
        <w:rPr>
          <w:rFonts w:hint="eastAsia"/>
          <w:sz w:val="24"/>
        </w:rPr>
        <w:t>实验项目名称：</w:t>
      </w:r>
      <w:r>
        <w:rPr>
          <w:rFonts w:hint="eastAsia"/>
          <w:sz w:val="24"/>
          <w:u w:val="single"/>
        </w:rPr>
        <w:t xml:space="preserve">  </w:t>
      </w:r>
      <w:r w:rsidR="000A34F2">
        <w:rPr>
          <w:rFonts w:hint="eastAsia"/>
          <w:sz w:val="24"/>
          <w:u w:val="single"/>
        </w:rPr>
        <w:t>Lab10</w:t>
      </w:r>
      <w:r w:rsidR="00423201">
        <w:rPr>
          <w:rFonts w:hint="eastAsia"/>
          <w:sz w:val="24"/>
          <w:u w:val="single"/>
        </w:rPr>
        <w:t>：</w:t>
      </w:r>
      <w:r>
        <w:rPr>
          <w:rFonts w:hint="eastAsia"/>
          <w:sz w:val="24"/>
          <w:u w:val="single"/>
        </w:rPr>
        <w:t xml:space="preserve">    </w:t>
      </w:r>
      <w:r w:rsidR="000A34F2">
        <w:rPr>
          <w:rFonts w:hint="eastAsia"/>
          <w:sz w:val="24"/>
          <w:u w:val="single"/>
        </w:rPr>
        <w:t>微指令</w:t>
      </w:r>
      <w:r>
        <w:rPr>
          <w:rFonts w:hint="eastAsia"/>
          <w:sz w:val="24"/>
          <w:u w:val="single"/>
        </w:rPr>
        <w:t xml:space="preserve">                                                </w:t>
      </w:r>
    </w:p>
    <w:p w:rsidR="00BA6F48" w:rsidRDefault="00F10CDC" w:rsidP="00F10CDC">
      <w:pPr>
        <w:spacing w:line="480" w:lineRule="auto"/>
        <w:rPr>
          <w:sz w:val="24"/>
          <w:u w:val="single"/>
        </w:rPr>
      </w:pPr>
      <w:r>
        <w:rPr>
          <w:rFonts w:hint="eastAsia"/>
          <w:sz w:val="24"/>
        </w:rPr>
        <w:t>学生姓名：</w:t>
      </w:r>
      <w:r>
        <w:rPr>
          <w:rFonts w:hint="eastAsia"/>
          <w:sz w:val="24"/>
          <w:u w:val="single"/>
        </w:rPr>
        <w:t xml:space="preserve">     </w:t>
      </w:r>
      <w:r w:rsidR="00BA6F48">
        <w:rPr>
          <w:rFonts w:hint="eastAsia"/>
          <w:sz w:val="24"/>
          <w:u w:val="single"/>
        </w:rPr>
        <w:t>胡亮泽</w:t>
      </w:r>
      <w:r>
        <w:rPr>
          <w:rFonts w:hint="eastAsia"/>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sidR="00BA6F48">
        <w:rPr>
          <w:rFonts w:hint="eastAsia"/>
          <w:sz w:val="24"/>
          <w:u w:val="single"/>
        </w:rPr>
        <w:t>计算机科学与技术</w:t>
      </w:r>
      <w:r>
        <w:rPr>
          <w:rFonts w:hint="eastAsia"/>
          <w:sz w:val="24"/>
          <w:u w:val="single"/>
        </w:rPr>
        <w:t xml:space="preserve">         </w:t>
      </w:r>
    </w:p>
    <w:p w:rsidR="00F10CDC" w:rsidRDefault="00F10CDC" w:rsidP="00F10CDC">
      <w:pPr>
        <w:spacing w:line="480" w:lineRule="auto"/>
        <w:rPr>
          <w:sz w:val="24"/>
        </w:rPr>
      </w:pPr>
      <w:r>
        <w:rPr>
          <w:rFonts w:hint="eastAsia"/>
          <w:sz w:val="24"/>
        </w:rPr>
        <w:t>学号：</w:t>
      </w:r>
      <w:r>
        <w:rPr>
          <w:rFonts w:hint="eastAsia"/>
          <w:sz w:val="24"/>
          <w:u w:val="single"/>
        </w:rPr>
        <w:t xml:space="preserve">    </w:t>
      </w:r>
      <w:r w:rsidR="00BA6F48">
        <w:rPr>
          <w:rFonts w:hint="eastAsia"/>
          <w:sz w:val="24"/>
          <w:u w:val="single"/>
        </w:rPr>
        <w:t>3120102116</w:t>
      </w:r>
      <w:r>
        <w:rPr>
          <w:rFonts w:hint="eastAsia"/>
          <w:sz w:val="24"/>
          <w:u w:val="single"/>
        </w:rPr>
        <w:t xml:space="preserve">                 </w:t>
      </w:r>
    </w:p>
    <w:p w:rsidR="00F10CDC" w:rsidRDefault="00F10CDC" w:rsidP="00F10CDC">
      <w:pPr>
        <w:spacing w:line="480" w:lineRule="auto"/>
        <w:rPr>
          <w:sz w:val="24"/>
        </w:rPr>
      </w:pPr>
      <w:r>
        <w:rPr>
          <w:rFonts w:hint="eastAsia"/>
          <w:sz w:val="24"/>
        </w:rPr>
        <w:t>同组学生姓名：</w:t>
      </w:r>
      <w:r>
        <w:rPr>
          <w:rFonts w:hint="eastAsia"/>
          <w:sz w:val="24"/>
          <w:u w:val="single"/>
        </w:rPr>
        <w:t xml:space="preserve">       </w:t>
      </w:r>
      <w:r w:rsidR="00BA6F48">
        <w:rPr>
          <w:rFonts w:hint="eastAsia"/>
          <w:sz w:val="24"/>
          <w:u w:val="single"/>
        </w:rPr>
        <w:t>王艺</w:t>
      </w:r>
      <w:r>
        <w:rPr>
          <w:rFonts w:hint="eastAsia"/>
          <w:sz w:val="24"/>
          <w:u w:val="single"/>
        </w:rPr>
        <w:t xml:space="preserve">                     </w:t>
      </w:r>
      <w:r>
        <w:rPr>
          <w:rFonts w:hint="eastAsia"/>
          <w:sz w:val="24"/>
        </w:rPr>
        <w:t>指导老师：</w:t>
      </w:r>
      <w:r>
        <w:rPr>
          <w:rFonts w:hint="eastAsia"/>
          <w:sz w:val="24"/>
          <w:u w:val="single"/>
        </w:rPr>
        <w:t xml:space="preserve">  </w:t>
      </w:r>
      <w:r w:rsidR="00423201">
        <w:rPr>
          <w:rFonts w:hint="eastAsia"/>
          <w:sz w:val="24"/>
          <w:u w:val="single"/>
        </w:rPr>
        <w:t>姜晓红</w:t>
      </w:r>
      <w:r>
        <w:rPr>
          <w:rFonts w:hint="eastAsia"/>
          <w:sz w:val="24"/>
          <w:u w:val="single"/>
        </w:rPr>
        <w:t xml:space="preserve">         </w:t>
      </w:r>
    </w:p>
    <w:p w:rsidR="00F10CDC" w:rsidRDefault="00F10CDC" w:rsidP="00F10CDC">
      <w:pPr>
        <w:spacing w:line="480" w:lineRule="auto"/>
        <w:rPr>
          <w:sz w:val="24"/>
          <w:u w:val="single"/>
        </w:rPr>
      </w:pPr>
      <w:r>
        <w:rPr>
          <w:rFonts w:hint="eastAsia"/>
          <w:sz w:val="24"/>
        </w:rPr>
        <w:t>实验地点：</w:t>
      </w:r>
      <w:r>
        <w:rPr>
          <w:rFonts w:hint="eastAsia"/>
          <w:sz w:val="24"/>
        </w:rPr>
        <w:t xml:space="preserve"> </w:t>
      </w:r>
      <w:r>
        <w:rPr>
          <w:rFonts w:hint="eastAsia"/>
          <w:sz w:val="24"/>
          <w:u w:val="single"/>
        </w:rPr>
        <w:t xml:space="preserve">            </w:t>
      </w:r>
      <w:r w:rsidR="00BA6F48">
        <w:rPr>
          <w:rFonts w:hint="eastAsia"/>
          <w:sz w:val="24"/>
          <w:u w:val="single"/>
        </w:rPr>
        <w:t>东</w:t>
      </w:r>
      <w:r w:rsidR="00BA6F48">
        <w:rPr>
          <w:rFonts w:hint="eastAsia"/>
          <w:sz w:val="24"/>
          <w:u w:val="single"/>
        </w:rPr>
        <w:t>4-509</w:t>
      </w:r>
      <w:r>
        <w:rPr>
          <w:rFonts w:hint="eastAsia"/>
          <w:sz w:val="24"/>
          <w:u w:val="single"/>
        </w:rPr>
        <w:t xml:space="preserve">                   </w:t>
      </w:r>
      <w:r>
        <w:rPr>
          <w:rFonts w:hint="eastAsia"/>
          <w:sz w:val="24"/>
        </w:rPr>
        <w:t>实验日期：</w:t>
      </w:r>
      <w:r>
        <w:rPr>
          <w:rFonts w:hint="eastAsia"/>
          <w:sz w:val="24"/>
          <w:u w:val="single"/>
        </w:rPr>
        <w:t xml:space="preserve"> </w:t>
      </w:r>
      <w:r w:rsidR="00BA6F48">
        <w:rPr>
          <w:rFonts w:hint="eastAsia"/>
          <w:sz w:val="24"/>
          <w:u w:val="single"/>
        </w:rPr>
        <w:t>2014</w:t>
      </w:r>
      <w:r>
        <w:rPr>
          <w:rFonts w:hint="eastAsia"/>
          <w:sz w:val="24"/>
          <w:u w:val="single"/>
        </w:rPr>
        <w:t xml:space="preserve">  </w:t>
      </w:r>
      <w:r>
        <w:rPr>
          <w:rFonts w:hint="eastAsia"/>
          <w:sz w:val="24"/>
        </w:rPr>
        <w:t>年</w:t>
      </w:r>
      <w:r>
        <w:rPr>
          <w:rFonts w:hint="eastAsia"/>
          <w:sz w:val="24"/>
        </w:rPr>
        <w:t xml:space="preserve"> </w:t>
      </w:r>
      <w:r w:rsidR="00C90CFC">
        <w:rPr>
          <w:rFonts w:hint="eastAsia"/>
          <w:sz w:val="24"/>
          <w:u w:val="single"/>
        </w:rPr>
        <w:t xml:space="preserve">  </w:t>
      </w:r>
      <w:r w:rsidR="000A34F2">
        <w:rPr>
          <w:rFonts w:hint="eastAsia"/>
          <w:sz w:val="24"/>
          <w:u w:val="single"/>
        </w:rPr>
        <w:t>6</w:t>
      </w:r>
      <w:r>
        <w:rPr>
          <w:rFonts w:hint="eastAsia"/>
          <w:sz w:val="24"/>
        </w:rPr>
        <w:t>月</w:t>
      </w:r>
      <w:r>
        <w:rPr>
          <w:rFonts w:hint="eastAsia"/>
          <w:sz w:val="24"/>
          <w:u w:val="single"/>
        </w:rPr>
        <w:t xml:space="preserve">  </w:t>
      </w:r>
      <w:r w:rsidR="000A34F2">
        <w:rPr>
          <w:rFonts w:hint="eastAsia"/>
          <w:sz w:val="24"/>
          <w:u w:val="single"/>
        </w:rPr>
        <w:t>17</w:t>
      </w:r>
      <w:r>
        <w:rPr>
          <w:rFonts w:hint="eastAsia"/>
          <w:sz w:val="24"/>
          <w:u w:val="single"/>
        </w:rPr>
        <w:t xml:space="preserve">  </w:t>
      </w:r>
      <w:r>
        <w:rPr>
          <w:rFonts w:hint="eastAsia"/>
          <w:sz w:val="24"/>
        </w:rPr>
        <w:t>日</w:t>
      </w:r>
    </w:p>
    <w:p w:rsidR="00F10CDC" w:rsidRDefault="00F10CDC" w:rsidP="00F10CDC">
      <w:pPr>
        <w:spacing w:line="480" w:lineRule="auto"/>
        <w:rPr>
          <w:sz w:val="24"/>
        </w:rPr>
      </w:pPr>
    </w:p>
    <w:p w:rsidR="00464461" w:rsidRDefault="00F10CDC" w:rsidP="00464461">
      <w:pPr>
        <w:numPr>
          <w:ilvl w:val="0"/>
          <w:numId w:val="1"/>
        </w:numPr>
        <w:spacing w:line="360" w:lineRule="auto"/>
        <w:rPr>
          <w:sz w:val="24"/>
        </w:rPr>
      </w:pPr>
      <w:r>
        <w:rPr>
          <w:rFonts w:hint="eastAsia"/>
          <w:sz w:val="24"/>
        </w:rPr>
        <w:t>实验目的和要求</w:t>
      </w:r>
    </w:p>
    <w:p w:rsidR="00464461" w:rsidRPr="00464461" w:rsidRDefault="000D4C65" w:rsidP="000D4C65">
      <w:pPr>
        <w:spacing w:line="360" w:lineRule="auto"/>
        <w:ind w:left="420"/>
        <w:rPr>
          <w:sz w:val="24"/>
        </w:rPr>
      </w:pPr>
      <w:r>
        <w:rPr>
          <w:rFonts w:hint="eastAsia"/>
          <w:sz w:val="24"/>
        </w:rPr>
        <w:t>在多周期</w:t>
      </w:r>
      <w:r>
        <w:rPr>
          <w:rFonts w:hint="eastAsia"/>
          <w:sz w:val="24"/>
        </w:rPr>
        <w:t>CPU</w:t>
      </w:r>
      <w:r>
        <w:rPr>
          <w:rFonts w:hint="eastAsia"/>
          <w:sz w:val="24"/>
        </w:rPr>
        <w:t>的基础上，用微指令的控制器替换状态控制器，实现微指令控制的多周期</w:t>
      </w:r>
      <w:r>
        <w:rPr>
          <w:rFonts w:hint="eastAsia"/>
          <w:sz w:val="24"/>
        </w:rPr>
        <w:t>CPU</w:t>
      </w:r>
      <w:r w:rsidR="00DF3AEE">
        <w:rPr>
          <w:rFonts w:hint="eastAsia"/>
          <w:sz w:val="24"/>
        </w:rPr>
        <w:t>。</w:t>
      </w:r>
    </w:p>
    <w:p w:rsidR="00F10CDC" w:rsidRDefault="00F10CDC" w:rsidP="00F10CDC">
      <w:pPr>
        <w:numPr>
          <w:ilvl w:val="0"/>
          <w:numId w:val="1"/>
        </w:numPr>
        <w:spacing w:line="360" w:lineRule="auto"/>
        <w:rPr>
          <w:sz w:val="24"/>
        </w:rPr>
      </w:pPr>
      <w:r>
        <w:rPr>
          <w:rFonts w:hint="eastAsia"/>
          <w:sz w:val="24"/>
        </w:rPr>
        <w:t>实验内容和原理</w:t>
      </w:r>
    </w:p>
    <w:p w:rsidR="00BB2933" w:rsidRDefault="00E0162A" w:rsidP="00DF3AEE">
      <w:pPr>
        <w:spacing w:line="360" w:lineRule="auto"/>
        <w:ind w:left="420"/>
        <w:rPr>
          <w:rFonts w:hint="eastAsia"/>
          <w:sz w:val="24"/>
        </w:rPr>
      </w:pPr>
      <w:r>
        <w:rPr>
          <w:rFonts w:hint="eastAsia"/>
          <w:sz w:val="24"/>
        </w:rPr>
        <w:t>本次实验</w:t>
      </w:r>
      <w:r w:rsidR="009C054A">
        <w:rPr>
          <w:rFonts w:hint="eastAsia"/>
          <w:sz w:val="24"/>
        </w:rPr>
        <w:t>和多周期</w:t>
      </w:r>
      <w:r w:rsidR="009C054A">
        <w:rPr>
          <w:rFonts w:hint="eastAsia"/>
          <w:sz w:val="24"/>
        </w:rPr>
        <w:t>CPU</w:t>
      </w:r>
      <w:r w:rsidR="009C054A">
        <w:rPr>
          <w:rFonts w:hint="eastAsia"/>
          <w:sz w:val="24"/>
        </w:rPr>
        <w:t>的实验代码基本上完全相同，除了用微指令控制器替换了状态控制器。对于其他完全相同的模块，这里不多做赘述，下面将重点介绍微指令控制器的实现原理：</w:t>
      </w:r>
    </w:p>
    <w:p w:rsidR="009C054A" w:rsidRDefault="00961A82" w:rsidP="00DF3AEE">
      <w:pPr>
        <w:spacing w:line="360" w:lineRule="auto"/>
        <w:ind w:left="420"/>
        <w:rPr>
          <w:rFonts w:hint="eastAsia"/>
          <w:sz w:val="24"/>
        </w:rPr>
      </w:pPr>
      <w:r>
        <w:rPr>
          <w:rFonts w:hint="eastAsia"/>
          <w:sz w:val="24"/>
        </w:rPr>
        <w:t>首先是总控制模块：</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961A82" w:rsidTr="00961A82">
        <w:tc>
          <w:tcPr>
            <w:tcW w:w="8522" w:type="dxa"/>
            <w:shd w:val="pct10" w:color="auto" w:fill="auto"/>
          </w:tcPr>
          <w:p w:rsidR="00961A82" w:rsidRPr="00961A82" w:rsidRDefault="00961A82" w:rsidP="00961A82">
            <w:pPr>
              <w:spacing w:line="0" w:lineRule="atLeast"/>
              <w:rPr>
                <w:rFonts w:ascii="Courier New" w:hAnsi="Courier New" w:cs="Courier New"/>
                <w:sz w:val="20"/>
                <w:szCs w:val="20"/>
              </w:rPr>
            </w:pPr>
            <w:r w:rsidRPr="00961A82">
              <w:rPr>
                <w:rFonts w:ascii="Courier New" w:hAnsi="Courier New" w:cs="Courier New"/>
                <w:sz w:val="20"/>
                <w:szCs w:val="20"/>
              </w:rPr>
              <w:t>module Micro_control(</w:t>
            </w:r>
          </w:p>
          <w:p w:rsidR="00961A82" w:rsidRPr="00961A82" w:rsidRDefault="00961A82" w:rsidP="00961A82">
            <w:pPr>
              <w:spacing w:line="0" w:lineRule="atLeast"/>
              <w:rPr>
                <w:rFonts w:ascii="Courier New" w:hAnsi="Courier New" w:cs="Courier New"/>
                <w:sz w:val="20"/>
                <w:szCs w:val="20"/>
              </w:rPr>
            </w:pPr>
            <w:r w:rsidRPr="00961A82">
              <w:rPr>
                <w:rFonts w:ascii="Courier New" w:hAnsi="Courier New" w:cs="Courier New"/>
                <w:sz w:val="20"/>
                <w:szCs w:val="20"/>
              </w:rPr>
              <w:t xml:space="preserve">                     input wire clk,</w:t>
            </w:r>
          </w:p>
          <w:p w:rsidR="00961A82" w:rsidRPr="00961A82" w:rsidRDefault="00961A82" w:rsidP="00961A82">
            <w:pPr>
              <w:spacing w:line="0" w:lineRule="atLeast"/>
              <w:rPr>
                <w:rFonts w:ascii="Courier New" w:hAnsi="Courier New" w:cs="Courier New"/>
                <w:sz w:val="20"/>
                <w:szCs w:val="20"/>
              </w:rPr>
            </w:pP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t>input wire rst,</w:t>
            </w:r>
          </w:p>
          <w:p w:rsidR="00961A82" w:rsidRPr="00961A82" w:rsidRDefault="00961A82" w:rsidP="00961A82">
            <w:pPr>
              <w:spacing w:line="0" w:lineRule="atLeast"/>
              <w:rPr>
                <w:rFonts w:ascii="Courier New" w:hAnsi="Courier New" w:cs="Courier New"/>
                <w:sz w:val="20"/>
                <w:szCs w:val="20"/>
              </w:rPr>
            </w:pP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t>input wire[5:0] op,</w:t>
            </w:r>
          </w:p>
          <w:p w:rsidR="00961A82" w:rsidRPr="00961A82" w:rsidRDefault="00961A82" w:rsidP="00961A82">
            <w:pPr>
              <w:spacing w:line="0" w:lineRule="atLeast"/>
              <w:rPr>
                <w:rFonts w:ascii="Courier New" w:hAnsi="Courier New" w:cs="Courier New"/>
                <w:sz w:val="20"/>
                <w:szCs w:val="20"/>
              </w:rPr>
            </w:pP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t>output wire[17:0] control,</w:t>
            </w:r>
          </w:p>
          <w:p w:rsidR="00961A82" w:rsidRPr="00961A82" w:rsidRDefault="00961A82" w:rsidP="00961A82">
            <w:pPr>
              <w:spacing w:line="0" w:lineRule="atLeast"/>
              <w:rPr>
                <w:rFonts w:ascii="Courier New" w:hAnsi="Courier New" w:cs="Courier New"/>
                <w:sz w:val="20"/>
                <w:szCs w:val="20"/>
              </w:rPr>
            </w:pP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r>
            <w:r w:rsidRPr="00961A82">
              <w:rPr>
                <w:rFonts w:ascii="Courier New" w:hAnsi="Courier New" w:cs="Courier New"/>
                <w:sz w:val="20"/>
                <w:szCs w:val="20"/>
              </w:rPr>
              <w:tab/>
              <w:t>output wire[3:0] current_mpc</w:t>
            </w:r>
          </w:p>
          <w:p w:rsidR="00961A82" w:rsidRPr="00961A82" w:rsidRDefault="00961A82" w:rsidP="00961A82">
            <w:pPr>
              <w:spacing w:line="0" w:lineRule="atLeast"/>
              <w:rPr>
                <w:rFonts w:ascii="Courier New" w:hAnsi="Courier New" w:cs="Courier New"/>
                <w:sz w:val="20"/>
                <w:szCs w:val="20"/>
              </w:rPr>
            </w:pPr>
            <w:r w:rsidRPr="00961A82">
              <w:rPr>
                <w:rFonts w:ascii="Courier New" w:hAnsi="Courier New" w:cs="Courier New"/>
                <w:sz w:val="20"/>
                <w:szCs w:val="20"/>
              </w:rPr>
              <w:t xml:space="preserve">    );</w:t>
            </w:r>
          </w:p>
          <w:p w:rsidR="00961A82" w:rsidRPr="00961A82" w:rsidRDefault="00961A82" w:rsidP="00961A82">
            <w:pPr>
              <w:spacing w:line="0" w:lineRule="atLeast"/>
              <w:rPr>
                <w:rFonts w:ascii="Courier New" w:hAnsi="Courier New" w:cs="Courier New"/>
                <w:sz w:val="20"/>
                <w:szCs w:val="20"/>
              </w:rPr>
            </w:pPr>
            <w:r w:rsidRPr="00961A82">
              <w:rPr>
                <w:rFonts w:ascii="Courier New" w:hAnsi="Courier New" w:cs="Courier New"/>
                <w:sz w:val="20"/>
                <w:szCs w:val="20"/>
              </w:rPr>
              <w:tab/>
              <w:t xml:space="preserve"> </w:t>
            </w:r>
          </w:p>
          <w:p w:rsidR="00961A82" w:rsidRPr="00961A82" w:rsidRDefault="00961A82" w:rsidP="00961A82">
            <w:pPr>
              <w:spacing w:line="0" w:lineRule="atLeast"/>
              <w:rPr>
                <w:rFonts w:ascii="Courier New" w:hAnsi="Courier New" w:cs="Courier New"/>
                <w:sz w:val="20"/>
                <w:szCs w:val="20"/>
              </w:rPr>
            </w:pPr>
            <w:r w:rsidRPr="00961A82">
              <w:rPr>
                <w:rFonts w:ascii="Courier New" w:hAnsi="Courier New" w:cs="Courier New"/>
                <w:sz w:val="20"/>
                <w:szCs w:val="20"/>
              </w:rPr>
              <w:t>wire[3:0] next_mpc;</w:t>
            </w:r>
          </w:p>
          <w:p w:rsidR="00961A82" w:rsidRPr="00961A82" w:rsidRDefault="00961A82" w:rsidP="00961A82">
            <w:pPr>
              <w:spacing w:line="0" w:lineRule="atLeast"/>
              <w:rPr>
                <w:rFonts w:ascii="Courier New" w:hAnsi="Courier New" w:cs="Courier New"/>
                <w:sz w:val="20"/>
                <w:szCs w:val="20"/>
              </w:rPr>
            </w:pPr>
          </w:p>
          <w:p w:rsidR="00961A82" w:rsidRPr="00961A82" w:rsidRDefault="00961A82" w:rsidP="00961A82">
            <w:pPr>
              <w:spacing w:line="0" w:lineRule="atLeast"/>
              <w:rPr>
                <w:rFonts w:ascii="Courier New" w:hAnsi="Courier New" w:cs="Courier New"/>
                <w:sz w:val="20"/>
                <w:szCs w:val="20"/>
              </w:rPr>
            </w:pPr>
            <w:r w:rsidRPr="00961A82">
              <w:rPr>
                <w:rFonts w:ascii="Courier New" w:hAnsi="Courier New" w:cs="Courier New"/>
                <w:sz w:val="20"/>
                <w:szCs w:val="20"/>
              </w:rPr>
              <w:t>ctrlmem m1(current_mpc,control);</w:t>
            </w:r>
          </w:p>
          <w:p w:rsidR="00961A82" w:rsidRPr="00961A82" w:rsidRDefault="00961A82" w:rsidP="00961A82">
            <w:pPr>
              <w:spacing w:line="0" w:lineRule="atLeast"/>
              <w:rPr>
                <w:rFonts w:ascii="Courier New" w:hAnsi="Courier New" w:cs="Courier New"/>
                <w:sz w:val="20"/>
                <w:szCs w:val="20"/>
              </w:rPr>
            </w:pPr>
          </w:p>
          <w:p w:rsidR="00961A82" w:rsidRPr="00961A82" w:rsidRDefault="00961A82" w:rsidP="00961A82">
            <w:pPr>
              <w:spacing w:line="0" w:lineRule="atLeast"/>
              <w:rPr>
                <w:rFonts w:ascii="Courier New" w:hAnsi="Courier New" w:cs="Courier New"/>
                <w:sz w:val="20"/>
                <w:szCs w:val="20"/>
              </w:rPr>
            </w:pPr>
            <w:r w:rsidRPr="00961A82">
              <w:rPr>
                <w:rFonts w:ascii="Courier New" w:hAnsi="Courier New" w:cs="Courier New"/>
                <w:sz w:val="20"/>
                <w:szCs w:val="20"/>
              </w:rPr>
              <w:t>mpc_change c1(clk,rst,next_mpc,current_mpc);</w:t>
            </w:r>
          </w:p>
          <w:p w:rsidR="00961A82" w:rsidRPr="00961A82" w:rsidRDefault="00961A82" w:rsidP="00961A82">
            <w:pPr>
              <w:spacing w:line="0" w:lineRule="atLeast"/>
              <w:rPr>
                <w:rFonts w:ascii="Courier New" w:hAnsi="Courier New" w:cs="Courier New"/>
                <w:sz w:val="20"/>
                <w:szCs w:val="20"/>
              </w:rPr>
            </w:pPr>
          </w:p>
          <w:p w:rsidR="00961A82" w:rsidRPr="00961A82" w:rsidRDefault="00961A82" w:rsidP="00961A82">
            <w:pPr>
              <w:spacing w:line="0" w:lineRule="atLeast"/>
              <w:rPr>
                <w:rFonts w:ascii="Courier New" w:hAnsi="Courier New" w:cs="Courier New"/>
                <w:sz w:val="20"/>
                <w:szCs w:val="20"/>
              </w:rPr>
            </w:pPr>
            <w:r w:rsidRPr="00961A82">
              <w:rPr>
                <w:rFonts w:ascii="Courier New" w:hAnsi="Courier New" w:cs="Courier New"/>
                <w:sz w:val="20"/>
                <w:szCs w:val="20"/>
              </w:rPr>
              <w:t>MicroMux m2(clk,op,current_mpc,control[1:0],next_mpc);</w:t>
            </w:r>
          </w:p>
          <w:p w:rsidR="00961A82" w:rsidRPr="00961A82" w:rsidRDefault="00961A82" w:rsidP="00961A82">
            <w:pPr>
              <w:spacing w:line="0" w:lineRule="atLeast"/>
              <w:rPr>
                <w:rFonts w:ascii="Courier New" w:hAnsi="Courier New" w:cs="Courier New"/>
                <w:sz w:val="20"/>
                <w:szCs w:val="20"/>
              </w:rPr>
            </w:pPr>
          </w:p>
          <w:p w:rsidR="00961A82" w:rsidRPr="00961A82" w:rsidRDefault="00961A82" w:rsidP="00961A82">
            <w:pPr>
              <w:spacing w:line="0" w:lineRule="atLeast"/>
              <w:rPr>
                <w:rFonts w:ascii="Courier New" w:hAnsi="Courier New" w:cs="Courier New"/>
                <w:sz w:val="20"/>
                <w:szCs w:val="20"/>
              </w:rPr>
            </w:pPr>
          </w:p>
          <w:p w:rsidR="00961A82" w:rsidRDefault="00961A82" w:rsidP="00961A82">
            <w:pPr>
              <w:spacing w:line="0" w:lineRule="atLeast"/>
              <w:rPr>
                <w:sz w:val="24"/>
              </w:rPr>
            </w:pPr>
            <w:r w:rsidRPr="00961A82">
              <w:rPr>
                <w:rFonts w:ascii="Courier New" w:hAnsi="Courier New" w:cs="Courier New"/>
                <w:sz w:val="20"/>
                <w:szCs w:val="20"/>
              </w:rPr>
              <w:t>endmodule</w:t>
            </w:r>
          </w:p>
        </w:tc>
      </w:tr>
    </w:tbl>
    <w:p w:rsidR="00961A82" w:rsidRDefault="00961A82" w:rsidP="00DF3AEE">
      <w:pPr>
        <w:spacing w:line="360" w:lineRule="auto"/>
        <w:ind w:left="420"/>
        <w:rPr>
          <w:rFonts w:hint="eastAsia"/>
          <w:sz w:val="24"/>
        </w:rPr>
      </w:pPr>
      <w:r>
        <w:rPr>
          <w:rFonts w:hint="eastAsia"/>
          <w:sz w:val="24"/>
        </w:rPr>
        <w:lastRenderedPageBreak/>
        <w:t>该模块主要由三个子模块实现，分别是</w:t>
      </w:r>
      <w:r>
        <w:rPr>
          <w:rFonts w:hint="eastAsia"/>
          <w:sz w:val="24"/>
        </w:rPr>
        <w:t>ctrlmem</w:t>
      </w:r>
      <w:r>
        <w:rPr>
          <w:rFonts w:hint="eastAsia"/>
          <w:sz w:val="24"/>
        </w:rPr>
        <w:t>，在输入当前的微指令地址时输出</w:t>
      </w:r>
      <w:r>
        <w:rPr>
          <w:rFonts w:hint="eastAsia"/>
          <w:sz w:val="24"/>
        </w:rPr>
        <w:t>control</w:t>
      </w:r>
      <w:r>
        <w:rPr>
          <w:rFonts w:hint="eastAsia"/>
          <w:sz w:val="24"/>
        </w:rPr>
        <w:t>控制信号；</w:t>
      </w:r>
      <w:r>
        <w:rPr>
          <w:rFonts w:hint="eastAsia"/>
          <w:sz w:val="24"/>
        </w:rPr>
        <w:t>mpc_change</w:t>
      </w:r>
      <w:r>
        <w:rPr>
          <w:rFonts w:hint="eastAsia"/>
          <w:sz w:val="24"/>
        </w:rPr>
        <w:t>，输入下一个微指令地址并在时钟上升沿到来的时候改变当前的微指令地址，达到指令切换的目的；最后一个</w:t>
      </w:r>
      <w:r>
        <w:rPr>
          <w:rFonts w:hint="eastAsia"/>
          <w:sz w:val="24"/>
        </w:rPr>
        <w:t>MicroMux</w:t>
      </w:r>
      <w:r>
        <w:rPr>
          <w:rFonts w:hint="eastAsia"/>
          <w:sz w:val="24"/>
        </w:rPr>
        <w:t>模块是根据当前控制信号</w:t>
      </w:r>
      <w:r>
        <w:rPr>
          <w:rFonts w:hint="eastAsia"/>
          <w:sz w:val="24"/>
        </w:rPr>
        <w:t>control</w:t>
      </w:r>
      <w:r>
        <w:rPr>
          <w:rFonts w:hint="eastAsia"/>
          <w:sz w:val="24"/>
        </w:rPr>
        <w:t>的最后两位来确定下一时刻的微指令地址的。</w:t>
      </w:r>
    </w:p>
    <w:p w:rsidR="00AD6D10" w:rsidRDefault="00AD6D10" w:rsidP="00DF3AEE">
      <w:pPr>
        <w:spacing w:line="360" w:lineRule="auto"/>
        <w:ind w:left="420"/>
        <w:rPr>
          <w:rFonts w:hint="eastAsia"/>
          <w:sz w:val="24"/>
        </w:rPr>
      </w:pPr>
      <w:r>
        <w:rPr>
          <w:rFonts w:hint="eastAsia"/>
          <w:sz w:val="24"/>
        </w:rPr>
        <w:t>关于</w:t>
      </w:r>
      <w:r>
        <w:rPr>
          <w:rFonts w:hint="eastAsia"/>
          <w:sz w:val="24"/>
        </w:rPr>
        <w:t>ctrlmem</w:t>
      </w:r>
      <w:r>
        <w:rPr>
          <w:rFonts w:hint="eastAsia"/>
          <w:sz w:val="24"/>
        </w:rPr>
        <w:t>部分的代码：</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AD6D10" w:rsidTr="00AD6D10">
        <w:tc>
          <w:tcPr>
            <w:tcW w:w="8522" w:type="dxa"/>
            <w:shd w:val="pct10" w:color="auto" w:fill="auto"/>
          </w:tcPr>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module ctrlmem(</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ab/>
            </w:r>
            <w:r w:rsidRPr="00AD6D10">
              <w:rPr>
                <w:rFonts w:ascii="Courier New" w:hAnsi="Courier New" w:cs="Courier New"/>
                <w:sz w:val="20"/>
                <w:szCs w:val="20"/>
              </w:rPr>
              <w:tab/>
            </w:r>
            <w:r w:rsidRPr="00AD6D10">
              <w:rPr>
                <w:rFonts w:ascii="Courier New" w:hAnsi="Courier New" w:cs="Courier New"/>
                <w:sz w:val="20"/>
                <w:szCs w:val="20"/>
              </w:rPr>
              <w:tab/>
            </w:r>
            <w:r w:rsidRPr="00AD6D10">
              <w:rPr>
                <w:rFonts w:ascii="Courier New" w:hAnsi="Courier New" w:cs="Courier New"/>
                <w:sz w:val="20"/>
                <w:szCs w:val="20"/>
              </w:rPr>
              <w:tab/>
            </w:r>
            <w:r w:rsidRPr="00AD6D10">
              <w:rPr>
                <w:rFonts w:ascii="Courier New" w:hAnsi="Courier New" w:cs="Courier New"/>
                <w:sz w:val="20"/>
                <w:szCs w:val="20"/>
              </w:rPr>
              <w:tab/>
              <w:t>input wire[3:0] mpc,</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ab/>
            </w:r>
            <w:r w:rsidRPr="00AD6D10">
              <w:rPr>
                <w:rFonts w:ascii="Courier New" w:hAnsi="Courier New" w:cs="Courier New"/>
                <w:sz w:val="20"/>
                <w:szCs w:val="20"/>
              </w:rPr>
              <w:tab/>
            </w:r>
            <w:r w:rsidRPr="00AD6D10">
              <w:rPr>
                <w:rFonts w:ascii="Courier New" w:hAnsi="Courier New" w:cs="Courier New"/>
                <w:sz w:val="20"/>
                <w:szCs w:val="20"/>
              </w:rPr>
              <w:tab/>
            </w:r>
            <w:r w:rsidRPr="00AD6D10">
              <w:rPr>
                <w:rFonts w:ascii="Courier New" w:hAnsi="Courier New" w:cs="Courier New"/>
                <w:sz w:val="20"/>
                <w:szCs w:val="20"/>
              </w:rPr>
              <w:tab/>
            </w:r>
            <w:r w:rsidRPr="00AD6D10">
              <w:rPr>
                <w:rFonts w:ascii="Courier New" w:hAnsi="Courier New" w:cs="Courier New"/>
                <w:sz w:val="20"/>
                <w:szCs w:val="20"/>
              </w:rPr>
              <w:tab/>
              <w:t>output wire[17:0] control</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 xml:space="preserve">    );</w:t>
            </w:r>
          </w:p>
          <w:p w:rsidR="00AD6D10" w:rsidRPr="00AD6D10" w:rsidRDefault="00AD6D10" w:rsidP="00AD6D10">
            <w:pPr>
              <w:spacing w:line="0" w:lineRule="atLeast"/>
              <w:rPr>
                <w:rFonts w:ascii="Courier New" w:hAnsi="Courier New" w:cs="Courier New"/>
                <w:sz w:val="20"/>
                <w:szCs w:val="20"/>
              </w:rPr>
            </w:pP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reg[17:0] temp_control;</w:t>
            </w:r>
          </w:p>
          <w:p w:rsidR="00AD6D10" w:rsidRPr="00AD6D10" w:rsidRDefault="00AD6D10" w:rsidP="00AD6D10">
            <w:pPr>
              <w:spacing w:line="0" w:lineRule="atLeast"/>
              <w:rPr>
                <w:rFonts w:ascii="Courier New" w:hAnsi="Courier New" w:cs="Courier New"/>
                <w:sz w:val="20"/>
                <w:szCs w:val="20"/>
              </w:rPr>
            </w:pP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initial  temp_control &lt;= 0;</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assign control = temp_control;</w:t>
            </w:r>
          </w:p>
          <w:p w:rsidR="00AD6D10" w:rsidRPr="00AD6D10" w:rsidRDefault="00AD6D10" w:rsidP="00AD6D10">
            <w:pPr>
              <w:spacing w:line="0" w:lineRule="atLeast"/>
              <w:rPr>
                <w:rFonts w:ascii="Courier New" w:hAnsi="Courier New" w:cs="Courier New"/>
                <w:sz w:val="20"/>
                <w:szCs w:val="20"/>
              </w:rPr>
            </w:pP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always @(mpc) begin</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case(mpc)</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0:temp_control&lt;={16'h0851,2'b11};</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1:temp_control&lt;={16'h1800,2'b01};</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2:temp_control&lt;={16'h3000,2'b10};</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3:temp_control&lt;={16'h00C0,2'b11};</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4:temp_control&lt;={16'h0300,2'b00};</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5:temp_control&lt;={16'h00A0,2'b00};</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6:temp_control&lt;={16'hA000,2'b11};</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7:temp_control&lt;={16'h0500,2'b00};</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8:temp_control&lt;={16'h6006,2'b00};</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9:temp_control&lt;={16'h0009,2'b00};</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default:temp_control &lt;= 0 ;</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endcase</w:t>
            </w:r>
          </w:p>
          <w:p w:rsidR="00AD6D10" w:rsidRPr="00AD6D10" w:rsidRDefault="00AD6D10" w:rsidP="00AD6D10">
            <w:pPr>
              <w:spacing w:line="0" w:lineRule="atLeast"/>
              <w:rPr>
                <w:rFonts w:ascii="Courier New" w:hAnsi="Courier New" w:cs="Courier New"/>
                <w:sz w:val="20"/>
                <w:szCs w:val="20"/>
              </w:rPr>
            </w:pPr>
            <w:r w:rsidRPr="00AD6D10">
              <w:rPr>
                <w:rFonts w:ascii="Courier New" w:hAnsi="Courier New" w:cs="Courier New"/>
                <w:sz w:val="20"/>
                <w:szCs w:val="20"/>
              </w:rPr>
              <w:t>end</w:t>
            </w:r>
          </w:p>
          <w:p w:rsidR="00AD6D10" w:rsidRPr="00AD6D10" w:rsidRDefault="00AD6D10" w:rsidP="00AD6D10">
            <w:pPr>
              <w:spacing w:line="0" w:lineRule="atLeast"/>
              <w:rPr>
                <w:rFonts w:ascii="Courier New" w:hAnsi="Courier New" w:cs="Courier New"/>
                <w:sz w:val="20"/>
                <w:szCs w:val="20"/>
              </w:rPr>
            </w:pPr>
          </w:p>
          <w:p w:rsidR="00AD6D10" w:rsidRDefault="00AD6D10" w:rsidP="00AD6D10">
            <w:pPr>
              <w:spacing w:line="0" w:lineRule="atLeast"/>
              <w:rPr>
                <w:sz w:val="24"/>
              </w:rPr>
            </w:pPr>
            <w:r w:rsidRPr="00AD6D10">
              <w:rPr>
                <w:rFonts w:ascii="Courier New" w:hAnsi="Courier New" w:cs="Courier New"/>
                <w:sz w:val="20"/>
                <w:szCs w:val="20"/>
              </w:rPr>
              <w:t>endmodule</w:t>
            </w:r>
          </w:p>
        </w:tc>
      </w:tr>
    </w:tbl>
    <w:p w:rsidR="00AD6D10" w:rsidRDefault="00AD6D10" w:rsidP="00DF3AEE">
      <w:pPr>
        <w:spacing w:line="360" w:lineRule="auto"/>
        <w:ind w:left="420"/>
        <w:rPr>
          <w:rFonts w:hint="eastAsia"/>
          <w:sz w:val="24"/>
        </w:rPr>
      </w:pPr>
      <w:r>
        <w:rPr>
          <w:rFonts w:hint="eastAsia"/>
          <w:sz w:val="24"/>
        </w:rPr>
        <w:t>在时钟上升沿到来时，改变</w:t>
      </w:r>
      <w:r>
        <w:rPr>
          <w:rFonts w:hint="eastAsia"/>
          <w:sz w:val="24"/>
        </w:rPr>
        <w:t>control</w:t>
      </w:r>
      <w:r>
        <w:rPr>
          <w:rFonts w:hint="eastAsia"/>
          <w:sz w:val="24"/>
        </w:rPr>
        <w:t>的信号，而信号的具体值通过</w:t>
      </w:r>
      <w:r>
        <w:rPr>
          <w:rFonts w:hint="eastAsia"/>
          <w:sz w:val="24"/>
        </w:rPr>
        <w:t>case</w:t>
      </w:r>
      <w:r>
        <w:rPr>
          <w:rFonts w:hint="eastAsia"/>
          <w:sz w:val="24"/>
        </w:rPr>
        <w:t>语句存储在该模块中。</w:t>
      </w:r>
    </w:p>
    <w:p w:rsidR="00C46903" w:rsidRDefault="00C46903" w:rsidP="00DF3AEE">
      <w:pPr>
        <w:spacing w:line="360" w:lineRule="auto"/>
        <w:ind w:left="420"/>
        <w:rPr>
          <w:rFonts w:hint="eastAsia"/>
          <w:sz w:val="24"/>
        </w:rPr>
      </w:pPr>
      <w:r>
        <w:rPr>
          <w:rFonts w:hint="eastAsia"/>
          <w:sz w:val="24"/>
        </w:rPr>
        <w:t>关于</w:t>
      </w:r>
      <w:r>
        <w:rPr>
          <w:rFonts w:hint="eastAsia"/>
          <w:sz w:val="24"/>
        </w:rPr>
        <w:t>mpc_change</w:t>
      </w:r>
      <w:r>
        <w:rPr>
          <w:rFonts w:hint="eastAsia"/>
          <w:sz w:val="24"/>
        </w:rPr>
        <w:t>部分的代码：</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C46903" w:rsidTr="00C46903">
        <w:tc>
          <w:tcPr>
            <w:tcW w:w="8522" w:type="dxa"/>
            <w:shd w:val="pct10" w:color="auto" w:fill="auto"/>
          </w:tcPr>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module mpc_change(</w:t>
            </w: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 xml:space="preserve">                  input wire clk,</w:t>
            </w: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ab/>
            </w:r>
            <w:r w:rsidRPr="00C46903">
              <w:rPr>
                <w:rFonts w:ascii="Courier New" w:hAnsi="Courier New" w:cs="Courier New"/>
                <w:sz w:val="20"/>
                <w:szCs w:val="20"/>
              </w:rPr>
              <w:tab/>
            </w:r>
            <w:r w:rsidRPr="00C46903">
              <w:rPr>
                <w:rFonts w:ascii="Courier New" w:hAnsi="Courier New" w:cs="Courier New"/>
                <w:sz w:val="20"/>
                <w:szCs w:val="20"/>
              </w:rPr>
              <w:tab/>
            </w:r>
            <w:r w:rsidRPr="00C46903">
              <w:rPr>
                <w:rFonts w:ascii="Courier New" w:hAnsi="Courier New" w:cs="Courier New"/>
                <w:sz w:val="20"/>
                <w:szCs w:val="20"/>
              </w:rPr>
              <w:tab/>
            </w:r>
            <w:r w:rsidRPr="00C46903">
              <w:rPr>
                <w:rFonts w:ascii="Courier New" w:hAnsi="Courier New" w:cs="Courier New"/>
                <w:sz w:val="20"/>
                <w:szCs w:val="20"/>
              </w:rPr>
              <w:tab/>
            </w:r>
            <w:r w:rsidRPr="00C46903">
              <w:rPr>
                <w:rFonts w:ascii="Courier New" w:hAnsi="Courier New" w:cs="Courier New"/>
                <w:sz w:val="20"/>
                <w:szCs w:val="20"/>
              </w:rPr>
              <w:tab/>
              <w:t>input wire rst,</w:t>
            </w: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ab/>
            </w:r>
            <w:r w:rsidRPr="00C46903">
              <w:rPr>
                <w:rFonts w:ascii="Courier New" w:hAnsi="Courier New" w:cs="Courier New"/>
                <w:sz w:val="20"/>
                <w:szCs w:val="20"/>
              </w:rPr>
              <w:tab/>
            </w:r>
            <w:r w:rsidRPr="00C46903">
              <w:rPr>
                <w:rFonts w:ascii="Courier New" w:hAnsi="Courier New" w:cs="Courier New"/>
                <w:sz w:val="20"/>
                <w:szCs w:val="20"/>
              </w:rPr>
              <w:tab/>
            </w:r>
            <w:r w:rsidRPr="00C46903">
              <w:rPr>
                <w:rFonts w:ascii="Courier New" w:hAnsi="Courier New" w:cs="Courier New"/>
                <w:sz w:val="20"/>
                <w:szCs w:val="20"/>
              </w:rPr>
              <w:tab/>
            </w:r>
            <w:r w:rsidRPr="00C46903">
              <w:rPr>
                <w:rFonts w:ascii="Courier New" w:hAnsi="Courier New" w:cs="Courier New"/>
                <w:sz w:val="20"/>
                <w:szCs w:val="20"/>
              </w:rPr>
              <w:tab/>
            </w:r>
            <w:r w:rsidRPr="00C46903">
              <w:rPr>
                <w:rFonts w:ascii="Courier New" w:hAnsi="Courier New" w:cs="Courier New"/>
                <w:sz w:val="20"/>
                <w:szCs w:val="20"/>
              </w:rPr>
              <w:tab/>
              <w:t>input wire[3:0] next_mpc,</w:t>
            </w: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ab/>
            </w:r>
            <w:r w:rsidRPr="00C46903">
              <w:rPr>
                <w:rFonts w:ascii="Courier New" w:hAnsi="Courier New" w:cs="Courier New"/>
                <w:sz w:val="20"/>
                <w:szCs w:val="20"/>
              </w:rPr>
              <w:tab/>
            </w:r>
            <w:r w:rsidRPr="00C46903">
              <w:rPr>
                <w:rFonts w:ascii="Courier New" w:hAnsi="Courier New" w:cs="Courier New"/>
                <w:sz w:val="20"/>
                <w:szCs w:val="20"/>
              </w:rPr>
              <w:tab/>
            </w:r>
            <w:r w:rsidRPr="00C46903">
              <w:rPr>
                <w:rFonts w:ascii="Courier New" w:hAnsi="Courier New" w:cs="Courier New"/>
                <w:sz w:val="20"/>
                <w:szCs w:val="20"/>
              </w:rPr>
              <w:tab/>
            </w:r>
            <w:r w:rsidRPr="00C46903">
              <w:rPr>
                <w:rFonts w:ascii="Courier New" w:hAnsi="Courier New" w:cs="Courier New"/>
                <w:sz w:val="20"/>
                <w:szCs w:val="20"/>
              </w:rPr>
              <w:tab/>
            </w:r>
            <w:r w:rsidRPr="00C46903">
              <w:rPr>
                <w:rFonts w:ascii="Courier New" w:hAnsi="Courier New" w:cs="Courier New"/>
                <w:sz w:val="20"/>
                <w:szCs w:val="20"/>
              </w:rPr>
              <w:tab/>
              <w:t>output wire[3:0] current_mpc</w:t>
            </w: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 xml:space="preserve">    );</w:t>
            </w: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reg[3:0] temp_mpc;</w:t>
            </w: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initial temp_mpc = 4;</w:t>
            </w:r>
          </w:p>
          <w:p w:rsidR="00C46903" w:rsidRPr="00C46903" w:rsidRDefault="00C46903" w:rsidP="00C46903">
            <w:pPr>
              <w:snapToGrid w:val="0"/>
              <w:spacing w:line="0" w:lineRule="atLeast"/>
              <w:rPr>
                <w:rFonts w:ascii="Courier New" w:hAnsi="Courier New" w:cs="Courier New"/>
                <w:sz w:val="20"/>
                <w:szCs w:val="20"/>
              </w:rPr>
            </w:pP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assign current_mpc= temp_mpc;</w:t>
            </w:r>
          </w:p>
          <w:p w:rsidR="00C46903" w:rsidRPr="00C46903" w:rsidRDefault="00C46903" w:rsidP="00C46903">
            <w:pPr>
              <w:snapToGrid w:val="0"/>
              <w:spacing w:line="0" w:lineRule="atLeast"/>
              <w:rPr>
                <w:rFonts w:ascii="Courier New" w:hAnsi="Courier New" w:cs="Courier New"/>
                <w:sz w:val="20"/>
                <w:szCs w:val="20"/>
              </w:rPr>
            </w:pP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always@(posedge clk,posedge rst) begin</w:t>
            </w: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if(rst) temp_mpc &lt;= 4;</w:t>
            </w: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else</w:t>
            </w: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temp_mpc &lt;= next_mpc;</w:t>
            </w:r>
          </w:p>
          <w:p w:rsidR="00C46903" w:rsidRPr="00C46903" w:rsidRDefault="00C46903" w:rsidP="00C46903">
            <w:pPr>
              <w:snapToGrid w:val="0"/>
              <w:spacing w:line="0" w:lineRule="atLeast"/>
              <w:rPr>
                <w:rFonts w:ascii="Courier New" w:hAnsi="Courier New" w:cs="Courier New"/>
                <w:sz w:val="20"/>
                <w:szCs w:val="20"/>
              </w:rPr>
            </w:pPr>
            <w:r w:rsidRPr="00C46903">
              <w:rPr>
                <w:rFonts w:ascii="Courier New" w:hAnsi="Courier New" w:cs="Courier New"/>
                <w:sz w:val="20"/>
                <w:szCs w:val="20"/>
              </w:rPr>
              <w:t>end</w:t>
            </w:r>
          </w:p>
          <w:p w:rsidR="00C46903" w:rsidRPr="00C46903" w:rsidRDefault="00C46903" w:rsidP="00C46903">
            <w:pPr>
              <w:snapToGrid w:val="0"/>
              <w:spacing w:line="0" w:lineRule="atLeast"/>
              <w:rPr>
                <w:rFonts w:ascii="Courier New" w:hAnsi="Courier New" w:cs="Courier New"/>
                <w:sz w:val="20"/>
                <w:szCs w:val="20"/>
              </w:rPr>
            </w:pPr>
          </w:p>
          <w:p w:rsidR="00C46903" w:rsidRDefault="00C46903" w:rsidP="00C46903">
            <w:pPr>
              <w:snapToGrid w:val="0"/>
              <w:spacing w:line="0" w:lineRule="atLeast"/>
              <w:rPr>
                <w:sz w:val="24"/>
              </w:rPr>
            </w:pPr>
            <w:r w:rsidRPr="00C46903">
              <w:rPr>
                <w:rFonts w:ascii="Courier New" w:hAnsi="Courier New" w:cs="Courier New"/>
                <w:sz w:val="20"/>
                <w:szCs w:val="20"/>
              </w:rPr>
              <w:t>endmodule</w:t>
            </w:r>
          </w:p>
        </w:tc>
      </w:tr>
    </w:tbl>
    <w:p w:rsidR="00C46903" w:rsidRDefault="00C46903" w:rsidP="00DF3AEE">
      <w:pPr>
        <w:spacing w:line="360" w:lineRule="auto"/>
        <w:ind w:left="420"/>
        <w:rPr>
          <w:rFonts w:hint="eastAsia"/>
          <w:sz w:val="24"/>
        </w:rPr>
      </w:pPr>
      <w:r>
        <w:rPr>
          <w:rFonts w:hint="eastAsia"/>
          <w:sz w:val="24"/>
        </w:rPr>
        <w:lastRenderedPageBreak/>
        <w:t>在时钟上升沿到来时，将下一时刻的值赋给</w:t>
      </w:r>
      <w:r>
        <w:rPr>
          <w:rFonts w:hint="eastAsia"/>
          <w:sz w:val="24"/>
        </w:rPr>
        <w:t>mpc</w:t>
      </w:r>
      <w:r>
        <w:rPr>
          <w:rFonts w:hint="eastAsia"/>
          <w:sz w:val="24"/>
        </w:rPr>
        <w:t>就可以了。</w:t>
      </w:r>
    </w:p>
    <w:p w:rsidR="00C46903" w:rsidRDefault="00C46903" w:rsidP="00DF3AEE">
      <w:pPr>
        <w:spacing w:line="360" w:lineRule="auto"/>
        <w:ind w:left="420"/>
        <w:rPr>
          <w:rFonts w:hint="eastAsia"/>
          <w:sz w:val="24"/>
        </w:rPr>
      </w:pPr>
      <w:r>
        <w:rPr>
          <w:rFonts w:hint="eastAsia"/>
          <w:sz w:val="24"/>
        </w:rPr>
        <w:t>最后是</w:t>
      </w:r>
      <w:r w:rsidR="002458E1">
        <w:rPr>
          <w:rFonts w:hint="eastAsia"/>
          <w:sz w:val="24"/>
        </w:rPr>
        <w:t>MicroMux</w:t>
      </w:r>
      <w:r w:rsidR="002458E1">
        <w:rPr>
          <w:rFonts w:hint="eastAsia"/>
          <w:sz w:val="24"/>
        </w:rPr>
        <w:t>的代码：</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2458E1" w:rsidTr="002458E1">
        <w:tc>
          <w:tcPr>
            <w:tcW w:w="8522" w:type="dxa"/>
            <w:shd w:val="pct10" w:color="auto" w:fill="auto"/>
          </w:tcPr>
          <w:p w:rsidR="002458E1" w:rsidRPr="002458E1" w:rsidRDefault="002458E1" w:rsidP="002458E1">
            <w:pPr>
              <w:spacing w:line="0" w:lineRule="atLeast"/>
              <w:rPr>
                <w:rFonts w:ascii="Courier New" w:hAnsi="Courier New" w:cs="Courier New"/>
                <w:sz w:val="20"/>
                <w:szCs w:val="20"/>
              </w:rPr>
            </w:pPr>
            <w:r w:rsidRPr="002458E1">
              <w:rPr>
                <w:rFonts w:ascii="Courier New" w:hAnsi="Courier New" w:cs="Courier New"/>
                <w:sz w:val="20"/>
                <w:szCs w:val="20"/>
              </w:rPr>
              <w:t>module MicroMux(</w:t>
            </w:r>
          </w:p>
          <w:p w:rsidR="002458E1" w:rsidRPr="002458E1" w:rsidRDefault="002458E1" w:rsidP="002458E1">
            <w:pPr>
              <w:spacing w:line="0" w:lineRule="atLeast"/>
              <w:rPr>
                <w:rFonts w:ascii="Courier New" w:hAnsi="Courier New" w:cs="Courier New"/>
                <w:sz w:val="20"/>
                <w:szCs w:val="20"/>
              </w:rPr>
            </w:pPr>
            <w:r w:rsidRPr="002458E1">
              <w:rPr>
                <w:rFonts w:ascii="Courier New" w:hAnsi="Courier New" w:cs="Courier New"/>
                <w:sz w:val="20"/>
                <w:szCs w:val="20"/>
              </w:rPr>
              <w:t xml:space="preserve">                input wire clk,</w:t>
            </w:r>
          </w:p>
          <w:p w:rsidR="002458E1" w:rsidRPr="002458E1" w:rsidRDefault="002458E1" w:rsidP="002458E1">
            <w:pPr>
              <w:spacing w:line="0" w:lineRule="atLeast"/>
              <w:rPr>
                <w:rFonts w:ascii="Courier New" w:hAnsi="Courier New" w:cs="Courier New"/>
                <w:sz w:val="20"/>
                <w:szCs w:val="20"/>
              </w:rPr>
            </w:pPr>
            <w:r w:rsidRPr="002458E1">
              <w:rPr>
                <w:rFonts w:ascii="Courier New" w:hAnsi="Courier New" w:cs="Courier New"/>
                <w:sz w:val="20"/>
                <w:szCs w:val="20"/>
              </w:rPr>
              <w:tab/>
            </w:r>
            <w:r w:rsidRPr="002458E1">
              <w:rPr>
                <w:rFonts w:ascii="Courier New" w:hAnsi="Courier New" w:cs="Courier New"/>
                <w:sz w:val="20"/>
                <w:szCs w:val="20"/>
              </w:rPr>
              <w:tab/>
            </w:r>
            <w:r w:rsidRPr="002458E1">
              <w:rPr>
                <w:rFonts w:ascii="Courier New" w:hAnsi="Courier New" w:cs="Courier New"/>
                <w:sz w:val="20"/>
                <w:szCs w:val="20"/>
              </w:rPr>
              <w:tab/>
            </w:r>
            <w:r w:rsidRPr="002458E1">
              <w:rPr>
                <w:rFonts w:ascii="Courier New" w:hAnsi="Courier New" w:cs="Courier New"/>
                <w:sz w:val="20"/>
                <w:szCs w:val="20"/>
              </w:rPr>
              <w:tab/>
            </w:r>
            <w:r w:rsidRPr="002458E1">
              <w:rPr>
                <w:rFonts w:ascii="Courier New" w:hAnsi="Courier New" w:cs="Courier New"/>
                <w:sz w:val="20"/>
                <w:szCs w:val="20"/>
              </w:rPr>
              <w:tab/>
              <w:t xml:space="preserve"> input wire[5:0] op,</w:t>
            </w:r>
          </w:p>
          <w:p w:rsidR="002458E1" w:rsidRPr="002458E1" w:rsidRDefault="002458E1" w:rsidP="002458E1">
            <w:pPr>
              <w:spacing w:line="0" w:lineRule="atLeast"/>
              <w:rPr>
                <w:rFonts w:ascii="Courier New" w:hAnsi="Courier New" w:cs="Courier New"/>
                <w:sz w:val="20"/>
                <w:szCs w:val="20"/>
              </w:rPr>
            </w:pPr>
            <w:r w:rsidRPr="002458E1">
              <w:rPr>
                <w:rFonts w:ascii="Courier New" w:hAnsi="Courier New" w:cs="Courier New"/>
                <w:sz w:val="20"/>
                <w:szCs w:val="20"/>
              </w:rPr>
              <w:tab/>
            </w:r>
            <w:r w:rsidRPr="002458E1">
              <w:rPr>
                <w:rFonts w:ascii="Courier New" w:hAnsi="Courier New" w:cs="Courier New"/>
                <w:sz w:val="20"/>
                <w:szCs w:val="20"/>
              </w:rPr>
              <w:tab/>
            </w:r>
            <w:r w:rsidRPr="002458E1">
              <w:rPr>
                <w:rFonts w:ascii="Courier New" w:hAnsi="Courier New" w:cs="Courier New"/>
                <w:sz w:val="20"/>
                <w:szCs w:val="20"/>
              </w:rPr>
              <w:tab/>
            </w:r>
            <w:r w:rsidRPr="002458E1">
              <w:rPr>
                <w:rFonts w:ascii="Courier New" w:hAnsi="Courier New" w:cs="Courier New"/>
                <w:sz w:val="20"/>
                <w:szCs w:val="20"/>
              </w:rPr>
              <w:tab/>
            </w:r>
            <w:r w:rsidRPr="002458E1">
              <w:rPr>
                <w:rFonts w:ascii="Courier New" w:hAnsi="Courier New" w:cs="Courier New"/>
                <w:sz w:val="20"/>
                <w:szCs w:val="20"/>
              </w:rPr>
              <w:tab/>
              <w:t xml:space="preserve"> input wire[3:0] current_mpc,</w:t>
            </w:r>
          </w:p>
          <w:p w:rsidR="002458E1" w:rsidRPr="002458E1" w:rsidRDefault="002458E1" w:rsidP="002458E1">
            <w:pPr>
              <w:spacing w:line="0" w:lineRule="atLeast"/>
              <w:rPr>
                <w:rFonts w:ascii="Courier New" w:hAnsi="Courier New" w:cs="Courier New"/>
                <w:sz w:val="20"/>
                <w:szCs w:val="20"/>
              </w:rPr>
            </w:pPr>
            <w:r w:rsidRPr="002458E1">
              <w:rPr>
                <w:rFonts w:ascii="Courier New" w:hAnsi="Courier New" w:cs="Courier New"/>
                <w:sz w:val="20"/>
                <w:szCs w:val="20"/>
              </w:rPr>
              <w:tab/>
            </w:r>
            <w:r w:rsidRPr="002458E1">
              <w:rPr>
                <w:rFonts w:ascii="Courier New" w:hAnsi="Courier New" w:cs="Courier New"/>
                <w:sz w:val="20"/>
                <w:szCs w:val="20"/>
              </w:rPr>
              <w:tab/>
            </w:r>
            <w:r w:rsidRPr="002458E1">
              <w:rPr>
                <w:rFonts w:ascii="Courier New" w:hAnsi="Courier New" w:cs="Courier New"/>
                <w:sz w:val="20"/>
                <w:szCs w:val="20"/>
              </w:rPr>
              <w:tab/>
            </w:r>
            <w:r w:rsidRPr="002458E1">
              <w:rPr>
                <w:rFonts w:ascii="Courier New" w:hAnsi="Courier New" w:cs="Courier New"/>
                <w:sz w:val="20"/>
                <w:szCs w:val="20"/>
              </w:rPr>
              <w:tab/>
            </w:r>
            <w:r w:rsidRPr="002458E1">
              <w:rPr>
                <w:rFonts w:ascii="Courier New" w:hAnsi="Courier New" w:cs="Courier New"/>
                <w:sz w:val="20"/>
                <w:szCs w:val="20"/>
              </w:rPr>
              <w:tab/>
              <w:t xml:space="preserve"> input wire[1:0] select,</w:t>
            </w:r>
          </w:p>
          <w:p w:rsidR="002458E1" w:rsidRPr="002458E1" w:rsidRDefault="002458E1" w:rsidP="002458E1">
            <w:pPr>
              <w:spacing w:line="0" w:lineRule="atLeast"/>
              <w:rPr>
                <w:rFonts w:ascii="Courier New" w:hAnsi="Courier New" w:cs="Courier New"/>
                <w:sz w:val="20"/>
                <w:szCs w:val="20"/>
              </w:rPr>
            </w:pPr>
            <w:r w:rsidRPr="002458E1">
              <w:rPr>
                <w:rFonts w:ascii="Courier New" w:hAnsi="Courier New" w:cs="Courier New"/>
                <w:sz w:val="20"/>
                <w:szCs w:val="20"/>
              </w:rPr>
              <w:tab/>
            </w:r>
            <w:r w:rsidRPr="002458E1">
              <w:rPr>
                <w:rFonts w:ascii="Courier New" w:hAnsi="Courier New" w:cs="Courier New"/>
                <w:sz w:val="20"/>
                <w:szCs w:val="20"/>
              </w:rPr>
              <w:tab/>
            </w:r>
            <w:r w:rsidRPr="002458E1">
              <w:rPr>
                <w:rFonts w:ascii="Courier New" w:hAnsi="Courier New" w:cs="Courier New"/>
                <w:sz w:val="20"/>
                <w:szCs w:val="20"/>
              </w:rPr>
              <w:tab/>
            </w:r>
            <w:r w:rsidRPr="002458E1">
              <w:rPr>
                <w:rFonts w:ascii="Courier New" w:hAnsi="Courier New" w:cs="Courier New"/>
                <w:sz w:val="20"/>
                <w:szCs w:val="20"/>
              </w:rPr>
              <w:tab/>
            </w:r>
            <w:r w:rsidRPr="002458E1">
              <w:rPr>
                <w:rFonts w:ascii="Courier New" w:hAnsi="Courier New" w:cs="Courier New"/>
                <w:sz w:val="20"/>
                <w:szCs w:val="20"/>
              </w:rPr>
              <w:tab/>
              <w:t xml:space="preserve"> output wire[3:0] next_mpc</w:t>
            </w:r>
          </w:p>
          <w:p w:rsidR="002458E1" w:rsidRPr="002458E1" w:rsidRDefault="002458E1" w:rsidP="002458E1">
            <w:pPr>
              <w:spacing w:line="0" w:lineRule="atLeast"/>
              <w:rPr>
                <w:rFonts w:ascii="Courier New" w:hAnsi="Courier New" w:cs="Courier New"/>
                <w:sz w:val="20"/>
                <w:szCs w:val="20"/>
              </w:rPr>
            </w:pPr>
            <w:r w:rsidRPr="002458E1">
              <w:rPr>
                <w:rFonts w:ascii="Courier New" w:hAnsi="Courier New" w:cs="Courier New"/>
                <w:sz w:val="20"/>
                <w:szCs w:val="20"/>
              </w:rPr>
              <w:t xml:space="preserve">    );</w:t>
            </w:r>
          </w:p>
          <w:p w:rsidR="002458E1" w:rsidRPr="002458E1" w:rsidRDefault="002458E1" w:rsidP="002458E1">
            <w:pPr>
              <w:spacing w:line="0" w:lineRule="atLeast"/>
              <w:rPr>
                <w:rFonts w:ascii="Courier New" w:hAnsi="Courier New" w:cs="Courier New"/>
                <w:sz w:val="20"/>
                <w:szCs w:val="20"/>
              </w:rPr>
            </w:pPr>
            <w:r w:rsidRPr="002458E1">
              <w:rPr>
                <w:rFonts w:ascii="Courier New" w:hAnsi="Courier New" w:cs="Courier New"/>
                <w:sz w:val="20"/>
                <w:szCs w:val="20"/>
              </w:rPr>
              <w:t>wire[3:0] mpc_plus_1,dispatch1,dispatch2;</w:t>
            </w:r>
          </w:p>
          <w:p w:rsidR="002458E1" w:rsidRPr="002458E1" w:rsidRDefault="002458E1" w:rsidP="002458E1">
            <w:pPr>
              <w:spacing w:line="0" w:lineRule="atLeast"/>
              <w:rPr>
                <w:rFonts w:ascii="Courier New" w:hAnsi="Courier New" w:cs="Courier New"/>
                <w:sz w:val="20"/>
                <w:szCs w:val="20"/>
              </w:rPr>
            </w:pPr>
          </w:p>
          <w:p w:rsidR="002458E1" w:rsidRPr="002458E1" w:rsidRDefault="002458E1" w:rsidP="002458E1">
            <w:pPr>
              <w:spacing w:line="0" w:lineRule="atLeast"/>
              <w:rPr>
                <w:rFonts w:ascii="Courier New" w:hAnsi="Courier New" w:cs="Courier New"/>
                <w:sz w:val="20"/>
                <w:szCs w:val="20"/>
              </w:rPr>
            </w:pPr>
            <w:r w:rsidRPr="002458E1">
              <w:rPr>
                <w:rFonts w:ascii="Courier New" w:hAnsi="Courier New" w:cs="Courier New"/>
                <w:sz w:val="20"/>
                <w:szCs w:val="20"/>
              </w:rPr>
              <w:t>mux mux1(4'b0000,dispatch1,dispatch2,mpc_plus_1,next_mpc,select);</w:t>
            </w:r>
          </w:p>
          <w:p w:rsidR="002458E1" w:rsidRPr="002458E1" w:rsidRDefault="002458E1" w:rsidP="002458E1">
            <w:pPr>
              <w:spacing w:line="0" w:lineRule="atLeast"/>
              <w:rPr>
                <w:rFonts w:ascii="Courier New" w:hAnsi="Courier New" w:cs="Courier New"/>
                <w:sz w:val="20"/>
                <w:szCs w:val="20"/>
              </w:rPr>
            </w:pPr>
          </w:p>
          <w:p w:rsidR="002458E1" w:rsidRPr="002458E1" w:rsidRDefault="002458E1" w:rsidP="002458E1">
            <w:pPr>
              <w:spacing w:line="0" w:lineRule="atLeast"/>
              <w:rPr>
                <w:rFonts w:ascii="Courier New" w:hAnsi="Courier New" w:cs="Courier New"/>
                <w:sz w:val="20"/>
                <w:szCs w:val="20"/>
              </w:rPr>
            </w:pPr>
            <w:r w:rsidRPr="002458E1">
              <w:rPr>
                <w:rFonts w:ascii="Courier New" w:hAnsi="Courier New" w:cs="Courier New"/>
                <w:sz w:val="20"/>
                <w:szCs w:val="20"/>
              </w:rPr>
              <w:t>mpc_plus_1 plus(current_mpc,mpc_plus_1);</w:t>
            </w:r>
          </w:p>
          <w:p w:rsidR="002458E1" w:rsidRPr="002458E1" w:rsidRDefault="002458E1" w:rsidP="002458E1">
            <w:pPr>
              <w:spacing w:line="0" w:lineRule="atLeast"/>
              <w:rPr>
                <w:rFonts w:ascii="Courier New" w:hAnsi="Courier New" w:cs="Courier New"/>
                <w:sz w:val="20"/>
                <w:szCs w:val="20"/>
              </w:rPr>
            </w:pPr>
          </w:p>
          <w:p w:rsidR="002458E1" w:rsidRPr="002458E1" w:rsidRDefault="002458E1" w:rsidP="002458E1">
            <w:pPr>
              <w:spacing w:line="0" w:lineRule="atLeast"/>
              <w:rPr>
                <w:rFonts w:ascii="Courier New" w:hAnsi="Courier New" w:cs="Courier New"/>
                <w:sz w:val="20"/>
                <w:szCs w:val="20"/>
              </w:rPr>
            </w:pPr>
            <w:r w:rsidRPr="002458E1">
              <w:rPr>
                <w:rFonts w:ascii="Courier New" w:hAnsi="Courier New" w:cs="Courier New"/>
                <w:sz w:val="20"/>
                <w:szCs w:val="20"/>
              </w:rPr>
              <w:t>disp1 d1(op,dispatch1);</w:t>
            </w:r>
          </w:p>
          <w:p w:rsidR="002458E1" w:rsidRPr="002458E1" w:rsidRDefault="002458E1" w:rsidP="002458E1">
            <w:pPr>
              <w:spacing w:line="0" w:lineRule="atLeast"/>
              <w:rPr>
                <w:rFonts w:ascii="Courier New" w:hAnsi="Courier New" w:cs="Courier New"/>
                <w:sz w:val="20"/>
                <w:szCs w:val="20"/>
              </w:rPr>
            </w:pPr>
            <w:r w:rsidRPr="002458E1">
              <w:rPr>
                <w:rFonts w:ascii="Courier New" w:hAnsi="Courier New" w:cs="Courier New"/>
                <w:sz w:val="20"/>
                <w:szCs w:val="20"/>
              </w:rPr>
              <w:t>disp2 d2(op,dispatch2);</w:t>
            </w:r>
          </w:p>
          <w:p w:rsidR="002458E1" w:rsidRPr="002458E1" w:rsidRDefault="002458E1" w:rsidP="002458E1">
            <w:pPr>
              <w:spacing w:line="0" w:lineRule="atLeast"/>
              <w:rPr>
                <w:rFonts w:ascii="Courier New" w:hAnsi="Courier New" w:cs="Courier New"/>
                <w:sz w:val="20"/>
                <w:szCs w:val="20"/>
              </w:rPr>
            </w:pPr>
          </w:p>
          <w:p w:rsidR="002458E1" w:rsidRDefault="002458E1" w:rsidP="002458E1">
            <w:pPr>
              <w:spacing w:line="0" w:lineRule="atLeast"/>
              <w:rPr>
                <w:sz w:val="24"/>
              </w:rPr>
            </w:pPr>
            <w:r w:rsidRPr="002458E1">
              <w:rPr>
                <w:rFonts w:ascii="Courier New" w:hAnsi="Courier New" w:cs="Courier New"/>
                <w:sz w:val="20"/>
                <w:szCs w:val="20"/>
              </w:rPr>
              <w:t>endmodule</w:t>
            </w:r>
          </w:p>
        </w:tc>
      </w:tr>
    </w:tbl>
    <w:p w:rsidR="002458E1" w:rsidRPr="00C46903" w:rsidRDefault="002458E1" w:rsidP="00DF3AEE">
      <w:pPr>
        <w:spacing w:line="360" w:lineRule="auto"/>
        <w:ind w:left="420"/>
        <w:rPr>
          <w:sz w:val="24"/>
        </w:rPr>
      </w:pPr>
      <w:r>
        <w:rPr>
          <w:rFonts w:hint="eastAsia"/>
          <w:sz w:val="24"/>
        </w:rPr>
        <w:t>利用</w:t>
      </w:r>
      <w:r>
        <w:rPr>
          <w:rFonts w:hint="eastAsia"/>
          <w:sz w:val="24"/>
        </w:rPr>
        <w:t>4</w:t>
      </w:r>
      <w:r>
        <w:rPr>
          <w:rFonts w:hint="eastAsia"/>
          <w:sz w:val="24"/>
        </w:rPr>
        <w:t>选</w:t>
      </w:r>
      <w:r>
        <w:rPr>
          <w:rFonts w:hint="eastAsia"/>
          <w:sz w:val="24"/>
        </w:rPr>
        <w:t>1</w:t>
      </w:r>
      <w:r>
        <w:rPr>
          <w:rFonts w:hint="eastAsia"/>
          <w:sz w:val="24"/>
        </w:rPr>
        <w:t>多路选择器选择下一时刻的</w:t>
      </w:r>
      <w:r>
        <w:rPr>
          <w:rFonts w:hint="eastAsia"/>
          <w:sz w:val="24"/>
        </w:rPr>
        <w:t>mpc</w:t>
      </w:r>
      <w:r>
        <w:rPr>
          <w:rFonts w:hint="eastAsia"/>
          <w:sz w:val="24"/>
        </w:rPr>
        <w:t>值，分别是返回</w:t>
      </w:r>
      <w:r>
        <w:rPr>
          <w:rFonts w:hint="eastAsia"/>
          <w:sz w:val="24"/>
        </w:rPr>
        <w:t>0</w:t>
      </w:r>
      <w:r>
        <w:rPr>
          <w:rFonts w:hint="eastAsia"/>
          <w:sz w:val="24"/>
        </w:rPr>
        <w:t>地址取指令，</w:t>
      </w:r>
      <w:r>
        <w:rPr>
          <w:rFonts w:hint="eastAsia"/>
          <w:sz w:val="24"/>
        </w:rPr>
        <w:t>4</w:t>
      </w:r>
      <w:r>
        <w:rPr>
          <w:rFonts w:hint="eastAsia"/>
          <w:sz w:val="24"/>
        </w:rPr>
        <w:t>种类型指令的选择，</w:t>
      </w:r>
      <w:r>
        <w:rPr>
          <w:rFonts w:hint="eastAsia"/>
          <w:sz w:val="24"/>
        </w:rPr>
        <w:t>lw</w:t>
      </w:r>
      <w:r>
        <w:rPr>
          <w:rFonts w:hint="eastAsia"/>
          <w:sz w:val="24"/>
        </w:rPr>
        <w:t>和</w:t>
      </w:r>
      <w:r>
        <w:rPr>
          <w:rFonts w:hint="eastAsia"/>
          <w:sz w:val="24"/>
        </w:rPr>
        <w:t>sw</w:t>
      </w:r>
      <w:r>
        <w:rPr>
          <w:rFonts w:hint="eastAsia"/>
          <w:sz w:val="24"/>
        </w:rPr>
        <w:t>指令的选择和当前</w:t>
      </w:r>
      <w:r>
        <w:rPr>
          <w:rFonts w:hint="eastAsia"/>
          <w:sz w:val="24"/>
        </w:rPr>
        <w:t>mpc</w:t>
      </w:r>
      <w:r>
        <w:rPr>
          <w:rFonts w:hint="eastAsia"/>
          <w:sz w:val="24"/>
        </w:rPr>
        <w:t>下一组控制信号。</w:t>
      </w:r>
      <w:r w:rsidR="00482834">
        <w:rPr>
          <w:rFonts w:hint="eastAsia"/>
          <w:sz w:val="24"/>
        </w:rPr>
        <w:t>通过</w:t>
      </w:r>
      <w:r w:rsidR="00482834">
        <w:rPr>
          <w:rFonts w:hint="eastAsia"/>
          <w:sz w:val="24"/>
        </w:rPr>
        <w:t>disp1</w:t>
      </w:r>
      <w:r w:rsidR="00482834">
        <w:rPr>
          <w:rFonts w:hint="eastAsia"/>
          <w:sz w:val="24"/>
        </w:rPr>
        <w:t>和</w:t>
      </w:r>
      <w:r w:rsidR="00482834">
        <w:rPr>
          <w:rFonts w:hint="eastAsia"/>
          <w:sz w:val="24"/>
        </w:rPr>
        <w:t>disp2</w:t>
      </w:r>
      <w:r w:rsidR="00482834">
        <w:rPr>
          <w:rFonts w:hint="eastAsia"/>
          <w:sz w:val="24"/>
        </w:rPr>
        <w:t>模块输入指令类型</w:t>
      </w:r>
      <w:r w:rsidR="00482834">
        <w:rPr>
          <w:rFonts w:hint="eastAsia"/>
          <w:sz w:val="24"/>
        </w:rPr>
        <w:t>op</w:t>
      </w:r>
      <w:r w:rsidR="00482834">
        <w:rPr>
          <w:rFonts w:hint="eastAsia"/>
          <w:sz w:val="24"/>
        </w:rPr>
        <w:t>来判断</w:t>
      </w:r>
      <w:r w:rsidR="00482834">
        <w:rPr>
          <w:rFonts w:hint="eastAsia"/>
          <w:sz w:val="24"/>
        </w:rPr>
        <w:t>dispatch1</w:t>
      </w:r>
      <w:r w:rsidR="00482834">
        <w:rPr>
          <w:rFonts w:hint="eastAsia"/>
          <w:sz w:val="24"/>
        </w:rPr>
        <w:t>和</w:t>
      </w:r>
      <w:r w:rsidR="00482834">
        <w:rPr>
          <w:rFonts w:hint="eastAsia"/>
          <w:sz w:val="24"/>
        </w:rPr>
        <w:t>dispatch2</w:t>
      </w:r>
      <w:r w:rsidR="00482834">
        <w:rPr>
          <w:rFonts w:hint="eastAsia"/>
          <w:sz w:val="24"/>
        </w:rPr>
        <w:t>的选择。</w:t>
      </w:r>
    </w:p>
    <w:p w:rsidR="00F10CDC" w:rsidRDefault="00F10CDC" w:rsidP="00F10CDC">
      <w:pPr>
        <w:numPr>
          <w:ilvl w:val="0"/>
          <w:numId w:val="1"/>
        </w:numPr>
        <w:spacing w:line="360" w:lineRule="auto"/>
        <w:rPr>
          <w:rFonts w:hint="eastAsia"/>
          <w:sz w:val="24"/>
        </w:rPr>
      </w:pPr>
      <w:r>
        <w:rPr>
          <w:rFonts w:hint="eastAsia"/>
          <w:sz w:val="24"/>
        </w:rPr>
        <w:t>实验过程和数据记录</w:t>
      </w:r>
    </w:p>
    <w:tbl>
      <w:tblPr>
        <w:tblStyle w:val="a8"/>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0" w:color="auto" w:fill="auto"/>
        <w:tblLook w:val="04A0"/>
      </w:tblPr>
      <w:tblGrid>
        <w:gridCol w:w="8102"/>
      </w:tblGrid>
      <w:tr w:rsidR="005B7FF2" w:rsidTr="005B7FF2">
        <w:tc>
          <w:tcPr>
            <w:tcW w:w="8522" w:type="dxa"/>
            <w:shd w:val="pct10" w:color="auto" w:fill="auto"/>
          </w:tcPr>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module tester;</w:t>
            </w:r>
          </w:p>
          <w:p w:rsidR="005B7FF2" w:rsidRPr="005B7FF2" w:rsidRDefault="005B7FF2" w:rsidP="005B7FF2">
            <w:pPr>
              <w:spacing w:line="0" w:lineRule="atLeast"/>
              <w:rPr>
                <w:rFonts w:ascii="Courier New" w:hAnsi="Courier New" w:cs="Courier New"/>
                <w:sz w:val="20"/>
                <w:szCs w:val="20"/>
              </w:rPr>
            </w:pP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 Inputs</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reg clk;</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reg mode;</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reg exec;</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reg rst;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reg [1:0] disp_type;</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reg [4:0] reg_index;</w:t>
            </w:r>
          </w:p>
          <w:p w:rsidR="005B7FF2" w:rsidRPr="005B7FF2" w:rsidRDefault="005B7FF2" w:rsidP="005B7FF2">
            <w:pPr>
              <w:spacing w:line="0" w:lineRule="atLeast"/>
              <w:rPr>
                <w:rFonts w:ascii="Courier New" w:hAnsi="Courier New" w:cs="Courier New"/>
                <w:sz w:val="20"/>
                <w:szCs w:val="20"/>
              </w:rPr>
            </w:pP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 Outputs</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[7:0] led;</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[7:0] segment;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[3:0] anode;</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multi_clk;</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pc;</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inst_reg;</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memdata_reg;</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A;</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B;</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ALUout;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Rdata1;</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Rdata2;</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clock;</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[15:0] disp_num;</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finish;</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mem_out;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Rdata3;</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mem_addr;</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[4:0] reg_dst;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lastRenderedPageBreak/>
              <w:tab/>
              <w:t>wire [31:0] result_or_data;</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ALUop1;</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ALUop2;</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PC_next;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branch_exten;</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clk_1s;</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[3:0] current_mpc;</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ALUresult;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[2:0] ALUsignal;</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zero;</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branch_or_not;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pc_change;</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exec_out;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rst_out;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[17:0] control;</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PCWrite;</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PCWriteCond;</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lorD;</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MemRead;</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MemWrite;</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IRWrite;</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MemToReg;</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ALUsrcA;</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RegWrite;</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RegDst;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[1:0] PCSource;</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[1:0] ALUop;</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[1:0] ALUsrcB;</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register1;</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register2;</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register3;</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register4;</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register5;</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wire [31:0] register6;</w:t>
            </w:r>
          </w:p>
          <w:p w:rsidR="005B7FF2" w:rsidRPr="005B7FF2" w:rsidRDefault="005B7FF2" w:rsidP="005B7FF2">
            <w:pPr>
              <w:spacing w:line="0" w:lineRule="atLeast"/>
              <w:rPr>
                <w:rFonts w:ascii="Courier New" w:hAnsi="Courier New" w:cs="Courier New"/>
                <w:sz w:val="20"/>
                <w:szCs w:val="20"/>
              </w:rPr>
            </w:pP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 Instantiate the Unit Under Test (UUT)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Micro_CPU uut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.clk(clk),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.mode(mode),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.exec(exec),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.rst(rst),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.disp_type(disp_type),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.reg_index(reg_index),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.led(led),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.segment(segment),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.anode(anode),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.multi_clk(multi_clk),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.pc(pc),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.inst_reg(inst_reg),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.memdata_reg(memdata_reg),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.A(A),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.B(B),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.ALUout(ALUout),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.Rdata1(Rdata1),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.Rdata2(Rdata2),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.clock(clock),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.disp_num(disp_num),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.finish(finish),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.mem_out(mem_out),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.Rdata3(Rdata3),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.mem_addr(mem_addr),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lastRenderedPageBreak/>
              <w:tab/>
            </w:r>
            <w:r w:rsidRPr="005B7FF2">
              <w:rPr>
                <w:rFonts w:ascii="Courier New" w:hAnsi="Courier New" w:cs="Courier New"/>
                <w:sz w:val="20"/>
                <w:szCs w:val="20"/>
              </w:rPr>
              <w:tab/>
              <w:t xml:space="preserve">.reg_dst(reg_dst),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.result_or_data(result_or_data),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.ALUop1(ALUop1),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.ALUop2(ALUop2),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.PC_next(PC_next),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.branch_exten(branch_exten),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.clk_1s(clk_1s),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.current_mpc(current_mpc),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.ALUresult(ALUresult),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.ALUsignal(ALUsignal),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.zero(zero),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.branch_or_not(branch_or_not),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.pc_change(pc_change),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.exec_out(exec_out),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.rst_out(rst_out),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.control(control),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.PCWrite(PCWrite),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.PCWriteCond(PCWriteCond),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.lorD(lorD),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.MemRead(MemRead),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.MemWrite(MemWrite),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.IRWrite(IRWrite),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.MemToReg(MemToReg),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.ALUsrcA(ALUsrcA),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.RegWrite(RegWrite),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.RegDst(RegDst),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.PCSource(PCSource),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.ALUop(ALUop),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.ALUsrcB(ALUsrcB),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.register1(register1),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.register2(register2),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.register3(register3),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.register4(register4),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xml:space="preserve">.register5(register5),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.register6(register6)</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 xml:space="preserve">   initial forever begin</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#2;</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clk=~clk;</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end</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initial forever begin</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#20;</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exec=~exec;</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end</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initial begin</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Initialize Inputs</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clk = 0;</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mode = 0;</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exec = 0;</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rst = 1;</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disp_type = 0;</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reg_index = 0;</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 xml:space="preserve">      #2;</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rst=0;</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Wait 100 ns for global reset to finish</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#100;</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 xml:space="preserve">        </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r>
            <w:r w:rsidRPr="005B7FF2">
              <w:rPr>
                <w:rFonts w:ascii="Courier New" w:hAnsi="Courier New" w:cs="Courier New"/>
                <w:sz w:val="20"/>
                <w:szCs w:val="20"/>
              </w:rPr>
              <w:tab/>
              <w:t>// Add stimulus here</w:t>
            </w:r>
          </w:p>
          <w:p w:rsidR="005B7FF2" w:rsidRPr="005B7FF2" w:rsidRDefault="005B7FF2" w:rsidP="005B7FF2">
            <w:pPr>
              <w:spacing w:line="0" w:lineRule="atLeast"/>
              <w:rPr>
                <w:rFonts w:ascii="Courier New" w:hAnsi="Courier New" w:cs="Courier New"/>
                <w:sz w:val="20"/>
                <w:szCs w:val="20"/>
              </w:rPr>
            </w:pP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ab/>
              <w:t>end</w:t>
            </w:r>
          </w:p>
          <w:p w:rsidR="005B7FF2" w:rsidRPr="005B7FF2" w:rsidRDefault="005B7FF2" w:rsidP="005B7FF2">
            <w:pPr>
              <w:spacing w:line="0" w:lineRule="atLeast"/>
              <w:rPr>
                <w:rFonts w:ascii="Courier New" w:hAnsi="Courier New" w:cs="Courier New"/>
                <w:sz w:val="20"/>
                <w:szCs w:val="20"/>
              </w:rPr>
            </w:pPr>
            <w:r w:rsidRPr="005B7FF2">
              <w:rPr>
                <w:rFonts w:ascii="Courier New" w:hAnsi="Courier New" w:cs="Courier New"/>
                <w:sz w:val="20"/>
                <w:szCs w:val="20"/>
              </w:rPr>
              <w:t xml:space="preserve">      </w:t>
            </w:r>
          </w:p>
          <w:p w:rsidR="005B7FF2" w:rsidRDefault="005B7FF2" w:rsidP="005B7FF2">
            <w:pPr>
              <w:spacing w:line="0" w:lineRule="atLeast"/>
              <w:rPr>
                <w:sz w:val="24"/>
              </w:rPr>
            </w:pPr>
            <w:r w:rsidRPr="005B7FF2">
              <w:rPr>
                <w:rFonts w:ascii="Courier New" w:hAnsi="Courier New" w:cs="Courier New"/>
                <w:sz w:val="20"/>
                <w:szCs w:val="20"/>
              </w:rPr>
              <w:lastRenderedPageBreak/>
              <w:t>endmodule</w:t>
            </w:r>
          </w:p>
        </w:tc>
      </w:tr>
    </w:tbl>
    <w:p w:rsidR="005B7FF2" w:rsidRDefault="005B7FF2" w:rsidP="005B7FF2">
      <w:pPr>
        <w:spacing w:line="360" w:lineRule="auto"/>
        <w:ind w:left="420"/>
        <w:rPr>
          <w:rFonts w:hint="eastAsia"/>
          <w:sz w:val="24"/>
        </w:rPr>
      </w:pPr>
      <w:r>
        <w:rPr>
          <w:rFonts w:hint="eastAsia"/>
          <w:sz w:val="24"/>
        </w:rPr>
        <w:lastRenderedPageBreak/>
        <w:t>测试几乎包括了多路选择器实现过程中所有的控制信号。</w:t>
      </w:r>
    </w:p>
    <w:p w:rsidR="00F01C28" w:rsidRDefault="00F01C28" w:rsidP="005B7FF2">
      <w:pPr>
        <w:spacing w:line="360" w:lineRule="auto"/>
        <w:ind w:left="420"/>
        <w:rPr>
          <w:rFonts w:hint="eastAsia"/>
          <w:sz w:val="24"/>
        </w:rPr>
      </w:pPr>
      <w:r>
        <w:rPr>
          <w:rFonts w:hint="eastAsia"/>
          <w:sz w:val="24"/>
        </w:rPr>
        <w:t>下面是仿真结果：</w:t>
      </w:r>
    </w:p>
    <w:p w:rsidR="00F01C28" w:rsidRDefault="00612424" w:rsidP="005B7FF2">
      <w:pPr>
        <w:spacing w:line="360" w:lineRule="auto"/>
        <w:ind w:left="420"/>
        <w:rPr>
          <w:rFonts w:hint="eastAsia"/>
          <w:sz w:val="24"/>
        </w:rPr>
      </w:pPr>
      <w:r>
        <w:rPr>
          <w:rFonts w:hint="eastAsia"/>
          <w:sz w:val="24"/>
        </w:rPr>
        <w:t>剔除一些无关的仿真信号后，</w:t>
      </w:r>
    </w:p>
    <w:p w:rsidR="00612424" w:rsidRDefault="00612424" w:rsidP="005B7FF2">
      <w:pPr>
        <w:spacing w:line="360" w:lineRule="auto"/>
        <w:ind w:left="420"/>
        <w:rPr>
          <w:rFonts w:hint="eastAsia"/>
          <w:sz w:val="24"/>
        </w:rPr>
      </w:pPr>
      <w:r>
        <w:rPr>
          <w:noProof/>
          <w:sz w:val="24"/>
        </w:rPr>
        <w:drawing>
          <wp:inline distT="0" distB="0" distL="0" distR="0">
            <wp:extent cx="5274310" cy="9573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957363"/>
                    </a:xfrm>
                    <a:prstGeom prst="rect">
                      <a:avLst/>
                    </a:prstGeom>
                    <a:noFill/>
                    <a:ln w="9525">
                      <a:noFill/>
                      <a:miter lim="800000"/>
                      <a:headEnd/>
                      <a:tailEnd/>
                    </a:ln>
                  </pic:spPr>
                </pic:pic>
              </a:graphicData>
            </a:graphic>
          </wp:inline>
        </w:drawing>
      </w:r>
    </w:p>
    <w:p w:rsidR="00612424" w:rsidRDefault="00612424" w:rsidP="005B7FF2">
      <w:pPr>
        <w:spacing w:line="360" w:lineRule="auto"/>
        <w:ind w:left="420"/>
        <w:rPr>
          <w:rFonts w:hint="eastAsia"/>
          <w:sz w:val="24"/>
        </w:rPr>
      </w:pPr>
      <w:r>
        <w:rPr>
          <w:rFonts w:hint="eastAsia"/>
          <w:sz w:val="24"/>
        </w:rPr>
        <w:t>在最后，我们可以发现</w:t>
      </w:r>
      <w:r>
        <w:rPr>
          <w:rFonts w:hint="eastAsia"/>
          <w:sz w:val="24"/>
        </w:rPr>
        <w:t>6</w:t>
      </w:r>
      <w:r>
        <w:rPr>
          <w:rFonts w:hint="eastAsia"/>
          <w:sz w:val="24"/>
        </w:rPr>
        <w:t>个目标寄存器中存储了和预期结果完全一样的值。</w:t>
      </w:r>
    </w:p>
    <w:p w:rsidR="00612424" w:rsidRDefault="00612424" w:rsidP="005B7FF2">
      <w:pPr>
        <w:spacing w:line="360" w:lineRule="auto"/>
        <w:ind w:left="420"/>
        <w:rPr>
          <w:rFonts w:hint="eastAsia"/>
          <w:sz w:val="24"/>
        </w:rPr>
      </w:pPr>
      <w:r>
        <w:rPr>
          <w:rFonts w:hint="eastAsia"/>
          <w:sz w:val="24"/>
        </w:rPr>
        <w:t>下面是具体实现过程的一些截图：</w:t>
      </w:r>
    </w:p>
    <w:p w:rsidR="00612424" w:rsidRDefault="00B94CB5" w:rsidP="005B7FF2">
      <w:pPr>
        <w:spacing w:line="360" w:lineRule="auto"/>
        <w:ind w:left="420"/>
        <w:rPr>
          <w:rFonts w:hint="eastAsia"/>
          <w:sz w:val="24"/>
        </w:rPr>
      </w:pPr>
      <w:r>
        <w:rPr>
          <w:noProof/>
          <w:sz w:val="24"/>
        </w:rPr>
        <w:drawing>
          <wp:inline distT="0" distB="0" distL="0" distR="0">
            <wp:extent cx="5274310" cy="177374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1773744"/>
                    </a:xfrm>
                    <a:prstGeom prst="rect">
                      <a:avLst/>
                    </a:prstGeom>
                    <a:noFill/>
                    <a:ln w="9525">
                      <a:noFill/>
                      <a:miter lim="800000"/>
                      <a:headEnd/>
                      <a:tailEnd/>
                    </a:ln>
                  </pic:spPr>
                </pic:pic>
              </a:graphicData>
            </a:graphic>
          </wp:inline>
        </w:drawing>
      </w:r>
    </w:p>
    <w:p w:rsidR="00B94CB5" w:rsidRDefault="00B94CB5" w:rsidP="005B7FF2">
      <w:pPr>
        <w:spacing w:line="360" w:lineRule="auto"/>
        <w:ind w:left="420"/>
        <w:rPr>
          <w:rFonts w:hint="eastAsia"/>
          <w:sz w:val="24"/>
        </w:rPr>
      </w:pPr>
      <w:r>
        <w:rPr>
          <w:rFonts w:hint="eastAsia"/>
          <w:sz w:val="24"/>
        </w:rPr>
        <w:t>以上是第一条指令的仿真结果，控制信号完全符合预期，并在第五个时钟周期结束时成功写入数据。</w:t>
      </w:r>
    </w:p>
    <w:p w:rsidR="00C31517" w:rsidRDefault="00C31517" w:rsidP="005B7FF2">
      <w:pPr>
        <w:spacing w:line="360" w:lineRule="auto"/>
        <w:ind w:left="420"/>
        <w:rPr>
          <w:rFonts w:hint="eastAsia"/>
          <w:sz w:val="24"/>
        </w:rPr>
      </w:pPr>
      <w:r>
        <w:rPr>
          <w:noProof/>
          <w:sz w:val="24"/>
        </w:rPr>
        <w:drawing>
          <wp:inline distT="0" distB="0" distL="0" distR="0">
            <wp:extent cx="5274310" cy="154282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1542822"/>
                    </a:xfrm>
                    <a:prstGeom prst="rect">
                      <a:avLst/>
                    </a:prstGeom>
                    <a:noFill/>
                    <a:ln w="9525">
                      <a:noFill/>
                      <a:miter lim="800000"/>
                      <a:headEnd/>
                      <a:tailEnd/>
                    </a:ln>
                  </pic:spPr>
                </pic:pic>
              </a:graphicData>
            </a:graphic>
          </wp:inline>
        </w:drawing>
      </w:r>
    </w:p>
    <w:p w:rsidR="00C31517" w:rsidRDefault="00C31517" w:rsidP="005B7FF2">
      <w:pPr>
        <w:spacing w:line="360" w:lineRule="auto"/>
        <w:ind w:left="420"/>
        <w:rPr>
          <w:rFonts w:hint="eastAsia"/>
          <w:sz w:val="24"/>
        </w:rPr>
      </w:pPr>
      <w:r>
        <w:rPr>
          <w:rFonts w:hint="eastAsia"/>
          <w:sz w:val="24"/>
        </w:rPr>
        <w:t>第二条指令，</w:t>
      </w:r>
    </w:p>
    <w:p w:rsidR="00C31517" w:rsidRDefault="00C31517" w:rsidP="005B7FF2">
      <w:pPr>
        <w:spacing w:line="360" w:lineRule="auto"/>
        <w:ind w:left="420"/>
        <w:rPr>
          <w:rFonts w:hint="eastAsia"/>
          <w:sz w:val="24"/>
        </w:rPr>
      </w:pPr>
      <w:r>
        <w:rPr>
          <w:noProof/>
          <w:sz w:val="24"/>
        </w:rPr>
        <w:drawing>
          <wp:inline distT="0" distB="0" distL="0" distR="0">
            <wp:extent cx="5274310" cy="178706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1787069"/>
                    </a:xfrm>
                    <a:prstGeom prst="rect">
                      <a:avLst/>
                    </a:prstGeom>
                    <a:noFill/>
                    <a:ln w="9525">
                      <a:noFill/>
                      <a:miter lim="800000"/>
                      <a:headEnd/>
                      <a:tailEnd/>
                    </a:ln>
                  </pic:spPr>
                </pic:pic>
              </a:graphicData>
            </a:graphic>
          </wp:inline>
        </w:drawing>
      </w:r>
    </w:p>
    <w:p w:rsidR="00C31517" w:rsidRDefault="00C31517" w:rsidP="005B7FF2">
      <w:pPr>
        <w:spacing w:line="360" w:lineRule="auto"/>
        <w:ind w:left="420"/>
        <w:rPr>
          <w:rFonts w:hint="eastAsia"/>
          <w:sz w:val="24"/>
        </w:rPr>
      </w:pPr>
      <w:r>
        <w:rPr>
          <w:rFonts w:hint="eastAsia"/>
          <w:sz w:val="24"/>
        </w:rPr>
        <w:lastRenderedPageBreak/>
        <w:t>第三条指令</w:t>
      </w:r>
    </w:p>
    <w:p w:rsidR="00C31517" w:rsidRDefault="00C31517" w:rsidP="005B7FF2">
      <w:pPr>
        <w:spacing w:line="360" w:lineRule="auto"/>
        <w:ind w:left="420"/>
        <w:rPr>
          <w:rFonts w:hint="eastAsia"/>
          <w:sz w:val="24"/>
        </w:rPr>
      </w:pPr>
      <w:r>
        <w:rPr>
          <w:noProof/>
          <w:sz w:val="24"/>
        </w:rPr>
        <w:drawing>
          <wp:inline distT="0" distB="0" distL="0" distR="0">
            <wp:extent cx="5274310" cy="154999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274310" cy="1549990"/>
                    </a:xfrm>
                    <a:prstGeom prst="rect">
                      <a:avLst/>
                    </a:prstGeom>
                    <a:noFill/>
                    <a:ln w="9525">
                      <a:noFill/>
                      <a:miter lim="800000"/>
                      <a:headEnd/>
                      <a:tailEnd/>
                    </a:ln>
                  </pic:spPr>
                </pic:pic>
              </a:graphicData>
            </a:graphic>
          </wp:inline>
        </w:drawing>
      </w:r>
    </w:p>
    <w:p w:rsidR="00C31517" w:rsidRDefault="00C31517" w:rsidP="005B7FF2">
      <w:pPr>
        <w:spacing w:line="360" w:lineRule="auto"/>
        <w:ind w:left="420"/>
        <w:rPr>
          <w:rFonts w:hint="eastAsia"/>
          <w:sz w:val="24"/>
        </w:rPr>
      </w:pPr>
      <w:r>
        <w:rPr>
          <w:rFonts w:hint="eastAsia"/>
          <w:sz w:val="24"/>
        </w:rPr>
        <w:t>第四条</w:t>
      </w:r>
    </w:p>
    <w:p w:rsidR="00C31517" w:rsidRDefault="00C31517" w:rsidP="005B7FF2">
      <w:pPr>
        <w:spacing w:line="360" w:lineRule="auto"/>
        <w:ind w:left="420"/>
        <w:rPr>
          <w:rFonts w:hint="eastAsia"/>
          <w:sz w:val="24"/>
        </w:rPr>
      </w:pPr>
      <w:r>
        <w:rPr>
          <w:noProof/>
          <w:sz w:val="24"/>
        </w:rPr>
        <w:drawing>
          <wp:inline distT="0" distB="0" distL="0" distR="0">
            <wp:extent cx="5274310" cy="1554934"/>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274310" cy="1554934"/>
                    </a:xfrm>
                    <a:prstGeom prst="rect">
                      <a:avLst/>
                    </a:prstGeom>
                    <a:noFill/>
                    <a:ln w="9525">
                      <a:noFill/>
                      <a:miter lim="800000"/>
                      <a:headEnd/>
                      <a:tailEnd/>
                    </a:ln>
                  </pic:spPr>
                </pic:pic>
              </a:graphicData>
            </a:graphic>
          </wp:inline>
        </w:drawing>
      </w:r>
    </w:p>
    <w:p w:rsidR="00C31517" w:rsidRDefault="00C31517" w:rsidP="005B7FF2">
      <w:pPr>
        <w:spacing w:line="360" w:lineRule="auto"/>
        <w:ind w:left="420"/>
        <w:rPr>
          <w:rFonts w:hint="eastAsia"/>
          <w:sz w:val="24"/>
        </w:rPr>
      </w:pPr>
      <w:r>
        <w:rPr>
          <w:rFonts w:hint="eastAsia"/>
          <w:sz w:val="24"/>
        </w:rPr>
        <w:t>第五条</w:t>
      </w:r>
    </w:p>
    <w:p w:rsidR="00C31517" w:rsidRDefault="00C31517" w:rsidP="005B7FF2">
      <w:pPr>
        <w:spacing w:line="360" w:lineRule="auto"/>
        <w:ind w:left="420"/>
        <w:rPr>
          <w:rFonts w:hint="eastAsia"/>
          <w:sz w:val="24"/>
        </w:rPr>
      </w:pPr>
      <w:r>
        <w:rPr>
          <w:noProof/>
          <w:sz w:val="24"/>
        </w:rPr>
        <w:drawing>
          <wp:inline distT="0" distB="0" distL="0" distR="0">
            <wp:extent cx="5274310" cy="152628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274310" cy="1526287"/>
                    </a:xfrm>
                    <a:prstGeom prst="rect">
                      <a:avLst/>
                    </a:prstGeom>
                    <a:noFill/>
                    <a:ln w="9525">
                      <a:noFill/>
                      <a:miter lim="800000"/>
                      <a:headEnd/>
                      <a:tailEnd/>
                    </a:ln>
                  </pic:spPr>
                </pic:pic>
              </a:graphicData>
            </a:graphic>
          </wp:inline>
        </w:drawing>
      </w:r>
    </w:p>
    <w:p w:rsidR="00C31517" w:rsidRPr="00612424" w:rsidRDefault="00C31517" w:rsidP="005B7FF2">
      <w:pPr>
        <w:spacing w:line="360" w:lineRule="auto"/>
        <w:ind w:left="420"/>
        <w:rPr>
          <w:sz w:val="24"/>
        </w:rPr>
      </w:pPr>
      <w:r>
        <w:rPr>
          <w:rFonts w:hint="eastAsia"/>
          <w:sz w:val="24"/>
        </w:rPr>
        <w:t>第六条</w:t>
      </w:r>
    </w:p>
    <w:p w:rsidR="00464461" w:rsidRDefault="00F10CDC" w:rsidP="00464461">
      <w:pPr>
        <w:numPr>
          <w:ilvl w:val="0"/>
          <w:numId w:val="1"/>
        </w:numPr>
        <w:spacing w:line="360" w:lineRule="auto"/>
        <w:rPr>
          <w:sz w:val="24"/>
        </w:rPr>
      </w:pPr>
      <w:r>
        <w:rPr>
          <w:rFonts w:hint="eastAsia"/>
          <w:sz w:val="24"/>
        </w:rPr>
        <w:t>实验结果</w:t>
      </w:r>
    </w:p>
    <w:p w:rsidR="00464461" w:rsidRDefault="00B70BB9" w:rsidP="007D6241">
      <w:pPr>
        <w:spacing w:line="360" w:lineRule="auto"/>
        <w:ind w:left="420"/>
        <w:rPr>
          <w:sz w:val="24"/>
        </w:rPr>
      </w:pPr>
      <w:r>
        <w:rPr>
          <w:rFonts w:hint="eastAsia"/>
          <w:sz w:val="24"/>
        </w:rPr>
        <w:t>由于本次实验只是在上次多周期</w:t>
      </w:r>
      <w:r>
        <w:rPr>
          <w:rFonts w:hint="eastAsia"/>
          <w:sz w:val="24"/>
        </w:rPr>
        <w:t>CPU</w:t>
      </w:r>
      <w:r>
        <w:rPr>
          <w:rFonts w:hint="eastAsia"/>
          <w:sz w:val="24"/>
        </w:rPr>
        <w:t>的实验基础上替换掉控制器模块，而微指令控制模块并不复杂。因此，除了在仿真阶段遇到一点问题外，仿真成功后实验过程还是很顺利的，没有出现很大的错误。</w:t>
      </w:r>
    </w:p>
    <w:p w:rsidR="00F10CDC" w:rsidRDefault="00F10CDC" w:rsidP="00F10CDC">
      <w:pPr>
        <w:numPr>
          <w:ilvl w:val="0"/>
          <w:numId w:val="1"/>
        </w:numPr>
        <w:spacing w:line="360" w:lineRule="auto"/>
        <w:rPr>
          <w:sz w:val="24"/>
        </w:rPr>
      </w:pPr>
      <w:r>
        <w:rPr>
          <w:rFonts w:hint="eastAsia"/>
          <w:sz w:val="24"/>
        </w:rPr>
        <w:t>讨论与心得</w:t>
      </w:r>
    </w:p>
    <w:p w:rsidR="00F10CDC" w:rsidRPr="009724C6" w:rsidRDefault="00097B4F" w:rsidP="007D6241">
      <w:pPr>
        <w:spacing w:line="360" w:lineRule="auto"/>
        <w:ind w:left="420"/>
        <w:rPr>
          <w:sz w:val="24"/>
        </w:rPr>
      </w:pPr>
      <w:r>
        <w:rPr>
          <w:rFonts w:hint="eastAsia"/>
          <w:sz w:val="24"/>
        </w:rPr>
        <w:t>微指令实现给</w:t>
      </w:r>
      <w:r>
        <w:rPr>
          <w:rFonts w:hint="eastAsia"/>
          <w:sz w:val="24"/>
        </w:rPr>
        <w:t>CPU</w:t>
      </w:r>
      <w:r>
        <w:rPr>
          <w:rFonts w:hint="eastAsia"/>
          <w:sz w:val="24"/>
        </w:rPr>
        <w:t>的设计提供了很多的思路。毕竟控制信号和指令类型的数量在实际应用中都是很庞大的，因此，在实际的设计中，微指令的意义要远远高出利用状态控制器设计出的多周期</w:t>
      </w:r>
      <w:r>
        <w:rPr>
          <w:rFonts w:hint="eastAsia"/>
          <w:sz w:val="24"/>
        </w:rPr>
        <w:t>CPU</w:t>
      </w:r>
      <w:r>
        <w:rPr>
          <w:rFonts w:hint="eastAsia"/>
          <w:sz w:val="24"/>
        </w:rPr>
        <w:t>。相信本次实验将会为将来的学习和实践奠定深厚的基础。</w:t>
      </w:r>
    </w:p>
    <w:sectPr w:rsidR="00F10CDC" w:rsidRPr="009724C6" w:rsidSect="00BB29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6C4C" w:rsidRDefault="00356C4C" w:rsidP="00423201">
      <w:r>
        <w:separator/>
      </w:r>
    </w:p>
  </w:endnote>
  <w:endnote w:type="continuationSeparator" w:id="0">
    <w:p w:rsidR="00356C4C" w:rsidRDefault="00356C4C" w:rsidP="00423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6C4C" w:rsidRDefault="00356C4C" w:rsidP="00423201">
      <w:r>
        <w:separator/>
      </w:r>
    </w:p>
  </w:footnote>
  <w:footnote w:type="continuationSeparator" w:id="0">
    <w:p w:rsidR="00356C4C" w:rsidRDefault="00356C4C" w:rsidP="00423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8B1DB9"/>
    <w:multiLevelType w:val="hybridMultilevel"/>
    <w:tmpl w:val="5362618C"/>
    <w:lvl w:ilvl="0" w:tplc="04090013">
      <w:start w:val="1"/>
      <w:numFmt w:val="chineseCountingThousand"/>
      <w:lvlText w:val="%1、"/>
      <w:lvlJc w:val="left"/>
      <w:pPr>
        <w:tabs>
          <w:tab w:val="num" w:pos="420"/>
        </w:tabs>
        <w:ind w:left="420" w:hanging="420"/>
      </w:pPr>
    </w:lvl>
    <w:lvl w:ilvl="1" w:tplc="BE80DD0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0CDC"/>
    <w:rsid w:val="000232C8"/>
    <w:rsid w:val="00036EA4"/>
    <w:rsid w:val="00041002"/>
    <w:rsid w:val="00066194"/>
    <w:rsid w:val="000758C8"/>
    <w:rsid w:val="00097B4F"/>
    <w:rsid w:val="000A34F2"/>
    <w:rsid w:val="000D1516"/>
    <w:rsid w:val="000D4C65"/>
    <w:rsid w:val="00104862"/>
    <w:rsid w:val="00107948"/>
    <w:rsid w:val="0012108C"/>
    <w:rsid w:val="0016462E"/>
    <w:rsid w:val="00194170"/>
    <w:rsid w:val="001D54A2"/>
    <w:rsid w:val="002458E1"/>
    <w:rsid w:val="002C2636"/>
    <w:rsid w:val="002C2A89"/>
    <w:rsid w:val="002C48C6"/>
    <w:rsid w:val="00356C4C"/>
    <w:rsid w:val="00363EF5"/>
    <w:rsid w:val="00401DEE"/>
    <w:rsid w:val="00412AF5"/>
    <w:rsid w:val="00423201"/>
    <w:rsid w:val="00464461"/>
    <w:rsid w:val="00482834"/>
    <w:rsid w:val="0050686F"/>
    <w:rsid w:val="00521280"/>
    <w:rsid w:val="005302EA"/>
    <w:rsid w:val="005B7B7F"/>
    <w:rsid w:val="005B7FF2"/>
    <w:rsid w:val="005C3642"/>
    <w:rsid w:val="005C747E"/>
    <w:rsid w:val="00612424"/>
    <w:rsid w:val="00694281"/>
    <w:rsid w:val="006C3F84"/>
    <w:rsid w:val="006C42E4"/>
    <w:rsid w:val="007C0689"/>
    <w:rsid w:val="007C74FF"/>
    <w:rsid w:val="007D6241"/>
    <w:rsid w:val="00885D8A"/>
    <w:rsid w:val="00906F75"/>
    <w:rsid w:val="00956A7C"/>
    <w:rsid w:val="00961A82"/>
    <w:rsid w:val="009724C6"/>
    <w:rsid w:val="009C054A"/>
    <w:rsid w:val="009C1FAE"/>
    <w:rsid w:val="009C3D8A"/>
    <w:rsid w:val="009E0472"/>
    <w:rsid w:val="009F636C"/>
    <w:rsid w:val="00AD6D10"/>
    <w:rsid w:val="00B40BF6"/>
    <w:rsid w:val="00B55BA0"/>
    <w:rsid w:val="00B66652"/>
    <w:rsid w:val="00B70BB9"/>
    <w:rsid w:val="00B72205"/>
    <w:rsid w:val="00B94CB5"/>
    <w:rsid w:val="00BA6F48"/>
    <w:rsid w:val="00BB2933"/>
    <w:rsid w:val="00BC6CC9"/>
    <w:rsid w:val="00BD121B"/>
    <w:rsid w:val="00BF2EA0"/>
    <w:rsid w:val="00C0688D"/>
    <w:rsid w:val="00C31517"/>
    <w:rsid w:val="00C429B4"/>
    <w:rsid w:val="00C46903"/>
    <w:rsid w:val="00C4734D"/>
    <w:rsid w:val="00C56C39"/>
    <w:rsid w:val="00C90CFC"/>
    <w:rsid w:val="00DD4DB1"/>
    <w:rsid w:val="00DE4A00"/>
    <w:rsid w:val="00DF3AEE"/>
    <w:rsid w:val="00E0162A"/>
    <w:rsid w:val="00E37246"/>
    <w:rsid w:val="00E4593D"/>
    <w:rsid w:val="00E66967"/>
    <w:rsid w:val="00E87B1D"/>
    <w:rsid w:val="00E927D6"/>
    <w:rsid w:val="00EA450D"/>
    <w:rsid w:val="00EF3504"/>
    <w:rsid w:val="00F01C28"/>
    <w:rsid w:val="00F10CDC"/>
    <w:rsid w:val="00FC5D02"/>
    <w:rsid w:val="00FE1214"/>
    <w:rsid w:val="00FF1D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0CD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10CDC"/>
    <w:rPr>
      <w:color w:val="0000FF"/>
      <w:u w:val="single"/>
    </w:rPr>
  </w:style>
  <w:style w:type="paragraph" w:styleId="a4">
    <w:name w:val="Normal (Web)"/>
    <w:basedOn w:val="a"/>
    <w:rsid w:val="00F10CDC"/>
    <w:pPr>
      <w:widowControl/>
      <w:spacing w:before="100" w:beforeAutospacing="1" w:after="100" w:afterAutospacing="1"/>
      <w:jc w:val="left"/>
    </w:pPr>
    <w:rPr>
      <w:rFonts w:ascii="宋体" w:hAnsi="宋体" w:cs="宋体"/>
      <w:kern w:val="0"/>
      <w:sz w:val="24"/>
    </w:rPr>
  </w:style>
  <w:style w:type="paragraph" w:styleId="a5">
    <w:name w:val="header"/>
    <w:basedOn w:val="a"/>
    <w:link w:val="Char"/>
    <w:rsid w:val="004232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423201"/>
    <w:rPr>
      <w:kern w:val="2"/>
      <w:sz w:val="18"/>
      <w:szCs w:val="18"/>
    </w:rPr>
  </w:style>
  <w:style w:type="paragraph" w:styleId="a6">
    <w:name w:val="footer"/>
    <w:basedOn w:val="a"/>
    <w:link w:val="Char0"/>
    <w:rsid w:val="00423201"/>
    <w:pPr>
      <w:tabs>
        <w:tab w:val="center" w:pos="4153"/>
        <w:tab w:val="right" w:pos="8306"/>
      </w:tabs>
      <w:snapToGrid w:val="0"/>
      <w:jc w:val="left"/>
    </w:pPr>
    <w:rPr>
      <w:sz w:val="18"/>
      <w:szCs w:val="18"/>
    </w:rPr>
  </w:style>
  <w:style w:type="character" w:customStyle="1" w:styleId="Char0">
    <w:name w:val="页脚 Char"/>
    <w:basedOn w:val="a0"/>
    <w:link w:val="a6"/>
    <w:rsid w:val="00423201"/>
    <w:rPr>
      <w:kern w:val="2"/>
      <w:sz w:val="18"/>
      <w:szCs w:val="18"/>
    </w:rPr>
  </w:style>
  <w:style w:type="paragraph" w:styleId="a7">
    <w:name w:val="Balloon Text"/>
    <w:basedOn w:val="a"/>
    <w:link w:val="Char1"/>
    <w:rsid w:val="00B72205"/>
    <w:rPr>
      <w:sz w:val="18"/>
      <w:szCs w:val="18"/>
    </w:rPr>
  </w:style>
  <w:style w:type="character" w:customStyle="1" w:styleId="Char1">
    <w:name w:val="批注框文本 Char"/>
    <w:basedOn w:val="a0"/>
    <w:link w:val="a7"/>
    <w:rsid w:val="00B72205"/>
    <w:rPr>
      <w:kern w:val="2"/>
      <w:sz w:val="18"/>
      <w:szCs w:val="18"/>
    </w:rPr>
  </w:style>
  <w:style w:type="table" w:styleId="a8">
    <w:name w:val="Table Grid"/>
    <w:basedOn w:val="a1"/>
    <w:rsid w:val="00906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1436184">
      <w:bodyDiv w:val="1"/>
      <w:marLeft w:val="0"/>
      <w:marRight w:val="0"/>
      <w:marTop w:val="0"/>
      <w:marBottom w:val="0"/>
      <w:divBdr>
        <w:top w:val="none" w:sz="0" w:space="0" w:color="auto"/>
        <w:left w:val="none" w:sz="0" w:space="0" w:color="auto"/>
        <w:bottom w:val="none" w:sz="0" w:space="0" w:color="auto"/>
        <w:right w:val="none" w:sz="0" w:space="0" w:color="auto"/>
      </w:divBdr>
      <w:divsChild>
        <w:div w:id="344794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898</Words>
  <Characters>5119</Characters>
  <Application>Microsoft Office Word</Application>
  <DocSecurity>0</DocSecurity>
  <Lines>42</Lines>
  <Paragraphs>12</Paragraphs>
  <ScaleCrop>false</ScaleCrop>
  <Company>zju</Company>
  <LinksUpToDate>false</LinksUpToDate>
  <CharactersWithSpaces>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wzh</dc:creator>
  <cp:keywords/>
  <cp:lastModifiedBy>vaio</cp:lastModifiedBy>
  <cp:revision>53</cp:revision>
  <dcterms:created xsi:type="dcterms:W3CDTF">2013-03-04T09:08:00Z</dcterms:created>
  <dcterms:modified xsi:type="dcterms:W3CDTF">2014-06-16T16:47:00Z</dcterms:modified>
</cp:coreProperties>
</file>