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CDC" w:rsidRDefault="00F10CDC" w:rsidP="00F10CDC">
      <w:pPr>
        <w:spacing w:line="360" w:lineRule="auto"/>
        <w:rPr>
          <w:sz w:val="24"/>
        </w:rPr>
      </w:pPr>
    </w:p>
    <w:p w:rsidR="00F10CDC" w:rsidRDefault="00F10CDC" w:rsidP="00F10CDC">
      <w:pPr>
        <w:spacing w:line="360" w:lineRule="auto"/>
        <w:rPr>
          <w:sz w:val="24"/>
        </w:rPr>
      </w:pPr>
    </w:p>
    <w:p w:rsidR="00F10CDC" w:rsidRDefault="00B55BA0" w:rsidP="00F10CDC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2571750" cy="704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CDC" w:rsidRDefault="00F10CDC" w:rsidP="00F10CDC">
      <w:pPr>
        <w:spacing w:line="360" w:lineRule="auto"/>
        <w:rPr>
          <w:sz w:val="28"/>
          <w:szCs w:val="28"/>
        </w:rPr>
      </w:pPr>
    </w:p>
    <w:p w:rsidR="00F10CDC" w:rsidRDefault="00F10CDC" w:rsidP="00F10CDC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p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/>
      </w:tblPr>
      <w:tblGrid>
        <w:gridCol w:w="1908"/>
        <w:gridCol w:w="5220"/>
      </w:tblGrid>
      <w:tr w:rsidR="00F10CDC" w:rsidRPr="00F10CDC" w:rsidTr="00F10CDC">
        <w:trPr>
          <w:trHeight w:val="623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</w:t>
            </w:r>
            <w:r w:rsidR="00B55BA0">
              <w:rPr>
                <w:rFonts w:hint="eastAsia"/>
                <w:sz w:val="28"/>
                <w:szCs w:val="28"/>
              </w:rPr>
              <w:t>组成</w:t>
            </w:r>
          </w:p>
        </w:tc>
      </w:tr>
      <w:tr w:rsidR="00F10CDC" w:rsidRPr="00F10CDC" w:rsidTr="00F10CDC">
        <w:trPr>
          <w:trHeight w:val="451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姓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:rsidR="00F10CDC" w:rsidRPr="00F10CDC" w:rsidRDefault="00885D8A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胡亮泽</w:t>
            </w:r>
          </w:p>
        </w:tc>
      </w:tr>
      <w:tr w:rsidR="00F10CDC" w:rsidRPr="00F10CDC" w:rsidTr="00F10CDC">
        <w:trPr>
          <w:trHeight w:val="600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学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</w:t>
            </w:r>
            <w:r>
              <w:rPr>
                <w:rFonts w:hint="eastAsia"/>
                <w:sz w:val="28"/>
                <w:szCs w:val="28"/>
              </w:rPr>
              <w:t>科学与技术</w:t>
            </w:r>
            <w:r w:rsidRPr="00F10CDC">
              <w:rPr>
                <w:rFonts w:hint="eastAsia"/>
                <w:sz w:val="28"/>
                <w:szCs w:val="28"/>
              </w:rPr>
              <w:t>学院</w:t>
            </w:r>
          </w:p>
        </w:tc>
      </w:tr>
      <w:tr w:rsidR="00F10CDC" w:rsidRPr="00F10CDC" w:rsidTr="00F10CDC">
        <w:trPr>
          <w:trHeight w:val="580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</w:t>
            </w:r>
            <w:r>
              <w:rPr>
                <w:rFonts w:hint="eastAsia"/>
                <w:sz w:val="28"/>
                <w:szCs w:val="28"/>
              </w:rPr>
              <w:t>科学与技术</w:t>
            </w:r>
            <w:r w:rsidRPr="00F10CDC">
              <w:rPr>
                <w:rFonts w:hint="eastAsia"/>
                <w:sz w:val="28"/>
                <w:szCs w:val="28"/>
              </w:rPr>
              <w:t>系</w:t>
            </w:r>
          </w:p>
        </w:tc>
      </w:tr>
      <w:tr w:rsidR="00F10CDC" w:rsidRPr="00F10CDC" w:rsidTr="00F10CDC">
        <w:trPr>
          <w:trHeight w:val="560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专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F10CDC" w:rsidRDefault="00885D8A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F10CDC" w:rsidRPr="00F10CDC" w:rsidTr="00F10CDC">
        <w:trPr>
          <w:trHeight w:val="554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学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885D8A" w:rsidRDefault="00885D8A" w:rsidP="00885D8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3120102116</w:t>
            </w:r>
          </w:p>
        </w:tc>
      </w:tr>
      <w:tr w:rsidR="00F10CDC" w:rsidRPr="00F10CDC" w:rsidTr="00F10CDC">
        <w:trPr>
          <w:trHeight w:val="548"/>
          <w:jc w:val="center"/>
        </w:trPr>
        <w:tc>
          <w:tcPr>
            <w:tcW w:w="1908" w:type="dxa"/>
            <w:vAlign w:val="bottom"/>
          </w:tcPr>
          <w:p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:rsidR="00F10CDC" w:rsidRPr="00F10CDC" w:rsidRDefault="00423201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姜晓红</w:t>
            </w:r>
          </w:p>
        </w:tc>
      </w:tr>
    </w:tbl>
    <w:p w:rsidR="00F10CDC" w:rsidRDefault="00F10CDC" w:rsidP="00F10CDC">
      <w:pPr>
        <w:spacing w:line="360" w:lineRule="auto"/>
        <w:rPr>
          <w:sz w:val="24"/>
        </w:rPr>
      </w:pPr>
    </w:p>
    <w:p w:rsidR="00F10CDC" w:rsidRDefault="00F10CDC" w:rsidP="00F10CDC">
      <w:pPr>
        <w:spacing w:line="360" w:lineRule="auto"/>
        <w:rPr>
          <w:sz w:val="24"/>
        </w:rPr>
      </w:pPr>
    </w:p>
    <w:p w:rsidR="00F10CDC" w:rsidRDefault="00885D8A" w:rsidP="00F10CDC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2014</w:t>
      </w:r>
      <w:r w:rsidR="00F10CDC">
        <w:rPr>
          <w:rFonts w:hint="eastAsia"/>
          <w:sz w:val="28"/>
          <w:szCs w:val="28"/>
        </w:rPr>
        <w:t>年</w:t>
      </w:r>
      <w:r w:rsidR="00F10CDC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3</w:t>
      </w:r>
      <w:r w:rsidR="00F10CDC">
        <w:rPr>
          <w:rFonts w:hint="eastAsia"/>
          <w:sz w:val="28"/>
          <w:szCs w:val="28"/>
        </w:rPr>
        <w:t xml:space="preserve">   </w:t>
      </w:r>
      <w:r w:rsidR="00F10CDC">
        <w:rPr>
          <w:rFonts w:hint="eastAsia"/>
          <w:sz w:val="28"/>
          <w:szCs w:val="28"/>
        </w:rPr>
        <w:t>月</w:t>
      </w:r>
      <w:r w:rsidR="00F10CDC">
        <w:rPr>
          <w:rFonts w:hint="eastAsia"/>
          <w:sz w:val="28"/>
          <w:szCs w:val="28"/>
        </w:rPr>
        <w:t xml:space="preserve">   </w:t>
      </w:r>
      <w:r w:rsidR="00107948">
        <w:rPr>
          <w:rFonts w:hint="eastAsia"/>
          <w:sz w:val="28"/>
          <w:szCs w:val="28"/>
        </w:rPr>
        <w:t>21</w:t>
      </w:r>
      <w:r w:rsidR="00F10CDC">
        <w:rPr>
          <w:rFonts w:hint="eastAsia"/>
          <w:sz w:val="28"/>
          <w:szCs w:val="28"/>
        </w:rPr>
        <w:t xml:space="preserve">   </w:t>
      </w:r>
      <w:r w:rsidR="00F10CDC">
        <w:rPr>
          <w:rFonts w:hint="eastAsia"/>
          <w:sz w:val="28"/>
          <w:szCs w:val="28"/>
        </w:rPr>
        <w:t>日</w:t>
      </w:r>
    </w:p>
    <w:p w:rsidR="00F10CDC" w:rsidRDefault="00F10CDC" w:rsidP="00F10CDC"/>
    <w:p w:rsidR="00F10CDC" w:rsidRDefault="00F10CDC"/>
    <w:p w:rsidR="00F10CDC" w:rsidRDefault="00F10CDC"/>
    <w:p w:rsidR="00F10CDC" w:rsidRDefault="00F10CDC"/>
    <w:p w:rsidR="00F10CDC" w:rsidRDefault="00F10CDC" w:rsidP="00F10CDC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p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</w:t>
      </w:r>
      <w:r w:rsidR="00B72205">
        <w:rPr>
          <w:rFonts w:hint="eastAsia"/>
          <w:sz w:val="24"/>
          <w:u w:val="single"/>
        </w:rPr>
        <w:t>Computer Organization</w:t>
      </w:r>
      <w:r>
        <w:rPr>
          <w:rFonts w:hint="eastAsia"/>
          <w:sz w:val="24"/>
          <w:u w:val="single"/>
        </w:rPr>
        <w:t xml:space="preserve">           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综合</w:t>
      </w:r>
      <w:r>
        <w:rPr>
          <w:rFonts w:hint="eastAsia"/>
          <w:sz w:val="24"/>
          <w:u w:val="single"/>
        </w:rPr>
        <w:t xml:space="preserve">       </w:t>
      </w:r>
    </w:p>
    <w:p w:rsidR="00F10CDC" w:rsidRDefault="00F10CDC" w:rsidP="00F10CDC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</w:t>
      </w:r>
      <w:r w:rsidR="00107948">
        <w:rPr>
          <w:rFonts w:hint="eastAsia"/>
          <w:sz w:val="24"/>
          <w:u w:val="single"/>
        </w:rPr>
        <w:t>Lab4</w:t>
      </w:r>
      <w:r w:rsidR="00423201">
        <w:rPr>
          <w:rFonts w:hint="eastAsia"/>
          <w:sz w:val="24"/>
          <w:u w:val="single"/>
        </w:rPr>
        <w:t>：</w:t>
      </w:r>
      <w:r>
        <w:rPr>
          <w:rFonts w:hint="eastAsia"/>
          <w:sz w:val="24"/>
          <w:u w:val="single"/>
        </w:rPr>
        <w:t xml:space="preserve">    </w:t>
      </w:r>
      <w:r w:rsidR="006C3F84">
        <w:rPr>
          <w:rFonts w:hint="eastAsia"/>
          <w:sz w:val="24"/>
          <w:u w:val="single"/>
        </w:rPr>
        <w:t>multi</w:t>
      </w:r>
      <w:r w:rsidR="00FF6B2F">
        <w:rPr>
          <w:rFonts w:hint="eastAsia"/>
          <w:sz w:val="24"/>
          <w:u w:val="single"/>
        </w:rPr>
        <w:t>/divider</w:t>
      </w:r>
      <w:r>
        <w:rPr>
          <w:rFonts w:hint="eastAsia"/>
          <w:sz w:val="24"/>
          <w:u w:val="single"/>
        </w:rPr>
        <w:t xml:space="preserve">                                                </w:t>
      </w:r>
    </w:p>
    <w:p w:rsidR="00BA6F48" w:rsidRDefault="00F10CDC" w:rsidP="00F10CDC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   </w:t>
      </w:r>
      <w:r w:rsidR="00BA6F48">
        <w:rPr>
          <w:rFonts w:hint="eastAsia"/>
          <w:sz w:val="24"/>
          <w:u w:val="single"/>
        </w:rPr>
        <w:t>胡亮泽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 </w:t>
      </w:r>
      <w:r w:rsidR="00BA6F48">
        <w:rPr>
          <w:rFonts w:hint="eastAsia"/>
          <w:sz w:val="24"/>
          <w:u w:val="single"/>
        </w:rPr>
        <w:t>计算机科学与技术</w:t>
      </w:r>
      <w:r>
        <w:rPr>
          <w:rFonts w:hint="eastAsia"/>
          <w:sz w:val="24"/>
          <w:u w:val="single"/>
        </w:rPr>
        <w:t xml:space="preserve">         </w:t>
      </w:r>
    </w:p>
    <w:p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  </w:t>
      </w:r>
      <w:r w:rsidR="00BA6F48">
        <w:rPr>
          <w:rFonts w:hint="eastAsia"/>
          <w:sz w:val="24"/>
          <w:u w:val="single"/>
        </w:rPr>
        <w:t>3120102116</w:t>
      </w:r>
      <w:r>
        <w:rPr>
          <w:rFonts w:hint="eastAsia"/>
          <w:sz w:val="24"/>
          <w:u w:val="single"/>
        </w:rPr>
        <w:t xml:space="preserve">                 </w:t>
      </w:r>
    </w:p>
    <w:p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 </w:t>
      </w:r>
      <w:r w:rsidR="00BA6F48">
        <w:rPr>
          <w:rFonts w:hint="eastAsia"/>
          <w:sz w:val="24"/>
          <w:u w:val="single"/>
        </w:rPr>
        <w:t>王艺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 </w:t>
      </w:r>
      <w:r w:rsidR="00423201">
        <w:rPr>
          <w:rFonts w:hint="eastAsia"/>
          <w:sz w:val="24"/>
          <w:u w:val="single"/>
        </w:rPr>
        <w:t>姜晓红</w:t>
      </w:r>
      <w:r>
        <w:rPr>
          <w:rFonts w:hint="eastAsia"/>
          <w:sz w:val="24"/>
          <w:u w:val="single"/>
        </w:rPr>
        <w:t xml:space="preserve">         </w:t>
      </w:r>
    </w:p>
    <w:p w:rsidR="00F10CDC" w:rsidRDefault="00F10CDC" w:rsidP="00F10CDC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 </w:t>
      </w:r>
      <w:r w:rsidR="00BA6F48">
        <w:rPr>
          <w:rFonts w:hint="eastAsia"/>
          <w:sz w:val="24"/>
          <w:u w:val="single"/>
        </w:rPr>
        <w:t>东</w:t>
      </w:r>
      <w:r w:rsidR="00BA6F48">
        <w:rPr>
          <w:rFonts w:hint="eastAsia"/>
          <w:sz w:val="24"/>
          <w:u w:val="single"/>
        </w:rPr>
        <w:t>4-509</w:t>
      </w:r>
      <w:r>
        <w:rPr>
          <w:rFonts w:hint="eastAsia"/>
          <w:sz w:val="24"/>
          <w:u w:val="single"/>
        </w:rPr>
        <w:t xml:space="preserve">                  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 w:rsidR="00BA6F48">
        <w:rPr>
          <w:rFonts w:hint="eastAsia"/>
          <w:sz w:val="24"/>
          <w:u w:val="single"/>
        </w:rPr>
        <w:t>2014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  <w:r w:rsidR="009C3D8A">
        <w:rPr>
          <w:rFonts w:hint="eastAsia"/>
          <w:sz w:val="24"/>
          <w:u w:val="single"/>
        </w:rPr>
        <w:t>3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</w:t>
      </w:r>
      <w:r w:rsidR="00107948">
        <w:rPr>
          <w:rFonts w:hint="eastAsia"/>
          <w:sz w:val="24"/>
          <w:u w:val="single"/>
        </w:rPr>
        <w:t>2</w:t>
      </w:r>
      <w:r w:rsidR="00BF2EA0">
        <w:rPr>
          <w:rFonts w:hint="eastAsia"/>
          <w:sz w:val="24"/>
          <w:u w:val="single"/>
        </w:rPr>
        <w:t>1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:rsidR="00F10CDC" w:rsidRDefault="00F10CDC" w:rsidP="00F10CDC">
      <w:pPr>
        <w:spacing w:line="480" w:lineRule="auto"/>
        <w:rPr>
          <w:sz w:val="24"/>
        </w:rPr>
      </w:pPr>
    </w:p>
    <w:p w:rsidR="00464461" w:rsidRDefault="00F10CDC" w:rsidP="00464461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实验目的和要求</w:t>
      </w:r>
    </w:p>
    <w:p w:rsidR="00464461" w:rsidRPr="00464461" w:rsidRDefault="00736D19" w:rsidP="00F10CDC">
      <w:pPr>
        <w:spacing w:line="360" w:lineRule="auto"/>
        <w:rPr>
          <w:sz w:val="24"/>
        </w:rPr>
      </w:pPr>
      <w:r>
        <w:rPr>
          <w:rFonts w:hint="eastAsia"/>
          <w:sz w:val="24"/>
        </w:rPr>
        <w:t>利用开发板和</w:t>
      </w:r>
      <w:r>
        <w:rPr>
          <w:rFonts w:hint="eastAsia"/>
          <w:sz w:val="24"/>
        </w:rPr>
        <w:t>verilog</w:t>
      </w:r>
      <w:r>
        <w:rPr>
          <w:rFonts w:hint="eastAsia"/>
          <w:sz w:val="24"/>
        </w:rPr>
        <w:t>编程实现乘法器，掌握乘法器原理。</w:t>
      </w:r>
    </w:p>
    <w:p w:rsidR="00F10CDC" w:rsidRDefault="00F10CDC" w:rsidP="00F10CDC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实验内容和原理</w:t>
      </w:r>
    </w:p>
    <w:p w:rsidR="00E37F83" w:rsidRPr="00E37F83" w:rsidRDefault="00E37F83" w:rsidP="00E37F83">
      <w:pPr>
        <w:spacing w:line="360" w:lineRule="auto"/>
        <w:ind w:left="420"/>
        <w:rPr>
          <w:b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b/>
          <w:sz w:val="32"/>
          <w:szCs w:val="32"/>
        </w:rPr>
        <w:t>乘法器</w:t>
      </w:r>
    </w:p>
    <w:p w:rsidR="00C10C41" w:rsidRDefault="00C10C41" w:rsidP="00C10C41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实验中</w:t>
      </w:r>
      <w:r>
        <w:rPr>
          <w:rFonts w:hint="eastAsia"/>
          <w:sz w:val="24"/>
        </w:rPr>
        <w:t>top</w:t>
      </w:r>
      <w:r>
        <w:rPr>
          <w:rFonts w:hint="eastAsia"/>
          <w:sz w:val="24"/>
        </w:rPr>
        <w:t>主模块代码如下：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8522"/>
      </w:tblGrid>
      <w:tr w:rsidR="00E302D0" w:rsidRPr="00E302D0" w:rsidTr="00E302D0">
        <w:tc>
          <w:tcPr>
            <w:tcW w:w="8522" w:type="dxa"/>
            <w:shd w:val="pct10" w:color="auto" w:fill="auto"/>
          </w:tcPr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module top(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          input wire clk,</w:t>
            </w:r>
            <w:r w:rsidR="00C10C41">
              <w:rPr>
                <w:rFonts w:ascii="Courier New" w:hAnsi="Courier New" w:cs="Courier New" w:hint="eastAsia"/>
                <w:sz w:val="20"/>
                <w:szCs w:val="20"/>
              </w:rPr>
              <w:t xml:space="preserve">   //</w:t>
            </w:r>
            <w:r w:rsidR="00C10C41">
              <w:rPr>
                <w:rFonts w:ascii="Courier New" w:hAnsi="Courier New" w:cs="Courier New" w:hint="eastAsia"/>
                <w:sz w:val="20"/>
                <w:szCs w:val="20"/>
              </w:rPr>
              <w:t>时钟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          input wire cal,</w:t>
            </w:r>
            <w:r w:rsidR="00C10C41">
              <w:rPr>
                <w:rFonts w:ascii="Courier New" w:hAnsi="Courier New" w:cs="Courier New" w:hint="eastAsia"/>
                <w:sz w:val="20"/>
                <w:szCs w:val="20"/>
              </w:rPr>
              <w:t xml:space="preserve">   //</w:t>
            </w:r>
            <w:r w:rsidR="00C10C41">
              <w:rPr>
                <w:rFonts w:ascii="Courier New" w:hAnsi="Courier New" w:cs="Courier New" w:hint="eastAsia"/>
                <w:sz w:val="20"/>
                <w:szCs w:val="20"/>
              </w:rPr>
              <w:t>计算命令按钮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          input wire reset,</w:t>
            </w:r>
            <w:r w:rsidR="00C10C41">
              <w:rPr>
                <w:rFonts w:ascii="Courier New" w:hAnsi="Courier New" w:cs="Courier New" w:hint="eastAsia"/>
                <w:sz w:val="20"/>
                <w:szCs w:val="20"/>
              </w:rPr>
              <w:t xml:space="preserve"> //</w:t>
            </w:r>
            <w:r w:rsidR="00C10C41">
              <w:rPr>
                <w:rFonts w:ascii="Courier New" w:hAnsi="Courier New" w:cs="Courier New" w:hint="eastAsia"/>
                <w:sz w:val="20"/>
                <w:szCs w:val="20"/>
              </w:rPr>
              <w:t>重置按钮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          input wire choose,</w:t>
            </w:r>
            <w:r w:rsidR="00C10C41">
              <w:rPr>
                <w:rFonts w:ascii="Courier New" w:hAnsi="Courier New" w:cs="Courier New" w:hint="eastAsia"/>
                <w:sz w:val="20"/>
                <w:szCs w:val="20"/>
              </w:rPr>
              <w:t>//</w:t>
            </w:r>
            <w:r w:rsidR="00C10C41">
              <w:rPr>
                <w:rFonts w:ascii="Courier New" w:hAnsi="Courier New" w:cs="Courier New" w:hint="eastAsia"/>
                <w:sz w:val="20"/>
                <w:szCs w:val="20"/>
              </w:rPr>
              <w:t>数字变化位选择开关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          input wire add_button,</w:t>
            </w:r>
            <w:r w:rsidR="00C10C41">
              <w:rPr>
                <w:rFonts w:ascii="Courier New" w:hAnsi="Courier New" w:cs="Courier New" w:hint="eastAsia"/>
                <w:sz w:val="20"/>
                <w:szCs w:val="20"/>
              </w:rPr>
              <w:t>//</w:t>
            </w:r>
            <w:r w:rsidR="00C10C41">
              <w:rPr>
                <w:rFonts w:ascii="Courier New" w:hAnsi="Courier New" w:cs="Courier New" w:hint="eastAsia"/>
                <w:sz w:val="20"/>
                <w:szCs w:val="20"/>
              </w:rPr>
              <w:t>数字增加按钮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  <w:t>input wire disp_switch,</w:t>
            </w:r>
            <w:r w:rsidR="00C10C41">
              <w:rPr>
                <w:rFonts w:ascii="Courier New" w:hAnsi="Courier New" w:cs="Courier New" w:hint="eastAsia"/>
                <w:sz w:val="20"/>
                <w:szCs w:val="20"/>
              </w:rPr>
              <w:t xml:space="preserve"> //</w:t>
            </w:r>
            <w:r w:rsidR="00C10C41">
              <w:rPr>
                <w:rFonts w:ascii="Courier New" w:hAnsi="Courier New" w:cs="Courier New" w:hint="eastAsia"/>
                <w:sz w:val="20"/>
                <w:szCs w:val="20"/>
              </w:rPr>
              <w:t>切换计算数字和设置数字开关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          output wire[7:0] segment,</w:t>
            </w:r>
            <w:r w:rsidR="00C10C41">
              <w:rPr>
                <w:rFonts w:ascii="Courier New" w:hAnsi="Courier New" w:cs="Courier New" w:hint="eastAsia"/>
                <w:sz w:val="20"/>
                <w:szCs w:val="20"/>
              </w:rPr>
              <w:t xml:space="preserve">  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          output wire[3:0] anode,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          output wire led</w:t>
            </w:r>
            <w:r w:rsidR="00C10C41">
              <w:rPr>
                <w:rFonts w:ascii="Courier New" w:hAnsi="Courier New" w:cs="Courier New" w:hint="eastAsia"/>
                <w:sz w:val="20"/>
                <w:szCs w:val="20"/>
              </w:rPr>
              <w:t xml:space="preserve">   //</w:t>
            </w:r>
            <w:r w:rsidR="00C10C41">
              <w:rPr>
                <w:rFonts w:ascii="Courier New" w:hAnsi="Courier New" w:cs="Courier New" w:hint="eastAsia"/>
                <w:sz w:val="20"/>
                <w:szCs w:val="20"/>
              </w:rPr>
              <w:t>计算完毕判断小灯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          );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wire[16:0] disp_num;</w:t>
            </w:r>
            <w:r w:rsidR="00C10C41">
              <w:rPr>
                <w:rFonts w:ascii="Courier New" w:hAnsi="Courier New" w:cs="Courier New" w:hint="eastAsia"/>
                <w:sz w:val="20"/>
                <w:szCs w:val="20"/>
              </w:rPr>
              <w:t xml:space="preserve">  //</w:t>
            </w:r>
            <w:r w:rsidR="00C10C41">
              <w:rPr>
                <w:rFonts w:ascii="Courier New" w:hAnsi="Courier New" w:cs="Courier New" w:hint="eastAsia"/>
                <w:sz w:val="20"/>
                <w:szCs w:val="20"/>
              </w:rPr>
              <w:t>数码管显示数字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wire[16:0] cal_num;</w:t>
            </w:r>
            <w:r w:rsidR="00C10C41">
              <w:rPr>
                <w:rFonts w:ascii="Courier New" w:hAnsi="Courier New" w:cs="Courier New" w:hint="eastAsia"/>
                <w:sz w:val="20"/>
                <w:szCs w:val="20"/>
              </w:rPr>
              <w:t xml:space="preserve">   //</w:t>
            </w:r>
            <w:r w:rsidR="00C10C41">
              <w:rPr>
                <w:rFonts w:ascii="Courier New" w:hAnsi="Courier New" w:cs="Courier New" w:hint="eastAsia"/>
                <w:sz w:val="20"/>
                <w:szCs w:val="20"/>
              </w:rPr>
              <w:t>计算数字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wire[16:0] add_num;</w:t>
            </w:r>
            <w:r w:rsidR="00C10C41">
              <w:rPr>
                <w:rFonts w:ascii="Courier New" w:hAnsi="Courier New" w:cs="Courier New" w:hint="eastAsia"/>
                <w:sz w:val="20"/>
                <w:szCs w:val="20"/>
              </w:rPr>
              <w:t xml:space="preserve">   //</w:t>
            </w:r>
            <w:r w:rsidR="00C10C41">
              <w:rPr>
                <w:rFonts w:ascii="Courier New" w:hAnsi="Courier New" w:cs="Courier New" w:hint="eastAsia"/>
                <w:sz w:val="20"/>
                <w:szCs w:val="20"/>
              </w:rPr>
              <w:t>设置数字，用以改变计算的数值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wire cal_out;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wire add_button_out;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assign disp_num = disp_switch?cal_num:add_num;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pbdebounce a0(clk,cal,cal_out);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pbdebounce a1(clk,add_button,add_button_out);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multiply m1(choose,add_button_out,reset,cal_out,cal_num,led,add_num);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display m0(clk,disp_num[15:0],anode,segment);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C10C41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endmodule</w:t>
            </w:r>
          </w:p>
        </w:tc>
      </w:tr>
    </w:tbl>
    <w:p w:rsidR="00C10C41" w:rsidRDefault="00C10C41" w:rsidP="00E302D0">
      <w:pPr>
        <w:spacing w:line="0" w:lineRule="atLeast"/>
        <w:rPr>
          <w:rFonts w:ascii="Courier New" w:hAnsi="Courier New" w:cs="Courier New"/>
          <w:szCs w:val="21"/>
        </w:rPr>
      </w:pPr>
    </w:p>
    <w:p w:rsidR="00C10C41" w:rsidRDefault="00C10C41" w:rsidP="00105F2B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代码中各变量的含义参照注释即可。</w:t>
      </w:r>
    </w:p>
    <w:p w:rsidR="00EB35F6" w:rsidRPr="00E302D0" w:rsidRDefault="00EB35F6" w:rsidP="00105F2B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Cs w:val="21"/>
        </w:rPr>
        <w:t>代码中</w:t>
      </w:r>
      <w:r w:rsidRPr="00E302D0">
        <w:rPr>
          <w:rFonts w:ascii="Courier New" w:hAnsi="Courier New" w:cs="Courier New"/>
          <w:sz w:val="20"/>
          <w:szCs w:val="20"/>
        </w:rPr>
        <w:t>assign disp_num = disp_switch?cal_num:add_num;</w:t>
      </w:r>
    </w:p>
    <w:p w:rsidR="00C10C41" w:rsidRDefault="00EB35F6" w:rsidP="00105F2B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用以切换显示的数码管，在开关变化下可以切换到两个数字，显示调整数字或者计算中的步骤数字。</w:t>
      </w:r>
    </w:p>
    <w:p w:rsidR="00105F2B" w:rsidRPr="00E302D0" w:rsidRDefault="00105F2B" w:rsidP="00105F2B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E302D0">
        <w:rPr>
          <w:rFonts w:ascii="Courier New" w:hAnsi="Courier New" w:cs="Courier New"/>
          <w:sz w:val="20"/>
          <w:szCs w:val="20"/>
        </w:rPr>
        <w:t>multiply m1(choose,add_button_out,reset,cal_out,cal_num,led,add_num);</w:t>
      </w:r>
    </w:p>
    <w:p w:rsidR="00105F2B" w:rsidRPr="00105F2B" w:rsidRDefault="00105F2B" w:rsidP="00105F2B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则为乘法计算的关键模块。</w:t>
      </w:r>
    </w:p>
    <w:p w:rsidR="00105F2B" w:rsidRPr="00C10C41" w:rsidRDefault="000C5848" w:rsidP="00E302D0">
      <w:pPr>
        <w:spacing w:line="0" w:lineRule="atLeas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该模块的代码如下：</w:t>
      </w:r>
    </w:p>
    <w:p w:rsidR="00C10C41" w:rsidRPr="00C10C41" w:rsidRDefault="00C10C41" w:rsidP="00E302D0">
      <w:pPr>
        <w:spacing w:line="0" w:lineRule="atLeast"/>
        <w:rPr>
          <w:rFonts w:ascii="Courier New" w:hAnsi="Courier New" w:cs="Courier New"/>
          <w:szCs w:val="21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8522"/>
      </w:tblGrid>
      <w:tr w:rsidR="00E302D0" w:rsidRPr="00E302D0" w:rsidTr="00E302D0">
        <w:tc>
          <w:tcPr>
            <w:tcW w:w="8522" w:type="dxa"/>
            <w:shd w:val="pct10" w:color="auto" w:fill="auto"/>
          </w:tcPr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module multiply(input wire choose,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        input wire add_button,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        input wire reset,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        input wire cal,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        output reg[17:0] disp_num,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        output wire led,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  <w:t xml:space="preserve"> output reg[17:0] num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reg[2:0] count;</w:t>
            </w:r>
            <w:r w:rsidR="00A30FAA">
              <w:rPr>
                <w:rFonts w:ascii="Courier New" w:hAnsi="Courier New" w:cs="Courier New" w:hint="eastAsia"/>
                <w:sz w:val="20"/>
                <w:szCs w:val="20"/>
              </w:rPr>
              <w:t xml:space="preserve">  //</w:t>
            </w:r>
            <w:r w:rsidR="00A30FAA">
              <w:rPr>
                <w:rFonts w:ascii="Courier New" w:hAnsi="Courier New" w:cs="Courier New" w:hint="eastAsia"/>
                <w:sz w:val="20"/>
                <w:szCs w:val="20"/>
              </w:rPr>
              <w:t>计算步骤完成数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reg flag;</w:t>
            </w:r>
            <w:r w:rsidR="00A30FAA">
              <w:rPr>
                <w:rFonts w:ascii="Courier New" w:hAnsi="Courier New" w:cs="Courier New" w:hint="eastAsia"/>
                <w:sz w:val="20"/>
                <w:szCs w:val="20"/>
              </w:rPr>
              <w:t xml:space="preserve">         //</w:t>
            </w:r>
            <w:r w:rsidR="00A30FAA">
              <w:rPr>
                <w:rFonts w:ascii="Courier New" w:hAnsi="Courier New" w:cs="Courier New" w:hint="eastAsia"/>
                <w:sz w:val="20"/>
                <w:szCs w:val="20"/>
              </w:rPr>
              <w:t>用以标记设置数和计算数的赋值是否已经完成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initial begin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count = 0;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disp_num = 17'h01x3;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num = 17'h00x0;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assign led = (count==4);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always @(posedge add_button) begin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if (choose) 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num[11:8] =  num[11:8] + 1;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else       num[3:0]  =  num[3:0]  + 1;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end 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always @(posedge cal,posedge reset) begin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if (reset) begin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count = 0;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disp_num = num;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flag=0;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else if (~led) begin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if(~flag) begin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disp_num=num;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flag = 1;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else if(disp_num[8]) begin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disp_num[16:12] = disp_num[16:12] + disp_num[3:0];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lastRenderedPageBreak/>
              <w:t>disp_num[16:8] = disp_num[16:8]&gt;&gt;1;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count = count+1;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else   begin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disp_num[16:8] = disp_num[16:8]&gt;&gt;1;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count = count+1;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endmodule</w:t>
            </w:r>
          </w:p>
        </w:tc>
      </w:tr>
    </w:tbl>
    <w:p w:rsidR="00E302D0" w:rsidRDefault="00F712C2" w:rsidP="00353AC9">
      <w:pPr>
        <w:spacing w:line="360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新变量的用途参照注释。</w:t>
      </w:r>
    </w:p>
    <w:p w:rsidR="00F712C2" w:rsidRDefault="00F712C2" w:rsidP="00353AC9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Cs w:val="21"/>
        </w:rPr>
        <w:t>利用</w:t>
      </w:r>
      <w:r w:rsidRPr="00E302D0">
        <w:rPr>
          <w:rFonts w:ascii="Courier New" w:hAnsi="Courier New" w:cs="Courier New"/>
          <w:sz w:val="20"/>
          <w:szCs w:val="20"/>
        </w:rPr>
        <w:t>assign led = (count==4);</w:t>
      </w:r>
      <w:r>
        <w:rPr>
          <w:rFonts w:ascii="Courier New" w:hAnsi="Courier New" w:cs="Courier New" w:hint="eastAsia"/>
          <w:sz w:val="20"/>
          <w:szCs w:val="20"/>
        </w:rPr>
        <w:t>语句</w:t>
      </w:r>
    </w:p>
    <w:p w:rsidR="00F712C2" w:rsidRDefault="00F712C2" w:rsidP="00353AC9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在</w:t>
      </w:r>
      <w:r>
        <w:rPr>
          <w:rFonts w:ascii="Courier New" w:hAnsi="Courier New" w:cs="Courier New" w:hint="eastAsia"/>
          <w:sz w:val="20"/>
          <w:szCs w:val="20"/>
        </w:rPr>
        <w:t>4</w:t>
      </w:r>
      <w:r>
        <w:rPr>
          <w:rFonts w:ascii="Courier New" w:hAnsi="Courier New" w:cs="Courier New" w:hint="eastAsia"/>
          <w:sz w:val="20"/>
          <w:szCs w:val="20"/>
        </w:rPr>
        <w:t>位乘法器完成</w:t>
      </w:r>
      <w:r>
        <w:rPr>
          <w:rFonts w:ascii="Courier New" w:hAnsi="Courier New" w:cs="Courier New" w:hint="eastAsia"/>
          <w:sz w:val="20"/>
          <w:szCs w:val="20"/>
        </w:rPr>
        <w:t>4</w:t>
      </w:r>
      <w:r w:rsidR="00115C89">
        <w:rPr>
          <w:rFonts w:ascii="Courier New" w:hAnsi="Courier New" w:cs="Courier New" w:hint="eastAsia"/>
          <w:sz w:val="20"/>
          <w:szCs w:val="20"/>
        </w:rPr>
        <w:t>个计算步骤后，是表示计算结束的小灯亮起，同时表明计算结束，同时，除重置外其他的操作失效。</w:t>
      </w:r>
    </w:p>
    <w:p w:rsidR="00353AC9" w:rsidRDefault="00353AC9" w:rsidP="00353AC9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而</w:t>
      </w:r>
    </w:p>
    <w:p w:rsidR="00353AC9" w:rsidRPr="00E302D0" w:rsidRDefault="00353AC9" w:rsidP="00353AC9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302D0">
        <w:rPr>
          <w:rFonts w:ascii="Courier New" w:hAnsi="Courier New" w:cs="Courier New"/>
          <w:sz w:val="20"/>
          <w:szCs w:val="20"/>
        </w:rPr>
        <w:t>always @(posedge add_button) begin</w:t>
      </w:r>
    </w:p>
    <w:p w:rsidR="00353AC9" w:rsidRPr="00E302D0" w:rsidRDefault="00353AC9" w:rsidP="00353AC9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302D0">
        <w:rPr>
          <w:rFonts w:ascii="Courier New" w:hAnsi="Courier New" w:cs="Courier New"/>
          <w:sz w:val="20"/>
          <w:szCs w:val="20"/>
        </w:rPr>
        <w:t xml:space="preserve">if (choose) </w:t>
      </w:r>
    </w:p>
    <w:p w:rsidR="00353AC9" w:rsidRPr="00E302D0" w:rsidRDefault="00353AC9" w:rsidP="00353AC9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302D0">
        <w:rPr>
          <w:rFonts w:ascii="Courier New" w:hAnsi="Courier New" w:cs="Courier New"/>
          <w:sz w:val="20"/>
          <w:szCs w:val="20"/>
        </w:rPr>
        <w:t>num[11:8] =  num[11:8] + 1;</w:t>
      </w:r>
    </w:p>
    <w:p w:rsidR="00353AC9" w:rsidRPr="00E302D0" w:rsidRDefault="00353AC9" w:rsidP="00353AC9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302D0">
        <w:rPr>
          <w:rFonts w:ascii="Courier New" w:hAnsi="Courier New" w:cs="Courier New"/>
          <w:sz w:val="20"/>
          <w:szCs w:val="20"/>
        </w:rPr>
        <w:t>else       num[3:0]  =  num[3:0]  + 1;</w:t>
      </w:r>
    </w:p>
    <w:p w:rsidR="00353AC9" w:rsidRPr="00E302D0" w:rsidRDefault="00353AC9" w:rsidP="00353AC9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302D0">
        <w:rPr>
          <w:rFonts w:ascii="Courier New" w:hAnsi="Courier New" w:cs="Courier New"/>
          <w:sz w:val="20"/>
          <w:szCs w:val="20"/>
        </w:rPr>
        <w:t xml:space="preserve">end </w:t>
      </w:r>
    </w:p>
    <w:p w:rsidR="00353AC9" w:rsidRDefault="00353AC9" w:rsidP="00353AC9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模块，则用于调整操作数</w:t>
      </w:r>
      <w:r w:rsidR="00D23956">
        <w:rPr>
          <w:rFonts w:ascii="Courier New" w:hAnsi="Courier New" w:cs="Courier New" w:hint="eastAsia"/>
          <w:sz w:val="20"/>
          <w:szCs w:val="20"/>
        </w:rPr>
        <w:t>，对</w:t>
      </w:r>
      <w:r w:rsidR="00D23956">
        <w:rPr>
          <w:rFonts w:ascii="Courier New" w:hAnsi="Courier New" w:cs="Courier New" w:hint="eastAsia"/>
          <w:sz w:val="20"/>
          <w:szCs w:val="20"/>
        </w:rPr>
        <w:t>choose</w:t>
      </w:r>
      <w:r w:rsidR="00D23956">
        <w:rPr>
          <w:rFonts w:ascii="Courier New" w:hAnsi="Courier New" w:cs="Courier New" w:hint="eastAsia"/>
          <w:sz w:val="20"/>
          <w:szCs w:val="20"/>
        </w:rPr>
        <w:t>选择的位数进行增加。</w:t>
      </w:r>
    </w:p>
    <w:p w:rsidR="006547F0" w:rsidRDefault="006547F0" w:rsidP="00353AC9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而计算模块中，</w:t>
      </w:r>
    </w:p>
    <w:p w:rsidR="006547F0" w:rsidRPr="00E302D0" w:rsidRDefault="006547F0" w:rsidP="006547F0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E302D0">
        <w:rPr>
          <w:rFonts w:ascii="Courier New" w:hAnsi="Courier New" w:cs="Courier New"/>
          <w:sz w:val="20"/>
          <w:szCs w:val="20"/>
        </w:rPr>
        <w:t>if (reset) begin</w:t>
      </w:r>
    </w:p>
    <w:p w:rsidR="006547F0" w:rsidRPr="00E302D0" w:rsidRDefault="006547F0" w:rsidP="006547F0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E302D0">
        <w:rPr>
          <w:rFonts w:ascii="Courier New" w:hAnsi="Courier New" w:cs="Courier New"/>
          <w:sz w:val="20"/>
          <w:szCs w:val="20"/>
        </w:rPr>
        <w:t>count = 0;</w:t>
      </w:r>
    </w:p>
    <w:p w:rsidR="006547F0" w:rsidRPr="00E302D0" w:rsidRDefault="006547F0" w:rsidP="006547F0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E302D0">
        <w:rPr>
          <w:rFonts w:ascii="Courier New" w:hAnsi="Courier New" w:cs="Courier New"/>
          <w:sz w:val="20"/>
          <w:szCs w:val="20"/>
        </w:rPr>
        <w:t>disp_num = num;</w:t>
      </w:r>
    </w:p>
    <w:p w:rsidR="006547F0" w:rsidRPr="00E302D0" w:rsidRDefault="006547F0" w:rsidP="006547F0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E302D0">
        <w:rPr>
          <w:rFonts w:ascii="Courier New" w:hAnsi="Courier New" w:cs="Courier New"/>
          <w:sz w:val="20"/>
          <w:szCs w:val="20"/>
        </w:rPr>
        <w:t>flag=0;</w:t>
      </w:r>
    </w:p>
    <w:p w:rsidR="006547F0" w:rsidRPr="00E302D0" w:rsidRDefault="006547F0" w:rsidP="006547F0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E302D0">
        <w:rPr>
          <w:rFonts w:ascii="Courier New" w:hAnsi="Courier New" w:cs="Courier New"/>
          <w:sz w:val="20"/>
          <w:szCs w:val="20"/>
        </w:rPr>
        <w:t>end</w:t>
      </w:r>
    </w:p>
    <w:p w:rsidR="006547F0" w:rsidRDefault="006547F0" w:rsidP="00353AC9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reset</w:t>
      </w:r>
      <w:r>
        <w:rPr>
          <w:rFonts w:ascii="Courier New" w:hAnsi="Courier New" w:cs="Courier New" w:hint="eastAsia"/>
          <w:sz w:val="20"/>
          <w:szCs w:val="20"/>
        </w:rPr>
        <w:t>重置计算数字为初始操作数，并还原</w:t>
      </w:r>
      <w:r>
        <w:rPr>
          <w:rFonts w:ascii="Courier New" w:hAnsi="Courier New" w:cs="Courier New" w:hint="eastAsia"/>
          <w:sz w:val="20"/>
          <w:szCs w:val="20"/>
        </w:rPr>
        <w:t>count</w:t>
      </w:r>
      <w:r>
        <w:rPr>
          <w:rFonts w:ascii="Courier New" w:hAnsi="Courier New" w:cs="Courier New" w:hint="eastAsia"/>
          <w:sz w:val="20"/>
          <w:szCs w:val="20"/>
        </w:rPr>
        <w:t>和</w:t>
      </w:r>
      <w:r>
        <w:rPr>
          <w:rFonts w:ascii="Courier New" w:hAnsi="Courier New" w:cs="Courier New" w:hint="eastAsia"/>
          <w:sz w:val="20"/>
          <w:szCs w:val="20"/>
        </w:rPr>
        <w:t>flag</w:t>
      </w:r>
      <w:r>
        <w:rPr>
          <w:rFonts w:ascii="Courier New" w:hAnsi="Courier New" w:cs="Courier New" w:hint="eastAsia"/>
          <w:sz w:val="20"/>
          <w:szCs w:val="20"/>
        </w:rPr>
        <w:t>的值，以达成循环的目的。</w:t>
      </w:r>
    </w:p>
    <w:p w:rsidR="003D621F" w:rsidRDefault="003D621F" w:rsidP="00353AC9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由于第一次按下计算按钮后有一次将设置数赋值给计算数的过程，所以正常情况下，需要进行</w:t>
      </w:r>
      <w:r>
        <w:rPr>
          <w:rFonts w:ascii="Courier New" w:hAnsi="Courier New" w:cs="Courier New" w:hint="eastAsia"/>
          <w:sz w:val="20"/>
          <w:szCs w:val="20"/>
        </w:rPr>
        <w:t>5</w:t>
      </w:r>
      <w:r>
        <w:rPr>
          <w:rFonts w:ascii="Courier New" w:hAnsi="Courier New" w:cs="Courier New" w:hint="eastAsia"/>
          <w:sz w:val="20"/>
          <w:szCs w:val="20"/>
        </w:rPr>
        <w:t>次按键完成操作。</w:t>
      </w:r>
    </w:p>
    <w:p w:rsidR="006A1614" w:rsidRDefault="008D146C" w:rsidP="00353AC9">
      <w:pPr>
        <w:spacing w:line="360" w:lineRule="auto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而在</w:t>
      </w:r>
      <w:r>
        <w:rPr>
          <w:rFonts w:ascii="Courier New" w:hAnsi="Courier New" w:cs="Courier New" w:hint="eastAsia"/>
          <w:sz w:val="20"/>
          <w:szCs w:val="20"/>
        </w:rPr>
        <w:t>led</w:t>
      </w:r>
      <w:r>
        <w:rPr>
          <w:rFonts w:ascii="Courier New" w:hAnsi="Courier New" w:cs="Courier New" w:hint="eastAsia"/>
          <w:sz w:val="20"/>
          <w:szCs w:val="20"/>
        </w:rPr>
        <w:t>为低电平，即计算未完成的情况下，根据加法和移位的方法完成乘法，</w:t>
      </w:r>
      <w:r w:rsidR="001D2CFA">
        <w:rPr>
          <w:rFonts w:ascii="Courier New" w:hAnsi="Courier New" w:cs="Courier New" w:hint="eastAsia"/>
          <w:sz w:val="20"/>
          <w:szCs w:val="20"/>
        </w:rPr>
        <w:t>在高</w:t>
      </w:r>
      <w:r w:rsidR="001D2CFA">
        <w:rPr>
          <w:rFonts w:ascii="Courier New" w:hAnsi="Courier New" w:cs="Courier New" w:hint="eastAsia"/>
          <w:sz w:val="20"/>
          <w:szCs w:val="20"/>
        </w:rPr>
        <w:t>8</w:t>
      </w:r>
      <w:r w:rsidR="001D2CFA">
        <w:rPr>
          <w:rFonts w:ascii="Courier New" w:hAnsi="Courier New" w:cs="Courier New" w:hint="eastAsia"/>
          <w:sz w:val="20"/>
          <w:szCs w:val="20"/>
        </w:rPr>
        <w:t>位中的最低位为</w:t>
      </w:r>
      <w:r w:rsidR="001D2CFA">
        <w:rPr>
          <w:rFonts w:ascii="Courier New" w:hAnsi="Courier New" w:cs="Courier New" w:hint="eastAsia"/>
          <w:sz w:val="20"/>
          <w:szCs w:val="20"/>
        </w:rPr>
        <w:t>1</w:t>
      </w:r>
      <w:r w:rsidR="001D2CFA">
        <w:rPr>
          <w:rFonts w:ascii="Courier New" w:hAnsi="Courier New" w:cs="Courier New" w:hint="eastAsia"/>
          <w:sz w:val="20"/>
          <w:szCs w:val="20"/>
        </w:rPr>
        <w:t>时进行加法后移位，否则仅仅移位。</w:t>
      </w:r>
    </w:p>
    <w:p w:rsidR="006A1614" w:rsidRPr="00E302D0" w:rsidRDefault="006A1614" w:rsidP="006A1614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E302D0">
        <w:rPr>
          <w:rFonts w:ascii="Courier New" w:hAnsi="Courier New" w:cs="Courier New"/>
          <w:sz w:val="20"/>
          <w:szCs w:val="20"/>
        </w:rPr>
        <w:t>else if(disp_num[8]) begin</w:t>
      </w:r>
    </w:p>
    <w:p w:rsidR="006A1614" w:rsidRPr="00E302D0" w:rsidRDefault="006A1614" w:rsidP="006A1614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E302D0">
        <w:rPr>
          <w:rFonts w:ascii="Courier New" w:hAnsi="Courier New" w:cs="Courier New"/>
          <w:sz w:val="20"/>
          <w:szCs w:val="20"/>
        </w:rPr>
        <w:t>disp_num[16:12] = disp_num[16:12] + disp_num[3:0];</w:t>
      </w:r>
    </w:p>
    <w:p w:rsidR="006A1614" w:rsidRPr="00E302D0" w:rsidRDefault="006A1614" w:rsidP="006A1614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E302D0">
        <w:rPr>
          <w:rFonts w:ascii="Courier New" w:hAnsi="Courier New" w:cs="Courier New"/>
          <w:sz w:val="20"/>
          <w:szCs w:val="20"/>
        </w:rPr>
        <w:t>disp_num[16:8] = disp_num[16:8]&gt;&gt;1;</w:t>
      </w:r>
    </w:p>
    <w:p w:rsidR="006A1614" w:rsidRPr="00E302D0" w:rsidRDefault="006A1614" w:rsidP="006A1614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E302D0">
        <w:rPr>
          <w:rFonts w:ascii="Courier New" w:hAnsi="Courier New" w:cs="Courier New"/>
          <w:sz w:val="20"/>
          <w:szCs w:val="20"/>
        </w:rPr>
        <w:t>count = count+1;</w:t>
      </w:r>
    </w:p>
    <w:p w:rsidR="006A1614" w:rsidRPr="00E302D0" w:rsidRDefault="006A1614" w:rsidP="006A1614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E302D0">
        <w:rPr>
          <w:rFonts w:ascii="Courier New" w:hAnsi="Courier New" w:cs="Courier New"/>
          <w:sz w:val="20"/>
          <w:szCs w:val="20"/>
        </w:rPr>
        <w:t>end</w:t>
      </w:r>
    </w:p>
    <w:p w:rsidR="006A1614" w:rsidRPr="00E302D0" w:rsidRDefault="006A1614" w:rsidP="006A1614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E302D0">
        <w:rPr>
          <w:rFonts w:ascii="Courier New" w:hAnsi="Courier New" w:cs="Courier New"/>
          <w:sz w:val="20"/>
          <w:szCs w:val="20"/>
        </w:rPr>
        <w:t>else   begin</w:t>
      </w:r>
    </w:p>
    <w:p w:rsidR="006A1614" w:rsidRPr="00E302D0" w:rsidRDefault="006A1614" w:rsidP="006A1614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E302D0">
        <w:rPr>
          <w:rFonts w:ascii="Courier New" w:hAnsi="Courier New" w:cs="Courier New"/>
          <w:sz w:val="20"/>
          <w:szCs w:val="20"/>
        </w:rPr>
        <w:t>disp_num[16:8] = disp_num[16:8]&gt;&gt;1;</w:t>
      </w:r>
    </w:p>
    <w:p w:rsidR="006A1614" w:rsidRPr="00E302D0" w:rsidRDefault="006A1614" w:rsidP="006A1614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E302D0">
        <w:rPr>
          <w:rFonts w:ascii="Courier New" w:hAnsi="Courier New" w:cs="Courier New"/>
          <w:sz w:val="20"/>
          <w:szCs w:val="20"/>
        </w:rPr>
        <w:t>count = count+1;</w:t>
      </w:r>
    </w:p>
    <w:p w:rsidR="006A1614" w:rsidRPr="00E302D0" w:rsidRDefault="006A1614" w:rsidP="006A1614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E302D0">
        <w:rPr>
          <w:rFonts w:ascii="Courier New" w:hAnsi="Courier New" w:cs="Courier New"/>
          <w:sz w:val="20"/>
          <w:szCs w:val="20"/>
        </w:rPr>
        <w:t>end</w:t>
      </w:r>
    </w:p>
    <w:p w:rsidR="006A1614" w:rsidRPr="00E302D0" w:rsidRDefault="006A1614" w:rsidP="006A1614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E302D0">
        <w:rPr>
          <w:rFonts w:ascii="Courier New" w:hAnsi="Courier New" w:cs="Courier New"/>
          <w:sz w:val="20"/>
          <w:szCs w:val="20"/>
        </w:rPr>
        <w:t>end</w:t>
      </w:r>
    </w:p>
    <w:p w:rsidR="006A1614" w:rsidRDefault="006A1614" w:rsidP="00353AC9">
      <w:pPr>
        <w:spacing w:line="360" w:lineRule="auto"/>
        <w:rPr>
          <w:rFonts w:ascii="Courier New" w:hAnsi="Courier New" w:cs="Courier New" w:hint="eastAsia"/>
          <w:sz w:val="20"/>
          <w:szCs w:val="20"/>
        </w:rPr>
      </w:pPr>
    </w:p>
    <w:p w:rsidR="008D146C" w:rsidRPr="00F712C2" w:rsidRDefault="008D146C" w:rsidP="00353AC9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详情参照代码，这里不多做赘述</w:t>
      </w:r>
      <w:r w:rsidR="00B86EB9">
        <w:rPr>
          <w:rFonts w:ascii="Courier New" w:hAnsi="Courier New" w:cs="Courier New" w:hint="eastAsia"/>
          <w:sz w:val="20"/>
          <w:szCs w:val="20"/>
        </w:rPr>
        <w:t>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8522"/>
      </w:tblGrid>
      <w:tr w:rsidR="00E302D0" w:rsidRPr="00E302D0" w:rsidTr="00E302D0">
        <w:tc>
          <w:tcPr>
            <w:tcW w:w="8522" w:type="dxa"/>
            <w:shd w:val="pct10" w:color="auto" w:fill="auto"/>
          </w:tcPr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module display(clk,digit,anode,segment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);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input wire clk;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input wire[15:0] digit;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output reg[3:0]anode;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output reg[7:0]segment;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reg [3:0] code=4'b0;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reg [15:0] count=16'b0;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always @(posedge clk)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case(count[15:14])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2'b00:begin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  <w:t xml:space="preserve"> anode&lt;=4'b1110;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  <w:t xml:space="preserve"> code&lt;=digit[3:0];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  <w:t xml:space="preserve"> end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  <w:t xml:space="preserve"> 2'b01:begin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  <w:t xml:space="preserve"> anode&lt;=4'b1111;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  <w:t xml:space="preserve"> code&lt;=digit[7:4];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  <w:t xml:space="preserve"> end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  <w:t xml:space="preserve"> 2'b10:begin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  <w:t xml:space="preserve"> anode&lt;=4'b1011;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  <w:t xml:space="preserve"> code&lt;=digit[11:8];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  <w:t xml:space="preserve"> end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  <w:t xml:space="preserve"> 2'b11:begin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  <w:t xml:space="preserve"> anode&lt;=4'b0111;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  <w:t xml:space="preserve"> code&lt;=digit[15:12];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  <w:t xml:space="preserve"> end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ab/>
              <w:t xml:space="preserve">  endcase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case(code) 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4'b0000: segment &lt;= 8'b11000000;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4'b0001: segment &lt;= 8'b11111001;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4'b0010: segment &lt;= 8'b10100100;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4'b0011: segment &lt;= 8'b10110000;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4'b0100: segment &lt;= 8'b10011001;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4'b0101: segment &lt;= 8'b10010010;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4'b0110: segment &lt;= 8'b10000010;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4'b0111: segment &lt;= 8'b11111000;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4'b1000: segment &lt;= 8'b10000000;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4'b1001: segment &lt;= 8'b10010000;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4'b1010: segment &lt;= 8'b10001000;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4'b1011: segment &lt;= 8'b10000011;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4'b1100: segment &lt;= 8'b11000110;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4'b1101: segment &lt;= 8'b10100001;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4'b1110: segment &lt;= 8'b10000110;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4'b1111: segment &lt;= 8'b10001110;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 xml:space="preserve">        default: segment &lt;= 8'b00000000;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endcase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count&lt;=count+1;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:rsidR="00E302D0" w:rsidRPr="00E302D0" w:rsidRDefault="00E302D0" w:rsidP="00E302D0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E302D0">
              <w:rPr>
                <w:rFonts w:ascii="Courier New" w:hAnsi="Courier New" w:cs="Courier New"/>
                <w:sz w:val="20"/>
                <w:szCs w:val="20"/>
              </w:rPr>
              <w:t>endmodule</w:t>
            </w:r>
          </w:p>
        </w:tc>
      </w:tr>
    </w:tbl>
    <w:p w:rsidR="00E302D0" w:rsidRDefault="00B86EB9" w:rsidP="00F10CDC">
      <w:pPr>
        <w:spacing w:line="360" w:lineRule="auto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isplay</w:t>
      </w:r>
      <w:r>
        <w:rPr>
          <w:rFonts w:hint="eastAsia"/>
          <w:sz w:val="24"/>
        </w:rPr>
        <w:t>模块中，由于第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个数码管没有起到任何作用，因此在分频时，直接关闭该数码管</w:t>
      </w:r>
    </w:p>
    <w:p w:rsidR="00520DBE" w:rsidRPr="00E302D0" w:rsidRDefault="00520DBE" w:rsidP="00F2551D">
      <w:pPr>
        <w:spacing w:line="0" w:lineRule="atLeast"/>
        <w:ind w:left="840" w:firstLine="420"/>
        <w:rPr>
          <w:rFonts w:ascii="Courier New" w:hAnsi="Courier New" w:cs="Courier New"/>
          <w:sz w:val="20"/>
          <w:szCs w:val="20"/>
        </w:rPr>
      </w:pPr>
      <w:r w:rsidRPr="00E302D0">
        <w:rPr>
          <w:rFonts w:ascii="Courier New" w:hAnsi="Courier New" w:cs="Courier New"/>
          <w:sz w:val="20"/>
          <w:szCs w:val="20"/>
        </w:rPr>
        <w:t>2'b01:begin</w:t>
      </w:r>
    </w:p>
    <w:p w:rsidR="00520DBE" w:rsidRPr="00E302D0" w:rsidRDefault="00520DBE" w:rsidP="00520DBE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E302D0">
        <w:rPr>
          <w:rFonts w:ascii="Courier New" w:hAnsi="Courier New" w:cs="Courier New"/>
          <w:sz w:val="20"/>
          <w:szCs w:val="20"/>
        </w:rPr>
        <w:tab/>
      </w:r>
      <w:r w:rsidRPr="00E302D0">
        <w:rPr>
          <w:rFonts w:ascii="Courier New" w:hAnsi="Courier New" w:cs="Courier New"/>
          <w:sz w:val="20"/>
          <w:szCs w:val="20"/>
        </w:rPr>
        <w:tab/>
      </w:r>
      <w:r w:rsidRPr="00E302D0">
        <w:rPr>
          <w:rFonts w:ascii="Courier New" w:hAnsi="Courier New" w:cs="Courier New"/>
          <w:sz w:val="20"/>
          <w:szCs w:val="20"/>
        </w:rPr>
        <w:tab/>
        <w:t xml:space="preserve"> anode&lt;=4'b1111;</w:t>
      </w:r>
    </w:p>
    <w:p w:rsidR="00520DBE" w:rsidRPr="00E302D0" w:rsidRDefault="00520DBE" w:rsidP="00520DBE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E302D0">
        <w:rPr>
          <w:rFonts w:ascii="Courier New" w:hAnsi="Courier New" w:cs="Courier New"/>
          <w:sz w:val="20"/>
          <w:szCs w:val="20"/>
        </w:rPr>
        <w:lastRenderedPageBreak/>
        <w:tab/>
      </w:r>
      <w:r w:rsidRPr="00E302D0">
        <w:rPr>
          <w:rFonts w:ascii="Courier New" w:hAnsi="Courier New" w:cs="Courier New"/>
          <w:sz w:val="20"/>
          <w:szCs w:val="20"/>
        </w:rPr>
        <w:tab/>
      </w:r>
      <w:r w:rsidRPr="00E302D0">
        <w:rPr>
          <w:rFonts w:ascii="Courier New" w:hAnsi="Courier New" w:cs="Courier New"/>
          <w:sz w:val="20"/>
          <w:szCs w:val="20"/>
        </w:rPr>
        <w:tab/>
        <w:t xml:space="preserve"> code&lt;=digit[7:4];</w:t>
      </w:r>
    </w:p>
    <w:p w:rsidR="00520DBE" w:rsidRDefault="00520DBE" w:rsidP="003D621F">
      <w:pPr>
        <w:spacing w:line="0" w:lineRule="atLeast"/>
        <w:rPr>
          <w:rFonts w:ascii="Courier New" w:hAnsi="Courier New" w:cs="Courier New"/>
          <w:sz w:val="20"/>
          <w:szCs w:val="20"/>
        </w:rPr>
      </w:pPr>
      <w:r w:rsidRPr="00E302D0">
        <w:rPr>
          <w:rFonts w:ascii="Courier New" w:hAnsi="Courier New" w:cs="Courier New"/>
          <w:sz w:val="20"/>
          <w:szCs w:val="20"/>
        </w:rPr>
        <w:tab/>
      </w:r>
      <w:r w:rsidRPr="00E302D0">
        <w:rPr>
          <w:rFonts w:ascii="Courier New" w:hAnsi="Courier New" w:cs="Courier New"/>
          <w:sz w:val="20"/>
          <w:szCs w:val="20"/>
        </w:rPr>
        <w:tab/>
      </w:r>
      <w:r w:rsidRPr="00E302D0">
        <w:rPr>
          <w:rFonts w:ascii="Courier New" w:hAnsi="Courier New" w:cs="Courier New"/>
          <w:sz w:val="20"/>
          <w:szCs w:val="20"/>
        </w:rPr>
        <w:tab/>
        <w:t xml:space="preserve"> end</w:t>
      </w:r>
    </w:p>
    <w:p w:rsidR="001D74D8" w:rsidRDefault="001D74D8" w:rsidP="003D621F">
      <w:pPr>
        <w:spacing w:line="0" w:lineRule="atLeast"/>
        <w:rPr>
          <w:rFonts w:ascii="Courier New" w:hAnsi="Courier New" w:cs="Courier New"/>
          <w:sz w:val="20"/>
          <w:szCs w:val="20"/>
        </w:rPr>
      </w:pPr>
    </w:p>
    <w:p w:rsidR="00220A68" w:rsidRDefault="001D74D8" w:rsidP="003D621F">
      <w:pPr>
        <w:spacing w:line="0" w:lineRule="atLeas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实验中</w:t>
      </w:r>
      <w:r>
        <w:rPr>
          <w:rFonts w:ascii="Courier New" w:hAnsi="Courier New" w:cs="Courier New" w:hint="eastAsia"/>
          <w:sz w:val="20"/>
          <w:szCs w:val="20"/>
        </w:rPr>
        <w:t>ucf</w:t>
      </w:r>
      <w:r>
        <w:rPr>
          <w:rFonts w:ascii="Courier New" w:hAnsi="Courier New" w:cs="Courier New" w:hint="eastAsia"/>
          <w:sz w:val="20"/>
          <w:szCs w:val="20"/>
        </w:rPr>
        <w:t>文件如下：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8522"/>
      </w:tblGrid>
      <w:tr w:rsidR="000F617F" w:rsidTr="000F617F">
        <w:tc>
          <w:tcPr>
            <w:tcW w:w="8522" w:type="dxa"/>
            <w:shd w:val="pct10" w:color="auto" w:fill="auto"/>
          </w:tcPr>
          <w:p w:rsidR="000F617F" w:rsidRPr="000F617F" w:rsidRDefault="000F617F" w:rsidP="000F617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F617F">
              <w:rPr>
                <w:rFonts w:ascii="Courier New" w:hAnsi="Courier New" w:cs="Courier New"/>
                <w:sz w:val="20"/>
                <w:szCs w:val="20"/>
              </w:rPr>
              <w:t>NET "clk" LOC="T9";</w:t>
            </w:r>
          </w:p>
          <w:p w:rsidR="000F617F" w:rsidRPr="000F617F" w:rsidRDefault="000F617F" w:rsidP="000F617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F617F">
              <w:rPr>
                <w:rFonts w:ascii="Courier New" w:hAnsi="Courier New" w:cs="Courier New"/>
                <w:sz w:val="20"/>
                <w:szCs w:val="20"/>
              </w:rPr>
              <w:t>NET "cal" LOC="M13";</w:t>
            </w:r>
          </w:p>
          <w:p w:rsidR="000F617F" w:rsidRPr="000F617F" w:rsidRDefault="000F617F" w:rsidP="000F617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F617F">
              <w:rPr>
                <w:rFonts w:ascii="Courier New" w:hAnsi="Courier New" w:cs="Courier New"/>
                <w:sz w:val="20"/>
                <w:szCs w:val="20"/>
              </w:rPr>
              <w:t>NET "cal" CLOCK_DEDICATED_ROUTE = FALSE;</w:t>
            </w:r>
          </w:p>
          <w:p w:rsidR="000F617F" w:rsidRPr="000F617F" w:rsidRDefault="000F617F" w:rsidP="000F617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F617F">
              <w:rPr>
                <w:rFonts w:ascii="Courier New" w:hAnsi="Courier New" w:cs="Courier New"/>
                <w:sz w:val="20"/>
                <w:szCs w:val="20"/>
              </w:rPr>
              <w:t>NET "reset" LOC="M14";</w:t>
            </w:r>
          </w:p>
          <w:p w:rsidR="000F617F" w:rsidRPr="000F617F" w:rsidRDefault="000F617F" w:rsidP="000F617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F617F">
              <w:rPr>
                <w:rFonts w:ascii="Courier New" w:hAnsi="Courier New" w:cs="Courier New"/>
                <w:sz w:val="20"/>
                <w:szCs w:val="20"/>
              </w:rPr>
              <w:t>NET "choose" LOC="F12";</w:t>
            </w:r>
          </w:p>
          <w:p w:rsidR="000F617F" w:rsidRPr="000F617F" w:rsidRDefault="000F617F" w:rsidP="000F617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F617F">
              <w:rPr>
                <w:rFonts w:ascii="Courier New" w:hAnsi="Courier New" w:cs="Courier New"/>
                <w:sz w:val="20"/>
                <w:szCs w:val="20"/>
              </w:rPr>
              <w:t>NET "add_button" LOC="L14";</w:t>
            </w:r>
          </w:p>
          <w:p w:rsidR="000F617F" w:rsidRPr="000F617F" w:rsidRDefault="000F617F" w:rsidP="000F617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F617F">
              <w:rPr>
                <w:rFonts w:ascii="Courier New" w:hAnsi="Courier New" w:cs="Courier New"/>
                <w:sz w:val="20"/>
                <w:szCs w:val="20"/>
              </w:rPr>
              <w:t>NET "add_button" CLOCK_DEDICATED_ROUTE = FALSE;</w:t>
            </w:r>
          </w:p>
          <w:p w:rsidR="000F617F" w:rsidRPr="000F617F" w:rsidRDefault="000F617F" w:rsidP="000F617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F617F">
              <w:rPr>
                <w:rFonts w:ascii="Courier New" w:hAnsi="Courier New" w:cs="Courier New"/>
                <w:sz w:val="20"/>
                <w:szCs w:val="20"/>
              </w:rPr>
              <w:t>NET "led" LOC="K12";</w:t>
            </w:r>
          </w:p>
          <w:p w:rsidR="000F617F" w:rsidRPr="000F617F" w:rsidRDefault="000F617F" w:rsidP="000F617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F617F">
              <w:rPr>
                <w:rFonts w:ascii="Courier New" w:hAnsi="Courier New" w:cs="Courier New"/>
                <w:sz w:val="20"/>
                <w:szCs w:val="20"/>
              </w:rPr>
              <w:t>NET "disp_switch" LOC="K13";</w:t>
            </w:r>
          </w:p>
          <w:p w:rsidR="000F617F" w:rsidRPr="000F617F" w:rsidRDefault="000F617F" w:rsidP="000F617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</w:p>
          <w:p w:rsidR="000F617F" w:rsidRPr="000F617F" w:rsidRDefault="000F617F" w:rsidP="000F617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F617F">
              <w:rPr>
                <w:rFonts w:ascii="Courier New" w:hAnsi="Courier New" w:cs="Courier New"/>
                <w:sz w:val="20"/>
                <w:szCs w:val="20"/>
              </w:rPr>
              <w:t>NET "anode[0]"   LOC="D14";</w:t>
            </w:r>
          </w:p>
          <w:p w:rsidR="000F617F" w:rsidRPr="000F617F" w:rsidRDefault="000F617F" w:rsidP="000F617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F617F">
              <w:rPr>
                <w:rFonts w:ascii="Courier New" w:hAnsi="Courier New" w:cs="Courier New"/>
                <w:sz w:val="20"/>
                <w:szCs w:val="20"/>
              </w:rPr>
              <w:t>NET "anode[1]"   LOC="G14";</w:t>
            </w:r>
          </w:p>
          <w:p w:rsidR="000F617F" w:rsidRPr="000F617F" w:rsidRDefault="000F617F" w:rsidP="000F617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F617F">
              <w:rPr>
                <w:rFonts w:ascii="Courier New" w:hAnsi="Courier New" w:cs="Courier New"/>
                <w:sz w:val="20"/>
                <w:szCs w:val="20"/>
              </w:rPr>
              <w:t>NET "anode[2]"   LOC="F14";</w:t>
            </w:r>
          </w:p>
          <w:p w:rsidR="000F617F" w:rsidRPr="000F617F" w:rsidRDefault="000F617F" w:rsidP="000F617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F617F">
              <w:rPr>
                <w:rFonts w:ascii="Courier New" w:hAnsi="Courier New" w:cs="Courier New"/>
                <w:sz w:val="20"/>
                <w:szCs w:val="20"/>
              </w:rPr>
              <w:t>NET "anode[3]"   LOC="E13";</w:t>
            </w:r>
          </w:p>
          <w:p w:rsidR="000F617F" w:rsidRPr="000F617F" w:rsidRDefault="000F617F" w:rsidP="000F617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F617F">
              <w:rPr>
                <w:rFonts w:ascii="Courier New" w:hAnsi="Courier New" w:cs="Courier New"/>
                <w:sz w:val="20"/>
                <w:szCs w:val="20"/>
              </w:rPr>
              <w:t>NET "segment[0]" LOC="E14";</w:t>
            </w:r>
          </w:p>
          <w:p w:rsidR="000F617F" w:rsidRPr="000F617F" w:rsidRDefault="000F617F" w:rsidP="000F617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F617F">
              <w:rPr>
                <w:rFonts w:ascii="Courier New" w:hAnsi="Courier New" w:cs="Courier New"/>
                <w:sz w:val="20"/>
                <w:szCs w:val="20"/>
              </w:rPr>
              <w:t>NET "segment[1]" LOC="G13";</w:t>
            </w:r>
          </w:p>
          <w:p w:rsidR="000F617F" w:rsidRPr="000F617F" w:rsidRDefault="000F617F" w:rsidP="000F617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F617F">
              <w:rPr>
                <w:rFonts w:ascii="Courier New" w:hAnsi="Courier New" w:cs="Courier New"/>
                <w:sz w:val="20"/>
                <w:szCs w:val="20"/>
              </w:rPr>
              <w:t>NET "segment[2]" LOC="N15";</w:t>
            </w:r>
          </w:p>
          <w:p w:rsidR="000F617F" w:rsidRPr="000F617F" w:rsidRDefault="000F617F" w:rsidP="000F617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F617F">
              <w:rPr>
                <w:rFonts w:ascii="Courier New" w:hAnsi="Courier New" w:cs="Courier New"/>
                <w:sz w:val="20"/>
                <w:szCs w:val="20"/>
              </w:rPr>
              <w:t>NET "segment[3]" LOC="P15";</w:t>
            </w:r>
          </w:p>
          <w:p w:rsidR="000F617F" w:rsidRPr="000F617F" w:rsidRDefault="000F617F" w:rsidP="000F617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F617F">
              <w:rPr>
                <w:rFonts w:ascii="Courier New" w:hAnsi="Courier New" w:cs="Courier New"/>
                <w:sz w:val="20"/>
                <w:szCs w:val="20"/>
              </w:rPr>
              <w:t>NET "segment[4]" LOC="R16";</w:t>
            </w:r>
          </w:p>
          <w:p w:rsidR="000F617F" w:rsidRPr="000F617F" w:rsidRDefault="000F617F" w:rsidP="000F617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F617F">
              <w:rPr>
                <w:rFonts w:ascii="Courier New" w:hAnsi="Courier New" w:cs="Courier New"/>
                <w:sz w:val="20"/>
                <w:szCs w:val="20"/>
              </w:rPr>
              <w:t>NET "segment[5]" LOC="F13";</w:t>
            </w:r>
          </w:p>
          <w:p w:rsidR="000F617F" w:rsidRPr="000F617F" w:rsidRDefault="000F617F" w:rsidP="000F617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F617F">
              <w:rPr>
                <w:rFonts w:ascii="Courier New" w:hAnsi="Courier New" w:cs="Courier New"/>
                <w:sz w:val="20"/>
                <w:szCs w:val="20"/>
              </w:rPr>
              <w:t>NET "segment[6]" LOC="N16";</w:t>
            </w:r>
          </w:p>
          <w:p w:rsidR="000F617F" w:rsidRDefault="000F617F" w:rsidP="000F617F">
            <w:pPr>
              <w:spacing w:line="0" w:lineRule="atLeast"/>
              <w:rPr>
                <w:rFonts w:ascii="Courier New" w:hAnsi="Courier New" w:cs="Courier New"/>
                <w:sz w:val="20"/>
                <w:szCs w:val="20"/>
              </w:rPr>
            </w:pPr>
            <w:r w:rsidRPr="000F617F">
              <w:rPr>
                <w:rFonts w:ascii="Courier New" w:hAnsi="Courier New" w:cs="Courier New"/>
                <w:sz w:val="20"/>
                <w:szCs w:val="20"/>
              </w:rPr>
              <w:t>NET "segment[7]" LOC="P16";</w:t>
            </w:r>
          </w:p>
        </w:tc>
      </w:tr>
    </w:tbl>
    <w:p w:rsidR="001D74D8" w:rsidRDefault="001D74D8" w:rsidP="003D621F">
      <w:pPr>
        <w:spacing w:line="0" w:lineRule="atLeast"/>
        <w:rPr>
          <w:rFonts w:ascii="Courier New" w:hAnsi="Courier New" w:cs="Courier New" w:hint="eastAsia"/>
          <w:sz w:val="20"/>
          <w:szCs w:val="20"/>
        </w:rPr>
      </w:pPr>
    </w:p>
    <w:p w:rsidR="00E37F83" w:rsidRDefault="00E37F83" w:rsidP="003D621F">
      <w:pPr>
        <w:spacing w:line="0" w:lineRule="atLeast"/>
        <w:rPr>
          <w:rFonts w:asciiTheme="minorEastAsia" w:eastAsiaTheme="minorEastAsia" w:hAnsiTheme="minorEastAsia" w:cs="Courier New" w:hint="eastAsia"/>
          <w:b/>
          <w:sz w:val="32"/>
          <w:szCs w:val="32"/>
        </w:rPr>
      </w:pPr>
      <w:r>
        <w:rPr>
          <w:rFonts w:asciiTheme="minorEastAsia" w:eastAsiaTheme="minorEastAsia" w:hAnsiTheme="minorEastAsia" w:cs="Courier New" w:hint="eastAsia"/>
          <w:b/>
          <w:sz w:val="32"/>
          <w:szCs w:val="32"/>
        </w:rPr>
        <w:t>2．除法器</w:t>
      </w:r>
    </w:p>
    <w:p w:rsidR="007E1840" w:rsidRDefault="00232C3E" w:rsidP="00232C3E">
      <w:pPr>
        <w:spacing w:line="360" w:lineRule="auto"/>
        <w:rPr>
          <w:rFonts w:asciiTheme="minorEastAsia" w:eastAsiaTheme="minorEastAsia" w:hAnsiTheme="minorEastAsia" w:cs="Courier New" w:hint="eastAsia"/>
          <w:sz w:val="24"/>
        </w:rPr>
      </w:pPr>
      <w:r>
        <w:rPr>
          <w:rFonts w:asciiTheme="minorEastAsia" w:eastAsiaTheme="minorEastAsia" w:hAnsiTheme="minorEastAsia" w:cs="Courier New" w:hint="eastAsia"/>
          <w:sz w:val="24"/>
        </w:rPr>
        <w:t>做完乘法器后，对除法器的概念和原理理解是有很大的帮助的，因此，除法器的实现过程更加简单了。</w:t>
      </w:r>
    </w:p>
    <w:p w:rsidR="00886112" w:rsidRDefault="00886112" w:rsidP="00232C3E">
      <w:pPr>
        <w:spacing w:line="360" w:lineRule="auto"/>
        <w:rPr>
          <w:rFonts w:asciiTheme="minorEastAsia" w:eastAsiaTheme="minorEastAsia" w:hAnsiTheme="minorEastAsia" w:cs="Courier New" w:hint="eastAsia"/>
          <w:sz w:val="24"/>
        </w:rPr>
      </w:pPr>
      <w:r>
        <w:rPr>
          <w:rFonts w:asciiTheme="minorEastAsia" w:eastAsiaTheme="minorEastAsia" w:hAnsiTheme="minorEastAsia" w:cs="Courier New" w:hint="eastAsia"/>
          <w:sz w:val="24"/>
        </w:rPr>
        <w:t>本次实验中，除法器的top主模块代码和乘法器完全相同，除了运算模块由multiplier改为divider，</w:t>
      </w:r>
      <w:r w:rsidR="002B5B25">
        <w:rPr>
          <w:rFonts w:asciiTheme="minorEastAsia" w:eastAsiaTheme="minorEastAsia" w:hAnsiTheme="minorEastAsia" w:cs="Courier New" w:hint="eastAsia"/>
          <w:sz w:val="24"/>
        </w:rPr>
        <w:t>和choose选择按钮改为两位，以便对最高位进行修改。</w:t>
      </w:r>
      <w:r>
        <w:rPr>
          <w:rFonts w:asciiTheme="minorEastAsia" w:eastAsiaTheme="minorEastAsia" w:hAnsiTheme="minorEastAsia" w:cs="Courier New" w:hint="eastAsia"/>
          <w:sz w:val="24"/>
        </w:rPr>
        <w:t>这里不作赘述。</w:t>
      </w:r>
    </w:p>
    <w:p w:rsidR="00D50241" w:rsidRDefault="00D50241" w:rsidP="00232C3E">
      <w:pPr>
        <w:spacing w:line="360" w:lineRule="auto"/>
        <w:rPr>
          <w:rFonts w:asciiTheme="minorEastAsia" w:eastAsiaTheme="minorEastAsia" w:hAnsiTheme="minorEastAsia" w:cs="Courier New" w:hint="eastAsia"/>
          <w:sz w:val="24"/>
        </w:rPr>
      </w:pPr>
      <w:r>
        <w:rPr>
          <w:rFonts w:asciiTheme="minorEastAsia" w:eastAsiaTheme="minorEastAsia" w:hAnsiTheme="minorEastAsia" w:cs="Courier New" w:hint="eastAsia"/>
          <w:sz w:val="24"/>
        </w:rPr>
        <w:t>另外，去抖动、display</w:t>
      </w:r>
      <w:r w:rsidR="002D37C5">
        <w:rPr>
          <w:rFonts w:asciiTheme="minorEastAsia" w:eastAsiaTheme="minorEastAsia" w:hAnsiTheme="minorEastAsia" w:cs="Courier New" w:hint="eastAsia"/>
          <w:sz w:val="24"/>
        </w:rPr>
        <w:t>等模块也完全相同，下面重点分析divider运算模块。</w:t>
      </w:r>
    </w:p>
    <w:p w:rsidR="00D951E4" w:rsidRDefault="00D951E4" w:rsidP="00232C3E">
      <w:pPr>
        <w:spacing w:line="360" w:lineRule="auto"/>
        <w:rPr>
          <w:rFonts w:asciiTheme="minorEastAsia" w:eastAsiaTheme="minorEastAsia" w:hAnsiTheme="minorEastAsia" w:cs="Courier New" w:hint="eastAsia"/>
          <w:sz w:val="24"/>
        </w:rPr>
      </w:pPr>
      <w:r>
        <w:rPr>
          <w:rFonts w:asciiTheme="minorEastAsia" w:eastAsiaTheme="minorEastAsia" w:hAnsiTheme="minorEastAsia" w:cs="Courier New" w:hint="eastAsia"/>
          <w:sz w:val="24"/>
        </w:rPr>
        <w:t>该模块代码如下：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/>
      </w:tblPr>
      <w:tblGrid>
        <w:gridCol w:w="8522"/>
      </w:tblGrid>
      <w:tr w:rsidR="00A701CE" w:rsidTr="00A701CE">
        <w:tc>
          <w:tcPr>
            <w:tcW w:w="8522" w:type="dxa"/>
            <w:shd w:val="pct10" w:color="auto" w:fill="auto"/>
          </w:tcPr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module divider(input wire[1:0] choose,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          input wire add_button,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          input wire reset,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          input wire cal,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          output reg[17:0] disp_num,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                output wire led,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ab/>
            </w: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ab/>
            </w: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ab/>
            </w: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ab/>
            </w: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ab/>
              <w:t xml:space="preserve"> output reg[17:0] num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);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reg[2:0] count;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reg flag;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initial begin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count = 0;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disp_num = 17'h00103;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num = 17'h0830a;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end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assign led = (count==5);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always @(posedge add_button) begin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if (choose[1]&amp;choose[0]) 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num[15:12] =  num[15:12] + 1;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else if(choose[1]&amp;~choose[0])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num[11:8] =  num[11:8] + 1;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else       num[3:0]  =  num[3:0]  + 1;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 xml:space="preserve">end 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always @(posedge cal,posedge reset) begin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if (reset) begin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count = 0;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disp_num = num;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flag=0;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end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else if (~led) begin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if(~flag) begin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disp_num=num;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flag = 1;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end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else if (count==4) begin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disp_num[16:12]=disp_num[16:12]-disp_num[3:0];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disp_num[11:8] = (disp_num[11:8]&lt;&lt;1)+1;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count = count+1;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end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else if(disp_num[16:12]&lt;disp_num[3:0]) begin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disp_num[16:8] = disp_num[16:8]&lt;&lt;1;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count = count+1;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end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else if(disp_num[16:12]&gt;=disp_num[3:0])  begin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disp_num[16:12]=disp_num[16:12]-disp_num[3:0];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disp_num[16:8] = (disp_num[16:8]&lt;&lt;1)+1;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count = count+1;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end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end</w:t>
            </w: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</w:p>
          <w:p w:rsidR="00A701CE" w:rsidRPr="00A701CE" w:rsidRDefault="00A701CE" w:rsidP="00A701CE">
            <w:pPr>
              <w:spacing w:line="0" w:lineRule="atLeast"/>
              <w:rPr>
                <w:rFonts w:ascii="Courier New" w:eastAsiaTheme="minorEastAsia" w:hAnsi="Courier New" w:cs="Courier New"/>
                <w:sz w:val="20"/>
                <w:szCs w:val="20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end</w:t>
            </w:r>
          </w:p>
          <w:p w:rsidR="00A701CE" w:rsidRDefault="00A701CE" w:rsidP="00A701CE">
            <w:pPr>
              <w:spacing w:line="0" w:lineRule="atLeast"/>
              <w:rPr>
                <w:rFonts w:asciiTheme="minorEastAsia" w:eastAsiaTheme="minorEastAsia" w:hAnsiTheme="minorEastAsia" w:cs="Courier New"/>
                <w:sz w:val="24"/>
              </w:rPr>
            </w:pPr>
            <w:r w:rsidRPr="00A701CE">
              <w:rPr>
                <w:rFonts w:ascii="Courier New" w:eastAsiaTheme="minorEastAsia" w:hAnsi="Courier New" w:cs="Courier New"/>
                <w:sz w:val="20"/>
                <w:szCs w:val="20"/>
              </w:rPr>
              <w:t>endmodule</w:t>
            </w:r>
          </w:p>
        </w:tc>
      </w:tr>
    </w:tbl>
    <w:p w:rsidR="00D951E4" w:rsidRDefault="000B562B" w:rsidP="00232C3E">
      <w:pPr>
        <w:spacing w:line="360" w:lineRule="auto"/>
        <w:rPr>
          <w:rFonts w:asciiTheme="minorEastAsia" w:eastAsiaTheme="minorEastAsia" w:hAnsiTheme="minorEastAsia" w:cs="Courier New" w:hint="eastAsia"/>
          <w:sz w:val="24"/>
        </w:rPr>
      </w:pPr>
      <w:r>
        <w:rPr>
          <w:rFonts w:asciiTheme="minorEastAsia" w:eastAsiaTheme="minorEastAsia" w:hAnsiTheme="minorEastAsia" w:cs="Courier New" w:hint="eastAsia"/>
          <w:sz w:val="24"/>
        </w:rPr>
        <w:lastRenderedPageBreak/>
        <w:t>较乘法器而言，改变的地方主要有：</w:t>
      </w:r>
    </w:p>
    <w:p w:rsidR="000B562B" w:rsidRPr="00E95AD1" w:rsidRDefault="000B562B" w:rsidP="00E95AD1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Courier New" w:eastAsiaTheme="minorEastAsia" w:hAnsi="Courier New" w:cs="Courier New" w:hint="eastAsia"/>
          <w:sz w:val="20"/>
          <w:szCs w:val="20"/>
        </w:rPr>
      </w:pPr>
      <w:r w:rsidRPr="00E95AD1">
        <w:rPr>
          <w:rFonts w:ascii="Courier New" w:eastAsiaTheme="minorEastAsia" w:hAnsi="Courier New" w:cs="Courier New"/>
          <w:sz w:val="20"/>
          <w:szCs w:val="20"/>
        </w:rPr>
        <w:t>assign led = (count==5);</w:t>
      </w:r>
      <w:r w:rsidRPr="00E95AD1">
        <w:rPr>
          <w:rFonts w:ascii="Courier New" w:eastAsiaTheme="minorEastAsia" w:hAnsi="Courier New" w:cs="Courier New" w:hint="eastAsia"/>
          <w:sz w:val="20"/>
          <w:szCs w:val="20"/>
        </w:rPr>
        <w:t xml:space="preserve"> </w:t>
      </w:r>
      <w:r w:rsidRPr="00E95AD1">
        <w:rPr>
          <w:rFonts w:ascii="Courier New" w:eastAsiaTheme="minorEastAsia" w:hAnsi="Courier New" w:cs="Courier New" w:hint="eastAsia"/>
          <w:sz w:val="20"/>
          <w:szCs w:val="20"/>
        </w:rPr>
        <w:t>到运算结束为止需要</w:t>
      </w:r>
      <w:r w:rsidRPr="00E95AD1">
        <w:rPr>
          <w:rFonts w:ascii="Courier New" w:eastAsiaTheme="minorEastAsia" w:hAnsi="Courier New" w:cs="Courier New" w:hint="eastAsia"/>
          <w:sz w:val="20"/>
          <w:szCs w:val="20"/>
        </w:rPr>
        <w:t>5</w:t>
      </w:r>
      <w:r w:rsidRPr="00E95AD1">
        <w:rPr>
          <w:rFonts w:ascii="Courier New" w:eastAsiaTheme="minorEastAsia" w:hAnsi="Courier New" w:cs="Courier New" w:hint="eastAsia"/>
          <w:sz w:val="20"/>
          <w:szCs w:val="20"/>
        </w:rPr>
        <w:t>个运算步骤，加上第一次的赋值，需要按下</w:t>
      </w:r>
      <w:r w:rsidRPr="00E95AD1">
        <w:rPr>
          <w:rFonts w:ascii="Courier New" w:eastAsiaTheme="minorEastAsia" w:hAnsi="Courier New" w:cs="Courier New" w:hint="eastAsia"/>
          <w:sz w:val="20"/>
          <w:szCs w:val="20"/>
        </w:rPr>
        <w:t>6</w:t>
      </w:r>
      <w:r w:rsidRPr="00E95AD1">
        <w:rPr>
          <w:rFonts w:ascii="Courier New" w:eastAsiaTheme="minorEastAsia" w:hAnsi="Courier New" w:cs="Courier New" w:hint="eastAsia"/>
          <w:sz w:val="20"/>
          <w:szCs w:val="20"/>
        </w:rPr>
        <w:t>次运算按钮</w:t>
      </w:r>
      <w:r w:rsidR="00E95AD1" w:rsidRPr="00E95AD1">
        <w:rPr>
          <w:rFonts w:ascii="Courier New" w:eastAsiaTheme="minorEastAsia" w:hAnsi="Courier New" w:cs="Courier New" w:hint="eastAsia"/>
          <w:sz w:val="20"/>
          <w:szCs w:val="20"/>
        </w:rPr>
        <w:t>。</w:t>
      </w:r>
    </w:p>
    <w:p w:rsidR="00E95AD1" w:rsidRDefault="009F3588" w:rsidP="00E95AD1">
      <w:pPr>
        <w:pStyle w:val="a9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 w:cs="Courier New" w:hint="eastAsia"/>
          <w:sz w:val="24"/>
        </w:rPr>
      </w:pPr>
      <w:r>
        <w:rPr>
          <w:rFonts w:asciiTheme="minorEastAsia" w:eastAsiaTheme="minorEastAsia" w:hAnsiTheme="minorEastAsia" w:cs="Courier New" w:hint="eastAsia"/>
          <w:sz w:val="24"/>
        </w:rPr>
        <w:t>第二个always触发模块中的运算。</w:t>
      </w:r>
    </w:p>
    <w:p w:rsidR="00D94AB6" w:rsidRDefault="00D94AB6" w:rsidP="00D94AB6">
      <w:pPr>
        <w:pStyle w:val="a9"/>
        <w:spacing w:line="360" w:lineRule="auto"/>
        <w:ind w:left="360" w:firstLineChars="0" w:firstLine="0"/>
        <w:rPr>
          <w:rFonts w:asciiTheme="minorEastAsia" w:eastAsiaTheme="minorEastAsia" w:hAnsiTheme="minorEastAsia" w:cs="Courier New" w:hint="eastAsia"/>
          <w:sz w:val="24"/>
        </w:rPr>
      </w:pPr>
      <w:r>
        <w:rPr>
          <w:rFonts w:asciiTheme="minorEastAsia" w:eastAsiaTheme="minorEastAsia" w:hAnsiTheme="minorEastAsia" w:cs="Courier New" w:hint="eastAsia"/>
          <w:sz w:val="24"/>
        </w:rPr>
        <w:t>这里重点分析第二点：</w:t>
      </w:r>
    </w:p>
    <w:p w:rsidR="00D94AB6" w:rsidRDefault="00D94AB6" w:rsidP="00D94AB6">
      <w:pPr>
        <w:pStyle w:val="a9"/>
        <w:spacing w:line="360" w:lineRule="auto"/>
        <w:ind w:left="360" w:firstLineChars="0" w:firstLine="0"/>
        <w:rPr>
          <w:rFonts w:asciiTheme="minorEastAsia" w:eastAsiaTheme="minorEastAsia" w:hAnsiTheme="minorEastAsia" w:cs="Courier New" w:hint="eastAsia"/>
          <w:sz w:val="24"/>
        </w:rPr>
      </w:pPr>
      <w:r>
        <w:rPr>
          <w:rFonts w:asciiTheme="minorEastAsia" w:eastAsiaTheme="minorEastAsia" w:hAnsiTheme="minorEastAsia" w:cs="Courier New" w:hint="eastAsia"/>
          <w:sz w:val="24"/>
        </w:rPr>
        <w:t>首先在以下代码中</w:t>
      </w:r>
    </w:p>
    <w:p w:rsidR="00D94AB6" w:rsidRPr="00A701CE" w:rsidRDefault="00D94AB6" w:rsidP="00D94AB6">
      <w:pPr>
        <w:spacing w:line="0" w:lineRule="atLeast"/>
        <w:ind w:firstLine="360"/>
        <w:rPr>
          <w:rFonts w:ascii="Courier New" w:eastAsiaTheme="minorEastAsia" w:hAnsi="Courier New" w:cs="Courier New"/>
          <w:sz w:val="20"/>
          <w:szCs w:val="20"/>
        </w:rPr>
      </w:pPr>
      <w:r w:rsidRPr="00A701CE">
        <w:rPr>
          <w:rFonts w:ascii="Courier New" w:eastAsiaTheme="minorEastAsia" w:hAnsi="Courier New" w:cs="Courier New"/>
          <w:sz w:val="20"/>
          <w:szCs w:val="20"/>
        </w:rPr>
        <w:t>else if (count==4) begin</w:t>
      </w:r>
    </w:p>
    <w:p w:rsidR="00D94AB6" w:rsidRPr="00A701CE" w:rsidRDefault="00D94AB6" w:rsidP="00D94AB6">
      <w:pPr>
        <w:spacing w:line="0" w:lineRule="atLeast"/>
        <w:ind w:firstLine="360"/>
        <w:rPr>
          <w:rFonts w:ascii="Courier New" w:eastAsiaTheme="minorEastAsia" w:hAnsi="Courier New" w:cs="Courier New"/>
          <w:sz w:val="20"/>
          <w:szCs w:val="20"/>
        </w:rPr>
      </w:pPr>
      <w:r w:rsidRPr="00A701CE">
        <w:rPr>
          <w:rFonts w:ascii="Courier New" w:eastAsiaTheme="minorEastAsia" w:hAnsi="Courier New" w:cs="Courier New"/>
          <w:sz w:val="20"/>
          <w:szCs w:val="20"/>
        </w:rPr>
        <w:t>disp_num[16:12]=disp_num[16:12]-disp_num[3:0];</w:t>
      </w:r>
    </w:p>
    <w:p w:rsidR="00D94AB6" w:rsidRPr="00A701CE" w:rsidRDefault="00D94AB6" w:rsidP="00D94AB6">
      <w:pPr>
        <w:spacing w:line="0" w:lineRule="atLeast"/>
        <w:ind w:firstLine="360"/>
        <w:rPr>
          <w:rFonts w:ascii="Courier New" w:eastAsiaTheme="minorEastAsia" w:hAnsi="Courier New" w:cs="Courier New"/>
          <w:sz w:val="20"/>
          <w:szCs w:val="20"/>
        </w:rPr>
      </w:pPr>
      <w:r w:rsidRPr="00A701CE">
        <w:rPr>
          <w:rFonts w:ascii="Courier New" w:eastAsiaTheme="minorEastAsia" w:hAnsi="Courier New" w:cs="Courier New"/>
          <w:sz w:val="20"/>
          <w:szCs w:val="20"/>
        </w:rPr>
        <w:t>disp_num[11:8] = (disp_num[11:8]&lt;&lt;1)+1;</w:t>
      </w:r>
    </w:p>
    <w:p w:rsidR="00D94AB6" w:rsidRPr="00A701CE" w:rsidRDefault="00D94AB6" w:rsidP="00D94AB6">
      <w:pPr>
        <w:spacing w:line="0" w:lineRule="atLeast"/>
        <w:ind w:firstLine="360"/>
        <w:rPr>
          <w:rFonts w:ascii="Courier New" w:eastAsiaTheme="minorEastAsia" w:hAnsi="Courier New" w:cs="Courier New"/>
          <w:sz w:val="20"/>
          <w:szCs w:val="20"/>
        </w:rPr>
      </w:pPr>
      <w:r w:rsidRPr="00A701CE">
        <w:rPr>
          <w:rFonts w:ascii="Courier New" w:eastAsiaTheme="minorEastAsia" w:hAnsi="Courier New" w:cs="Courier New"/>
          <w:sz w:val="20"/>
          <w:szCs w:val="20"/>
        </w:rPr>
        <w:t>count = count+1;</w:t>
      </w:r>
    </w:p>
    <w:p w:rsidR="00D94AB6" w:rsidRPr="00A701CE" w:rsidRDefault="00D94AB6" w:rsidP="00D94AB6">
      <w:pPr>
        <w:spacing w:line="0" w:lineRule="atLeast"/>
        <w:ind w:firstLine="360"/>
        <w:rPr>
          <w:rFonts w:ascii="Courier New" w:eastAsiaTheme="minorEastAsia" w:hAnsi="Courier New" w:cs="Courier New"/>
          <w:sz w:val="20"/>
          <w:szCs w:val="20"/>
        </w:rPr>
      </w:pPr>
      <w:r w:rsidRPr="00A701CE">
        <w:rPr>
          <w:rFonts w:ascii="Courier New" w:eastAsiaTheme="minorEastAsia" w:hAnsi="Courier New" w:cs="Courier New"/>
          <w:sz w:val="20"/>
          <w:szCs w:val="20"/>
        </w:rPr>
        <w:t>end</w:t>
      </w:r>
    </w:p>
    <w:p w:rsidR="00D94AB6" w:rsidRDefault="00D94AB6" w:rsidP="00D94AB6">
      <w:pPr>
        <w:pStyle w:val="a9"/>
        <w:spacing w:line="360" w:lineRule="auto"/>
        <w:ind w:left="360" w:firstLineChars="0" w:firstLine="0"/>
        <w:rPr>
          <w:rFonts w:asciiTheme="minorEastAsia" w:eastAsiaTheme="minorEastAsia" w:hAnsiTheme="minorEastAsia" w:cs="Courier New" w:hint="eastAsia"/>
          <w:sz w:val="24"/>
        </w:rPr>
      </w:pPr>
      <w:r>
        <w:rPr>
          <w:rFonts w:asciiTheme="minorEastAsia" w:eastAsiaTheme="minorEastAsia" w:hAnsiTheme="minorEastAsia" w:cs="Courier New" w:hint="eastAsia"/>
          <w:sz w:val="24"/>
        </w:rPr>
        <w:t>由于实验要求，高8位在完成计算后需要分别显示余数和商，但由于每次计算结束后都会左移，为下一次的运算做准备，因此，在最后一次运算之前，</w:t>
      </w:r>
      <w:r>
        <w:rPr>
          <w:rFonts w:asciiTheme="minorEastAsia" w:eastAsiaTheme="minorEastAsia" w:hAnsiTheme="minorEastAsia" w:cs="Courier New" w:hint="eastAsia"/>
          <w:sz w:val="24"/>
        </w:rPr>
        <w:lastRenderedPageBreak/>
        <w:t>需要改变移位的位数，即仅仅将高八位中的第四位左移。</w:t>
      </w:r>
    </w:p>
    <w:p w:rsidR="001D31C2" w:rsidRPr="001D31C2" w:rsidRDefault="001D31C2" w:rsidP="001D31C2">
      <w:pPr>
        <w:spacing w:line="0" w:lineRule="atLeast"/>
        <w:ind w:firstLine="360"/>
        <w:rPr>
          <w:rFonts w:ascii="Courier New" w:eastAsiaTheme="minorEastAsia" w:hAnsi="Courier New" w:cs="Courier New" w:hint="eastAsia"/>
          <w:sz w:val="24"/>
        </w:rPr>
      </w:pPr>
      <w:r>
        <w:rPr>
          <w:rFonts w:ascii="Courier New" w:eastAsiaTheme="minorEastAsia" w:hAnsi="Courier New" w:cs="Courier New" w:hint="eastAsia"/>
          <w:sz w:val="24"/>
        </w:rPr>
        <w:t>在运算的代码中：</w:t>
      </w:r>
    </w:p>
    <w:p w:rsidR="001D31C2" w:rsidRPr="00A701CE" w:rsidRDefault="001D31C2" w:rsidP="001D31C2">
      <w:pPr>
        <w:spacing w:line="0" w:lineRule="atLeast"/>
        <w:ind w:firstLine="360"/>
        <w:rPr>
          <w:rFonts w:ascii="Courier New" w:eastAsiaTheme="minorEastAsia" w:hAnsi="Courier New" w:cs="Courier New"/>
          <w:sz w:val="20"/>
          <w:szCs w:val="20"/>
        </w:rPr>
      </w:pPr>
      <w:r w:rsidRPr="00A701CE">
        <w:rPr>
          <w:rFonts w:ascii="Courier New" w:eastAsiaTheme="minorEastAsia" w:hAnsi="Courier New" w:cs="Courier New"/>
          <w:sz w:val="20"/>
          <w:szCs w:val="20"/>
        </w:rPr>
        <w:t>else if(disp_num[16:12]&lt;disp_num[3:0]) begin</w:t>
      </w:r>
    </w:p>
    <w:p w:rsidR="001D31C2" w:rsidRPr="00A701CE" w:rsidRDefault="001D31C2" w:rsidP="001D31C2">
      <w:pPr>
        <w:spacing w:line="0" w:lineRule="atLeast"/>
        <w:ind w:firstLine="360"/>
        <w:rPr>
          <w:rFonts w:ascii="Courier New" w:eastAsiaTheme="minorEastAsia" w:hAnsi="Courier New" w:cs="Courier New"/>
          <w:sz w:val="20"/>
          <w:szCs w:val="20"/>
        </w:rPr>
      </w:pPr>
      <w:r w:rsidRPr="00A701CE">
        <w:rPr>
          <w:rFonts w:ascii="Courier New" w:eastAsiaTheme="minorEastAsia" w:hAnsi="Courier New" w:cs="Courier New"/>
          <w:sz w:val="20"/>
          <w:szCs w:val="20"/>
        </w:rPr>
        <w:t>disp_num[16:8] = disp_num[16:8]&lt;&lt;1;</w:t>
      </w:r>
    </w:p>
    <w:p w:rsidR="001D31C2" w:rsidRPr="00A701CE" w:rsidRDefault="001D31C2" w:rsidP="001D31C2">
      <w:pPr>
        <w:spacing w:line="0" w:lineRule="atLeast"/>
        <w:ind w:firstLine="360"/>
        <w:rPr>
          <w:rFonts w:ascii="Courier New" w:eastAsiaTheme="minorEastAsia" w:hAnsi="Courier New" w:cs="Courier New"/>
          <w:sz w:val="20"/>
          <w:szCs w:val="20"/>
        </w:rPr>
      </w:pPr>
      <w:r w:rsidRPr="00A701CE">
        <w:rPr>
          <w:rFonts w:ascii="Courier New" w:eastAsiaTheme="minorEastAsia" w:hAnsi="Courier New" w:cs="Courier New"/>
          <w:sz w:val="20"/>
          <w:szCs w:val="20"/>
        </w:rPr>
        <w:t>count = count+1;</w:t>
      </w:r>
    </w:p>
    <w:p w:rsidR="001D31C2" w:rsidRPr="00A701CE" w:rsidRDefault="001D31C2" w:rsidP="001D31C2">
      <w:pPr>
        <w:spacing w:line="0" w:lineRule="atLeast"/>
        <w:ind w:firstLine="360"/>
        <w:rPr>
          <w:rFonts w:ascii="Courier New" w:eastAsiaTheme="minorEastAsia" w:hAnsi="Courier New" w:cs="Courier New"/>
          <w:sz w:val="20"/>
          <w:szCs w:val="20"/>
        </w:rPr>
      </w:pPr>
      <w:r w:rsidRPr="00A701CE">
        <w:rPr>
          <w:rFonts w:ascii="Courier New" w:eastAsiaTheme="minorEastAsia" w:hAnsi="Courier New" w:cs="Courier New"/>
          <w:sz w:val="20"/>
          <w:szCs w:val="20"/>
        </w:rPr>
        <w:t>end</w:t>
      </w:r>
    </w:p>
    <w:p w:rsidR="001D31C2" w:rsidRPr="00A701CE" w:rsidRDefault="001D31C2" w:rsidP="001D31C2">
      <w:pPr>
        <w:spacing w:line="0" w:lineRule="atLeast"/>
        <w:ind w:firstLine="360"/>
        <w:rPr>
          <w:rFonts w:ascii="Courier New" w:eastAsiaTheme="minorEastAsia" w:hAnsi="Courier New" w:cs="Courier New"/>
          <w:sz w:val="20"/>
          <w:szCs w:val="20"/>
        </w:rPr>
      </w:pPr>
      <w:r w:rsidRPr="00A701CE">
        <w:rPr>
          <w:rFonts w:ascii="Courier New" w:eastAsiaTheme="minorEastAsia" w:hAnsi="Courier New" w:cs="Courier New"/>
          <w:sz w:val="20"/>
          <w:szCs w:val="20"/>
        </w:rPr>
        <w:t>else if(disp_num[16:12]&gt;=disp_num[3:0])  begin</w:t>
      </w:r>
    </w:p>
    <w:p w:rsidR="001D31C2" w:rsidRPr="00A701CE" w:rsidRDefault="001D31C2" w:rsidP="001D31C2">
      <w:pPr>
        <w:spacing w:line="0" w:lineRule="atLeast"/>
        <w:ind w:firstLine="360"/>
        <w:rPr>
          <w:rFonts w:ascii="Courier New" w:eastAsiaTheme="minorEastAsia" w:hAnsi="Courier New" w:cs="Courier New"/>
          <w:sz w:val="20"/>
          <w:szCs w:val="20"/>
        </w:rPr>
      </w:pPr>
      <w:r w:rsidRPr="00A701CE">
        <w:rPr>
          <w:rFonts w:ascii="Courier New" w:eastAsiaTheme="minorEastAsia" w:hAnsi="Courier New" w:cs="Courier New"/>
          <w:sz w:val="20"/>
          <w:szCs w:val="20"/>
        </w:rPr>
        <w:t>disp_num[16:12]=disp_num[16:12]-disp_num[3:0];</w:t>
      </w:r>
    </w:p>
    <w:p w:rsidR="001D31C2" w:rsidRPr="00A701CE" w:rsidRDefault="001D31C2" w:rsidP="001D31C2">
      <w:pPr>
        <w:spacing w:line="0" w:lineRule="atLeast"/>
        <w:ind w:firstLine="360"/>
        <w:rPr>
          <w:rFonts w:ascii="Courier New" w:eastAsiaTheme="minorEastAsia" w:hAnsi="Courier New" w:cs="Courier New"/>
          <w:sz w:val="20"/>
          <w:szCs w:val="20"/>
        </w:rPr>
      </w:pPr>
      <w:r w:rsidRPr="00A701CE">
        <w:rPr>
          <w:rFonts w:ascii="Courier New" w:eastAsiaTheme="minorEastAsia" w:hAnsi="Courier New" w:cs="Courier New"/>
          <w:sz w:val="20"/>
          <w:szCs w:val="20"/>
        </w:rPr>
        <w:t>disp_num[16:8] = (disp_num[16:8]&lt;&lt;1)+1;</w:t>
      </w:r>
    </w:p>
    <w:p w:rsidR="001D31C2" w:rsidRPr="00A701CE" w:rsidRDefault="001D31C2" w:rsidP="001D31C2">
      <w:pPr>
        <w:spacing w:line="0" w:lineRule="atLeast"/>
        <w:ind w:firstLine="360"/>
        <w:rPr>
          <w:rFonts w:ascii="Courier New" w:eastAsiaTheme="minorEastAsia" w:hAnsi="Courier New" w:cs="Courier New"/>
          <w:sz w:val="20"/>
          <w:szCs w:val="20"/>
        </w:rPr>
      </w:pPr>
      <w:r w:rsidRPr="00A701CE">
        <w:rPr>
          <w:rFonts w:ascii="Courier New" w:eastAsiaTheme="minorEastAsia" w:hAnsi="Courier New" w:cs="Courier New"/>
          <w:sz w:val="20"/>
          <w:szCs w:val="20"/>
        </w:rPr>
        <w:t>count = count+1;</w:t>
      </w:r>
    </w:p>
    <w:p w:rsidR="001D31C2" w:rsidRPr="00A701CE" w:rsidRDefault="001D31C2" w:rsidP="001D31C2">
      <w:pPr>
        <w:spacing w:line="0" w:lineRule="atLeast"/>
        <w:ind w:firstLine="420"/>
        <w:rPr>
          <w:rFonts w:ascii="Courier New" w:eastAsiaTheme="minorEastAsia" w:hAnsi="Courier New" w:cs="Courier New"/>
          <w:sz w:val="20"/>
          <w:szCs w:val="20"/>
        </w:rPr>
      </w:pPr>
      <w:r w:rsidRPr="00A701CE">
        <w:rPr>
          <w:rFonts w:ascii="Courier New" w:eastAsiaTheme="minorEastAsia" w:hAnsi="Courier New" w:cs="Courier New"/>
          <w:sz w:val="20"/>
          <w:szCs w:val="20"/>
        </w:rPr>
        <w:t>end</w:t>
      </w:r>
    </w:p>
    <w:p w:rsidR="001D31C2" w:rsidRPr="00A701CE" w:rsidRDefault="001D31C2" w:rsidP="001D31C2">
      <w:pPr>
        <w:spacing w:line="0" w:lineRule="atLeast"/>
        <w:ind w:firstLine="420"/>
        <w:rPr>
          <w:rFonts w:ascii="Courier New" w:eastAsiaTheme="minorEastAsia" w:hAnsi="Courier New" w:cs="Courier New"/>
          <w:sz w:val="20"/>
          <w:szCs w:val="20"/>
        </w:rPr>
      </w:pPr>
      <w:r w:rsidRPr="00A701CE">
        <w:rPr>
          <w:rFonts w:ascii="Courier New" w:eastAsiaTheme="minorEastAsia" w:hAnsi="Courier New" w:cs="Courier New"/>
          <w:sz w:val="20"/>
          <w:szCs w:val="20"/>
        </w:rPr>
        <w:t>end</w:t>
      </w:r>
    </w:p>
    <w:p w:rsidR="00586ADA" w:rsidRPr="00D94AB6" w:rsidRDefault="001D31C2" w:rsidP="00D94AB6">
      <w:pPr>
        <w:pStyle w:val="a9"/>
        <w:spacing w:line="360" w:lineRule="auto"/>
        <w:ind w:left="360" w:firstLineChars="0" w:firstLine="0"/>
        <w:rPr>
          <w:rFonts w:asciiTheme="minorEastAsia" w:eastAsiaTheme="minorEastAsia" w:hAnsiTheme="minorEastAsia" w:cs="Courier New"/>
          <w:sz w:val="24"/>
        </w:rPr>
      </w:pPr>
      <w:r>
        <w:rPr>
          <w:rFonts w:asciiTheme="minorEastAsia" w:eastAsiaTheme="minorEastAsia" w:hAnsiTheme="minorEastAsia" w:cs="Courier New" w:hint="eastAsia"/>
          <w:sz w:val="24"/>
        </w:rPr>
        <w:t>若高位较除数小，则仅仅左移，否则会在减去除数的基础上左移。</w:t>
      </w:r>
    </w:p>
    <w:p w:rsidR="00F10CDC" w:rsidRDefault="00F10CDC" w:rsidP="00F10CDC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实验过程和数据记录</w:t>
      </w:r>
    </w:p>
    <w:p w:rsidR="00A57C45" w:rsidRDefault="004B1EEF" w:rsidP="00A57C4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乘法器</w:t>
      </w:r>
      <w:r w:rsidR="00A57C45">
        <w:rPr>
          <w:rFonts w:hint="eastAsia"/>
          <w:sz w:val="24"/>
        </w:rPr>
        <w:t>实验中采用的检验数据如下：</w:t>
      </w:r>
    </w:p>
    <w:p w:rsidR="00E03056" w:rsidRPr="00A57C45" w:rsidRDefault="00E03056" w:rsidP="00A57C45">
      <w:pPr>
        <w:pStyle w:val="Default"/>
        <w:numPr>
          <w:ilvl w:val="0"/>
          <w:numId w:val="3"/>
        </w:numPr>
        <w:spacing w:before="3"/>
        <w:ind w:left="1403"/>
        <w:rPr>
          <w:sz w:val="64"/>
          <w:szCs w:val="64"/>
        </w:rPr>
      </w:pPr>
      <w:r>
        <w:rPr>
          <w:sz w:val="64"/>
          <w:szCs w:val="64"/>
        </w:rPr>
        <w:t>15 * 8 = 120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304"/>
        <w:gridCol w:w="1304"/>
        <w:gridCol w:w="1304"/>
        <w:gridCol w:w="1304"/>
      </w:tblGrid>
      <w:tr w:rsidR="00E03056">
        <w:trPr>
          <w:trHeight w:val="229"/>
        </w:trPr>
        <w:tc>
          <w:tcPr>
            <w:tcW w:w="1304" w:type="dxa"/>
          </w:tcPr>
          <w:p w:rsidR="00E03056" w:rsidRDefault="00E03056">
            <w:pPr>
              <w:pStyle w:val="Default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304" w:type="dxa"/>
          </w:tcPr>
          <w:p w:rsidR="00E03056" w:rsidRDefault="00E03056">
            <w:pPr>
              <w:pStyle w:val="Default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1304" w:type="dxa"/>
          </w:tcPr>
          <w:p w:rsidR="00E03056" w:rsidRDefault="00E03056">
            <w:pPr>
              <w:pStyle w:val="Default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1304" w:type="dxa"/>
          </w:tcPr>
          <w:p w:rsidR="00E03056" w:rsidRDefault="00E03056">
            <w:pPr>
              <w:pStyle w:val="Default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</w:t>
            </w:r>
          </w:p>
        </w:tc>
      </w:tr>
      <w:tr w:rsidR="00E03056">
        <w:trPr>
          <w:trHeight w:val="228"/>
        </w:trPr>
        <w:tc>
          <w:tcPr>
            <w:tcW w:w="1304" w:type="dxa"/>
          </w:tcPr>
          <w:p w:rsidR="00E03056" w:rsidRDefault="00E03056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304" w:type="dxa"/>
          </w:tcPr>
          <w:p w:rsidR="00E03056" w:rsidRDefault="00E03056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304" w:type="dxa"/>
          </w:tcPr>
          <w:p w:rsidR="00E03056" w:rsidRDefault="00E03056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1304" w:type="dxa"/>
          </w:tcPr>
          <w:p w:rsidR="00E03056" w:rsidRDefault="00E03056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</w:tr>
      <w:tr w:rsidR="00E03056">
        <w:trPr>
          <w:trHeight w:val="228"/>
        </w:trPr>
        <w:tc>
          <w:tcPr>
            <w:tcW w:w="1304" w:type="dxa"/>
          </w:tcPr>
          <w:p w:rsidR="00E03056" w:rsidRDefault="00E03056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304" w:type="dxa"/>
          </w:tcPr>
          <w:p w:rsidR="00E03056" w:rsidRDefault="00E03056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1304" w:type="dxa"/>
          </w:tcPr>
          <w:p w:rsidR="00E03056" w:rsidRDefault="00E03056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1304" w:type="dxa"/>
          </w:tcPr>
          <w:p w:rsidR="00E03056" w:rsidRDefault="00E03056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</w:tr>
      <w:tr w:rsidR="00E03056">
        <w:trPr>
          <w:trHeight w:val="228"/>
        </w:trPr>
        <w:tc>
          <w:tcPr>
            <w:tcW w:w="1304" w:type="dxa"/>
          </w:tcPr>
          <w:p w:rsidR="00E03056" w:rsidRDefault="00E03056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304" w:type="dxa"/>
          </w:tcPr>
          <w:p w:rsidR="00E03056" w:rsidRDefault="00E03056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304" w:type="dxa"/>
          </w:tcPr>
          <w:p w:rsidR="00E03056" w:rsidRDefault="00E03056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1304" w:type="dxa"/>
          </w:tcPr>
          <w:p w:rsidR="00E03056" w:rsidRDefault="00E03056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</w:tr>
      <w:tr w:rsidR="00E03056">
        <w:trPr>
          <w:trHeight w:val="228"/>
        </w:trPr>
        <w:tc>
          <w:tcPr>
            <w:tcW w:w="1304" w:type="dxa"/>
          </w:tcPr>
          <w:p w:rsidR="00E03056" w:rsidRDefault="00E03056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304" w:type="dxa"/>
          </w:tcPr>
          <w:p w:rsidR="00E03056" w:rsidRDefault="00E03056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304" w:type="dxa"/>
          </w:tcPr>
          <w:p w:rsidR="00E03056" w:rsidRDefault="00E03056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1304" w:type="dxa"/>
          </w:tcPr>
          <w:p w:rsidR="00E03056" w:rsidRDefault="00E03056">
            <w:pPr>
              <w:pStyle w:val="Defaul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</w:tr>
    </w:tbl>
    <w:p w:rsidR="00E03056" w:rsidRDefault="004A52A5" w:rsidP="009724C6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运行结果完全对应。</w:t>
      </w:r>
    </w:p>
    <w:p w:rsidR="001403E0" w:rsidRDefault="001403E0" w:rsidP="009724C6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除法器</w:t>
      </w:r>
      <w:r w:rsidR="00492A18">
        <w:rPr>
          <w:rFonts w:hint="eastAsia"/>
          <w:sz w:val="24"/>
        </w:rPr>
        <w:t>：</w:t>
      </w:r>
    </w:p>
    <w:p w:rsidR="00492A18" w:rsidRDefault="00492A18" w:rsidP="009724C6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0x83/0x0a=ox0d</w:t>
      </w:r>
      <w:r>
        <w:rPr>
          <w:rFonts w:hint="eastAsia"/>
          <w:sz w:val="24"/>
        </w:rPr>
        <w:t>……</w:t>
      </w:r>
      <w:r>
        <w:rPr>
          <w:rFonts w:hint="eastAsia"/>
          <w:sz w:val="24"/>
        </w:rPr>
        <w:t>1</w:t>
      </w:r>
    </w:p>
    <w:p w:rsidR="00812263" w:rsidRDefault="00D12134" w:rsidP="009724C6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结果：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3"/>
        <w:gridCol w:w="1353"/>
        <w:gridCol w:w="1354"/>
        <w:gridCol w:w="1354"/>
      </w:tblGrid>
      <w:tr w:rsidR="00DE66F4" w:rsidTr="00DE66F4">
        <w:trPr>
          <w:trHeight w:val="444"/>
        </w:trPr>
        <w:tc>
          <w:tcPr>
            <w:tcW w:w="1353" w:type="dxa"/>
          </w:tcPr>
          <w:p w:rsidR="00DE66F4" w:rsidRDefault="00DE66F4" w:rsidP="009724C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353" w:type="dxa"/>
          </w:tcPr>
          <w:p w:rsidR="00DE66F4" w:rsidRDefault="00DE66F4" w:rsidP="009724C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354" w:type="dxa"/>
          </w:tcPr>
          <w:p w:rsidR="00DE66F4" w:rsidRDefault="00DE66F4" w:rsidP="009724C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354" w:type="dxa"/>
          </w:tcPr>
          <w:p w:rsidR="00DE66F4" w:rsidRDefault="00DE66F4" w:rsidP="009724C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DE66F4" w:rsidTr="00DE66F4">
        <w:trPr>
          <w:trHeight w:val="461"/>
        </w:trPr>
        <w:tc>
          <w:tcPr>
            <w:tcW w:w="1353" w:type="dxa"/>
          </w:tcPr>
          <w:p w:rsidR="00DE66F4" w:rsidRDefault="00EC02C9" w:rsidP="009724C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353" w:type="dxa"/>
          </w:tcPr>
          <w:p w:rsidR="00DE66F4" w:rsidRDefault="00EC02C9" w:rsidP="009724C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354" w:type="dxa"/>
          </w:tcPr>
          <w:p w:rsidR="00DE66F4" w:rsidRDefault="00DE66F4" w:rsidP="009724C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354" w:type="dxa"/>
          </w:tcPr>
          <w:p w:rsidR="00DE66F4" w:rsidRDefault="00DE66F4" w:rsidP="009724C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DE66F4" w:rsidTr="00DE66F4">
        <w:trPr>
          <w:trHeight w:val="461"/>
        </w:trPr>
        <w:tc>
          <w:tcPr>
            <w:tcW w:w="1353" w:type="dxa"/>
          </w:tcPr>
          <w:p w:rsidR="00DE66F4" w:rsidRDefault="00EC02C9" w:rsidP="009724C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353" w:type="dxa"/>
          </w:tcPr>
          <w:p w:rsidR="00DE66F4" w:rsidRDefault="00EC02C9" w:rsidP="009724C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354" w:type="dxa"/>
          </w:tcPr>
          <w:p w:rsidR="00DE66F4" w:rsidRDefault="00DE66F4" w:rsidP="009724C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354" w:type="dxa"/>
          </w:tcPr>
          <w:p w:rsidR="00DE66F4" w:rsidRDefault="00DE66F4" w:rsidP="009724C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DE66F4" w:rsidTr="00DE66F4">
        <w:trPr>
          <w:trHeight w:val="444"/>
        </w:trPr>
        <w:tc>
          <w:tcPr>
            <w:tcW w:w="1353" w:type="dxa"/>
          </w:tcPr>
          <w:p w:rsidR="00DE66F4" w:rsidRDefault="00EC02C9" w:rsidP="009724C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353" w:type="dxa"/>
          </w:tcPr>
          <w:p w:rsidR="00DE66F4" w:rsidRDefault="00EC02C9" w:rsidP="009724C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354" w:type="dxa"/>
          </w:tcPr>
          <w:p w:rsidR="00DE66F4" w:rsidRDefault="00DE66F4" w:rsidP="009724C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354" w:type="dxa"/>
          </w:tcPr>
          <w:p w:rsidR="00DE66F4" w:rsidRDefault="00DE66F4" w:rsidP="009724C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DE66F4" w:rsidTr="00DE66F4">
        <w:trPr>
          <w:trHeight w:val="461"/>
        </w:trPr>
        <w:tc>
          <w:tcPr>
            <w:tcW w:w="1353" w:type="dxa"/>
          </w:tcPr>
          <w:p w:rsidR="00DE66F4" w:rsidRDefault="00EC02C9" w:rsidP="009724C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353" w:type="dxa"/>
          </w:tcPr>
          <w:p w:rsidR="00DE66F4" w:rsidRDefault="00EC02C9" w:rsidP="009724C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354" w:type="dxa"/>
          </w:tcPr>
          <w:p w:rsidR="00DE66F4" w:rsidRDefault="00DE66F4" w:rsidP="009724C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354" w:type="dxa"/>
          </w:tcPr>
          <w:p w:rsidR="00DE66F4" w:rsidRDefault="00DE66F4" w:rsidP="009724C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DE66F4" w:rsidTr="00DE66F4">
        <w:trPr>
          <w:trHeight w:val="461"/>
        </w:trPr>
        <w:tc>
          <w:tcPr>
            <w:tcW w:w="1353" w:type="dxa"/>
          </w:tcPr>
          <w:p w:rsidR="00DE66F4" w:rsidRDefault="00DE66F4" w:rsidP="009724C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353" w:type="dxa"/>
          </w:tcPr>
          <w:p w:rsidR="00DE66F4" w:rsidRDefault="00DE66F4" w:rsidP="009724C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354" w:type="dxa"/>
          </w:tcPr>
          <w:p w:rsidR="00DE66F4" w:rsidRDefault="00DE66F4" w:rsidP="009724C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X</w:t>
            </w:r>
          </w:p>
        </w:tc>
        <w:tc>
          <w:tcPr>
            <w:tcW w:w="1354" w:type="dxa"/>
          </w:tcPr>
          <w:p w:rsidR="00DE66F4" w:rsidRDefault="00DE66F4" w:rsidP="009724C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</w:tbl>
    <w:p w:rsidR="00D12134" w:rsidRDefault="00550DB4" w:rsidP="009724C6">
      <w:pPr>
        <w:spacing w:line="360" w:lineRule="auto"/>
        <w:rPr>
          <w:sz w:val="24"/>
        </w:rPr>
      </w:pPr>
      <w:r>
        <w:rPr>
          <w:rFonts w:hint="eastAsia"/>
          <w:sz w:val="24"/>
        </w:rPr>
        <w:t>实验结果完全符合</w:t>
      </w:r>
    </w:p>
    <w:p w:rsidR="00464461" w:rsidRDefault="00F10CDC" w:rsidP="00464461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实验结果</w:t>
      </w:r>
    </w:p>
    <w:p w:rsidR="00464461" w:rsidRDefault="00220A68" w:rsidP="00220A68">
      <w:pPr>
        <w:spacing w:line="360" w:lineRule="auto"/>
        <w:rPr>
          <w:sz w:val="24"/>
        </w:rPr>
      </w:pPr>
      <w:r>
        <w:rPr>
          <w:rFonts w:hint="eastAsia"/>
          <w:sz w:val="24"/>
        </w:rPr>
        <w:t>本次实验中的问题主要有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点：</w:t>
      </w:r>
    </w:p>
    <w:p w:rsidR="00220A68" w:rsidRPr="00FD0350" w:rsidRDefault="00220A68" w:rsidP="00FD0350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FD0350">
        <w:rPr>
          <w:rFonts w:hint="eastAsia"/>
          <w:sz w:val="24"/>
        </w:rPr>
        <w:t>一定要去抖动。对于这种对于按键次数要求严格的实验，没有去抖将会造成结果不受控制。</w:t>
      </w:r>
    </w:p>
    <w:p w:rsidR="00FD0350" w:rsidRDefault="00FD0350" w:rsidP="00FD0350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一定要注意进位。在忘记进位的情况下会造成实验数据出错。</w:t>
      </w:r>
    </w:p>
    <w:p w:rsidR="00FD0350" w:rsidRDefault="008A32ED" w:rsidP="00FD0350">
      <w:pPr>
        <w:pStyle w:val="a9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注意时钟干扰。可以再</w:t>
      </w:r>
      <w:r>
        <w:rPr>
          <w:rFonts w:hint="eastAsia"/>
          <w:sz w:val="24"/>
        </w:rPr>
        <w:t>ucf</w:t>
      </w:r>
      <w:r>
        <w:rPr>
          <w:rFonts w:hint="eastAsia"/>
          <w:sz w:val="24"/>
        </w:rPr>
        <w:t>文件中，通过对干扰的变量增加语句：</w:t>
      </w:r>
    </w:p>
    <w:p w:rsidR="008A32ED" w:rsidRDefault="008A32ED" w:rsidP="008A32ED">
      <w:pPr>
        <w:pStyle w:val="a9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NET</w:t>
      </w:r>
      <w:r>
        <w:rPr>
          <w:sz w:val="24"/>
        </w:rPr>
        <w:t>”</w:t>
      </w:r>
      <w:r>
        <w:rPr>
          <w:rFonts w:hint="eastAsia"/>
          <w:sz w:val="24"/>
        </w:rPr>
        <w:t>变量名</w:t>
      </w:r>
      <w:r>
        <w:rPr>
          <w:sz w:val="24"/>
        </w:rPr>
        <w:t>”</w:t>
      </w:r>
      <w:r>
        <w:rPr>
          <w:rFonts w:hint="eastAsia"/>
          <w:sz w:val="24"/>
        </w:rPr>
        <w:t xml:space="preserve"> CLOCK_DEDICATED_ROUTE=FALSE</w:t>
      </w:r>
    </w:p>
    <w:p w:rsidR="008A32ED" w:rsidRDefault="008A32ED" w:rsidP="008A32ED">
      <w:pPr>
        <w:pStyle w:val="a9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来解决</w:t>
      </w:r>
      <w:r w:rsidR="00A86B12">
        <w:rPr>
          <w:rFonts w:hint="eastAsia"/>
          <w:sz w:val="24"/>
        </w:rPr>
        <w:t>。</w:t>
      </w:r>
    </w:p>
    <w:p w:rsidR="00A86B12" w:rsidRPr="00A86B12" w:rsidRDefault="00A86B12" w:rsidP="00A86B12">
      <w:pPr>
        <w:spacing w:line="360" w:lineRule="auto"/>
        <w:rPr>
          <w:sz w:val="24"/>
        </w:rPr>
      </w:pPr>
      <w:r>
        <w:rPr>
          <w:rFonts w:hint="eastAsia"/>
          <w:sz w:val="24"/>
        </w:rPr>
        <w:t>在解决了以上问题后，本次实验圆满完成。</w:t>
      </w:r>
    </w:p>
    <w:p w:rsidR="00F10CDC" w:rsidRDefault="00F10CDC" w:rsidP="00F10C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讨论与心得</w:t>
      </w:r>
    </w:p>
    <w:p w:rsidR="00F10CDC" w:rsidRPr="009724C6" w:rsidRDefault="006214DF" w:rsidP="007D6241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本次实验</w:t>
      </w:r>
      <w:r w:rsidR="00D566B0">
        <w:rPr>
          <w:rFonts w:hint="eastAsia"/>
          <w:sz w:val="24"/>
        </w:rPr>
        <w:t>主要加深了我对于乘法器</w:t>
      </w:r>
      <w:r w:rsidR="00494864">
        <w:rPr>
          <w:rFonts w:hint="eastAsia"/>
          <w:sz w:val="24"/>
        </w:rPr>
        <w:t>和除法器</w:t>
      </w:r>
      <w:r w:rsidR="00D566B0">
        <w:rPr>
          <w:rFonts w:hint="eastAsia"/>
          <w:sz w:val="24"/>
        </w:rPr>
        <w:t>在计算机中执行原理的理解，并通过实验获得了新思路！</w:t>
      </w:r>
    </w:p>
    <w:sectPr w:rsidR="00F10CDC" w:rsidRPr="009724C6" w:rsidSect="00E30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F89" w:rsidRDefault="006E7F89" w:rsidP="00423201">
      <w:r>
        <w:separator/>
      </w:r>
    </w:p>
  </w:endnote>
  <w:endnote w:type="continuationSeparator" w:id="0">
    <w:p w:rsidR="006E7F89" w:rsidRDefault="006E7F89" w:rsidP="004232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F89" w:rsidRDefault="006E7F89" w:rsidP="00423201">
      <w:r>
        <w:separator/>
      </w:r>
    </w:p>
  </w:footnote>
  <w:footnote w:type="continuationSeparator" w:id="0">
    <w:p w:rsidR="006E7F89" w:rsidRDefault="006E7F89" w:rsidP="004232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F53A6C1"/>
    <w:multiLevelType w:val="hybridMultilevel"/>
    <w:tmpl w:val="2213ACE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1B0138A"/>
    <w:multiLevelType w:val="hybridMultilevel"/>
    <w:tmpl w:val="BF547176"/>
    <w:lvl w:ilvl="0" w:tplc="70CE3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F42969"/>
    <w:multiLevelType w:val="hybridMultilevel"/>
    <w:tmpl w:val="1FD48F16"/>
    <w:lvl w:ilvl="0" w:tplc="34667B5C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8B1DB9"/>
    <w:multiLevelType w:val="hybridMultilevel"/>
    <w:tmpl w:val="5362618C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BE80DD0C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0CDC"/>
    <w:rsid w:val="00036EA4"/>
    <w:rsid w:val="00041002"/>
    <w:rsid w:val="00066194"/>
    <w:rsid w:val="000758C8"/>
    <w:rsid w:val="000B3C63"/>
    <w:rsid w:val="000B562B"/>
    <w:rsid w:val="000C5848"/>
    <w:rsid w:val="000D1516"/>
    <w:rsid w:val="000F617F"/>
    <w:rsid w:val="00104862"/>
    <w:rsid w:val="00105F2B"/>
    <w:rsid w:val="00107948"/>
    <w:rsid w:val="00115C89"/>
    <w:rsid w:val="0012108C"/>
    <w:rsid w:val="00137C39"/>
    <w:rsid w:val="001403E0"/>
    <w:rsid w:val="0016462E"/>
    <w:rsid w:val="00194170"/>
    <w:rsid w:val="001D2CFA"/>
    <w:rsid w:val="001D31C2"/>
    <w:rsid w:val="001D54A2"/>
    <w:rsid w:val="001D74D8"/>
    <w:rsid w:val="001F4774"/>
    <w:rsid w:val="00220A68"/>
    <w:rsid w:val="00232C3E"/>
    <w:rsid w:val="002B5B25"/>
    <w:rsid w:val="002C2636"/>
    <w:rsid w:val="002C48C6"/>
    <w:rsid w:val="002D37C5"/>
    <w:rsid w:val="00353AC9"/>
    <w:rsid w:val="00363EF5"/>
    <w:rsid w:val="003D621F"/>
    <w:rsid w:val="00401DEE"/>
    <w:rsid w:val="00423201"/>
    <w:rsid w:val="00464461"/>
    <w:rsid w:val="00492A18"/>
    <w:rsid w:val="00494864"/>
    <w:rsid w:val="004A52A5"/>
    <w:rsid w:val="004B1EEF"/>
    <w:rsid w:val="0050686F"/>
    <w:rsid w:val="00520DBE"/>
    <w:rsid w:val="00521280"/>
    <w:rsid w:val="00550DB4"/>
    <w:rsid w:val="00586ADA"/>
    <w:rsid w:val="006214DF"/>
    <w:rsid w:val="006547F0"/>
    <w:rsid w:val="00694281"/>
    <w:rsid w:val="006A1614"/>
    <w:rsid w:val="006C3F84"/>
    <w:rsid w:val="006C42E4"/>
    <w:rsid w:val="006E7F89"/>
    <w:rsid w:val="00736D19"/>
    <w:rsid w:val="007C0689"/>
    <w:rsid w:val="007C74FF"/>
    <w:rsid w:val="007D6241"/>
    <w:rsid w:val="007E1840"/>
    <w:rsid w:val="00812263"/>
    <w:rsid w:val="00885D8A"/>
    <w:rsid w:val="00886112"/>
    <w:rsid w:val="008A32ED"/>
    <w:rsid w:val="008D146C"/>
    <w:rsid w:val="00905753"/>
    <w:rsid w:val="00906F75"/>
    <w:rsid w:val="00956A7C"/>
    <w:rsid w:val="009724C6"/>
    <w:rsid w:val="009C3D8A"/>
    <w:rsid w:val="009F3588"/>
    <w:rsid w:val="00A30FAA"/>
    <w:rsid w:val="00A57C45"/>
    <w:rsid w:val="00A701CE"/>
    <w:rsid w:val="00A86B12"/>
    <w:rsid w:val="00B40BF6"/>
    <w:rsid w:val="00B55BA0"/>
    <w:rsid w:val="00B66652"/>
    <w:rsid w:val="00B72205"/>
    <w:rsid w:val="00B86EB9"/>
    <w:rsid w:val="00BA6F48"/>
    <w:rsid w:val="00BB0800"/>
    <w:rsid w:val="00BB2933"/>
    <w:rsid w:val="00BC6CC9"/>
    <w:rsid w:val="00BD121B"/>
    <w:rsid w:val="00BF2EA0"/>
    <w:rsid w:val="00C0688D"/>
    <w:rsid w:val="00C10C41"/>
    <w:rsid w:val="00C429B4"/>
    <w:rsid w:val="00C4734D"/>
    <w:rsid w:val="00C97BC0"/>
    <w:rsid w:val="00D03CFD"/>
    <w:rsid w:val="00D12134"/>
    <w:rsid w:val="00D23956"/>
    <w:rsid w:val="00D50241"/>
    <w:rsid w:val="00D566B0"/>
    <w:rsid w:val="00D94AB6"/>
    <w:rsid w:val="00D951E4"/>
    <w:rsid w:val="00DE4A00"/>
    <w:rsid w:val="00DE66F4"/>
    <w:rsid w:val="00E03056"/>
    <w:rsid w:val="00E302D0"/>
    <w:rsid w:val="00E37F83"/>
    <w:rsid w:val="00E4593D"/>
    <w:rsid w:val="00E66967"/>
    <w:rsid w:val="00E87B1D"/>
    <w:rsid w:val="00E927D6"/>
    <w:rsid w:val="00E95AD1"/>
    <w:rsid w:val="00EA450D"/>
    <w:rsid w:val="00EB35F6"/>
    <w:rsid w:val="00EC02C9"/>
    <w:rsid w:val="00F10CDC"/>
    <w:rsid w:val="00F2551D"/>
    <w:rsid w:val="00F54583"/>
    <w:rsid w:val="00F712C2"/>
    <w:rsid w:val="00FB7550"/>
    <w:rsid w:val="00FC5D02"/>
    <w:rsid w:val="00FD0350"/>
    <w:rsid w:val="00FE1214"/>
    <w:rsid w:val="00FF1DAC"/>
    <w:rsid w:val="00FF6B2F"/>
    <w:rsid w:val="00FF7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0CD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10CDC"/>
    <w:rPr>
      <w:color w:val="0000FF"/>
      <w:u w:val="single"/>
    </w:rPr>
  </w:style>
  <w:style w:type="paragraph" w:styleId="a4">
    <w:name w:val="Normal (Web)"/>
    <w:basedOn w:val="a"/>
    <w:rsid w:val="00F10C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Char"/>
    <w:rsid w:val="00423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23201"/>
    <w:rPr>
      <w:kern w:val="2"/>
      <w:sz w:val="18"/>
      <w:szCs w:val="18"/>
    </w:rPr>
  </w:style>
  <w:style w:type="paragraph" w:styleId="a6">
    <w:name w:val="footer"/>
    <w:basedOn w:val="a"/>
    <w:link w:val="Char0"/>
    <w:rsid w:val="00423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23201"/>
    <w:rPr>
      <w:kern w:val="2"/>
      <w:sz w:val="18"/>
      <w:szCs w:val="18"/>
    </w:rPr>
  </w:style>
  <w:style w:type="paragraph" w:styleId="a7">
    <w:name w:val="Balloon Text"/>
    <w:basedOn w:val="a"/>
    <w:link w:val="Char1"/>
    <w:rsid w:val="00B72205"/>
    <w:rPr>
      <w:sz w:val="18"/>
      <w:szCs w:val="18"/>
    </w:rPr>
  </w:style>
  <w:style w:type="character" w:customStyle="1" w:styleId="Char1">
    <w:name w:val="批注框文本 Char"/>
    <w:basedOn w:val="a0"/>
    <w:link w:val="a7"/>
    <w:rsid w:val="00B72205"/>
    <w:rPr>
      <w:kern w:val="2"/>
      <w:sz w:val="18"/>
      <w:szCs w:val="18"/>
    </w:rPr>
  </w:style>
  <w:style w:type="table" w:styleId="a8">
    <w:name w:val="Table Grid"/>
    <w:basedOn w:val="a1"/>
    <w:rsid w:val="00906F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FD0350"/>
    <w:pPr>
      <w:ind w:firstLineChars="200" w:firstLine="420"/>
    </w:pPr>
  </w:style>
  <w:style w:type="paragraph" w:customStyle="1" w:styleId="Default">
    <w:name w:val="Default"/>
    <w:rsid w:val="00E03056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1135</Words>
  <Characters>6474</Characters>
  <Application>Microsoft Office Word</Application>
  <DocSecurity>0</DocSecurity>
  <Lines>53</Lines>
  <Paragraphs>15</Paragraphs>
  <ScaleCrop>false</ScaleCrop>
  <Company>zju</Company>
  <LinksUpToDate>false</LinksUpToDate>
  <CharactersWithSpaces>7594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wzh</dc:creator>
  <cp:lastModifiedBy>vaio</cp:lastModifiedBy>
  <cp:revision>62</cp:revision>
  <dcterms:created xsi:type="dcterms:W3CDTF">2014-03-22T15:38:00Z</dcterms:created>
  <dcterms:modified xsi:type="dcterms:W3CDTF">2014-03-28T02:17:00Z</dcterms:modified>
</cp:coreProperties>
</file>