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C8" w:rsidRDefault="00445931" w:rsidP="00445931">
      <w:pPr>
        <w:pStyle w:val="1"/>
        <w:jc w:val="center"/>
      </w:pPr>
      <w:r>
        <w:rPr>
          <w:rFonts w:hint="eastAsia"/>
        </w:rPr>
        <w:t>Socket</w:t>
      </w:r>
      <w:r>
        <w:rPr>
          <w:rFonts w:hint="eastAsia"/>
        </w:rPr>
        <w:t>编程程序设计文档</w:t>
      </w:r>
    </w:p>
    <w:p w:rsidR="00445931" w:rsidRDefault="00445931" w:rsidP="00445931">
      <w:pPr>
        <w:pStyle w:val="2"/>
      </w:pPr>
      <w:r>
        <w:rPr>
          <w:rFonts w:hint="eastAsia"/>
        </w:rPr>
        <w:t>分工说明</w:t>
      </w:r>
    </w:p>
    <w:p w:rsidR="00861BA0" w:rsidRDefault="00861BA0" w:rsidP="00861BA0">
      <w:r>
        <w:tab/>
      </w:r>
      <w:r>
        <w:t>黄珉</w:t>
      </w:r>
      <w:r w:rsidR="00D97021">
        <w:rPr>
          <w:rFonts w:hint="eastAsia"/>
        </w:rPr>
        <w:t>(</w:t>
      </w:r>
      <w:r w:rsidR="00D97021">
        <w:t>3120000156</w:t>
      </w:r>
      <w:r w:rsidR="00D97021">
        <w:rPr>
          <w:rFonts w:hint="eastAsia"/>
        </w:rPr>
        <w:t>)</w:t>
      </w:r>
      <w:r>
        <w:rPr>
          <w:rFonts w:hint="eastAsia"/>
        </w:rPr>
        <w:t>：</w:t>
      </w:r>
    </w:p>
    <w:p w:rsidR="00861BA0" w:rsidRDefault="00861BA0" w:rsidP="00861BA0">
      <w:pPr>
        <w:rPr>
          <w:rFonts w:hint="eastAsia"/>
        </w:rPr>
      </w:pPr>
      <w:r>
        <w:tab/>
      </w:r>
      <w:r>
        <w:tab/>
      </w:r>
      <w:r w:rsidR="008679C9">
        <w:t>服务端编程</w:t>
      </w:r>
    </w:p>
    <w:p w:rsidR="00861BA0" w:rsidRDefault="00861BA0" w:rsidP="00861BA0">
      <w:r>
        <w:tab/>
      </w:r>
      <w:r>
        <w:t>胡亮泽</w:t>
      </w:r>
      <w:r w:rsidR="00D97021">
        <w:rPr>
          <w:rFonts w:hint="eastAsia"/>
        </w:rPr>
        <w:t>(</w:t>
      </w:r>
      <w:r w:rsidR="00D97021">
        <w:t>3120102116</w:t>
      </w:r>
      <w:r w:rsidR="00D97021">
        <w:rPr>
          <w:rFonts w:hint="eastAsia"/>
        </w:rPr>
        <w:t>)</w:t>
      </w:r>
      <w:r>
        <w:rPr>
          <w:rFonts w:hint="eastAsia"/>
        </w:rPr>
        <w:t>：</w:t>
      </w:r>
    </w:p>
    <w:p w:rsidR="008679C9" w:rsidRPr="00861BA0" w:rsidRDefault="008679C9" w:rsidP="00861BA0">
      <w:pPr>
        <w:rPr>
          <w:rFonts w:hint="eastAsia"/>
        </w:rPr>
      </w:pPr>
      <w:r>
        <w:tab/>
      </w:r>
      <w:r>
        <w:tab/>
      </w:r>
      <w:r>
        <w:t>客户端编程</w:t>
      </w:r>
    </w:p>
    <w:p w:rsidR="00445931" w:rsidRDefault="00445931" w:rsidP="00445931">
      <w:pPr>
        <w:pStyle w:val="2"/>
      </w:pPr>
      <w:r>
        <w:rPr>
          <w:rFonts w:hint="eastAsia"/>
        </w:rPr>
        <w:t>编程环境</w:t>
      </w:r>
    </w:p>
    <w:p w:rsidR="005D229E" w:rsidRPr="005D229E" w:rsidRDefault="005D229E" w:rsidP="005D229E">
      <w:pPr>
        <w:rPr>
          <w:rFonts w:hint="eastAsia"/>
        </w:rPr>
      </w:pPr>
      <w:r>
        <w:tab/>
      </w:r>
      <w:r>
        <w:t>电脑</w:t>
      </w:r>
      <w:r>
        <w:rPr>
          <w:rFonts w:hint="eastAsia"/>
        </w:rPr>
        <w:t>配置：</w:t>
      </w:r>
      <w:r>
        <w:rPr>
          <w:rFonts w:hint="eastAsia"/>
        </w:rPr>
        <w:t xml:space="preserve"> </w:t>
      </w:r>
      <w:r w:rsidR="00D97021">
        <w:t>Lenovo ideapad</w:t>
      </w:r>
    </w:p>
    <w:p w:rsidR="00907E10" w:rsidRDefault="00914468" w:rsidP="00907E10">
      <w:pPr>
        <w:rPr>
          <w:rFonts w:hint="eastAsia"/>
        </w:rPr>
      </w:pPr>
      <w:r>
        <w:tab/>
      </w:r>
      <w:r>
        <w:t>操作系统</w:t>
      </w:r>
      <w:r>
        <w:rPr>
          <w:rFonts w:hint="eastAsia"/>
        </w:rPr>
        <w:t>：</w:t>
      </w:r>
      <w:r>
        <w:rPr>
          <w:rFonts w:hint="eastAsia"/>
        </w:rPr>
        <w:t xml:space="preserve"> Windows 7</w:t>
      </w:r>
    </w:p>
    <w:p w:rsidR="00914468" w:rsidRDefault="00914468" w:rsidP="00907E10">
      <w:r>
        <w:tab/>
      </w:r>
      <w:r>
        <w:t>开发工具</w:t>
      </w:r>
      <w:r>
        <w:rPr>
          <w:rFonts w:hint="eastAsia"/>
        </w:rPr>
        <w:t>：</w:t>
      </w:r>
      <w:r>
        <w:rPr>
          <w:rFonts w:hint="eastAsia"/>
        </w:rPr>
        <w:t xml:space="preserve"> Microsoft</w:t>
      </w:r>
      <w:r>
        <w:t xml:space="preserve"> </w:t>
      </w:r>
      <w:r>
        <w:rPr>
          <w:rFonts w:hint="eastAsia"/>
        </w:rPr>
        <w:t xml:space="preserve">Visual Studio </w:t>
      </w:r>
      <w:r>
        <w:t>2013</w:t>
      </w:r>
    </w:p>
    <w:p w:rsidR="00914468" w:rsidRPr="00907E10" w:rsidRDefault="00914468" w:rsidP="00907E10">
      <w:pPr>
        <w:rPr>
          <w:rFonts w:hint="eastAsia"/>
        </w:rPr>
      </w:pPr>
      <w:r>
        <w:tab/>
      </w:r>
      <w:r w:rsidR="00207FBE">
        <w:t>开发平台</w:t>
      </w:r>
      <w:r w:rsidR="00207FBE">
        <w:rPr>
          <w:rFonts w:hint="eastAsia"/>
        </w:rPr>
        <w:t>：</w:t>
      </w:r>
      <w:r w:rsidR="00207FBE">
        <w:rPr>
          <w:rFonts w:hint="eastAsia"/>
        </w:rPr>
        <w:t xml:space="preserve"> Win32</w:t>
      </w:r>
    </w:p>
    <w:p w:rsidR="00445931" w:rsidRDefault="00445931" w:rsidP="00445931">
      <w:pPr>
        <w:pStyle w:val="2"/>
      </w:pPr>
      <w:r>
        <w:rPr>
          <w:rFonts w:hint="eastAsia"/>
        </w:rPr>
        <w:t>运行效果</w:t>
      </w:r>
    </w:p>
    <w:p w:rsidR="00D01965" w:rsidRDefault="00D01965" w:rsidP="00D01965">
      <w:pPr>
        <w:pStyle w:val="2"/>
      </w:pPr>
      <w:r>
        <w:rPr>
          <w:rFonts w:hint="eastAsia"/>
        </w:rPr>
        <w:t>心得体会</w:t>
      </w:r>
    </w:p>
    <w:p w:rsidR="00B810DC" w:rsidRPr="00E85B43" w:rsidRDefault="00E85B43" w:rsidP="00B810DC">
      <w:pPr>
        <w:rPr>
          <w:b/>
        </w:rPr>
      </w:pPr>
      <w:r>
        <w:tab/>
      </w:r>
      <w:r w:rsidRPr="00E85B43">
        <w:rPr>
          <w:b/>
        </w:rPr>
        <w:t>第一次接触</w:t>
      </w:r>
      <w:r w:rsidRPr="00E85B43">
        <w:rPr>
          <w:rFonts w:hint="eastAsia"/>
          <w:b/>
        </w:rPr>
        <w:t>socket</w:t>
      </w:r>
      <w:r w:rsidRPr="00E85B43">
        <w:rPr>
          <w:rFonts w:hint="eastAsia"/>
          <w:b/>
        </w:rPr>
        <w:t>编程，我组遇到不少困难，以下是我们遇到的问题以及解决方案：</w:t>
      </w:r>
    </w:p>
    <w:p w:rsidR="00E85B43" w:rsidRDefault="006F3975" w:rsidP="006F397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对函数的工作方式不够了解，导致我们的程序经常卡死。在熟悉</w:t>
      </w:r>
      <w:r>
        <w:rPr>
          <w:rFonts w:hint="eastAsia"/>
        </w:rPr>
        <w:t>recv</w:t>
      </w:r>
      <w:r>
        <w:rPr>
          <w:rFonts w:hint="eastAsia"/>
        </w:rPr>
        <w:t>，</w:t>
      </w:r>
      <w:r>
        <w:rPr>
          <w:rFonts w:hint="eastAsia"/>
        </w:rPr>
        <w:t>send</w:t>
      </w:r>
      <w:r>
        <w:rPr>
          <w:rFonts w:hint="eastAsia"/>
        </w:rPr>
        <w:t>函数的工作模式后，采用多线程的方法，使程序能够顺利运行。</w:t>
      </w:r>
    </w:p>
    <w:p w:rsidR="00625D6B" w:rsidRDefault="00625D6B" w:rsidP="006F3975">
      <w:pPr>
        <w:pStyle w:val="a5"/>
        <w:numPr>
          <w:ilvl w:val="0"/>
          <w:numId w:val="4"/>
        </w:numPr>
        <w:ind w:firstLineChars="0"/>
      </w:pPr>
      <w:r>
        <w:t>在收发信息时</w:t>
      </w:r>
      <w:r>
        <w:rPr>
          <w:rFonts w:hint="eastAsia"/>
        </w:rPr>
        <w:t>，</w:t>
      </w:r>
      <w:r>
        <w:t>经常会收到无关的多余内容</w:t>
      </w:r>
      <w:r>
        <w:rPr>
          <w:rFonts w:hint="eastAsia"/>
        </w:rPr>
        <w:t>。</w:t>
      </w:r>
      <w:r>
        <w:t>经检查</w:t>
      </w:r>
      <w:r>
        <w:rPr>
          <w:rFonts w:hint="eastAsia"/>
        </w:rPr>
        <w:t>，</w:t>
      </w:r>
      <w:r w:rsidR="00EA1BA8">
        <w:t>发现是上一次发送的内容并没有被缓冲区清除</w:t>
      </w:r>
      <w:r>
        <w:rPr>
          <w:rFonts w:hint="eastAsia"/>
        </w:rPr>
        <w:t>，</w:t>
      </w:r>
      <w:r w:rsidR="00EA1BA8">
        <w:t>每次清除</w:t>
      </w:r>
      <w:r>
        <w:t>缓冲区内容可以解决这个问题</w:t>
      </w:r>
      <w:r>
        <w:rPr>
          <w:rFonts w:hint="eastAsia"/>
        </w:rPr>
        <w:t>。</w:t>
      </w:r>
    </w:p>
    <w:p w:rsidR="00EA1BA8" w:rsidRDefault="00EA1BA8" w:rsidP="0035612E">
      <w:pPr>
        <w:pStyle w:val="a5"/>
        <w:ind w:left="780" w:firstLineChars="0" w:firstLine="0"/>
        <w:rPr>
          <w:rFonts w:hint="eastAsia"/>
        </w:rPr>
      </w:pPr>
      <w:bookmarkStart w:id="0" w:name="_GoBack"/>
      <w:bookmarkEnd w:id="0"/>
    </w:p>
    <w:p w:rsidR="006F3975" w:rsidRPr="00B810DC" w:rsidRDefault="006F3975" w:rsidP="006F3975">
      <w:pPr>
        <w:rPr>
          <w:rFonts w:hint="eastAsia"/>
        </w:rPr>
      </w:pPr>
    </w:p>
    <w:p w:rsidR="00D01965" w:rsidRDefault="00917E4F" w:rsidP="00D01965">
      <w:pPr>
        <w:rPr>
          <w:b/>
          <w:sz w:val="22"/>
        </w:rPr>
      </w:pPr>
      <w:r>
        <w:tab/>
      </w:r>
      <w:r w:rsidRPr="00B810DC">
        <w:rPr>
          <w:b/>
          <w:sz w:val="22"/>
        </w:rPr>
        <w:t>我组虽然在本次实验中遇到</w:t>
      </w:r>
      <w:r w:rsidRPr="00B810DC">
        <w:rPr>
          <w:rFonts w:hint="eastAsia"/>
          <w:b/>
          <w:sz w:val="22"/>
        </w:rPr>
        <w:t>了不少困难，但获益良多，主要收获有以下几点：</w:t>
      </w:r>
    </w:p>
    <w:p w:rsidR="00B810DC" w:rsidRPr="00B810DC" w:rsidRDefault="00B810DC" w:rsidP="00D01965">
      <w:pPr>
        <w:rPr>
          <w:rFonts w:hint="eastAsia"/>
          <w:b/>
        </w:rPr>
      </w:pPr>
    </w:p>
    <w:p w:rsidR="00917E4F" w:rsidRDefault="00917E4F" w:rsidP="00917E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了解了</w:t>
      </w:r>
      <w:r>
        <w:rPr>
          <w:rFonts w:hint="eastAsia"/>
        </w:rPr>
        <w:t>socket</w:t>
      </w:r>
      <w:r>
        <w:rPr>
          <w:rFonts w:hint="eastAsia"/>
        </w:rPr>
        <w:t>的概念，并熟悉了</w:t>
      </w:r>
      <w:r>
        <w:rPr>
          <w:rFonts w:hint="eastAsia"/>
        </w:rPr>
        <w:t>socket</w:t>
      </w:r>
      <w:r>
        <w:rPr>
          <w:rFonts w:hint="eastAsia"/>
        </w:rPr>
        <w:t>的工作模式，</w:t>
      </w:r>
      <w:r w:rsidR="00FB3C9D">
        <w:rPr>
          <w:rFonts w:hint="eastAsia"/>
        </w:rPr>
        <w:t>以及</w:t>
      </w:r>
      <w:r w:rsidR="00FB3C9D">
        <w:rPr>
          <w:rFonts w:hint="eastAsia"/>
        </w:rPr>
        <w:t>socket</w:t>
      </w:r>
      <w:r w:rsidR="00FB3C9D">
        <w:rPr>
          <w:rFonts w:hint="eastAsia"/>
        </w:rPr>
        <w:t>在</w:t>
      </w:r>
      <w:r w:rsidR="00FB3C9D">
        <w:rPr>
          <w:rFonts w:hint="eastAsia"/>
        </w:rPr>
        <w:t>Win32</w:t>
      </w:r>
      <w:r w:rsidR="00FB3C9D">
        <w:rPr>
          <w:rFonts w:hint="eastAsia"/>
        </w:rPr>
        <w:t>平台上的编程实现方式。</w:t>
      </w:r>
    </w:p>
    <w:p w:rsidR="00FB3C9D" w:rsidRDefault="0041303B" w:rsidP="00917E4F">
      <w:pPr>
        <w:pStyle w:val="a5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socket</w:t>
      </w:r>
      <w:r>
        <w:rPr>
          <w:rFonts w:hint="eastAsia"/>
        </w:rPr>
        <w:t>编程过程中不可避免地使用多线程完成一些基本功能的实现，这使我们对多线程编程有了更加深入的了解，并解决了许多因此而出现的问题，对多线程编程的逻辑有了更加清晰的认识，大大提高了编程能力。</w:t>
      </w:r>
    </w:p>
    <w:p w:rsidR="0003334E" w:rsidRDefault="0003334E" w:rsidP="00917E4F">
      <w:pPr>
        <w:pStyle w:val="a5"/>
        <w:numPr>
          <w:ilvl w:val="0"/>
          <w:numId w:val="1"/>
        </w:numPr>
        <w:ind w:firstLineChars="0"/>
      </w:pPr>
      <w:r>
        <w:t>对网络通信的过程更加熟悉</w:t>
      </w:r>
      <w:r>
        <w:rPr>
          <w:rFonts w:hint="eastAsia"/>
        </w:rPr>
        <w:t>，</w:t>
      </w:r>
      <w:r>
        <w:t>巩固了课堂知识</w:t>
      </w:r>
      <w:r>
        <w:rPr>
          <w:rFonts w:hint="eastAsia"/>
        </w:rPr>
        <w:t>。</w:t>
      </w:r>
    </w:p>
    <w:p w:rsidR="0003334E" w:rsidRPr="00D01965" w:rsidRDefault="0003334E" w:rsidP="00917E4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熟悉了</w:t>
      </w:r>
      <w:r>
        <w:t>C/S</w:t>
      </w:r>
      <w:r>
        <w:t>体系的工作流程</w:t>
      </w:r>
      <w:r>
        <w:rPr>
          <w:rFonts w:hint="eastAsia"/>
        </w:rPr>
        <w:t>，</w:t>
      </w:r>
      <w:r w:rsidR="002F7731">
        <w:rPr>
          <w:rFonts w:hint="eastAsia"/>
        </w:rPr>
        <w:t>并通过编程实现两者的具体功能</w:t>
      </w:r>
      <w:r>
        <w:t>明确了服务端和客户端的职责</w:t>
      </w:r>
      <w:r w:rsidR="002F7731">
        <w:rPr>
          <w:rFonts w:hint="eastAsia"/>
        </w:rPr>
        <w:t>。</w:t>
      </w:r>
    </w:p>
    <w:sectPr w:rsidR="0003334E" w:rsidRPr="00D0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4A1" w:rsidRDefault="00A574A1" w:rsidP="00445931">
      <w:r>
        <w:separator/>
      </w:r>
    </w:p>
  </w:endnote>
  <w:endnote w:type="continuationSeparator" w:id="0">
    <w:p w:rsidR="00A574A1" w:rsidRDefault="00A574A1" w:rsidP="0044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4A1" w:rsidRDefault="00A574A1" w:rsidP="00445931">
      <w:r>
        <w:separator/>
      </w:r>
    </w:p>
  </w:footnote>
  <w:footnote w:type="continuationSeparator" w:id="0">
    <w:p w:rsidR="00A574A1" w:rsidRDefault="00A574A1" w:rsidP="00445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5000C"/>
    <w:multiLevelType w:val="hybridMultilevel"/>
    <w:tmpl w:val="5CC0B02E"/>
    <w:lvl w:ilvl="0" w:tplc="9A925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7E3C8C"/>
    <w:multiLevelType w:val="hybridMultilevel"/>
    <w:tmpl w:val="156AC91C"/>
    <w:lvl w:ilvl="0" w:tplc="446EB8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1E6A9F"/>
    <w:multiLevelType w:val="hybridMultilevel"/>
    <w:tmpl w:val="EE9A44B8"/>
    <w:lvl w:ilvl="0" w:tplc="DEE48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326D70"/>
    <w:multiLevelType w:val="hybridMultilevel"/>
    <w:tmpl w:val="2BE08760"/>
    <w:lvl w:ilvl="0" w:tplc="7F4E2F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8E"/>
    <w:rsid w:val="0003334E"/>
    <w:rsid w:val="00207FBE"/>
    <w:rsid w:val="002F7731"/>
    <w:rsid w:val="0035612E"/>
    <w:rsid w:val="0041303B"/>
    <w:rsid w:val="00445931"/>
    <w:rsid w:val="005D229E"/>
    <w:rsid w:val="00625D6B"/>
    <w:rsid w:val="006F3975"/>
    <w:rsid w:val="00861BA0"/>
    <w:rsid w:val="008679C9"/>
    <w:rsid w:val="00907E10"/>
    <w:rsid w:val="00914468"/>
    <w:rsid w:val="00917E4F"/>
    <w:rsid w:val="00A574A1"/>
    <w:rsid w:val="00B463C8"/>
    <w:rsid w:val="00B810DC"/>
    <w:rsid w:val="00D01965"/>
    <w:rsid w:val="00D97021"/>
    <w:rsid w:val="00E85B43"/>
    <w:rsid w:val="00EA1BA8"/>
    <w:rsid w:val="00EE1F8E"/>
    <w:rsid w:val="00FB3C9D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93A96-64FF-4F5B-BCF5-B84511A6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9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9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59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59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17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Wholanz LK</dc:creator>
  <cp:keywords/>
  <dc:description/>
  <cp:lastModifiedBy>Wholanz LK</cp:lastModifiedBy>
  <cp:revision>21</cp:revision>
  <dcterms:created xsi:type="dcterms:W3CDTF">2015-06-03T18:34:00Z</dcterms:created>
  <dcterms:modified xsi:type="dcterms:W3CDTF">2015-06-03T19:34:00Z</dcterms:modified>
</cp:coreProperties>
</file>