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E6B" w:rsidRDefault="00813DF3" w:rsidP="00B40E4B">
      <w:pPr>
        <w:jc w:val="center"/>
        <w:rPr>
          <w:b/>
          <w:bCs/>
          <w:sz w:val="44"/>
        </w:rPr>
      </w:pPr>
      <w:r w:rsidRPr="00813DF3">
        <w:rPr>
          <w:b/>
          <w:bCs/>
          <w:sz w:val="44"/>
        </w:rPr>
        <w:t>Test Plan</w:t>
      </w:r>
    </w:p>
    <w:p w:rsidR="00B40E4B" w:rsidRDefault="00B40E4B" w:rsidP="00B40E4B">
      <w:pPr>
        <w:pStyle w:val="1"/>
      </w:pPr>
      <w:r>
        <w:t>1</w:t>
      </w:r>
      <w:r w:rsidR="00813DF3" w:rsidRPr="00813DF3">
        <w:t xml:space="preserve"> Schedule</w:t>
      </w:r>
    </w:p>
    <w:p w:rsidR="00713BEA" w:rsidRDefault="00646E9A" w:rsidP="007D6AEC">
      <w:pPr>
        <w:pStyle w:val="2"/>
      </w:pPr>
      <w:r>
        <w:rPr>
          <w:rFonts w:hint="eastAsia"/>
        </w:rPr>
        <w:t>1</w:t>
      </w:r>
      <w:r>
        <w:t>.1</w:t>
      </w:r>
      <w:r w:rsidR="00813DF3">
        <w:t xml:space="preserve"> </w:t>
      </w:r>
      <w:r w:rsidR="00813DF3">
        <w:rPr>
          <w:rFonts w:hint="eastAsia"/>
        </w:rPr>
        <w:t>T</w:t>
      </w:r>
      <w:r w:rsidR="00813DF3">
        <w:t>est</w:t>
      </w:r>
      <w:r w:rsidR="00B40E4B">
        <w:rPr>
          <w:rFonts w:hint="eastAsia"/>
        </w:rPr>
        <w:t>1</w:t>
      </w:r>
    </w:p>
    <w:tbl>
      <w:tblPr>
        <w:tblStyle w:val="a4"/>
        <w:tblW w:w="0" w:type="auto"/>
        <w:tblLook w:val="04A0" w:firstRow="1" w:lastRow="0" w:firstColumn="1" w:lastColumn="0" w:noHBand="0" w:noVBand="1"/>
      </w:tblPr>
      <w:tblGrid>
        <w:gridCol w:w="2150"/>
        <w:gridCol w:w="1559"/>
        <w:gridCol w:w="1765"/>
        <w:gridCol w:w="1638"/>
        <w:gridCol w:w="1184"/>
      </w:tblGrid>
      <w:tr w:rsidR="00713BEA" w:rsidRPr="007D6AEC" w:rsidTr="007D6AEC">
        <w:tc>
          <w:tcPr>
            <w:tcW w:w="2263" w:type="dxa"/>
          </w:tcPr>
          <w:p w:rsidR="00713BEA" w:rsidRPr="007D6AEC" w:rsidRDefault="00813DF3" w:rsidP="00713BEA">
            <w:pPr>
              <w:rPr>
                <w:b/>
                <w:bCs/>
              </w:rPr>
            </w:pPr>
            <w:r w:rsidRPr="00813DF3">
              <w:rPr>
                <w:b/>
                <w:bCs/>
              </w:rPr>
              <w:t xml:space="preserve">Test </w:t>
            </w:r>
            <w:r>
              <w:rPr>
                <w:b/>
                <w:bCs/>
              </w:rPr>
              <w:t>C</w:t>
            </w:r>
            <w:r w:rsidRPr="00813DF3">
              <w:rPr>
                <w:b/>
                <w:bCs/>
              </w:rPr>
              <w:t>ontent</w:t>
            </w:r>
          </w:p>
        </w:tc>
        <w:tc>
          <w:tcPr>
            <w:tcW w:w="1560" w:type="dxa"/>
          </w:tcPr>
          <w:p w:rsidR="00713BEA" w:rsidRPr="007D6AEC" w:rsidRDefault="00813DF3" w:rsidP="00713BEA">
            <w:pPr>
              <w:rPr>
                <w:b/>
                <w:bCs/>
              </w:rPr>
            </w:pPr>
            <w:r>
              <w:rPr>
                <w:rFonts w:hint="eastAsia"/>
                <w:b/>
                <w:bCs/>
              </w:rPr>
              <w:t>R</w:t>
            </w:r>
            <w:r>
              <w:rPr>
                <w:b/>
                <w:bCs/>
              </w:rPr>
              <w:t>esponsible Person</w:t>
            </w:r>
          </w:p>
        </w:tc>
        <w:tc>
          <w:tcPr>
            <w:tcW w:w="1842" w:type="dxa"/>
          </w:tcPr>
          <w:p w:rsidR="00713BEA" w:rsidRPr="007D6AEC" w:rsidRDefault="00813DF3" w:rsidP="00713BEA">
            <w:pPr>
              <w:rPr>
                <w:b/>
                <w:bCs/>
              </w:rPr>
            </w:pPr>
            <w:r>
              <w:rPr>
                <w:rFonts w:hint="eastAsia"/>
                <w:b/>
                <w:bCs/>
              </w:rPr>
              <w:t>S</w:t>
            </w:r>
            <w:r>
              <w:rPr>
                <w:b/>
                <w:bCs/>
              </w:rPr>
              <w:t>tart Date</w:t>
            </w:r>
          </w:p>
        </w:tc>
        <w:tc>
          <w:tcPr>
            <w:tcW w:w="1701" w:type="dxa"/>
          </w:tcPr>
          <w:p w:rsidR="00713BEA" w:rsidRPr="007D6AEC" w:rsidRDefault="00813DF3" w:rsidP="00713BEA">
            <w:pPr>
              <w:rPr>
                <w:b/>
                <w:bCs/>
              </w:rPr>
            </w:pPr>
            <w:r>
              <w:rPr>
                <w:rFonts w:hint="eastAsia"/>
                <w:b/>
                <w:bCs/>
              </w:rPr>
              <w:t>E</w:t>
            </w:r>
            <w:r>
              <w:rPr>
                <w:b/>
                <w:bCs/>
              </w:rPr>
              <w:t>nd Date</w:t>
            </w:r>
          </w:p>
        </w:tc>
        <w:tc>
          <w:tcPr>
            <w:tcW w:w="930" w:type="dxa"/>
          </w:tcPr>
          <w:p w:rsidR="00713BEA" w:rsidRPr="007D6AEC" w:rsidRDefault="00813DF3" w:rsidP="00713BEA">
            <w:pPr>
              <w:rPr>
                <w:b/>
                <w:bCs/>
              </w:rPr>
            </w:pPr>
            <w:r>
              <w:rPr>
                <w:rFonts w:hint="eastAsia"/>
                <w:b/>
                <w:bCs/>
              </w:rPr>
              <w:t>D</w:t>
            </w:r>
            <w:r>
              <w:rPr>
                <w:b/>
                <w:bCs/>
              </w:rPr>
              <w:t>uration</w:t>
            </w:r>
          </w:p>
        </w:tc>
      </w:tr>
      <w:tr w:rsidR="00713BEA" w:rsidTr="007D6AEC">
        <w:tc>
          <w:tcPr>
            <w:tcW w:w="2263" w:type="dxa"/>
          </w:tcPr>
          <w:p w:rsidR="00713BEA" w:rsidRDefault="00813DF3" w:rsidP="007D6AEC">
            <w:pPr>
              <w:ind w:firstLineChars="100" w:firstLine="180"/>
              <w:jc w:val="both"/>
            </w:pPr>
            <w:r w:rsidRPr="00813DF3">
              <w:rPr>
                <w:rFonts w:ascii="Times New Roman" w:hAnsi="Times New Roman" w:cs="Times New Roman"/>
                <w:sz w:val="18"/>
                <w:szCs w:val="18"/>
              </w:rPr>
              <w:t>Test six-year interface to pollution averages by province in China</w:t>
            </w:r>
          </w:p>
        </w:tc>
        <w:tc>
          <w:tcPr>
            <w:tcW w:w="1560" w:type="dxa"/>
          </w:tcPr>
          <w:p w:rsidR="00713BEA" w:rsidRPr="007D6AEC" w:rsidRDefault="00813DF3" w:rsidP="00713BEA">
            <w:r>
              <w:rPr>
                <w:rFonts w:hint="eastAsia"/>
                <w:sz w:val="18"/>
                <w:szCs w:val="18"/>
              </w:rPr>
              <w:t>X</w:t>
            </w:r>
            <w:r>
              <w:rPr>
                <w:sz w:val="18"/>
                <w:szCs w:val="18"/>
              </w:rPr>
              <w:t>u Wenjie</w:t>
            </w:r>
          </w:p>
        </w:tc>
        <w:tc>
          <w:tcPr>
            <w:tcW w:w="1842" w:type="dxa"/>
          </w:tcPr>
          <w:p w:rsidR="007D6AEC" w:rsidRDefault="007D6AEC" w:rsidP="007D6AEC">
            <w:pPr>
              <w:jc w:val="both"/>
              <w:rPr>
                <w:rFonts w:ascii="黑体" w:eastAsia="黑体" w:hAnsi="黑体" w:cs="Arial"/>
                <w:sz w:val="18"/>
                <w:szCs w:val="18"/>
              </w:rPr>
            </w:pPr>
            <w:r>
              <w:rPr>
                <w:rFonts w:ascii="黑体" w:eastAsia="黑体" w:hAnsi="黑体" w:cs="Arial" w:hint="eastAsia"/>
                <w:sz w:val="18"/>
                <w:szCs w:val="18"/>
              </w:rPr>
              <w:t xml:space="preserve">2023/4/20 </w:t>
            </w:r>
          </w:p>
          <w:p w:rsidR="00713BEA" w:rsidRDefault="00713BEA" w:rsidP="00713BEA"/>
        </w:tc>
        <w:tc>
          <w:tcPr>
            <w:tcW w:w="1701" w:type="dxa"/>
          </w:tcPr>
          <w:p w:rsidR="00713BEA" w:rsidRPr="007D6AEC" w:rsidRDefault="007D6AEC" w:rsidP="00813DF3">
            <w:pPr>
              <w:jc w:val="both"/>
              <w:rPr>
                <w:rFonts w:ascii="黑体" w:eastAsia="黑体" w:hAnsi="黑体" w:cs="Arial"/>
                <w:sz w:val="18"/>
                <w:szCs w:val="18"/>
              </w:rPr>
            </w:pPr>
            <w:r w:rsidRPr="007D6AEC">
              <w:rPr>
                <w:rFonts w:ascii="黑体" w:eastAsia="黑体" w:hAnsi="黑体" w:cs="Arial" w:hint="eastAsia"/>
                <w:sz w:val="18"/>
                <w:szCs w:val="18"/>
              </w:rPr>
              <w:t xml:space="preserve">2023/4/21 </w:t>
            </w:r>
          </w:p>
        </w:tc>
        <w:tc>
          <w:tcPr>
            <w:tcW w:w="930" w:type="dxa"/>
          </w:tcPr>
          <w:p w:rsidR="00713BEA" w:rsidRDefault="007D6AEC" w:rsidP="00713BEA">
            <w:r>
              <w:rPr>
                <w:rFonts w:hint="eastAsia"/>
              </w:rPr>
              <w:t>2</w:t>
            </w:r>
          </w:p>
        </w:tc>
      </w:tr>
    </w:tbl>
    <w:p w:rsidR="00713BEA" w:rsidRDefault="00713BEA" w:rsidP="00713BEA"/>
    <w:p w:rsidR="007D6AEC" w:rsidRDefault="00646E9A" w:rsidP="007D6AEC">
      <w:pPr>
        <w:pStyle w:val="2"/>
      </w:pPr>
      <w:r>
        <w:rPr>
          <w:rFonts w:hint="eastAsia"/>
        </w:rPr>
        <w:t>1</w:t>
      </w:r>
      <w:r>
        <w:t>.2</w:t>
      </w:r>
      <w:r w:rsidR="00813DF3">
        <w:t xml:space="preserve"> </w:t>
      </w:r>
      <w:r w:rsidR="00813DF3">
        <w:rPr>
          <w:rFonts w:hint="eastAsia"/>
        </w:rPr>
        <w:t>T</w:t>
      </w:r>
      <w:r w:rsidR="00813DF3">
        <w:t>est</w:t>
      </w:r>
      <w:r w:rsidR="007D6AEC">
        <w:t>2</w:t>
      </w:r>
    </w:p>
    <w:tbl>
      <w:tblPr>
        <w:tblStyle w:val="a4"/>
        <w:tblW w:w="0" w:type="auto"/>
        <w:tblLook w:val="04A0" w:firstRow="1" w:lastRow="0" w:firstColumn="1" w:lastColumn="0" w:noHBand="0" w:noVBand="1"/>
      </w:tblPr>
      <w:tblGrid>
        <w:gridCol w:w="2148"/>
        <w:gridCol w:w="1547"/>
        <w:gridCol w:w="1773"/>
        <w:gridCol w:w="1644"/>
        <w:gridCol w:w="1184"/>
      </w:tblGrid>
      <w:tr w:rsidR="00813DF3" w:rsidRPr="007D6AEC" w:rsidTr="00813DF3">
        <w:tc>
          <w:tcPr>
            <w:tcW w:w="2148" w:type="dxa"/>
          </w:tcPr>
          <w:p w:rsidR="00813DF3" w:rsidRPr="007D6AEC" w:rsidRDefault="00813DF3" w:rsidP="00813DF3">
            <w:pPr>
              <w:rPr>
                <w:b/>
                <w:bCs/>
              </w:rPr>
            </w:pPr>
            <w:r w:rsidRPr="00813DF3">
              <w:rPr>
                <w:b/>
                <w:bCs/>
              </w:rPr>
              <w:t xml:space="preserve">Test </w:t>
            </w:r>
            <w:r>
              <w:rPr>
                <w:b/>
                <w:bCs/>
              </w:rPr>
              <w:t>C</w:t>
            </w:r>
            <w:r w:rsidRPr="00813DF3">
              <w:rPr>
                <w:b/>
                <w:bCs/>
              </w:rPr>
              <w:t>ontent</w:t>
            </w:r>
          </w:p>
        </w:tc>
        <w:tc>
          <w:tcPr>
            <w:tcW w:w="1547" w:type="dxa"/>
          </w:tcPr>
          <w:p w:rsidR="00813DF3" w:rsidRPr="007D6AEC" w:rsidRDefault="00813DF3" w:rsidP="00813DF3">
            <w:pPr>
              <w:rPr>
                <w:b/>
                <w:bCs/>
              </w:rPr>
            </w:pPr>
            <w:r>
              <w:rPr>
                <w:rFonts w:hint="eastAsia"/>
                <w:b/>
                <w:bCs/>
              </w:rPr>
              <w:t>R</w:t>
            </w:r>
            <w:r>
              <w:rPr>
                <w:b/>
                <w:bCs/>
              </w:rPr>
              <w:t>esponsible Person</w:t>
            </w:r>
          </w:p>
        </w:tc>
        <w:tc>
          <w:tcPr>
            <w:tcW w:w="1773" w:type="dxa"/>
          </w:tcPr>
          <w:p w:rsidR="00813DF3" w:rsidRPr="007D6AEC" w:rsidRDefault="00813DF3" w:rsidP="00813DF3">
            <w:pPr>
              <w:rPr>
                <w:b/>
                <w:bCs/>
              </w:rPr>
            </w:pPr>
            <w:r>
              <w:rPr>
                <w:rFonts w:hint="eastAsia"/>
                <w:b/>
                <w:bCs/>
              </w:rPr>
              <w:t>S</w:t>
            </w:r>
            <w:r>
              <w:rPr>
                <w:b/>
                <w:bCs/>
              </w:rPr>
              <w:t>tart Date</w:t>
            </w:r>
          </w:p>
        </w:tc>
        <w:tc>
          <w:tcPr>
            <w:tcW w:w="1644" w:type="dxa"/>
          </w:tcPr>
          <w:p w:rsidR="00813DF3" w:rsidRPr="007D6AEC" w:rsidRDefault="00813DF3" w:rsidP="00813DF3">
            <w:pPr>
              <w:rPr>
                <w:b/>
                <w:bCs/>
              </w:rPr>
            </w:pPr>
            <w:r>
              <w:rPr>
                <w:rFonts w:hint="eastAsia"/>
                <w:b/>
                <w:bCs/>
              </w:rPr>
              <w:t>E</w:t>
            </w:r>
            <w:r>
              <w:rPr>
                <w:b/>
                <w:bCs/>
              </w:rPr>
              <w:t>nd Date</w:t>
            </w:r>
          </w:p>
        </w:tc>
        <w:tc>
          <w:tcPr>
            <w:tcW w:w="1184" w:type="dxa"/>
          </w:tcPr>
          <w:p w:rsidR="00813DF3" w:rsidRPr="007D6AEC" w:rsidRDefault="00813DF3" w:rsidP="00813DF3">
            <w:pPr>
              <w:rPr>
                <w:b/>
                <w:bCs/>
              </w:rPr>
            </w:pPr>
            <w:r>
              <w:rPr>
                <w:rFonts w:hint="eastAsia"/>
                <w:b/>
                <w:bCs/>
              </w:rPr>
              <w:t>D</w:t>
            </w:r>
            <w:r>
              <w:rPr>
                <w:b/>
                <w:bCs/>
              </w:rPr>
              <w:t>uration</w:t>
            </w:r>
          </w:p>
        </w:tc>
      </w:tr>
      <w:tr w:rsidR="00813DF3" w:rsidTr="00813DF3">
        <w:tc>
          <w:tcPr>
            <w:tcW w:w="2148" w:type="dxa"/>
          </w:tcPr>
          <w:p w:rsidR="00813DF3" w:rsidRPr="007D6AEC" w:rsidRDefault="00813DF3" w:rsidP="00813DF3">
            <w:r w:rsidRPr="00813DF3">
              <w:rPr>
                <w:rFonts w:ascii="Times New Roman" w:hAnsi="Times New Roman" w:cs="Times New Roman"/>
                <w:sz w:val="18"/>
                <w:szCs w:val="18"/>
              </w:rPr>
              <w:t>Test the interface to obtain the average value of pollutants for each province according to the year and the city pollution data according to the name of the province</w:t>
            </w:r>
          </w:p>
        </w:tc>
        <w:tc>
          <w:tcPr>
            <w:tcW w:w="1547" w:type="dxa"/>
          </w:tcPr>
          <w:p w:rsidR="00813DF3" w:rsidRPr="007D6AEC" w:rsidRDefault="00813DF3" w:rsidP="00813DF3">
            <w:r>
              <w:rPr>
                <w:rFonts w:hint="eastAsia"/>
                <w:sz w:val="18"/>
                <w:szCs w:val="18"/>
              </w:rPr>
              <w:t>X</w:t>
            </w:r>
            <w:r>
              <w:rPr>
                <w:sz w:val="18"/>
                <w:szCs w:val="18"/>
              </w:rPr>
              <w:t>u Wenjie</w:t>
            </w:r>
          </w:p>
        </w:tc>
        <w:tc>
          <w:tcPr>
            <w:tcW w:w="1773" w:type="dxa"/>
          </w:tcPr>
          <w:p w:rsidR="00813DF3" w:rsidRDefault="00813DF3" w:rsidP="00813DF3">
            <w:pPr>
              <w:rPr>
                <w:rFonts w:ascii="黑体" w:eastAsia="黑体" w:hAnsi="黑体" w:cs="Arial"/>
                <w:sz w:val="18"/>
                <w:szCs w:val="18"/>
              </w:rPr>
            </w:pPr>
            <w:r>
              <w:rPr>
                <w:rFonts w:ascii="黑体" w:eastAsia="黑体" w:hAnsi="黑体" w:cs="Arial" w:hint="eastAsia"/>
                <w:sz w:val="18"/>
                <w:szCs w:val="18"/>
              </w:rPr>
              <w:t>2023/4/25</w:t>
            </w:r>
          </w:p>
          <w:p w:rsidR="00813DF3" w:rsidRDefault="00813DF3" w:rsidP="00813DF3"/>
        </w:tc>
        <w:tc>
          <w:tcPr>
            <w:tcW w:w="1644" w:type="dxa"/>
          </w:tcPr>
          <w:p w:rsidR="00813DF3" w:rsidRPr="007D6AEC" w:rsidRDefault="00813DF3" w:rsidP="00813DF3">
            <w:pPr>
              <w:rPr>
                <w:rFonts w:ascii="黑体" w:eastAsia="黑体" w:hAnsi="黑体" w:cs="Arial"/>
                <w:sz w:val="18"/>
                <w:szCs w:val="18"/>
              </w:rPr>
            </w:pPr>
            <w:r w:rsidRPr="007D6AEC">
              <w:rPr>
                <w:rFonts w:ascii="黑体" w:eastAsia="黑体" w:hAnsi="黑体" w:cs="Arial" w:hint="eastAsia"/>
                <w:sz w:val="18"/>
                <w:szCs w:val="18"/>
              </w:rPr>
              <w:t>2023/4/26</w:t>
            </w:r>
          </w:p>
          <w:p w:rsidR="00813DF3" w:rsidRPr="007D6AEC" w:rsidRDefault="00813DF3" w:rsidP="00813DF3">
            <w:pPr>
              <w:rPr>
                <w:rFonts w:ascii="黑体" w:eastAsia="黑体" w:hAnsi="黑体" w:cs="Arial"/>
                <w:sz w:val="18"/>
                <w:szCs w:val="18"/>
              </w:rPr>
            </w:pPr>
          </w:p>
        </w:tc>
        <w:tc>
          <w:tcPr>
            <w:tcW w:w="1184" w:type="dxa"/>
          </w:tcPr>
          <w:p w:rsidR="00813DF3" w:rsidRDefault="00813DF3" w:rsidP="00813DF3">
            <w:r>
              <w:rPr>
                <w:rFonts w:hint="eastAsia"/>
              </w:rPr>
              <w:t>2</w:t>
            </w:r>
          </w:p>
        </w:tc>
      </w:tr>
    </w:tbl>
    <w:p w:rsidR="007D6AEC" w:rsidRDefault="007D6AEC" w:rsidP="00713BEA"/>
    <w:p w:rsidR="007D6AEC" w:rsidRDefault="00646E9A" w:rsidP="007D6AEC">
      <w:pPr>
        <w:pStyle w:val="2"/>
      </w:pPr>
      <w:r>
        <w:rPr>
          <w:rFonts w:hint="eastAsia"/>
        </w:rPr>
        <w:t>1</w:t>
      </w:r>
      <w:r>
        <w:t>.3</w:t>
      </w:r>
      <w:r w:rsidR="00813DF3">
        <w:t xml:space="preserve"> </w:t>
      </w:r>
      <w:r w:rsidR="00813DF3">
        <w:rPr>
          <w:rFonts w:hint="eastAsia"/>
        </w:rPr>
        <w:t>T</w:t>
      </w:r>
      <w:r w:rsidR="00813DF3">
        <w:t>est</w:t>
      </w:r>
      <w:r w:rsidR="007D6AEC">
        <w:t>3</w:t>
      </w:r>
    </w:p>
    <w:tbl>
      <w:tblPr>
        <w:tblStyle w:val="a4"/>
        <w:tblW w:w="0" w:type="auto"/>
        <w:tblLook w:val="04A0" w:firstRow="1" w:lastRow="0" w:firstColumn="1" w:lastColumn="0" w:noHBand="0" w:noVBand="1"/>
      </w:tblPr>
      <w:tblGrid>
        <w:gridCol w:w="2150"/>
        <w:gridCol w:w="1559"/>
        <w:gridCol w:w="1765"/>
        <w:gridCol w:w="1638"/>
        <w:gridCol w:w="1184"/>
      </w:tblGrid>
      <w:tr w:rsidR="00813DF3" w:rsidRPr="007D6AEC" w:rsidTr="007D6AEC">
        <w:tc>
          <w:tcPr>
            <w:tcW w:w="2263" w:type="dxa"/>
          </w:tcPr>
          <w:p w:rsidR="00813DF3" w:rsidRPr="007D6AEC" w:rsidRDefault="00813DF3" w:rsidP="00813DF3">
            <w:pPr>
              <w:rPr>
                <w:b/>
                <w:bCs/>
              </w:rPr>
            </w:pPr>
            <w:r w:rsidRPr="00813DF3">
              <w:rPr>
                <w:b/>
                <w:bCs/>
              </w:rPr>
              <w:t xml:space="preserve">Test </w:t>
            </w:r>
            <w:r>
              <w:rPr>
                <w:b/>
                <w:bCs/>
              </w:rPr>
              <w:t>C</w:t>
            </w:r>
            <w:r w:rsidRPr="00813DF3">
              <w:rPr>
                <w:b/>
                <w:bCs/>
              </w:rPr>
              <w:t>ontent</w:t>
            </w:r>
          </w:p>
        </w:tc>
        <w:tc>
          <w:tcPr>
            <w:tcW w:w="1560" w:type="dxa"/>
          </w:tcPr>
          <w:p w:rsidR="00813DF3" w:rsidRPr="007D6AEC" w:rsidRDefault="00813DF3" w:rsidP="00813DF3">
            <w:pPr>
              <w:rPr>
                <w:b/>
                <w:bCs/>
              </w:rPr>
            </w:pPr>
            <w:r>
              <w:rPr>
                <w:rFonts w:hint="eastAsia"/>
                <w:b/>
                <w:bCs/>
              </w:rPr>
              <w:t>R</w:t>
            </w:r>
            <w:r>
              <w:rPr>
                <w:b/>
                <w:bCs/>
              </w:rPr>
              <w:t>esponsible Person</w:t>
            </w:r>
          </w:p>
        </w:tc>
        <w:tc>
          <w:tcPr>
            <w:tcW w:w="1842" w:type="dxa"/>
          </w:tcPr>
          <w:p w:rsidR="00813DF3" w:rsidRPr="007D6AEC" w:rsidRDefault="00813DF3" w:rsidP="00813DF3">
            <w:pPr>
              <w:rPr>
                <w:b/>
                <w:bCs/>
              </w:rPr>
            </w:pPr>
            <w:r>
              <w:rPr>
                <w:rFonts w:hint="eastAsia"/>
                <w:b/>
                <w:bCs/>
              </w:rPr>
              <w:t>S</w:t>
            </w:r>
            <w:r>
              <w:rPr>
                <w:b/>
                <w:bCs/>
              </w:rPr>
              <w:t>tart Date</w:t>
            </w:r>
          </w:p>
        </w:tc>
        <w:tc>
          <w:tcPr>
            <w:tcW w:w="1701" w:type="dxa"/>
          </w:tcPr>
          <w:p w:rsidR="00813DF3" w:rsidRPr="007D6AEC" w:rsidRDefault="00813DF3" w:rsidP="00813DF3">
            <w:pPr>
              <w:rPr>
                <w:b/>
                <w:bCs/>
              </w:rPr>
            </w:pPr>
            <w:r>
              <w:rPr>
                <w:rFonts w:hint="eastAsia"/>
                <w:b/>
                <w:bCs/>
              </w:rPr>
              <w:t>E</w:t>
            </w:r>
            <w:r>
              <w:rPr>
                <w:b/>
                <w:bCs/>
              </w:rPr>
              <w:t>nd Date</w:t>
            </w:r>
          </w:p>
        </w:tc>
        <w:tc>
          <w:tcPr>
            <w:tcW w:w="930" w:type="dxa"/>
          </w:tcPr>
          <w:p w:rsidR="00813DF3" w:rsidRPr="007D6AEC" w:rsidRDefault="00813DF3" w:rsidP="00813DF3">
            <w:pPr>
              <w:rPr>
                <w:b/>
                <w:bCs/>
              </w:rPr>
            </w:pPr>
            <w:r>
              <w:rPr>
                <w:rFonts w:hint="eastAsia"/>
                <w:b/>
                <w:bCs/>
              </w:rPr>
              <w:t>D</w:t>
            </w:r>
            <w:r>
              <w:rPr>
                <w:b/>
                <w:bCs/>
              </w:rPr>
              <w:t>uration</w:t>
            </w:r>
          </w:p>
        </w:tc>
      </w:tr>
      <w:tr w:rsidR="00813DF3" w:rsidTr="007D6AEC">
        <w:tc>
          <w:tcPr>
            <w:tcW w:w="2263" w:type="dxa"/>
          </w:tcPr>
          <w:p w:rsidR="00813DF3" w:rsidRDefault="00813DF3" w:rsidP="00813DF3">
            <w:r w:rsidRPr="00813DF3">
              <w:rPr>
                <w:rFonts w:ascii="Times New Roman" w:hAnsi="Times New Roman" w:cs="Times New Roman"/>
                <w:sz w:val="18"/>
                <w:szCs w:val="18"/>
              </w:rPr>
              <w:t>Test interface to obtain provincial pollutant averages for the last six years and to obtain urban pollutant averages for the target year</w:t>
            </w:r>
          </w:p>
        </w:tc>
        <w:tc>
          <w:tcPr>
            <w:tcW w:w="1560" w:type="dxa"/>
          </w:tcPr>
          <w:p w:rsidR="00813DF3" w:rsidRPr="007D6AEC" w:rsidRDefault="00813DF3" w:rsidP="00813DF3">
            <w:r>
              <w:rPr>
                <w:rFonts w:hint="eastAsia"/>
                <w:sz w:val="18"/>
                <w:szCs w:val="18"/>
              </w:rPr>
              <w:t>X</w:t>
            </w:r>
            <w:r>
              <w:rPr>
                <w:sz w:val="18"/>
                <w:szCs w:val="18"/>
              </w:rPr>
              <w:t>u Wenjie</w:t>
            </w:r>
          </w:p>
        </w:tc>
        <w:tc>
          <w:tcPr>
            <w:tcW w:w="1842" w:type="dxa"/>
          </w:tcPr>
          <w:p w:rsidR="00813DF3" w:rsidRDefault="00813DF3" w:rsidP="00813DF3">
            <w:pPr>
              <w:rPr>
                <w:rFonts w:ascii="黑体" w:eastAsia="黑体" w:hAnsi="黑体" w:cs="Arial"/>
                <w:sz w:val="18"/>
                <w:szCs w:val="18"/>
              </w:rPr>
            </w:pPr>
            <w:r>
              <w:rPr>
                <w:rFonts w:ascii="黑体" w:eastAsia="黑体" w:hAnsi="黑体" w:cs="Arial" w:hint="eastAsia"/>
                <w:sz w:val="18"/>
                <w:szCs w:val="18"/>
              </w:rPr>
              <w:t xml:space="preserve">2023/4/28 </w:t>
            </w:r>
          </w:p>
          <w:p w:rsidR="00813DF3" w:rsidRDefault="00813DF3" w:rsidP="00813DF3"/>
        </w:tc>
        <w:tc>
          <w:tcPr>
            <w:tcW w:w="1701" w:type="dxa"/>
          </w:tcPr>
          <w:p w:rsidR="00813DF3" w:rsidRDefault="00813DF3" w:rsidP="00813DF3">
            <w:pPr>
              <w:rPr>
                <w:rFonts w:ascii="黑体" w:eastAsia="黑体" w:hAnsi="黑体" w:cs="Arial"/>
                <w:color w:val="404040"/>
                <w:sz w:val="18"/>
                <w:szCs w:val="18"/>
              </w:rPr>
            </w:pPr>
            <w:r>
              <w:rPr>
                <w:rFonts w:ascii="黑体" w:eastAsia="黑体" w:hAnsi="黑体" w:cs="Arial" w:hint="eastAsia"/>
                <w:color w:val="404040"/>
                <w:sz w:val="18"/>
                <w:szCs w:val="18"/>
              </w:rPr>
              <w:t xml:space="preserve">2023/4/29 </w:t>
            </w:r>
          </w:p>
          <w:p w:rsidR="00813DF3" w:rsidRDefault="00813DF3" w:rsidP="00813DF3"/>
        </w:tc>
        <w:tc>
          <w:tcPr>
            <w:tcW w:w="930" w:type="dxa"/>
          </w:tcPr>
          <w:p w:rsidR="00813DF3" w:rsidRDefault="00813DF3" w:rsidP="00813DF3">
            <w:r>
              <w:rPr>
                <w:rFonts w:hint="eastAsia"/>
              </w:rPr>
              <w:t>2</w:t>
            </w:r>
          </w:p>
        </w:tc>
      </w:tr>
    </w:tbl>
    <w:p w:rsidR="007D6AEC" w:rsidRDefault="007D6AEC" w:rsidP="00713BEA"/>
    <w:p w:rsidR="007D6AEC" w:rsidRDefault="00646E9A" w:rsidP="007D6AEC">
      <w:pPr>
        <w:pStyle w:val="2"/>
      </w:pPr>
      <w:r>
        <w:rPr>
          <w:rFonts w:hint="eastAsia"/>
        </w:rPr>
        <w:lastRenderedPageBreak/>
        <w:t>1</w:t>
      </w:r>
      <w:r>
        <w:t>.4</w:t>
      </w:r>
      <w:r w:rsidR="00813DF3">
        <w:t xml:space="preserve"> </w:t>
      </w:r>
      <w:r w:rsidR="00813DF3">
        <w:rPr>
          <w:rFonts w:hint="eastAsia"/>
        </w:rPr>
        <w:t>T</w:t>
      </w:r>
      <w:r w:rsidR="00813DF3">
        <w:t>est</w:t>
      </w:r>
      <w:r w:rsidR="007D6AEC">
        <w:t>4</w:t>
      </w:r>
    </w:p>
    <w:tbl>
      <w:tblPr>
        <w:tblStyle w:val="a4"/>
        <w:tblW w:w="0" w:type="auto"/>
        <w:tblLook w:val="04A0" w:firstRow="1" w:lastRow="0" w:firstColumn="1" w:lastColumn="0" w:noHBand="0" w:noVBand="1"/>
      </w:tblPr>
      <w:tblGrid>
        <w:gridCol w:w="2157"/>
        <w:gridCol w:w="1559"/>
        <w:gridCol w:w="1762"/>
        <w:gridCol w:w="1634"/>
        <w:gridCol w:w="1184"/>
      </w:tblGrid>
      <w:tr w:rsidR="00813DF3" w:rsidRPr="007D6AEC" w:rsidTr="007D6AEC">
        <w:tc>
          <w:tcPr>
            <w:tcW w:w="2263" w:type="dxa"/>
          </w:tcPr>
          <w:p w:rsidR="00813DF3" w:rsidRPr="007D6AEC" w:rsidRDefault="00813DF3" w:rsidP="00813DF3">
            <w:pPr>
              <w:rPr>
                <w:b/>
                <w:bCs/>
              </w:rPr>
            </w:pPr>
            <w:r w:rsidRPr="00813DF3">
              <w:rPr>
                <w:b/>
                <w:bCs/>
              </w:rPr>
              <w:t xml:space="preserve">Test </w:t>
            </w:r>
            <w:r>
              <w:rPr>
                <w:b/>
                <w:bCs/>
              </w:rPr>
              <w:t>C</w:t>
            </w:r>
            <w:r w:rsidRPr="00813DF3">
              <w:rPr>
                <w:b/>
                <w:bCs/>
              </w:rPr>
              <w:t>ontent</w:t>
            </w:r>
          </w:p>
        </w:tc>
        <w:tc>
          <w:tcPr>
            <w:tcW w:w="1560" w:type="dxa"/>
          </w:tcPr>
          <w:p w:rsidR="00813DF3" w:rsidRPr="007D6AEC" w:rsidRDefault="00813DF3" w:rsidP="00813DF3">
            <w:pPr>
              <w:rPr>
                <w:b/>
                <w:bCs/>
              </w:rPr>
            </w:pPr>
            <w:r>
              <w:rPr>
                <w:rFonts w:hint="eastAsia"/>
                <w:b/>
                <w:bCs/>
              </w:rPr>
              <w:t>R</w:t>
            </w:r>
            <w:r>
              <w:rPr>
                <w:b/>
                <w:bCs/>
              </w:rPr>
              <w:t>esponsible Person</w:t>
            </w:r>
          </w:p>
        </w:tc>
        <w:tc>
          <w:tcPr>
            <w:tcW w:w="1842" w:type="dxa"/>
          </w:tcPr>
          <w:p w:rsidR="00813DF3" w:rsidRPr="007D6AEC" w:rsidRDefault="00813DF3" w:rsidP="00813DF3">
            <w:pPr>
              <w:rPr>
                <w:b/>
                <w:bCs/>
              </w:rPr>
            </w:pPr>
            <w:r>
              <w:rPr>
                <w:rFonts w:hint="eastAsia"/>
                <w:b/>
                <w:bCs/>
              </w:rPr>
              <w:t>S</w:t>
            </w:r>
            <w:r>
              <w:rPr>
                <w:b/>
                <w:bCs/>
              </w:rPr>
              <w:t>tart Date</w:t>
            </w:r>
          </w:p>
        </w:tc>
        <w:tc>
          <w:tcPr>
            <w:tcW w:w="1701" w:type="dxa"/>
          </w:tcPr>
          <w:p w:rsidR="00813DF3" w:rsidRPr="007D6AEC" w:rsidRDefault="00813DF3" w:rsidP="00813DF3">
            <w:pPr>
              <w:rPr>
                <w:b/>
                <w:bCs/>
              </w:rPr>
            </w:pPr>
            <w:r>
              <w:rPr>
                <w:rFonts w:hint="eastAsia"/>
                <w:b/>
                <w:bCs/>
              </w:rPr>
              <w:t>E</w:t>
            </w:r>
            <w:r>
              <w:rPr>
                <w:b/>
                <w:bCs/>
              </w:rPr>
              <w:t>nd Date</w:t>
            </w:r>
          </w:p>
        </w:tc>
        <w:tc>
          <w:tcPr>
            <w:tcW w:w="930" w:type="dxa"/>
          </w:tcPr>
          <w:p w:rsidR="00813DF3" w:rsidRPr="007D6AEC" w:rsidRDefault="00813DF3" w:rsidP="00813DF3">
            <w:pPr>
              <w:rPr>
                <w:b/>
                <w:bCs/>
              </w:rPr>
            </w:pPr>
            <w:r>
              <w:rPr>
                <w:rFonts w:hint="eastAsia"/>
                <w:b/>
                <w:bCs/>
              </w:rPr>
              <w:t>D</w:t>
            </w:r>
            <w:r>
              <w:rPr>
                <w:b/>
                <w:bCs/>
              </w:rPr>
              <w:t>uration</w:t>
            </w:r>
          </w:p>
        </w:tc>
      </w:tr>
      <w:tr w:rsidR="00813DF3" w:rsidTr="007D6AEC">
        <w:tc>
          <w:tcPr>
            <w:tcW w:w="2263" w:type="dxa"/>
          </w:tcPr>
          <w:p w:rsidR="00813DF3" w:rsidRPr="007D6AEC" w:rsidRDefault="00813DF3" w:rsidP="00813DF3">
            <w:r w:rsidRPr="00813DF3">
              <w:rPr>
                <w:rFonts w:ascii="Times New Roman" w:hAnsi="Times New Roman" w:cs="Times New Roman"/>
                <w:sz w:val="18"/>
                <w:szCs w:val="18"/>
              </w:rPr>
              <w:t>Test to obtain pollutant data for the top ten provinces in the country for the last six years and interface to obtain the national average of pollutants for the last six years</w:t>
            </w:r>
          </w:p>
        </w:tc>
        <w:tc>
          <w:tcPr>
            <w:tcW w:w="1560" w:type="dxa"/>
          </w:tcPr>
          <w:p w:rsidR="00813DF3" w:rsidRPr="007D6AEC" w:rsidRDefault="00813DF3" w:rsidP="00813DF3">
            <w:r>
              <w:rPr>
                <w:rFonts w:hint="eastAsia"/>
                <w:sz w:val="18"/>
                <w:szCs w:val="18"/>
              </w:rPr>
              <w:t>X</w:t>
            </w:r>
            <w:r>
              <w:rPr>
                <w:sz w:val="18"/>
                <w:szCs w:val="18"/>
              </w:rPr>
              <w:t>u Wenjie</w:t>
            </w:r>
          </w:p>
        </w:tc>
        <w:tc>
          <w:tcPr>
            <w:tcW w:w="1842" w:type="dxa"/>
          </w:tcPr>
          <w:p w:rsidR="00813DF3" w:rsidRDefault="00813DF3" w:rsidP="00813DF3">
            <w:pPr>
              <w:rPr>
                <w:rFonts w:ascii="黑体" w:eastAsia="黑体" w:hAnsi="黑体" w:cs="Arial"/>
                <w:sz w:val="18"/>
                <w:szCs w:val="18"/>
              </w:rPr>
            </w:pPr>
            <w:r>
              <w:rPr>
                <w:rFonts w:ascii="黑体" w:eastAsia="黑体" w:hAnsi="黑体" w:cs="Arial" w:hint="eastAsia"/>
                <w:sz w:val="18"/>
                <w:szCs w:val="18"/>
              </w:rPr>
              <w:t xml:space="preserve">2023/5/4 </w:t>
            </w:r>
          </w:p>
          <w:p w:rsidR="00813DF3" w:rsidRDefault="00813DF3" w:rsidP="00813DF3"/>
        </w:tc>
        <w:tc>
          <w:tcPr>
            <w:tcW w:w="1701" w:type="dxa"/>
          </w:tcPr>
          <w:p w:rsidR="00813DF3" w:rsidRPr="007D6AEC" w:rsidRDefault="00813DF3" w:rsidP="00813DF3">
            <w:pPr>
              <w:rPr>
                <w:rFonts w:ascii="黑体" w:eastAsia="黑体" w:hAnsi="黑体" w:cs="Arial"/>
                <w:sz w:val="18"/>
                <w:szCs w:val="18"/>
              </w:rPr>
            </w:pPr>
            <w:r w:rsidRPr="007D6AEC">
              <w:rPr>
                <w:rFonts w:ascii="黑体" w:eastAsia="黑体" w:hAnsi="黑体" w:cs="Arial" w:hint="eastAsia"/>
                <w:sz w:val="18"/>
                <w:szCs w:val="18"/>
              </w:rPr>
              <w:t xml:space="preserve">2023/5/5 </w:t>
            </w:r>
          </w:p>
          <w:p w:rsidR="00813DF3" w:rsidRPr="007D6AEC" w:rsidRDefault="00813DF3" w:rsidP="00813DF3">
            <w:pPr>
              <w:rPr>
                <w:rFonts w:ascii="黑体" w:eastAsia="黑体" w:hAnsi="黑体" w:cs="Arial"/>
                <w:sz w:val="18"/>
                <w:szCs w:val="18"/>
              </w:rPr>
            </w:pPr>
          </w:p>
        </w:tc>
        <w:tc>
          <w:tcPr>
            <w:tcW w:w="930" w:type="dxa"/>
          </w:tcPr>
          <w:p w:rsidR="00813DF3" w:rsidRDefault="00813DF3" w:rsidP="00813DF3">
            <w:r>
              <w:rPr>
                <w:rFonts w:hint="eastAsia"/>
              </w:rPr>
              <w:t>2</w:t>
            </w:r>
          </w:p>
        </w:tc>
      </w:tr>
    </w:tbl>
    <w:p w:rsidR="007D6AEC" w:rsidRDefault="007D6AEC" w:rsidP="00713BEA"/>
    <w:p w:rsidR="007D6AEC" w:rsidRDefault="00646E9A" w:rsidP="007D6AEC">
      <w:pPr>
        <w:pStyle w:val="2"/>
      </w:pPr>
      <w:r>
        <w:rPr>
          <w:rFonts w:hint="eastAsia"/>
        </w:rPr>
        <w:t>1</w:t>
      </w:r>
      <w:r>
        <w:t>.5</w:t>
      </w:r>
      <w:r w:rsidR="00813DF3">
        <w:t xml:space="preserve"> </w:t>
      </w:r>
      <w:r w:rsidR="00813DF3">
        <w:rPr>
          <w:rFonts w:hint="eastAsia"/>
        </w:rPr>
        <w:t>T</w:t>
      </w:r>
      <w:r w:rsidR="00813DF3">
        <w:t>est</w:t>
      </w:r>
      <w:r w:rsidR="007D6AEC">
        <w:t>5</w:t>
      </w:r>
    </w:p>
    <w:tbl>
      <w:tblPr>
        <w:tblStyle w:val="a4"/>
        <w:tblW w:w="0" w:type="auto"/>
        <w:tblLook w:val="04A0" w:firstRow="1" w:lastRow="0" w:firstColumn="1" w:lastColumn="0" w:noHBand="0" w:noVBand="1"/>
      </w:tblPr>
      <w:tblGrid>
        <w:gridCol w:w="2046"/>
        <w:gridCol w:w="1672"/>
        <w:gridCol w:w="1730"/>
        <w:gridCol w:w="1664"/>
        <w:gridCol w:w="1184"/>
      </w:tblGrid>
      <w:tr w:rsidR="00813DF3" w:rsidRPr="007D6AEC" w:rsidTr="007D6AEC">
        <w:tc>
          <w:tcPr>
            <w:tcW w:w="2205" w:type="dxa"/>
          </w:tcPr>
          <w:p w:rsidR="00813DF3" w:rsidRPr="007D6AEC" w:rsidRDefault="00813DF3" w:rsidP="00813DF3">
            <w:pPr>
              <w:rPr>
                <w:b/>
                <w:bCs/>
              </w:rPr>
            </w:pPr>
            <w:r w:rsidRPr="00813DF3">
              <w:rPr>
                <w:b/>
                <w:bCs/>
              </w:rPr>
              <w:t xml:space="preserve">Test </w:t>
            </w:r>
            <w:r>
              <w:rPr>
                <w:b/>
                <w:bCs/>
              </w:rPr>
              <w:t>C</w:t>
            </w:r>
            <w:r w:rsidRPr="00813DF3">
              <w:rPr>
                <w:b/>
                <w:bCs/>
              </w:rPr>
              <w:t>ontent</w:t>
            </w:r>
          </w:p>
        </w:tc>
        <w:tc>
          <w:tcPr>
            <w:tcW w:w="1692" w:type="dxa"/>
          </w:tcPr>
          <w:p w:rsidR="00813DF3" w:rsidRPr="007D6AEC" w:rsidRDefault="00813DF3" w:rsidP="00813DF3">
            <w:pPr>
              <w:rPr>
                <w:b/>
                <w:bCs/>
              </w:rPr>
            </w:pPr>
            <w:r>
              <w:rPr>
                <w:rFonts w:hint="eastAsia"/>
                <w:b/>
                <w:bCs/>
              </w:rPr>
              <w:t>R</w:t>
            </w:r>
            <w:r>
              <w:rPr>
                <w:b/>
                <w:bCs/>
              </w:rPr>
              <w:t>esponsible Person</w:t>
            </w:r>
          </w:p>
        </w:tc>
        <w:tc>
          <w:tcPr>
            <w:tcW w:w="1844" w:type="dxa"/>
          </w:tcPr>
          <w:p w:rsidR="00813DF3" w:rsidRPr="007D6AEC" w:rsidRDefault="00813DF3" w:rsidP="00813DF3">
            <w:pPr>
              <w:rPr>
                <w:b/>
                <w:bCs/>
              </w:rPr>
            </w:pPr>
            <w:r>
              <w:rPr>
                <w:rFonts w:hint="eastAsia"/>
                <w:b/>
                <w:bCs/>
              </w:rPr>
              <w:t>S</w:t>
            </w:r>
            <w:r>
              <w:rPr>
                <w:b/>
                <w:bCs/>
              </w:rPr>
              <w:t>tart Date</w:t>
            </w:r>
          </w:p>
        </w:tc>
        <w:tc>
          <w:tcPr>
            <w:tcW w:w="1767" w:type="dxa"/>
          </w:tcPr>
          <w:p w:rsidR="00813DF3" w:rsidRPr="007D6AEC" w:rsidRDefault="00813DF3" w:rsidP="00813DF3">
            <w:pPr>
              <w:rPr>
                <w:b/>
                <w:bCs/>
              </w:rPr>
            </w:pPr>
            <w:r>
              <w:rPr>
                <w:rFonts w:hint="eastAsia"/>
                <w:b/>
                <w:bCs/>
              </w:rPr>
              <w:t>E</w:t>
            </w:r>
            <w:r>
              <w:rPr>
                <w:b/>
                <w:bCs/>
              </w:rPr>
              <w:t>nd Date</w:t>
            </w:r>
          </w:p>
        </w:tc>
        <w:tc>
          <w:tcPr>
            <w:tcW w:w="788" w:type="dxa"/>
          </w:tcPr>
          <w:p w:rsidR="00813DF3" w:rsidRPr="007D6AEC" w:rsidRDefault="00813DF3" w:rsidP="00813DF3">
            <w:pPr>
              <w:rPr>
                <w:b/>
                <w:bCs/>
              </w:rPr>
            </w:pPr>
            <w:r>
              <w:rPr>
                <w:rFonts w:hint="eastAsia"/>
                <w:b/>
                <w:bCs/>
              </w:rPr>
              <w:t>D</w:t>
            </w:r>
            <w:r>
              <w:rPr>
                <w:b/>
                <w:bCs/>
              </w:rPr>
              <w:t>uration</w:t>
            </w:r>
          </w:p>
        </w:tc>
      </w:tr>
      <w:tr w:rsidR="00813DF3" w:rsidTr="007D6AEC">
        <w:tc>
          <w:tcPr>
            <w:tcW w:w="2205" w:type="dxa"/>
          </w:tcPr>
          <w:p w:rsidR="00813DF3" w:rsidRDefault="00813DF3" w:rsidP="00813DF3">
            <w:r w:rsidRPr="00813DF3">
              <w:rPr>
                <w:rFonts w:ascii="Times New Roman" w:hAnsi="Times New Roman" w:cs="Times New Roman"/>
                <w:sz w:val="18"/>
                <w:szCs w:val="18"/>
              </w:rPr>
              <w:t>Test the interface to obtain the pollutant data and average pollutant data of the top ten cities in a province for the last six years</w:t>
            </w:r>
          </w:p>
        </w:tc>
        <w:tc>
          <w:tcPr>
            <w:tcW w:w="1692" w:type="dxa"/>
          </w:tcPr>
          <w:p w:rsidR="00813DF3" w:rsidRPr="007D6AEC" w:rsidRDefault="00813DF3" w:rsidP="00813DF3">
            <w:r>
              <w:rPr>
                <w:rFonts w:hint="eastAsia"/>
                <w:sz w:val="18"/>
                <w:szCs w:val="18"/>
              </w:rPr>
              <w:t>X</w:t>
            </w:r>
            <w:r>
              <w:rPr>
                <w:sz w:val="18"/>
                <w:szCs w:val="18"/>
              </w:rPr>
              <w:t>u Wenjie</w:t>
            </w:r>
          </w:p>
        </w:tc>
        <w:tc>
          <w:tcPr>
            <w:tcW w:w="1844" w:type="dxa"/>
          </w:tcPr>
          <w:p w:rsidR="00813DF3" w:rsidRDefault="00813DF3" w:rsidP="00813DF3">
            <w:pPr>
              <w:rPr>
                <w:rFonts w:ascii="黑体" w:eastAsia="黑体" w:hAnsi="黑体" w:cs="Arial"/>
                <w:sz w:val="18"/>
                <w:szCs w:val="18"/>
              </w:rPr>
            </w:pPr>
            <w:r>
              <w:rPr>
                <w:rFonts w:ascii="黑体" w:eastAsia="黑体" w:hAnsi="黑体" w:cs="Arial" w:hint="eastAsia"/>
                <w:sz w:val="18"/>
                <w:szCs w:val="18"/>
              </w:rPr>
              <w:t xml:space="preserve">2023/5/15 </w:t>
            </w:r>
          </w:p>
          <w:p w:rsidR="00813DF3" w:rsidRDefault="00813DF3" w:rsidP="00813DF3"/>
        </w:tc>
        <w:tc>
          <w:tcPr>
            <w:tcW w:w="1767" w:type="dxa"/>
          </w:tcPr>
          <w:p w:rsidR="00813DF3" w:rsidRDefault="00813DF3" w:rsidP="00813DF3">
            <w:pPr>
              <w:rPr>
                <w:rFonts w:ascii="黑体" w:eastAsia="黑体" w:hAnsi="黑体" w:cs="Arial"/>
                <w:color w:val="404040"/>
                <w:sz w:val="18"/>
                <w:szCs w:val="18"/>
              </w:rPr>
            </w:pPr>
            <w:r>
              <w:rPr>
                <w:rFonts w:ascii="黑体" w:eastAsia="黑体" w:hAnsi="黑体" w:cs="Arial" w:hint="eastAsia"/>
                <w:color w:val="404040"/>
                <w:sz w:val="18"/>
                <w:szCs w:val="18"/>
              </w:rPr>
              <w:t xml:space="preserve">2023/5/16 </w:t>
            </w:r>
          </w:p>
          <w:p w:rsidR="00813DF3" w:rsidRDefault="00813DF3" w:rsidP="00813DF3"/>
        </w:tc>
        <w:tc>
          <w:tcPr>
            <w:tcW w:w="788" w:type="dxa"/>
          </w:tcPr>
          <w:p w:rsidR="00813DF3" w:rsidRDefault="00813DF3" w:rsidP="00813DF3">
            <w:r>
              <w:rPr>
                <w:rFonts w:hint="eastAsia"/>
              </w:rPr>
              <w:t>2</w:t>
            </w:r>
          </w:p>
        </w:tc>
      </w:tr>
    </w:tbl>
    <w:p w:rsidR="007D6AEC" w:rsidRDefault="007D6AEC" w:rsidP="00713BEA"/>
    <w:p w:rsidR="00B40E4B" w:rsidRDefault="007D6AEC" w:rsidP="007D6AEC">
      <w:pPr>
        <w:pStyle w:val="1"/>
      </w:pPr>
      <w:r>
        <w:rPr>
          <w:rFonts w:hint="eastAsia"/>
        </w:rPr>
        <w:t>2</w:t>
      </w:r>
      <w:r w:rsidR="00813DF3" w:rsidRPr="00813DF3">
        <w:t xml:space="preserve"> Design Notes</w:t>
      </w:r>
    </w:p>
    <w:p w:rsidR="00713BEA" w:rsidRDefault="00646E9A" w:rsidP="00646E9A">
      <w:pPr>
        <w:pStyle w:val="2"/>
      </w:pPr>
      <w:r>
        <w:rPr>
          <w:rFonts w:hint="eastAsia"/>
        </w:rPr>
        <w:t>2</w:t>
      </w:r>
      <w:r>
        <w:t>.1</w:t>
      </w:r>
      <w:r w:rsidR="00813DF3">
        <w:t xml:space="preserve"> </w:t>
      </w:r>
      <w:r w:rsidR="00813DF3">
        <w:rPr>
          <w:rFonts w:hint="eastAsia"/>
        </w:rPr>
        <w:t>T</w:t>
      </w:r>
      <w:r w:rsidR="00813DF3">
        <w:t>est</w:t>
      </w:r>
      <w:r w:rsidR="00713BEA">
        <w:rPr>
          <w:rFonts w:hint="eastAsia"/>
        </w:rPr>
        <w:t>1</w:t>
      </w:r>
    </w:p>
    <w:p w:rsidR="00646E9A" w:rsidRDefault="00813DF3" w:rsidP="00646E9A">
      <w:r w:rsidRPr="00813DF3">
        <w:t>Interface</w:t>
      </w:r>
      <w:r w:rsidR="00646E9A">
        <w:rPr>
          <w:rFonts w:hint="eastAsia"/>
        </w:rPr>
        <w:t>：</w:t>
      </w:r>
      <w:proofErr w:type="spellStart"/>
      <w:r w:rsidR="00646E9A" w:rsidRPr="00646E9A">
        <w:t>getAllProvincePollutions</w:t>
      </w:r>
      <w:proofErr w:type="spellEnd"/>
    </w:p>
    <w:p w:rsidR="00B80918" w:rsidRPr="00646E9A" w:rsidRDefault="00813DF3" w:rsidP="00646E9A">
      <w:r w:rsidRPr="00813DF3">
        <w:t>Responsible Person</w:t>
      </w:r>
      <w:r w:rsidR="00B80918">
        <w:rPr>
          <w:rFonts w:hint="eastAsia"/>
        </w:rPr>
        <w:t>：</w:t>
      </w:r>
      <w:r>
        <w:rPr>
          <w:rFonts w:hint="eastAsia"/>
        </w:rPr>
        <w:t>X</w:t>
      </w:r>
      <w:r>
        <w:t>u Wenjie</w:t>
      </w:r>
    </w:p>
    <w:p w:rsidR="00713BEA" w:rsidRDefault="00646E9A" w:rsidP="00646E9A">
      <w:pPr>
        <w:pStyle w:val="3"/>
      </w:pPr>
      <w:r>
        <w:rPr>
          <w:rFonts w:hint="eastAsia"/>
        </w:rPr>
        <w:t>2</w:t>
      </w:r>
      <w:r>
        <w:t>.1.1</w:t>
      </w:r>
      <w:r w:rsidR="00813DF3" w:rsidRPr="00813DF3">
        <w:t xml:space="preserve"> Control</w:t>
      </w:r>
    </w:p>
    <w:p w:rsidR="00813DF3" w:rsidRPr="00813DF3" w:rsidRDefault="00813DF3" w:rsidP="00813DF3">
      <w:pPr>
        <w:rPr>
          <w:b/>
          <w:bCs/>
          <w:sz w:val="32"/>
          <w:szCs w:val="32"/>
        </w:rPr>
      </w:pPr>
      <w:r w:rsidRPr="00813DF3">
        <w:t>Testing with Spring Integration Junit.</w:t>
      </w:r>
    </w:p>
    <w:p w:rsidR="00713BEA" w:rsidRDefault="00713BEA" w:rsidP="00713BEA">
      <w:pPr>
        <w:pStyle w:val="3"/>
      </w:pPr>
      <w:r>
        <w:lastRenderedPageBreak/>
        <w:t xml:space="preserve">2.1.2 </w:t>
      </w:r>
      <w:r w:rsidR="00813DF3">
        <w:rPr>
          <w:rFonts w:hint="eastAsia"/>
        </w:rPr>
        <w:t>I</w:t>
      </w:r>
      <w:r w:rsidR="00813DF3">
        <w:t>nput</w:t>
      </w:r>
    </w:p>
    <w:p w:rsidR="007D6AEC" w:rsidRPr="007D6AEC" w:rsidRDefault="00813DF3" w:rsidP="007D6AEC">
      <w:r>
        <w:rPr>
          <w:rFonts w:hint="eastAsia"/>
        </w:rPr>
        <w:t>N</w:t>
      </w:r>
      <w:r>
        <w:t>one</w:t>
      </w:r>
    </w:p>
    <w:p w:rsidR="00713BEA" w:rsidRPr="00B40E4B" w:rsidRDefault="00646E9A" w:rsidP="00713BEA">
      <w:pPr>
        <w:pStyle w:val="3"/>
      </w:pPr>
      <w:r>
        <w:t>2</w:t>
      </w:r>
      <w:r w:rsidR="00713BEA">
        <w:t xml:space="preserve">.1.3 </w:t>
      </w:r>
      <w:r w:rsidR="00813DF3">
        <w:rPr>
          <w:rFonts w:hint="eastAsia"/>
        </w:rPr>
        <w:t>O</w:t>
      </w:r>
      <w:r w:rsidR="00813DF3">
        <w:t>utput</w:t>
      </w:r>
    </w:p>
    <w:p w:rsidR="00646E9A" w:rsidRDefault="00813DF3" w:rsidP="00646E9A">
      <w:r w:rsidRPr="00813DF3">
        <w:t>Six-year average of each pollutant for all prov</w:t>
      </w:r>
      <w:r>
        <w:t>inces.</w:t>
      </w:r>
    </w:p>
    <w:p w:rsidR="00DB2E3F" w:rsidRDefault="00DB2E3F" w:rsidP="00646E9A">
      <w:pPr>
        <w:rPr>
          <w:rFonts w:hint="eastAsia"/>
        </w:rPr>
      </w:pPr>
    </w:p>
    <w:p w:rsidR="00D721ED" w:rsidRDefault="00D721ED" w:rsidP="00646E9A">
      <w:pPr>
        <w:rPr>
          <w:rFonts w:hint="eastAsia"/>
        </w:rPr>
      </w:pPr>
    </w:p>
    <w:p w:rsidR="00646E9A" w:rsidRDefault="00646E9A" w:rsidP="00646E9A">
      <w:pPr>
        <w:pStyle w:val="2"/>
      </w:pPr>
      <w:r>
        <w:rPr>
          <w:rFonts w:hint="eastAsia"/>
        </w:rPr>
        <w:t>2</w:t>
      </w:r>
      <w:r>
        <w:t>.</w:t>
      </w:r>
      <w:r w:rsidR="000206E3">
        <w:t>2</w:t>
      </w:r>
      <w:r w:rsidR="00813DF3" w:rsidRPr="00813DF3">
        <w:rPr>
          <w:rFonts w:hint="eastAsia"/>
        </w:rPr>
        <w:t xml:space="preserve"> </w:t>
      </w:r>
      <w:r w:rsidR="00813DF3">
        <w:rPr>
          <w:rFonts w:hint="eastAsia"/>
        </w:rPr>
        <w:t>T</w:t>
      </w:r>
      <w:r w:rsidR="00813DF3">
        <w:t>est</w:t>
      </w:r>
      <w:r w:rsidR="00DB2E3F">
        <w:t xml:space="preserve"> </w:t>
      </w:r>
      <w:r w:rsidR="000206E3">
        <w:t>2</w:t>
      </w:r>
    </w:p>
    <w:p w:rsidR="00646E9A" w:rsidRDefault="00813DF3" w:rsidP="00646E9A">
      <w:r w:rsidRPr="00813DF3">
        <w:t>Interface</w:t>
      </w:r>
      <w:r w:rsidR="00646E9A">
        <w:rPr>
          <w:rFonts w:hint="eastAsia"/>
        </w:rPr>
        <w:t>：</w:t>
      </w:r>
      <w:proofErr w:type="spellStart"/>
      <w:r w:rsidR="00646E9A" w:rsidRPr="00646E9A">
        <w:t>getInfoByYear</w:t>
      </w:r>
      <w:proofErr w:type="spellEnd"/>
      <w:r w:rsidR="00646E9A">
        <w:rPr>
          <w:rFonts w:hint="eastAsia"/>
        </w:rPr>
        <w:t>、</w:t>
      </w:r>
      <w:proofErr w:type="spellStart"/>
      <w:r w:rsidR="00646E9A" w:rsidRPr="00646E9A">
        <w:t>getCityInfoByProvince</w:t>
      </w:r>
      <w:proofErr w:type="spellEnd"/>
    </w:p>
    <w:p w:rsidR="00813DF3" w:rsidRPr="00646E9A" w:rsidRDefault="00813DF3" w:rsidP="00813DF3">
      <w:r w:rsidRPr="00813DF3">
        <w:t>Responsible Person</w:t>
      </w:r>
      <w:r>
        <w:rPr>
          <w:rFonts w:hint="eastAsia"/>
        </w:rPr>
        <w:t>：X</w:t>
      </w:r>
      <w:r>
        <w:t>u Wenjie</w:t>
      </w:r>
    </w:p>
    <w:p w:rsidR="00646E9A" w:rsidRDefault="00646E9A" w:rsidP="00646E9A">
      <w:pPr>
        <w:pStyle w:val="3"/>
      </w:pPr>
      <w:r>
        <w:rPr>
          <w:rFonts w:hint="eastAsia"/>
        </w:rPr>
        <w:t>2</w:t>
      </w:r>
      <w:r>
        <w:t>.</w:t>
      </w:r>
      <w:r w:rsidR="000206E3">
        <w:t>2</w:t>
      </w:r>
      <w:r>
        <w:t>.1</w:t>
      </w:r>
      <w:r w:rsidR="00813DF3" w:rsidRPr="00813DF3">
        <w:t xml:space="preserve"> Control</w:t>
      </w:r>
    </w:p>
    <w:p w:rsidR="00813DF3" w:rsidRPr="00813DF3" w:rsidRDefault="00813DF3" w:rsidP="00813DF3">
      <w:pPr>
        <w:rPr>
          <w:b/>
          <w:bCs/>
          <w:sz w:val="32"/>
          <w:szCs w:val="32"/>
        </w:rPr>
      </w:pPr>
      <w:r w:rsidRPr="00813DF3">
        <w:t>Testing with Spring Integration Junit.</w:t>
      </w:r>
    </w:p>
    <w:p w:rsidR="00646E9A" w:rsidRDefault="00646E9A" w:rsidP="00646E9A">
      <w:pPr>
        <w:pStyle w:val="3"/>
      </w:pPr>
      <w:r>
        <w:t>2.</w:t>
      </w:r>
      <w:r w:rsidR="000206E3">
        <w:t>2</w:t>
      </w:r>
      <w:r>
        <w:t xml:space="preserve">.2 </w:t>
      </w:r>
      <w:r w:rsidR="00813DF3">
        <w:rPr>
          <w:rFonts w:hint="eastAsia"/>
        </w:rPr>
        <w:t>I</w:t>
      </w:r>
      <w:r w:rsidR="00813DF3">
        <w:t>nput</w:t>
      </w:r>
    </w:p>
    <w:p w:rsidR="00646E9A" w:rsidRDefault="00646E9A" w:rsidP="00646E9A">
      <w:proofErr w:type="spellStart"/>
      <w:r w:rsidRPr="00646E9A">
        <w:t>getInfoByYear</w:t>
      </w:r>
      <w:proofErr w:type="spellEnd"/>
      <w:r>
        <w:rPr>
          <w:rFonts w:hint="eastAsia"/>
        </w:rPr>
        <w:t>：</w:t>
      </w:r>
      <w:r w:rsidR="00813DF3">
        <w:rPr>
          <w:rFonts w:hint="eastAsia"/>
        </w:rPr>
        <w:t>Y</w:t>
      </w:r>
      <w:r w:rsidR="00813DF3">
        <w:t>ear</w:t>
      </w:r>
    </w:p>
    <w:p w:rsidR="00646E9A" w:rsidRPr="007D6AEC" w:rsidRDefault="00646E9A" w:rsidP="00646E9A">
      <w:proofErr w:type="spellStart"/>
      <w:r w:rsidRPr="00646E9A">
        <w:t>getCityInfoByProvince</w:t>
      </w:r>
      <w:proofErr w:type="spellEnd"/>
      <w:r>
        <w:rPr>
          <w:rFonts w:hint="eastAsia"/>
        </w:rPr>
        <w:t>：</w:t>
      </w:r>
      <w:r w:rsidR="00813DF3">
        <w:rPr>
          <w:rFonts w:hint="eastAsia"/>
        </w:rPr>
        <w:t>Y</w:t>
      </w:r>
      <w:r w:rsidR="00813DF3">
        <w:t>ear</w:t>
      </w:r>
      <w:r>
        <w:rPr>
          <w:rFonts w:hint="eastAsia"/>
        </w:rPr>
        <w:t>，</w:t>
      </w:r>
      <w:r w:rsidR="00813DF3">
        <w:rPr>
          <w:rFonts w:hint="eastAsia"/>
        </w:rPr>
        <w:t>P</w:t>
      </w:r>
      <w:r w:rsidR="00813DF3">
        <w:t>rovince</w:t>
      </w:r>
    </w:p>
    <w:p w:rsidR="00646E9A" w:rsidRPr="00B40E4B" w:rsidRDefault="00646E9A" w:rsidP="00646E9A">
      <w:pPr>
        <w:pStyle w:val="3"/>
      </w:pPr>
      <w:r>
        <w:t>2.</w:t>
      </w:r>
      <w:r w:rsidR="000206E3">
        <w:t>2</w:t>
      </w:r>
      <w:r>
        <w:t xml:space="preserve">.3 </w:t>
      </w:r>
      <w:r w:rsidR="00813DF3">
        <w:rPr>
          <w:rFonts w:hint="eastAsia"/>
        </w:rPr>
        <w:t>O</w:t>
      </w:r>
      <w:r w:rsidR="00813DF3">
        <w:t>utput</w:t>
      </w:r>
    </w:p>
    <w:p w:rsidR="00646E9A" w:rsidRDefault="00646E9A" w:rsidP="00646E9A">
      <w:proofErr w:type="spellStart"/>
      <w:r w:rsidRPr="00646E9A">
        <w:t>getInfoByYear</w:t>
      </w:r>
      <w:proofErr w:type="spellEnd"/>
      <w:r>
        <w:rPr>
          <w:rFonts w:hint="eastAsia"/>
        </w:rPr>
        <w:t>：</w:t>
      </w:r>
      <w:r w:rsidR="00813DF3" w:rsidRPr="00813DF3">
        <w:t>Obtain the average value of pollutants for each province by year</w:t>
      </w:r>
      <w:r w:rsidR="00813DF3">
        <w:t>.</w:t>
      </w:r>
    </w:p>
    <w:p w:rsidR="00646E9A" w:rsidRDefault="00646E9A" w:rsidP="00646E9A">
      <w:proofErr w:type="spellStart"/>
      <w:r w:rsidRPr="00646E9A">
        <w:t>getCityInfoByProvince</w:t>
      </w:r>
      <w:proofErr w:type="spellEnd"/>
      <w:r>
        <w:rPr>
          <w:rFonts w:hint="eastAsia"/>
        </w:rPr>
        <w:t>：</w:t>
      </w:r>
      <w:r w:rsidR="00813DF3" w:rsidRPr="00813DF3">
        <w:t>Get pollution data for cities by year and province name</w:t>
      </w:r>
      <w:r w:rsidR="00813DF3">
        <w:t>.</w:t>
      </w:r>
    </w:p>
    <w:p w:rsidR="00646E9A" w:rsidRDefault="00646E9A" w:rsidP="00646E9A"/>
    <w:p w:rsidR="00646E9A" w:rsidRDefault="00646E9A" w:rsidP="00646E9A">
      <w:pPr>
        <w:pStyle w:val="2"/>
      </w:pPr>
      <w:r>
        <w:rPr>
          <w:rFonts w:hint="eastAsia"/>
        </w:rPr>
        <w:t>2</w:t>
      </w:r>
      <w:r>
        <w:t>.</w:t>
      </w:r>
      <w:r w:rsidR="000206E3">
        <w:t>3</w:t>
      </w:r>
      <w:r w:rsidR="00813DF3">
        <w:t xml:space="preserve"> Test</w:t>
      </w:r>
      <w:r w:rsidR="00DB2E3F">
        <w:t xml:space="preserve"> </w:t>
      </w:r>
      <w:r w:rsidR="000206E3">
        <w:t>3</w:t>
      </w:r>
    </w:p>
    <w:p w:rsidR="00646E9A" w:rsidRDefault="00813DF3" w:rsidP="00646E9A">
      <w:r w:rsidRPr="00813DF3">
        <w:t>Interface</w:t>
      </w:r>
      <w:r w:rsidR="00646E9A">
        <w:rPr>
          <w:rFonts w:hint="eastAsia"/>
        </w:rPr>
        <w:t>：</w:t>
      </w:r>
      <w:proofErr w:type="spellStart"/>
      <w:r w:rsidR="00646E9A" w:rsidRPr="00646E9A">
        <w:t>getSomeAvgCount</w:t>
      </w:r>
      <w:proofErr w:type="spellEnd"/>
      <w:r w:rsidR="00646E9A">
        <w:rPr>
          <w:rFonts w:hint="eastAsia"/>
        </w:rPr>
        <w:t>、</w:t>
      </w:r>
      <w:proofErr w:type="spellStart"/>
      <w:r w:rsidR="00646E9A" w:rsidRPr="00646E9A">
        <w:t>getSomeCityAvgCount</w:t>
      </w:r>
      <w:proofErr w:type="spellEnd"/>
    </w:p>
    <w:p w:rsidR="00813DF3" w:rsidRPr="00646E9A" w:rsidRDefault="00813DF3" w:rsidP="00813DF3">
      <w:r w:rsidRPr="00813DF3">
        <w:t>Responsible Person</w:t>
      </w:r>
      <w:r>
        <w:rPr>
          <w:rFonts w:hint="eastAsia"/>
        </w:rPr>
        <w:t>：X</w:t>
      </w:r>
      <w:r>
        <w:t>u Wenjie</w:t>
      </w:r>
    </w:p>
    <w:p w:rsidR="00813DF3" w:rsidRDefault="00646E9A" w:rsidP="00813DF3">
      <w:pPr>
        <w:pStyle w:val="3"/>
      </w:pPr>
      <w:r>
        <w:rPr>
          <w:rFonts w:hint="eastAsia"/>
        </w:rPr>
        <w:lastRenderedPageBreak/>
        <w:t>2</w:t>
      </w:r>
      <w:r>
        <w:t>.</w:t>
      </w:r>
      <w:r w:rsidR="000206E3">
        <w:t>3</w:t>
      </w:r>
      <w:r>
        <w:t>.1</w:t>
      </w:r>
      <w:r w:rsidR="00813DF3" w:rsidRPr="00813DF3">
        <w:t xml:space="preserve"> Control</w:t>
      </w:r>
    </w:p>
    <w:p w:rsidR="00813DF3" w:rsidRPr="00813DF3" w:rsidRDefault="00813DF3" w:rsidP="00813DF3">
      <w:pPr>
        <w:rPr>
          <w:b/>
          <w:bCs/>
          <w:sz w:val="32"/>
          <w:szCs w:val="32"/>
        </w:rPr>
      </w:pPr>
      <w:r w:rsidRPr="00813DF3">
        <w:t>Testing with Spring Integration Junit.</w:t>
      </w:r>
    </w:p>
    <w:p w:rsidR="00646E9A" w:rsidRDefault="00646E9A" w:rsidP="00646E9A">
      <w:pPr>
        <w:pStyle w:val="3"/>
      </w:pPr>
      <w:r>
        <w:t>2.</w:t>
      </w:r>
      <w:r w:rsidR="000206E3">
        <w:t>3</w:t>
      </w:r>
      <w:r>
        <w:t xml:space="preserve">.2 </w:t>
      </w:r>
      <w:r w:rsidR="00813DF3">
        <w:rPr>
          <w:rFonts w:hint="eastAsia"/>
        </w:rPr>
        <w:t>I</w:t>
      </w:r>
      <w:r w:rsidR="00813DF3">
        <w:t>nput</w:t>
      </w:r>
    </w:p>
    <w:p w:rsidR="00646E9A" w:rsidRDefault="00646E9A" w:rsidP="00646E9A">
      <w:proofErr w:type="spellStart"/>
      <w:r w:rsidRPr="00646E9A">
        <w:t>getSomeAvgCount</w:t>
      </w:r>
      <w:proofErr w:type="spellEnd"/>
      <w:r>
        <w:rPr>
          <w:rFonts w:hint="eastAsia"/>
        </w:rPr>
        <w:t>：</w:t>
      </w:r>
      <w:r w:rsidR="00813DF3">
        <w:rPr>
          <w:rFonts w:hint="eastAsia"/>
        </w:rPr>
        <w:t>N</w:t>
      </w:r>
      <w:r w:rsidR="00813DF3">
        <w:t>one</w:t>
      </w:r>
    </w:p>
    <w:p w:rsidR="00646E9A" w:rsidRPr="007D6AEC" w:rsidRDefault="00646E9A" w:rsidP="00646E9A">
      <w:proofErr w:type="spellStart"/>
      <w:r w:rsidRPr="00646E9A">
        <w:t>getSomeCityAvgCount</w:t>
      </w:r>
      <w:proofErr w:type="spellEnd"/>
      <w:r>
        <w:rPr>
          <w:rFonts w:hint="eastAsia"/>
        </w:rPr>
        <w:t>：</w:t>
      </w:r>
      <w:r w:rsidR="00813DF3">
        <w:rPr>
          <w:rFonts w:hint="eastAsia"/>
        </w:rPr>
        <w:t>C</w:t>
      </w:r>
      <w:r w:rsidR="00813DF3">
        <w:t>ity</w:t>
      </w:r>
    </w:p>
    <w:p w:rsidR="00646E9A" w:rsidRPr="00B40E4B" w:rsidRDefault="00646E9A" w:rsidP="00646E9A">
      <w:pPr>
        <w:pStyle w:val="3"/>
      </w:pPr>
      <w:r>
        <w:t xml:space="preserve">2.3.3 </w:t>
      </w:r>
      <w:r w:rsidR="00813DF3">
        <w:rPr>
          <w:rFonts w:hint="eastAsia"/>
        </w:rPr>
        <w:t>O</w:t>
      </w:r>
      <w:r w:rsidR="00813DF3">
        <w:t>utput</w:t>
      </w:r>
    </w:p>
    <w:p w:rsidR="00646E9A" w:rsidRDefault="00210EBC" w:rsidP="00646E9A">
      <w:proofErr w:type="spellStart"/>
      <w:r w:rsidRPr="00646E9A">
        <w:t>getSomeAvgCount</w:t>
      </w:r>
      <w:proofErr w:type="spellEnd"/>
      <w:r w:rsidR="00646E9A">
        <w:rPr>
          <w:rFonts w:hint="eastAsia"/>
        </w:rPr>
        <w:t>：</w:t>
      </w:r>
      <w:r w:rsidR="00813DF3" w:rsidRPr="00813DF3">
        <w:t>Average pollutants by province in the last six years</w:t>
      </w:r>
      <w:r w:rsidR="00813DF3">
        <w:t>.</w:t>
      </w:r>
    </w:p>
    <w:p w:rsidR="00646E9A" w:rsidRPr="007D6AEC" w:rsidRDefault="00210EBC" w:rsidP="00646E9A">
      <w:proofErr w:type="spellStart"/>
      <w:r w:rsidRPr="00646E9A">
        <w:t>getSomeCityAvgCount</w:t>
      </w:r>
      <w:proofErr w:type="spellEnd"/>
      <w:r w:rsidR="00646E9A">
        <w:rPr>
          <w:rFonts w:hint="eastAsia"/>
        </w:rPr>
        <w:t>：</w:t>
      </w:r>
      <w:r w:rsidR="00813DF3" w:rsidRPr="00813DF3">
        <w:t>Target year urban pollutant average</w:t>
      </w:r>
      <w:r w:rsidR="00813DF3">
        <w:t>.</w:t>
      </w:r>
    </w:p>
    <w:p w:rsidR="00646E9A" w:rsidRPr="007D6AEC" w:rsidRDefault="00646E9A" w:rsidP="00646E9A"/>
    <w:p w:rsidR="00646E9A" w:rsidRDefault="00646E9A" w:rsidP="00646E9A"/>
    <w:p w:rsidR="00210EBC" w:rsidRDefault="00210EBC" w:rsidP="00210EBC">
      <w:pPr>
        <w:pStyle w:val="2"/>
      </w:pPr>
      <w:r>
        <w:rPr>
          <w:rFonts w:hint="eastAsia"/>
        </w:rPr>
        <w:t>2</w:t>
      </w:r>
      <w:r>
        <w:t>.4</w:t>
      </w:r>
      <w:r w:rsidR="00813DF3">
        <w:t xml:space="preserve"> </w:t>
      </w:r>
      <w:r w:rsidR="00813DF3">
        <w:rPr>
          <w:rFonts w:hint="eastAsia"/>
        </w:rPr>
        <w:t>T</w:t>
      </w:r>
      <w:r w:rsidR="00813DF3">
        <w:t>est</w:t>
      </w:r>
      <w:r w:rsidR="00DB2E3F">
        <w:t xml:space="preserve"> </w:t>
      </w:r>
      <w:r>
        <w:t>4</w:t>
      </w:r>
    </w:p>
    <w:p w:rsidR="00210EBC" w:rsidRDefault="00813DF3" w:rsidP="00210EBC">
      <w:r w:rsidRPr="00813DF3">
        <w:t>Interface</w:t>
      </w:r>
      <w:r w:rsidR="00210EBC">
        <w:rPr>
          <w:rFonts w:hint="eastAsia"/>
        </w:rPr>
        <w:t>：</w:t>
      </w:r>
      <w:proofErr w:type="spellStart"/>
      <w:r w:rsidR="00210EBC" w:rsidRPr="00210EBC">
        <w:t>getTenProvinceAsc</w:t>
      </w:r>
      <w:proofErr w:type="spellEnd"/>
      <w:r w:rsidR="00210EBC">
        <w:rPr>
          <w:rFonts w:hint="eastAsia"/>
        </w:rPr>
        <w:t>、</w:t>
      </w:r>
      <w:proofErr w:type="spellStart"/>
      <w:r w:rsidR="00210EBC" w:rsidRPr="00210EBC">
        <w:t>getSixAverage</w:t>
      </w:r>
      <w:proofErr w:type="spellEnd"/>
    </w:p>
    <w:p w:rsidR="00813DF3" w:rsidRPr="00646E9A" w:rsidRDefault="00813DF3" w:rsidP="00813DF3">
      <w:r w:rsidRPr="00813DF3">
        <w:t>Responsible Person</w:t>
      </w:r>
      <w:r>
        <w:rPr>
          <w:rFonts w:hint="eastAsia"/>
        </w:rPr>
        <w:t>：X</w:t>
      </w:r>
      <w:r>
        <w:t>u Wenjie</w:t>
      </w:r>
    </w:p>
    <w:p w:rsidR="00B80918" w:rsidRPr="00646E9A" w:rsidRDefault="00B80918" w:rsidP="00210EBC"/>
    <w:p w:rsidR="00210EBC" w:rsidRDefault="00210EBC" w:rsidP="00210EBC">
      <w:pPr>
        <w:pStyle w:val="3"/>
      </w:pPr>
      <w:r>
        <w:rPr>
          <w:rFonts w:hint="eastAsia"/>
        </w:rPr>
        <w:t>2</w:t>
      </w:r>
      <w:r>
        <w:t>.</w:t>
      </w:r>
      <w:r w:rsidR="00683313">
        <w:t>4</w:t>
      </w:r>
      <w:r>
        <w:t>.1</w:t>
      </w:r>
      <w:r w:rsidR="00813DF3">
        <w:t xml:space="preserve"> Control</w:t>
      </w:r>
    </w:p>
    <w:p w:rsidR="00813DF3" w:rsidRPr="00813DF3" w:rsidRDefault="00813DF3" w:rsidP="00813DF3">
      <w:pPr>
        <w:rPr>
          <w:b/>
          <w:bCs/>
          <w:sz w:val="32"/>
          <w:szCs w:val="32"/>
        </w:rPr>
      </w:pPr>
      <w:r w:rsidRPr="00813DF3">
        <w:t>Testing with Spring Integration Junit.</w:t>
      </w:r>
    </w:p>
    <w:p w:rsidR="00210EBC" w:rsidRDefault="00210EBC" w:rsidP="00210EBC">
      <w:pPr>
        <w:pStyle w:val="3"/>
      </w:pPr>
      <w:r>
        <w:t>2.</w:t>
      </w:r>
      <w:r w:rsidR="00683313">
        <w:t>4</w:t>
      </w:r>
      <w:r>
        <w:t xml:space="preserve">.2 </w:t>
      </w:r>
      <w:r w:rsidR="00813DF3">
        <w:rPr>
          <w:rFonts w:hint="eastAsia"/>
        </w:rPr>
        <w:t>I</w:t>
      </w:r>
      <w:r w:rsidR="00813DF3">
        <w:t>nput</w:t>
      </w:r>
    </w:p>
    <w:p w:rsidR="00210EBC" w:rsidRDefault="00210EBC" w:rsidP="00210EBC">
      <w:proofErr w:type="spellStart"/>
      <w:r w:rsidRPr="00210EBC">
        <w:t>getTenProvinceAsc</w:t>
      </w:r>
      <w:proofErr w:type="spellEnd"/>
      <w:r>
        <w:rPr>
          <w:rFonts w:hint="eastAsia"/>
        </w:rPr>
        <w:t>：</w:t>
      </w:r>
      <w:r w:rsidR="00813DF3">
        <w:rPr>
          <w:rFonts w:hint="eastAsia"/>
        </w:rPr>
        <w:t>N</w:t>
      </w:r>
      <w:r w:rsidR="00813DF3">
        <w:t>one</w:t>
      </w:r>
    </w:p>
    <w:p w:rsidR="00210EBC" w:rsidRPr="007D6AEC" w:rsidRDefault="00210EBC" w:rsidP="00210EBC">
      <w:proofErr w:type="spellStart"/>
      <w:r w:rsidRPr="00210EBC">
        <w:t>getSixAverage</w:t>
      </w:r>
      <w:proofErr w:type="spellEnd"/>
      <w:r>
        <w:rPr>
          <w:rFonts w:hint="eastAsia"/>
        </w:rPr>
        <w:t>：</w:t>
      </w:r>
      <w:r w:rsidR="00813DF3">
        <w:rPr>
          <w:rFonts w:hint="eastAsia"/>
        </w:rPr>
        <w:t>N</w:t>
      </w:r>
      <w:r w:rsidR="00813DF3">
        <w:t>one</w:t>
      </w:r>
    </w:p>
    <w:p w:rsidR="00210EBC" w:rsidRPr="00B40E4B" w:rsidRDefault="00210EBC" w:rsidP="00210EBC">
      <w:pPr>
        <w:pStyle w:val="3"/>
      </w:pPr>
      <w:r>
        <w:t>2.</w:t>
      </w:r>
      <w:r w:rsidR="00683313">
        <w:t>4</w:t>
      </w:r>
      <w:r>
        <w:t xml:space="preserve">.3 </w:t>
      </w:r>
      <w:r w:rsidR="00813DF3">
        <w:rPr>
          <w:rFonts w:hint="eastAsia"/>
        </w:rPr>
        <w:t>O</w:t>
      </w:r>
      <w:r w:rsidR="00813DF3">
        <w:t>utput</w:t>
      </w:r>
    </w:p>
    <w:p w:rsidR="00210EBC" w:rsidRDefault="00210EBC" w:rsidP="00210EBC">
      <w:proofErr w:type="spellStart"/>
      <w:r w:rsidRPr="00210EBC">
        <w:t>getTenProvinceAsc</w:t>
      </w:r>
      <w:proofErr w:type="spellEnd"/>
      <w:r>
        <w:rPr>
          <w:rFonts w:hint="eastAsia"/>
        </w:rPr>
        <w:t>：</w:t>
      </w:r>
      <w:r w:rsidR="00813DF3" w:rsidRPr="00813DF3">
        <w:t>Pollutant data for the top 10 AQI provinces for each of the six years</w:t>
      </w:r>
      <w:r w:rsidR="00813DF3">
        <w:t>.</w:t>
      </w:r>
    </w:p>
    <w:p w:rsidR="00210EBC" w:rsidRDefault="00210EBC" w:rsidP="00210EBC">
      <w:proofErr w:type="spellStart"/>
      <w:r w:rsidRPr="00210EBC">
        <w:t>getSixAverage</w:t>
      </w:r>
      <w:proofErr w:type="spellEnd"/>
      <w:r>
        <w:rPr>
          <w:rFonts w:hint="eastAsia"/>
        </w:rPr>
        <w:t>：</w:t>
      </w:r>
      <w:r w:rsidR="00813DF3" w:rsidRPr="00813DF3">
        <w:t>Six-year annual national average for each pollutant</w:t>
      </w:r>
      <w:r w:rsidR="00813DF3">
        <w:t>.</w:t>
      </w:r>
    </w:p>
    <w:p w:rsidR="00210EBC" w:rsidRDefault="00210EBC" w:rsidP="00210EBC"/>
    <w:p w:rsidR="00210EBC" w:rsidRDefault="00210EBC" w:rsidP="00210EBC">
      <w:pPr>
        <w:pStyle w:val="2"/>
      </w:pPr>
      <w:r>
        <w:rPr>
          <w:rFonts w:hint="eastAsia"/>
        </w:rPr>
        <w:lastRenderedPageBreak/>
        <w:t>2</w:t>
      </w:r>
      <w:r>
        <w:t>.5</w:t>
      </w:r>
      <w:r w:rsidR="00813DF3">
        <w:t xml:space="preserve"> </w:t>
      </w:r>
      <w:r w:rsidR="00813DF3">
        <w:rPr>
          <w:rFonts w:hint="eastAsia"/>
        </w:rPr>
        <w:t>T</w:t>
      </w:r>
      <w:r w:rsidR="00813DF3">
        <w:t>est</w:t>
      </w:r>
      <w:r w:rsidR="00DB2E3F">
        <w:t xml:space="preserve"> </w:t>
      </w:r>
      <w:r>
        <w:t>5</w:t>
      </w:r>
    </w:p>
    <w:p w:rsidR="00210EBC" w:rsidRDefault="00813DF3" w:rsidP="00210EBC">
      <w:r w:rsidRPr="00813DF3">
        <w:t>Interface</w:t>
      </w:r>
      <w:r w:rsidR="00210EBC">
        <w:rPr>
          <w:rFonts w:hint="eastAsia"/>
        </w:rPr>
        <w:t>：</w:t>
      </w:r>
      <w:proofErr w:type="spellStart"/>
      <w:r w:rsidR="00210EBC" w:rsidRPr="00210EBC">
        <w:t>getTenCityAsc</w:t>
      </w:r>
      <w:proofErr w:type="spellEnd"/>
      <w:r w:rsidR="00210EBC">
        <w:rPr>
          <w:rFonts w:hint="eastAsia"/>
        </w:rPr>
        <w:t>、</w:t>
      </w:r>
      <w:proofErr w:type="spellStart"/>
      <w:r w:rsidR="00210EBC" w:rsidRPr="00210EBC">
        <w:t>getSixAverageByProvince</w:t>
      </w:r>
      <w:proofErr w:type="spellEnd"/>
    </w:p>
    <w:p w:rsidR="00813DF3" w:rsidRPr="00646E9A" w:rsidRDefault="00813DF3" w:rsidP="00813DF3">
      <w:r w:rsidRPr="00813DF3">
        <w:t>Responsible Person</w:t>
      </w:r>
      <w:r>
        <w:rPr>
          <w:rFonts w:hint="eastAsia"/>
        </w:rPr>
        <w:t>：X</w:t>
      </w:r>
      <w:r>
        <w:t>u Wenjie</w:t>
      </w:r>
    </w:p>
    <w:p w:rsidR="00B80918" w:rsidRPr="00646E9A" w:rsidRDefault="00B80918" w:rsidP="00210EBC"/>
    <w:p w:rsidR="00210EBC" w:rsidRDefault="00210EBC" w:rsidP="00210EBC">
      <w:pPr>
        <w:pStyle w:val="3"/>
      </w:pPr>
      <w:r>
        <w:rPr>
          <w:rFonts w:hint="eastAsia"/>
        </w:rPr>
        <w:t>2</w:t>
      </w:r>
      <w:r>
        <w:t>.</w:t>
      </w:r>
      <w:r w:rsidR="007F369A">
        <w:t>5</w:t>
      </w:r>
      <w:r>
        <w:t>.1</w:t>
      </w:r>
      <w:r w:rsidR="00813DF3" w:rsidRPr="00813DF3">
        <w:t xml:space="preserve"> </w:t>
      </w:r>
      <w:r w:rsidR="00813DF3">
        <w:t>Control</w:t>
      </w:r>
    </w:p>
    <w:p w:rsidR="00813DF3" w:rsidRPr="00813DF3" w:rsidRDefault="00813DF3" w:rsidP="00813DF3">
      <w:pPr>
        <w:rPr>
          <w:b/>
          <w:bCs/>
          <w:sz w:val="32"/>
          <w:szCs w:val="32"/>
        </w:rPr>
      </w:pPr>
      <w:r w:rsidRPr="00813DF3">
        <w:t>Testing with Spring Integration Junit.</w:t>
      </w:r>
    </w:p>
    <w:p w:rsidR="00210EBC" w:rsidRDefault="00210EBC" w:rsidP="00210EBC">
      <w:pPr>
        <w:pStyle w:val="3"/>
      </w:pPr>
      <w:r>
        <w:t>2.</w:t>
      </w:r>
      <w:r w:rsidR="007F369A">
        <w:t>5</w:t>
      </w:r>
      <w:r>
        <w:t xml:space="preserve">.2 </w:t>
      </w:r>
      <w:r w:rsidR="00813DF3">
        <w:t>Input</w:t>
      </w:r>
    </w:p>
    <w:p w:rsidR="00210EBC" w:rsidRDefault="00210EBC" w:rsidP="00210EBC">
      <w:proofErr w:type="spellStart"/>
      <w:r w:rsidRPr="00210EBC">
        <w:t>getTenCityAsc</w:t>
      </w:r>
      <w:proofErr w:type="spellEnd"/>
      <w:r>
        <w:rPr>
          <w:rFonts w:hint="eastAsia"/>
        </w:rPr>
        <w:t>：</w:t>
      </w:r>
      <w:r w:rsidR="00813DF3">
        <w:rPr>
          <w:rFonts w:hint="eastAsia"/>
        </w:rPr>
        <w:t>N</w:t>
      </w:r>
      <w:r w:rsidR="00813DF3">
        <w:t>one</w:t>
      </w:r>
    </w:p>
    <w:p w:rsidR="00210EBC" w:rsidRPr="007D6AEC" w:rsidRDefault="00210EBC" w:rsidP="00210EBC">
      <w:proofErr w:type="spellStart"/>
      <w:r w:rsidRPr="00210EBC">
        <w:t>getSixAverageByProvince</w:t>
      </w:r>
      <w:proofErr w:type="spellEnd"/>
      <w:r>
        <w:rPr>
          <w:rFonts w:hint="eastAsia"/>
        </w:rPr>
        <w:t>：</w:t>
      </w:r>
      <w:r w:rsidR="00813DF3">
        <w:rPr>
          <w:rFonts w:hint="eastAsia"/>
        </w:rPr>
        <w:t>N</w:t>
      </w:r>
      <w:r w:rsidR="00813DF3">
        <w:t>one</w:t>
      </w:r>
    </w:p>
    <w:p w:rsidR="00210EBC" w:rsidRPr="00B40E4B" w:rsidRDefault="00210EBC" w:rsidP="00210EBC">
      <w:pPr>
        <w:pStyle w:val="3"/>
      </w:pPr>
      <w:r>
        <w:t>2.</w:t>
      </w:r>
      <w:r w:rsidR="007F369A">
        <w:t>5</w:t>
      </w:r>
      <w:r>
        <w:t xml:space="preserve">.3 </w:t>
      </w:r>
      <w:r w:rsidR="00813DF3">
        <w:rPr>
          <w:rFonts w:hint="eastAsia"/>
        </w:rPr>
        <w:t>O</w:t>
      </w:r>
      <w:r w:rsidR="00813DF3">
        <w:t>utput</w:t>
      </w:r>
    </w:p>
    <w:p w:rsidR="00D21627" w:rsidRDefault="00210EBC" w:rsidP="00210EBC">
      <w:proofErr w:type="spellStart"/>
      <w:r w:rsidRPr="00210EBC">
        <w:t>getTenCityAsc</w:t>
      </w:r>
      <w:proofErr w:type="spellEnd"/>
      <w:r>
        <w:rPr>
          <w:rFonts w:hint="eastAsia"/>
        </w:rPr>
        <w:t>：</w:t>
      </w:r>
      <w:r w:rsidR="00D21627" w:rsidRPr="00D21627">
        <w:t>AQI pollutant data for the top 10 cities in a province for each of the six years</w:t>
      </w:r>
      <w:r w:rsidR="00D21627">
        <w:t>.</w:t>
      </w:r>
    </w:p>
    <w:p w:rsidR="00210EBC" w:rsidRPr="007D6AEC" w:rsidRDefault="00210EBC" w:rsidP="00210EBC">
      <w:proofErr w:type="spellStart"/>
      <w:r w:rsidRPr="00210EBC">
        <w:t>getSixAverageByProvince</w:t>
      </w:r>
      <w:proofErr w:type="spellEnd"/>
      <w:r>
        <w:rPr>
          <w:rFonts w:hint="eastAsia"/>
        </w:rPr>
        <w:t>：</w:t>
      </w:r>
      <w:r w:rsidR="00D21627" w:rsidRPr="00D21627">
        <w:t>Average pollutant data for a province for each of the six years</w:t>
      </w:r>
      <w:r w:rsidR="00D21627">
        <w:t>.</w:t>
      </w:r>
    </w:p>
    <w:p w:rsidR="00210EBC" w:rsidRPr="007D6AEC" w:rsidRDefault="00210EBC" w:rsidP="00210EBC"/>
    <w:p w:rsidR="00210EBC" w:rsidRPr="00646E9A" w:rsidRDefault="00210EBC" w:rsidP="00646E9A"/>
    <w:sectPr w:rsidR="00210EBC" w:rsidRPr="00646E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54436"/>
    <w:multiLevelType w:val="multilevel"/>
    <w:tmpl w:val="D21C3A2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37933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E4B"/>
    <w:rsid w:val="000206E3"/>
    <w:rsid w:val="00210EBC"/>
    <w:rsid w:val="004B092C"/>
    <w:rsid w:val="00646E9A"/>
    <w:rsid w:val="00683313"/>
    <w:rsid w:val="006976E0"/>
    <w:rsid w:val="00713BEA"/>
    <w:rsid w:val="007D6AEC"/>
    <w:rsid w:val="007F369A"/>
    <w:rsid w:val="00813DF3"/>
    <w:rsid w:val="00B40E4B"/>
    <w:rsid w:val="00B80918"/>
    <w:rsid w:val="00D21627"/>
    <w:rsid w:val="00D721ED"/>
    <w:rsid w:val="00DB2E3F"/>
    <w:rsid w:val="00EC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35C3"/>
  <w15:chartTrackingRefBased/>
  <w15:docId w15:val="{1DF74DF0-6E9D-F846-9040-AEB12527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6AEC"/>
    <w:rPr>
      <w:rFonts w:ascii="宋体" w:eastAsia="宋体" w:hAnsi="宋体" w:cs="宋体"/>
      <w:kern w:val="0"/>
      <w:sz w:val="24"/>
    </w:rPr>
  </w:style>
  <w:style w:type="paragraph" w:styleId="1">
    <w:name w:val="heading 1"/>
    <w:basedOn w:val="a"/>
    <w:next w:val="a"/>
    <w:link w:val="10"/>
    <w:qFormat/>
    <w:rsid w:val="00B40E4B"/>
    <w:pPr>
      <w:keepNext/>
      <w:keepLines/>
      <w:spacing w:before="340" w:after="330" w:line="578" w:lineRule="auto"/>
      <w:outlineLvl w:val="0"/>
    </w:pPr>
    <w:rPr>
      <w:rFonts w:ascii="Times New Roman" w:hAnsi="Times New Roman" w:cs="Times New Roman"/>
      <w:b/>
      <w:bCs/>
      <w:kern w:val="44"/>
      <w:sz w:val="44"/>
      <w:szCs w:val="44"/>
    </w:rPr>
  </w:style>
  <w:style w:type="paragraph" w:styleId="2">
    <w:name w:val="heading 2"/>
    <w:basedOn w:val="a"/>
    <w:next w:val="a"/>
    <w:link w:val="20"/>
    <w:qFormat/>
    <w:rsid w:val="00B40E4B"/>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713B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40E4B"/>
    <w:rPr>
      <w:rFonts w:ascii="Times New Roman" w:eastAsia="宋体" w:hAnsi="Times New Roman" w:cs="Times New Roman"/>
      <w:b/>
      <w:bCs/>
      <w:kern w:val="44"/>
      <w:sz w:val="44"/>
      <w:szCs w:val="44"/>
    </w:rPr>
  </w:style>
  <w:style w:type="character" w:customStyle="1" w:styleId="20">
    <w:name w:val="标题 2 字符"/>
    <w:basedOn w:val="a0"/>
    <w:link w:val="2"/>
    <w:rsid w:val="00B40E4B"/>
    <w:rPr>
      <w:rFonts w:ascii="Arial" w:eastAsia="黑体" w:hAnsi="Arial" w:cs="Times New Roman"/>
      <w:b/>
      <w:bCs/>
      <w:sz w:val="32"/>
      <w:szCs w:val="32"/>
    </w:rPr>
  </w:style>
  <w:style w:type="character" w:customStyle="1" w:styleId="30">
    <w:name w:val="标题 3 字符"/>
    <w:basedOn w:val="a0"/>
    <w:link w:val="3"/>
    <w:uiPriority w:val="9"/>
    <w:rsid w:val="00713BEA"/>
    <w:rPr>
      <w:b/>
      <w:bCs/>
      <w:sz w:val="32"/>
      <w:szCs w:val="32"/>
    </w:rPr>
  </w:style>
  <w:style w:type="paragraph" w:styleId="a3">
    <w:name w:val="List Paragraph"/>
    <w:basedOn w:val="a"/>
    <w:uiPriority w:val="34"/>
    <w:qFormat/>
    <w:rsid w:val="00713BEA"/>
    <w:pPr>
      <w:ind w:firstLineChars="200" w:firstLine="420"/>
    </w:pPr>
  </w:style>
  <w:style w:type="table" w:styleId="a4">
    <w:name w:val="Table Grid"/>
    <w:basedOn w:val="a1"/>
    <w:uiPriority w:val="39"/>
    <w:rsid w:val="00713B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104">
      <w:bodyDiv w:val="1"/>
      <w:marLeft w:val="0"/>
      <w:marRight w:val="0"/>
      <w:marTop w:val="0"/>
      <w:marBottom w:val="0"/>
      <w:divBdr>
        <w:top w:val="none" w:sz="0" w:space="0" w:color="auto"/>
        <w:left w:val="none" w:sz="0" w:space="0" w:color="auto"/>
        <w:bottom w:val="none" w:sz="0" w:space="0" w:color="auto"/>
        <w:right w:val="none" w:sz="0" w:space="0" w:color="auto"/>
      </w:divBdr>
    </w:div>
    <w:div w:id="324941985">
      <w:bodyDiv w:val="1"/>
      <w:marLeft w:val="0"/>
      <w:marRight w:val="0"/>
      <w:marTop w:val="0"/>
      <w:marBottom w:val="0"/>
      <w:divBdr>
        <w:top w:val="none" w:sz="0" w:space="0" w:color="auto"/>
        <w:left w:val="none" w:sz="0" w:space="0" w:color="auto"/>
        <w:bottom w:val="none" w:sz="0" w:space="0" w:color="auto"/>
        <w:right w:val="none" w:sz="0" w:space="0" w:color="auto"/>
      </w:divBdr>
    </w:div>
    <w:div w:id="470486754">
      <w:bodyDiv w:val="1"/>
      <w:marLeft w:val="0"/>
      <w:marRight w:val="0"/>
      <w:marTop w:val="0"/>
      <w:marBottom w:val="0"/>
      <w:divBdr>
        <w:top w:val="none" w:sz="0" w:space="0" w:color="auto"/>
        <w:left w:val="none" w:sz="0" w:space="0" w:color="auto"/>
        <w:bottom w:val="none" w:sz="0" w:space="0" w:color="auto"/>
        <w:right w:val="none" w:sz="0" w:space="0" w:color="auto"/>
      </w:divBdr>
    </w:div>
    <w:div w:id="530730866">
      <w:bodyDiv w:val="1"/>
      <w:marLeft w:val="0"/>
      <w:marRight w:val="0"/>
      <w:marTop w:val="0"/>
      <w:marBottom w:val="0"/>
      <w:divBdr>
        <w:top w:val="none" w:sz="0" w:space="0" w:color="auto"/>
        <w:left w:val="none" w:sz="0" w:space="0" w:color="auto"/>
        <w:bottom w:val="none" w:sz="0" w:space="0" w:color="auto"/>
        <w:right w:val="none" w:sz="0" w:space="0" w:color="auto"/>
      </w:divBdr>
    </w:div>
    <w:div w:id="601571276">
      <w:bodyDiv w:val="1"/>
      <w:marLeft w:val="0"/>
      <w:marRight w:val="0"/>
      <w:marTop w:val="0"/>
      <w:marBottom w:val="0"/>
      <w:divBdr>
        <w:top w:val="none" w:sz="0" w:space="0" w:color="auto"/>
        <w:left w:val="none" w:sz="0" w:space="0" w:color="auto"/>
        <w:bottom w:val="none" w:sz="0" w:space="0" w:color="auto"/>
        <w:right w:val="none" w:sz="0" w:space="0" w:color="auto"/>
      </w:divBdr>
    </w:div>
    <w:div w:id="637221130">
      <w:bodyDiv w:val="1"/>
      <w:marLeft w:val="0"/>
      <w:marRight w:val="0"/>
      <w:marTop w:val="0"/>
      <w:marBottom w:val="0"/>
      <w:divBdr>
        <w:top w:val="none" w:sz="0" w:space="0" w:color="auto"/>
        <w:left w:val="none" w:sz="0" w:space="0" w:color="auto"/>
        <w:bottom w:val="none" w:sz="0" w:space="0" w:color="auto"/>
        <w:right w:val="none" w:sz="0" w:space="0" w:color="auto"/>
      </w:divBdr>
    </w:div>
    <w:div w:id="658578144">
      <w:bodyDiv w:val="1"/>
      <w:marLeft w:val="0"/>
      <w:marRight w:val="0"/>
      <w:marTop w:val="0"/>
      <w:marBottom w:val="0"/>
      <w:divBdr>
        <w:top w:val="none" w:sz="0" w:space="0" w:color="auto"/>
        <w:left w:val="none" w:sz="0" w:space="0" w:color="auto"/>
        <w:bottom w:val="none" w:sz="0" w:space="0" w:color="auto"/>
        <w:right w:val="none" w:sz="0" w:space="0" w:color="auto"/>
      </w:divBdr>
    </w:div>
    <w:div w:id="659314412">
      <w:bodyDiv w:val="1"/>
      <w:marLeft w:val="0"/>
      <w:marRight w:val="0"/>
      <w:marTop w:val="0"/>
      <w:marBottom w:val="0"/>
      <w:divBdr>
        <w:top w:val="none" w:sz="0" w:space="0" w:color="auto"/>
        <w:left w:val="none" w:sz="0" w:space="0" w:color="auto"/>
        <w:bottom w:val="none" w:sz="0" w:space="0" w:color="auto"/>
        <w:right w:val="none" w:sz="0" w:space="0" w:color="auto"/>
      </w:divBdr>
    </w:div>
    <w:div w:id="690648566">
      <w:bodyDiv w:val="1"/>
      <w:marLeft w:val="0"/>
      <w:marRight w:val="0"/>
      <w:marTop w:val="0"/>
      <w:marBottom w:val="0"/>
      <w:divBdr>
        <w:top w:val="none" w:sz="0" w:space="0" w:color="auto"/>
        <w:left w:val="none" w:sz="0" w:space="0" w:color="auto"/>
        <w:bottom w:val="none" w:sz="0" w:space="0" w:color="auto"/>
        <w:right w:val="none" w:sz="0" w:space="0" w:color="auto"/>
      </w:divBdr>
    </w:div>
    <w:div w:id="702637595">
      <w:bodyDiv w:val="1"/>
      <w:marLeft w:val="0"/>
      <w:marRight w:val="0"/>
      <w:marTop w:val="0"/>
      <w:marBottom w:val="0"/>
      <w:divBdr>
        <w:top w:val="none" w:sz="0" w:space="0" w:color="auto"/>
        <w:left w:val="none" w:sz="0" w:space="0" w:color="auto"/>
        <w:bottom w:val="none" w:sz="0" w:space="0" w:color="auto"/>
        <w:right w:val="none" w:sz="0" w:space="0" w:color="auto"/>
      </w:divBdr>
    </w:div>
    <w:div w:id="795876133">
      <w:bodyDiv w:val="1"/>
      <w:marLeft w:val="0"/>
      <w:marRight w:val="0"/>
      <w:marTop w:val="0"/>
      <w:marBottom w:val="0"/>
      <w:divBdr>
        <w:top w:val="none" w:sz="0" w:space="0" w:color="auto"/>
        <w:left w:val="none" w:sz="0" w:space="0" w:color="auto"/>
        <w:bottom w:val="none" w:sz="0" w:space="0" w:color="auto"/>
        <w:right w:val="none" w:sz="0" w:space="0" w:color="auto"/>
      </w:divBdr>
    </w:div>
    <w:div w:id="834803537">
      <w:bodyDiv w:val="1"/>
      <w:marLeft w:val="0"/>
      <w:marRight w:val="0"/>
      <w:marTop w:val="0"/>
      <w:marBottom w:val="0"/>
      <w:divBdr>
        <w:top w:val="none" w:sz="0" w:space="0" w:color="auto"/>
        <w:left w:val="none" w:sz="0" w:space="0" w:color="auto"/>
        <w:bottom w:val="none" w:sz="0" w:space="0" w:color="auto"/>
        <w:right w:val="none" w:sz="0" w:space="0" w:color="auto"/>
      </w:divBdr>
    </w:div>
    <w:div w:id="911042288">
      <w:bodyDiv w:val="1"/>
      <w:marLeft w:val="0"/>
      <w:marRight w:val="0"/>
      <w:marTop w:val="0"/>
      <w:marBottom w:val="0"/>
      <w:divBdr>
        <w:top w:val="none" w:sz="0" w:space="0" w:color="auto"/>
        <w:left w:val="none" w:sz="0" w:space="0" w:color="auto"/>
        <w:bottom w:val="none" w:sz="0" w:space="0" w:color="auto"/>
        <w:right w:val="none" w:sz="0" w:space="0" w:color="auto"/>
      </w:divBdr>
    </w:div>
    <w:div w:id="1088038528">
      <w:bodyDiv w:val="1"/>
      <w:marLeft w:val="0"/>
      <w:marRight w:val="0"/>
      <w:marTop w:val="0"/>
      <w:marBottom w:val="0"/>
      <w:divBdr>
        <w:top w:val="none" w:sz="0" w:space="0" w:color="auto"/>
        <w:left w:val="none" w:sz="0" w:space="0" w:color="auto"/>
        <w:bottom w:val="none" w:sz="0" w:space="0" w:color="auto"/>
        <w:right w:val="none" w:sz="0" w:space="0" w:color="auto"/>
      </w:divBdr>
    </w:div>
    <w:div w:id="1224373529">
      <w:bodyDiv w:val="1"/>
      <w:marLeft w:val="0"/>
      <w:marRight w:val="0"/>
      <w:marTop w:val="0"/>
      <w:marBottom w:val="0"/>
      <w:divBdr>
        <w:top w:val="none" w:sz="0" w:space="0" w:color="auto"/>
        <w:left w:val="none" w:sz="0" w:space="0" w:color="auto"/>
        <w:bottom w:val="none" w:sz="0" w:space="0" w:color="auto"/>
        <w:right w:val="none" w:sz="0" w:space="0" w:color="auto"/>
      </w:divBdr>
    </w:div>
    <w:div w:id="1262687027">
      <w:bodyDiv w:val="1"/>
      <w:marLeft w:val="0"/>
      <w:marRight w:val="0"/>
      <w:marTop w:val="0"/>
      <w:marBottom w:val="0"/>
      <w:divBdr>
        <w:top w:val="none" w:sz="0" w:space="0" w:color="auto"/>
        <w:left w:val="none" w:sz="0" w:space="0" w:color="auto"/>
        <w:bottom w:val="none" w:sz="0" w:space="0" w:color="auto"/>
        <w:right w:val="none" w:sz="0" w:space="0" w:color="auto"/>
      </w:divBdr>
    </w:div>
    <w:div w:id="1427924926">
      <w:bodyDiv w:val="1"/>
      <w:marLeft w:val="0"/>
      <w:marRight w:val="0"/>
      <w:marTop w:val="0"/>
      <w:marBottom w:val="0"/>
      <w:divBdr>
        <w:top w:val="none" w:sz="0" w:space="0" w:color="auto"/>
        <w:left w:val="none" w:sz="0" w:space="0" w:color="auto"/>
        <w:bottom w:val="none" w:sz="0" w:space="0" w:color="auto"/>
        <w:right w:val="none" w:sz="0" w:space="0" w:color="auto"/>
      </w:divBdr>
    </w:div>
    <w:div w:id="1429348869">
      <w:bodyDiv w:val="1"/>
      <w:marLeft w:val="0"/>
      <w:marRight w:val="0"/>
      <w:marTop w:val="0"/>
      <w:marBottom w:val="0"/>
      <w:divBdr>
        <w:top w:val="none" w:sz="0" w:space="0" w:color="auto"/>
        <w:left w:val="none" w:sz="0" w:space="0" w:color="auto"/>
        <w:bottom w:val="none" w:sz="0" w:space="0" w:color="auto"/>
        <w:right w:val="none" w:sz="0" w:space="0" w:color="auto"/>
      </w:divBdr>
    </w:div>
    <w:div w:id="1546411326">
      <w:bodyDiv w:val="1"/>
      <w:marLeft w:val="0"/>
      <w:marRight w:val="0"/>
      <w:marTop w:val="0"/>
      <w:marBottom w:val="0"/>
      <w:divBdr>
        <w:top w:val="none" w:sz="0" w:space="0" w:color="auto"/>
        <w:left w:val="none" w:sz="0" w:space="0" w:color="auto"/>
        <w:bottom w:val="none" w:sz="0" w:space="0" w:color="auto"/>
        <w:right w:val="none" w:sz="0" w:space="0" w:color="auto"/>
      </w:divBdr>
    </w:div>
    <w:div w:id="1724673249">
      <w:bodyDiv w:val="1"/>
      <w:marLeft w:val="0"/>
      <w:marRight w:val="0"/>
      <w:marTop w:val="0"/>
      <w:marBottom w:val="0"/>
      <w:divBdr>
        <w:top w:val="none" w:sz="0" w:space="0" w:color="auto"/>
        <w:left w:val="none" w:sz="0" w:space="0" w:color="auto"/>
        <w:bottom w:val="none" w:sz="0" w:space="0" w:color="auto"/>
        <w:right w:val="none" w:sz="0" w:space="0" w:color="auto"/>
      </w:divBdr>
    </w:div>
    <w:div w:id="1825393938">
      <w:bodyDiv w:val="1"/>
      <w:marLeft w:val="0"/>
      <w:marRight w:val="0"/>
      <w:marTop w:val="0"/>
      <w:marBottom w:val="0"/>
      <w:divBdr>
        <w:top w:val="none" w:sz="0" w:space="0" w:color="auto"/>
        <w:left w:val="none" w:sz="0" w:space="0" w:color="auto"/>
        <w:bottom w:val="none" w:sz="0" w:space="0" w:color="auto"/>
        <w:right w:val="none" w:sz="0" w:space="0" w:color="auto"/>
      </w:divBdr>
    </w:div>
    <w:div w:id="1968464806">
      <w:bodyDiv w:val="1"/>
      <w:marLeft w:val="0"/>
      <w:marRight w:val="0"/>
      <w:marTop w:val="0"/>
      <w:marBottom w:val="0"/>
      <w:divBdr>
        <w:top w:val="none" w:sz="0" w:space="0" w:color="auto"/>
        <w:left w:val="none" w:sz="0" w:space="0" w:color="auto"/>
        <w:bottom w:val="none" w:sz="0" w:space="0" w:color="auto"/>
        <w:right w:val="none" w:sz="0" w:space="0" w:color="auto"/>
      </w:divBdr>
    </w:div>
    <w:div w:id="2099905854">
      <w:bodyDiv w:val="1"/>
      <w:marLeft w:val="0"/>
      <w:marRight w:val="0"/>
      <w:marTop w:val="0"/>
      <w:marBottom w:val="0"/>
      <w:divBdr>
        <w:top w:val="none" w:sz="0" w:space="0" w:color="auto"/>
        <w:left w:val="none" w:sz="0" w:space="0" w:color="auto"/>
        <w:bottom w:val="none" w:sz="0" w:space="0" w:color="auto"/>
        <w:right w:val="none" w:sz="0" w:space="0" w:color="auto"/>
      </w:divBdr>
    </w:div>
    <w:div w:id="2100328900">
      <w:bodyDiv w:val="1"/>
      <w:marLeft w:val="0"/>
      <w:marRight w:val="0"/>
      <w:marTop w:val="0"/>
      <w:marBottom w:val="0"/>
      <w:divBdr>
        <w:top w:val="none" w:sz="0" w:space="0" w:color="auto"/>
        <w:left w:val="none" w:sz="0" w:space="0" w:color="auto"/>
        <w:bottom w:val="none" w:sz="0" w:space="0" w:color="auto"/>
        <w:right w:val="none" w:sz="0" w:space="0" w:color="auto"/>
      </w:divBdr>
    </w:div>
    <w:div w:id="2112117180">
      <w:bodyDiv w:val="1"/>
      <w:marLeft w:val="0"/>
      <w:marRight w:val="0"/>
      <w:marTop w:val="0"/>
      <w:marBottom w:val="0"/>
      <w:divBdr>
        <w:top w:val="none" w:sz="0" w:space="0" w:color="auto"/>
        <w:left w:val="none" w:sz="0" w:space="0" w:color="auto"/>
        <w:bottom w:val="none" w:sz="0" w:space="0" w:color="auto"/>
        <w:right w:val="none" w:sz="0" w:space="0" w:color="auto"/>
      </w:divBdr>
    </w:div>
    <w:div w:id="214257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D3EC5-A891-844D-8FC6-BB154539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2023-05-27T09:48:00Z</dcterms:created>
  <dcterms:modified xsi:type="dcterms:W3CDTF">2023-05-27T13:56:00Z</dcterms:modified>
</cp:coreProperties>
</file>