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48A1E" w14:textId="7470D9E1" w:rsidR="00355E36" w:rsidRDefault="00355E36" w:rsidP="00355E36">
      <w:pPr>
        <w:rPr>
          <w:rFonts w:ascii="Aptos" w:hAnsi="Aptos" w:cstheme="majorBidi"/>
          <w:b/>
          <w:bCs/>
          <w:color w:val="FF0000"/>
          <w:sz w:val="56"/>
          <w:szCs w:val="56"/>
          <w:u w:val="single"/>
          <w:lang w:val="en-US"/>
        </w:rPr>
      </w:pPr>
      <w:r>
        <w:rPr>
          <w:rFonts w:ascii="Aptos" w:hAnsi="Aptos" w:cstheme="majorBidi"/>
          <w:b/>
          <w:bCs/>
          <w:noProof/>
          <w:color w:val="FF0000"/>
          <w:sz w:val="56"/>
          <w:szCs w:val="5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37437" wp14:editId="0A2973E1">
                <wp:simplePos x="0" y="0"/>
                <wp:positionH relativeFrom="column">
                  <wp:posOffset>-830580</wp:posOffset>
                </wp:positionH>
                <wp:positionV relativeFrom="paragraph">
                  <wp:posOffset>-822960</wp:posOffset>
                </wp:positionV>
                <wp:extent cx="7581900" cy="9883140"/>
                <wp:effectExtent l="19050" t="19050" r="19050" b="22860"/>
                <wp:wrapNone/>
                <wp:docPr id="15981323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988314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1D036" id="Rectangle 1" o:spid="_x0000_s1026" style="position:absolute;margin-left:-65.4pt;margin-top:-64.8pt;width:597pt;height:778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" filled="f" strokecolor="#09101d [484]" strokeweight="3pt"/>
            </w:pict>
          </mc:Fallback>
        </mc:AlternateContent>
      </w:r>
    </w:p>
    <w:p w14:paraId="045C7520" w14:textId="453A7674" w:rsidR="00755BAB" w:rsidRPr="00355E36" w:rsidRDefault="00355E36" w:rsidP="00355E36">
      <w:pPr>
        <w:pStyle w:val="Title"/>
        <w:jc w:val="center"/>
        <w:rPr>
          <w:rFonts w:ascii="Aptos" w:hAnsi="Aptos"/>
          <w:b/>
          <w:bCs/>
          <w:u w:val="single"/>
          <w:lang w:val="en-US"/>
        </w:rPr>
      </w:pPr>
      <w:r w:rsidRPr="00355E36">
        <w:rPr>
          <w:rFonts w:ascii="Aptos" w:hAnsi="Aptos"/>
          <w:b/>
          <w:bCs/>
          <w:u w:val="single"/>
          <w:lang w:val="en-US"/>
        </w:rPr>
        <w:t>DCM User Guide and Documentation</w:t>
      </w:r>
    </w:p>
    <w:p w14:paraId="3222F36D" w14:textId="63B9E0E0" w:rsidR="00355E36" w:rsidRDefault="00355E36" w:rsidP="00355E36">
      <w:pPr>
        <w:jc w:val="center"/>
        <w:rPr>
          <w:rFonts w:ascii="Aptos" w:hAnsi="Aptos" w:cstheme="majorBidi"/>
          <w:b/>
          <w:bCs/>
          <w:color w:val="FF0000"/>
          <w:sz w:val="56"/>
          <w:szCs w:val="56"/>
          <w:u w:val="single"/>
          <w:lang w:val="en-US"/>
        </w:rPr>
      </w:pPr>
      <w:r>
        <w:rPr>
          <w:rFonts w:ascii="Aptos" w:hAnsi="Aptos" w:cstheme="majorBidi"/>
          <w:b/>
          <w:bCs/>
          <w:color w:val="FF0000"/>
          <w:sz w:val="56"/>
          <w:szCs w:val="56"/>
          <w:u w:val="single"/>
          <w:lang w:val="en-US"/>
        </w:rPr>
        <w:t>Assignment 1</w:t>
      </w:r>
    </w:p>
    <w:p w14:paraId="3E397E83" w14:textId="77777777" w:rsidR="00355E36" w:rsidRDefault="00355E36" w:rsidP="00355E36">
      <w:pPr>
        <w:rPr>
          <w:rFonts w:ascii="Aptos" w:hAnsi="Aptos" w:cstheme="majorBidi"/>
          <w:b/>
          <w:bCs/>
          <w:color w:val="FF0000"/>
          <w:sz w:val="56"/>
          <w:szCs w:val="56"/>
          <w:u w:val="single"/>
          <w:lang w:val="en-US"/>
        </w:rPr>
      </w:pPr>
    </w:p>
    <w:p w14:paraId="2EA6D96B" w14:textId="5FBF73C3" w:rsidR="00355E36" w:rsidRDefault="00355E36" w:rsidP="00355E36">
      <w:pPr>
        <w:pStyle w:val="Heading1"/>
        <w:rPr>
          <w:lang w:val="en-US"/>
        </w:rPr>
      </w:pPr>
      <w:r>
        <w:rPr>
          <w:lang w:val="en-US"/>
        </w:rPr>
        <w:t>Group 10</w:t>
      </w:r>
      <w:r>
        <w:rPr>
          <w:lang w:val="en-US"/>
        </w:rPr>
        <w:br/>
        <w:t>SFWRENG 3K04</w:t>
      </w:r>
      <w:r>
        <w:rPr>
          <w:lang w:val="en-US"/>
        </w:rPr>
        <w:br/>
        <w:t>Instructor: Thomas Chiang</w:t>
      </w:r>
    </w:p>
    <w:p w14:paraId="1F7FE4B6" w14:textId="77777777" w:rsidR="00355E36" w:rsidRDefault="00355E36" w:rsidP="00355E36">
      <w:pPr>
        <w:rPr>
          <w:rFonts w:ascii="Aptos" w:hAnsi="Aptos" w:cstheme="majorBidi"/>
          <w:b/>
          <w:bCs/>
          <w:color w:val="1F3864" w:themeColor="accent1" w:themeShade="80"/>
          <w:sz w:val="40"/>
          <w:szCs w:val="40"/>
          <w:lang w:val="en-US"/>
        </w:rPr>
      </w:pPr>
    </w:p>
    <w:p w14:paraId="6EE0F47A" w14:textId="1352F8C1" w:rsidR="00355E36" w:rsidRDefault="00355E36" w:rsidP="00355E36">
      <w:pPr>
        <w:pStyle w:val="Heading1"/>
        <w:rPr>
          <w:lang w:val="en-US"/>
        </w:rPr>
      </w:pPr>
      <w:r>
        <w:rPr>
          <w:lang w:val="en-US"/>
        </w:rPr>
        <w:t>Members:</w:t>
      </w:r>
      <w:r>
        <w:rPr>
          <w:lang w:val="en-US"/>
        </w:rPr>
        <w:br/>
        <w:t>Yash Bhatia (400362372)</w:t>
      </w:r>
      <w:r>
        <w:rPr>
          <w:lang w:val="en-US"/>
        </w:rPr>
        <w:br/>
        <w:t xml:space="preserve">Connor </w:t>
      </w:r>
      <w:proofErr w:type="spellStart"/>
      <w:r>
        <w:rPr>
          <w:lang w:val="en-US"/>
        </w:rPr>
        <w:t>Usaty</w:t>
      </w:r>
      <w:proofErr w:type="spellEnd"/>
      <w:r>
        <w:rPr>
          <w:lang w:val="en-US"/>
        </w:rPr>
        <w:t xml:space="preserve"> (</w:t>
      </w:r>
      <w:r w:rsidRPr="00355E36">
        <w:rPr>
          <w:lang w:val="en-US"/>
        </w:rPr>
        <w:t>400409624</w:t>
      </w:r>
      <w:r>
        <w:rPr>
          <w:lang w:val="en-US"/>
        </w:rPr>
        <w:t>)</w:t>
      </w:r>
      <w:r>
        <w:rPr>
          <w:lang w:val="en-US"/>
        </w:rPr>
        <w:br/>
        <w:t>Daniel Lupas (</w:t>
      </w:r>
      <w:r w:rsidRPr="00355E36">
        <w:rPr>
          <w:lang w:val="en-US"/>
        </w:rPr>
        <w:t>400396848</w:t>
      </w:r>
      <w:r>
        <w:rPr>
          <w:lang w:val="en-US"/>
        </w:rPr>
        <w:t>)</w:t>
      </w:r>
      <w:r>
        <w:rPr>
          <w:lang w:val="en-US"/>
        </w:rPr>
        <w:br/>
        <w:t>Gurleen Kaur Rahi (</w:t>
      </w:r>
      <w:r w:rsidRPr="00355E36">
        <w:rPr>
          <w:lang w:val="en-US"/>
        </w:rPr>
        <w:t>400377038</w:t>
      </w:r>
      <w:r>
        <w:rPr>
          <w:lang w:val="en-US"/>
        </w:rPr>
        <w:t>)</w:t>
      </w:r>
      <w:r>
        <w:rPr>
          <w:lang w:val="en-US"/>
        </w:rPr>
        <w:br/>
      </w:r>
      <w:r w:rsidRPr="00355E36">
        <w:rPr>
          <w:lang w:val="en-US"/>
        </w:rPr>
        <w:t>Varunan Varathan (400375287)</w:t>
      </w:r>
    </w:p>
    <w:p w14:paraId="39EC5D33" w14:textId="77777777" w:rsidR="00355E36" w:rsidRDefault="00355E36">
      <w:pPr>
        <w:rPr>
          <w:rFonts w:ascii="Aptos" w:hAnsi="Aptos" w:cstheme="majorBidi"/>
          <w:b/>
          <w:bCs/>
          <w:color w:val="1F3864" w:themeColor="accent1" w:themeShade="80"/>
          <w:sz w:val="40"/>
          <w:szCs w:val="40"/>
          <w:lang w:val="en-US"/>
        </w:rPr>
      </w:pPr>
      <w:r>
        <w:rPr>
          <w:rFonts w:ascii="Aptos" w:hAnsi="Aptos" w:cstheme="majorBidi"/>
          <w:b/>
          <w:bCs/>
          <w:color w:val="1F3864" w:themeColor="accent1" w:themeShade="80"/>
          <w:sz w:val="40"/>
          <w:szCs w:val="40"/>
          <w:lang w:val="en-US"/>
        </w:rPr>
        <w:br w:type="page"/>
      </w:r>
    </w:p>
    <w:sdt>
      <w:sdtPr>
        <w:id w:val="-12723977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CA"/>
          <w14:ligatures w14:val="standardContextual"/>
        </w:rPr>
      </w:sdtEndPr>
      <w:sdtContent>
        <w:p w14:paraId="28D88445" w14:textId="6B85BDBF" w:rsidR="00355E36" w:rsidRDefault="00355E36">
          <w:pPr>
            <w:pStyle w:val="TOCHeading"/>
          </w:pPr>
          <w:r>
            <w:t>Table of Contents</w:t>
          </w:r>
        </w:p>
        <w:p w14:paraId="649F81D9" w14:textId="3C026643" w:rsidR="00355E36" w:rsidRPr="00355E36" w:rsidRDefault="00355E36" w:rsidP="00355E36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151F5978" w14:textId="4319DAF4" w:rsidR="00355E36" w:rsidRDefault="00355E36">
      <w:pPr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/>
        </w:rPr>
        <w:br w:type="page"/>
      </w:r>
    </w:p>
    <w:p w14:paraId="51F18879" w14:textId="6E267E28" w:rsidR="00355E36" w:rsidRPr="00355E36" w:rsidRDefault="00355E36" w:rsidP="00355E36">
      <w:pPr>
        <w:pStyle w:val="Heading1"/>
        <w:jc w:val="center"/>
        <w:rPr>
          <w:sz w:val="44"/>
          <w:szCs w:val="44"/>
          <w:u w:val="single"/>
        </w:rPr>
      </w:pPr>
      <w:r w:rsidRPr="002D0582">
        <w:rPr>
          <w:sz w:val="48"/>
          <w:szCs w:val="48"/>
          <w:u w:val="single"/>
        </w:rPr>
        <w:lastRenderedPageBreak/>
        <w:t>Overview</w:t>
      </w:r>
    </w:p>
    <w:p w14:paraId="23F41E8D" w14:textId="77777777" w:rsidR="00355E36" w:rsidRDefault="00355E36" w:rsidP="00355E36">
      <w:pPr>
        <w:jc w:val="center"/>
        <w:rPr>
          <w:rFonts w:asciiTheme="majorBidi" w:hAnsiTheme="majorBidi" w:cstheme="majorBidi"/>
          <w:sz w:val="36"/>
          <w:szCs w:val="36"/>
          <w:lang w:val="en-US"/>
        </w:rPr>
      </w:pPr>
    </w:p>
    <w:p w14:paraId="603CD801" w14:textId="441723B3" w:rsidR="00DD3B56" w:rsidRDefault="00355E36" w:rsidP="002D0582">
      <w:pPr>
        <w:rPr>
          <w:rFonts w:asciiTheme="majorBidi" w:hAnsiTheme="majorBidi" w:cstheme="majorBidi"/>
          <w:sz w:val="30"/>
          <w:szCs w:val="30"/>
          <w:lang w:val="en-US"/>
        </w:rPr>
      </w:pPr>
      <w:r w:rsidRPr="00355E36">
        <w:rPr>
          <w:rFonts w:asciiTheme="majorBidi" w:hAnsiTheme="majorBidi" w:cstheme="majorBidi"/>
          <w:sz w:val="30"/>
          <w:szCs w:val="30"/>
          <w:lang w:val="en-US"/>
        </w:rPr>
        <w:t xml:space="preserve">This document presents a comprehensive overview of the design and implementation of </w:t>
      </w:r>
      <w:r w:rsidR="00DD3B56">
        <w:rPr>
          <w:rFonts w:asciiTheme="majorBidi" w:hAnsiTheme="majorBidi" w:cstheme="majorBidi"/>
          <w:sz w:val="30"/>
          <w:szCs w:val="30"/>
          <w:lang w:val="en-US"/>
        </w:rPr>
        <w:t>Device Controller Monitor, requirements of which are</w:t>
      </w:r>
      <w:r w:rsidRPr="00355E36">
        <w:rPr>
          <w:rFonts w:asciiTheme="majorBidi" w:hAnsiTheme="majorBidi" w:cstheme="majorBidi"/>
          <w:sz w:val="30"/>
          <w:szCs w:val="30"/>
          <w:lang w:val="en-US"/>
        </w:rPr>
        <w:t xml:space="preserve"> presented in Assignment 1 of the </w:t>
      </w:r>
      <w:r w:rsidR="00DD3B56">
        <w:rPr>
          <w:rFonts w:asciiTheme="majorBidi" w:hAnsiTheme="majorBidi" w:cstheme="majorBidi"/>
          <w:sz w:val="30"/>
          <w:szCs w:val="30"/>
          <w:lang w:val="en-US"/>
        </w:rPr>
        <w:t xml:space="preserve">SFWRENG </w:t>
      </w:r>
      <w:r w:rsidRPr="00355E36">
        <w:rPr>
          <w:rFonts w:asciiTheme="majorBidi" w:hAnsiTheme="majorBidi" w:cstheme="majorBidi"/>
          <w:sz w:val="30"/>
          <w:szCs w:val="30"/>
          <w:lang w:val="en-US"/>
        </w:rPr>
        <w:t>3K04</w:t>
      </w:r>
      <w:r w:rsidR="00DD3B56">
        <w:rPr>
          <w:rFonts w:asciiTheme="majorBidi" w:hAnsiTheme="majorBidi" w:cstheme="majorBidi"/>
          <w:sz w:val="30"/>
          <w:szCs w:val="30"/>
          <w:lang w:val="en-US"/>
        </w:rPr>
        <w:t xml:space="preserve"> Pacemaker</w:t>
      </w:r>
      <w:r w:rsidRPr="00355E36">
        <w:rPr>
          <w:rFonts w:asciiTheme="majorBidi" w:hAnsiTheme="majorBidi" w:cstheme="majorBidi"/>
          <w:sz w:val="30"/>
          <w:szCs w:val="30"/>
          <w:lang w:val="en-US"/>
        </w:rPr>
        <w:t xml:space="preserve"> </w:t>
      </w:r>
      <w:proofErr w:type="gramStart"/>
      <w:r w:rsidRPr="00355E36">
        <w:rPr>
          <w:rFonts w:asciiTheme="majorBidi" w:hAnsiTheme="majorBidi" w:cstheme="majorBidi"/>
          <w:sz w:val="30"/>
          <w:szCs w:val="30"/>
          <w:lang w:val="en-US"/>
        </w:rPr>
        <w:t xml:space="preserve">project, </w:t>
      </w:r>
      <w:r w:rsidR="002D0582" w:rsidRPr="00355E36">
        <w:rPr>
          <w:rFonts w:asciiTheme="majorBidi" w:hAnsiTheme="majorBidi" w:cstheme="majorBidi"/>
          <w:sz w:val="30"/>
          <w:szCs w:val="30"/>
          <w:lang w:val="en-US"/>
        </w:rPr>
        <w:t>and</w:t>
      </w:r>
      <w:proofErr w:type="gramEnd"/>
      <w:r w:rsidRPr="00355E36">
        <w:rPr>
          <w:rFonts w:asciiTheme="majorBidi" w:hAnsiTheme="majorBidi" w:cstheme="majorBidi"/>
          <w:sz w:val="30"/>
          <w:szCs w:val="30"/>
          <w:lang w:val="en-US"/>
        </w:rPr>
        <w:t xml:space="preserve"> serves as a user guide for anyone </w:t>
      </w:r>
      <w:r w:rsidR="00DD3B56">
        <w:rPr>
          <w:rFonts w:asciiTheme="majorBidi" w:hAnsiTheme="majorBidi" w:cstheme="majorBidi"/>
          <w:sz w:val="30"/>
          <w:szCs w:val="30"/>
          <w:lang w:val="en-US"/>
        </w:rPr>
        <w:t>authorized to use the Device Controller Monitor.</w:t>
      </w:r>
    </w:p>
    <w:p w14:paraId="06A7D03A" w14:textId="77777777" w:rsidR="002D0582" w:rsidRDefault="002D0582" w:rsidP="002D0582">
      <w:pPr>
        <w:rPr>
          <w:rFonts w:asciiTheme="majorBidi" w:hAnsiTheme="majorBidi" w:cstheme="majorBidi"/>
          <w:sz w:val="30"/>
          <w:szCs w:val="30"/>
          <w:lang w:val="en-US"/>
        </w:rPr>
      </w:pPr>
    </w:p>
    <w:p w14:paraId="02BFF566" w14:textId="5D7B8CF0" w:rsidR="00DD3B56" w:rsidRDefault="00DD3B56" w:rsidP="00355E36">
      <w:pPr>
        <w:rPr>
          <w:rFonts w:asciiTheme="majorBidi" w:hAnsiTheme="majorBidi" w:cstheme="majorBidi"/>
          <w:sz w:val="30"/>
          <w:szCs w:val="30"/>
          <w:lang w:val="en-US"/>
        </w:rPr>
      </w:pPr>
      <w:r>
        <w:rPr>
          <w:rFonts w:asciiTheme="majorBidi" w:hAnsiTheme="majorBidi" w:cstheme="majorBidi"/>
          <w:sz w:val="30"/>
          <w:szCs w:val="30"/>
          <w:lang w:val="en-US"/>
        </w:rPr>
        <w:t>The Device Controller-Monitor</w:t>
      </w:r>
      <w:r w:rsidR="002D0582">
        <w:rPr>
          <w:rFonts w:asciiTheme="majorBidi" w:hAnsiTheme="majorBidi" w:cstheme="majorBidi"/>
          <w:sz w:val="30"/>
          <w:szCs w:val="30"/>
          <w:lang w:val="en-US"/>
        </w:rPr>
        <w:t xml:space="preserve"> (DCM)</w:t>
      </w:r>
      <w:r>
        <w:rPr>
          <w:rFonts w:asciiTheme="majorBidi" w:hAnsiTheme="majorBidi" w:cstheme="majorBidi"/>
          <w:sz w:val="30"/>
          <w:szCs w:val="30"/>
          <w:lang w:val="en-US"/>
        </w:rPr>
        <w:t xml:space="preserve"> is a </w:t>
      </w:r>
      <w:proofErr w:type="gramStart"/>
      <w:r>
        <w:rPr>
          <w:rFonts w:asciiTheme="majorBidi" w:hAnsiTheme="majorBidi" w:cstheme="majorBidi"/>
          <w:sz w:val="30"/>
          <w:szCs w:val="30"/>
          <w:lang w:val="en-US"/>
        </w:rPr>
        <w:t>frontend</w:t>
      </w:r>
      <w:proofErr w:type="gramEnd"/>
      <w:r>
        <w:rPr>
          <w:rFonts w:asciiTheme="majorBidi" w:hAnsiTheme="majorBidi" w:cstheme="majorBidi"/>
          <w:sz w:val="30"/>
          <w:szCs w:val="30"/>
          <w:lang w:val="en-US"/>
        </w:rPr>
        <w:t xml:space="preserve"> Graphical User Interface that </w:t>
      </w:r>
      <w:r w:rsidR="002D0582">
        <w:rPr>
          <w:rFonts w:asciiTheme="majorBidi" w:hAnsiTheme="majorBidi" w:cstheme="majorBidi"/>
          <w:sz w:val="30"/>
          <w:szCs w:val="30"/>
          <w:lang w:val="en-US"/>
        </w:rPr>
        <w:t>is primarily designed to interface with the Pacemaker also designed in this Project. P</w:t>
      </w:r>
      <w:r>
        <w:rPr>
          <w:rFonts w:asciiTheme="majorBidi" w:hAnsiTheme="majorBidi" w:cstheme="majorBidi"/>
          <w:sz w:val="30"/>
          <w:szCs w:val="30"/>
          <w:lang w:val="en-US"/>
        </w:rPr>
        <w:t>resently</w:t>
      </w:r>
      <w:r w:rsidR="002D0582">
        <w:rPr>
          <w:rFonts w:asciiTheme="majorBidi" w:hAnsiTheme="majorBidi" w:cstheme="majorBidi"/>
          <w:sz w:val="30"/>
          <w:szCs w:val="30"/>
          <w:lang w:val="en-US"/>
        </w:rPr>
        <w:t>, the DCM</w:t>
      </w:r>
      <w:r>
        <w:rPr>
          <w:rFonts w:asciiTheme="majorBidi" w:hAnsiTheme="majorBidi" w:cstheme="majorBidi"/>
          <w:sz w:val="30"/>
          <w:szCs w:val="30"/>
          <w:lang w:val="en-US"/>
        </w:rPr>
        <w:t xml:space="preserve"> allows for the following:</w:t>
      </w:r>
    </w:p>
    <w:p w14:paraId="59DFF797" w14:textId="1569E216" w:rsidR="00DD3B56" w:rsidRDefault="002D0582" w:rsidP="00DD3B5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0"/>
          <w:szCs w:val="30"/>
          <w:lang w:val="en-US"/>
        </w:rPr>
      </w:pPr>
      <w:r>
        <w:rPr>
          <w:rFonts w:asciiTheme="majorBidi" w:hAnsiTheme="majorBidi" w:cstheme="majorBidi"/>
          <w:sz w:val="30"/>
          <w:szCs w:val="30"/>
          <w:lang w:val="en-US"/>
        </w:rPr>
        <w:t>Signing up and storing information of up to 10 users on a local database</w:t>
      </w:r>
    </w:p>
    <w:p w14:paraId="68C22DE7" w14:textId="037908CF" w:rsidR="002D0582" w:rsidRDefault="002D0582" w:rsidP="00DD3B5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0"/>
          <w:szCs w:val="30"/>
          <w:lang w:val="en-US"/>
        </w:rPr>
      </w:pPr>
      <w:r>
        <w:rPr>
          <w:rFonts w:asciiTheme="majorBidi" w:hAnsiTheme="majorBidi" w:cstheme="majorBidi"/>
          <w:sz w:val="30"/>
          <w:szCs w:val="30"/>
          <w:lang w:val="en-US"/>
        </w:rPr>
        <w:t>Displaying the information as programmable Pacemaker parameters as per Boston Scientific’s pacemaker documentation.</w:t>
      </w:r>
    </w:p>
    <w:p w14:paraId="6C061C8E" w14:textId="42CD102F" w:rsidR="002D0582" w:rsidRDefault="002D0582" w:rsidP="002D058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0"/>
          <w:szCs w:val="30"/>
          <w:lang w:val="en-US"/>
        </w:rPr>
      </w:pPr>
      <w:r>
        <w:rPr>
          <w:rFonts w:asciiTheme="majorBidi" w:hAnsiTheme="majorBidi" w:cstheme="majorBidi"/>
          <w:sz w:val="30"/>
          <w:szCs w:val="30"/>
          <w:lang w:val="en-US"/>
        </w:rPr>
        <w:t>Allowing the modification of certain Parameters based on four Operating modes- AOO, VOO, AAI, and VVI.</w:t>
      </w:r>
    </w:p>
    <w:p w14:paraId="2D0AA712" w14:textId="77777777" w:rsidR="002D0582" w:rsidRDefault="002D0582" w:rsidP="002D0582">
      <w:pPr>
        <w:rPr>
          <w:rFonts w:asciiTheme="majorBidi" w:hAnsiTheme="majorBidi" w:cstheme="majorBidi"/>
          <w:sz w:val="30"/>
          <w:szCs w:val="30"/>
          <w:lang w:val="en-US"/>
        </w:rPr>
      </w:pPr>
    </w:p>
    <w:p w14:paraId="5EDDB415" w14:textId="5E7EC965" w:rsidR="002D0582" w:rsidRDefault="002D0582" w:rsidP="002D0582">
      <w:pPr>
        <w:rPr>
          <w:rFonts w:asciiTheme="majorBidi" w:hAnsiTheme="majorBidi" w:cstheme="majorBidi"/>
          <w:sz w:val="30"/>
          <w:szCs w:val="30"/>
          <w:lang w:val="en-US"/>
        </w:rPr>
      </w:pPr>
      <w:r>
        <w:rPr>
          <w:rFonts w:asciiTheme="majorBidi" w:hAnsiTheme="majorBidi" w:cstheme="majorBidi"/>
          <w:b/>
          <w:bCs/>
          <w:sz w:val="30"/>
          <w:szCs w:val="30"/>
          <w:lang w:val="en-US"/>
        </w:rPr>
        <w:t xml:space="preserve">For Testers: </w:t>
      </w:r>
      <w:r>
        <w:rPr>
          <w:rFonts w:asciiTheme="majorBidi" w:hAnsiTheme="majorBidi" w:cstheme="majorBidi"/>
          <w:sz w:val="30"/>
          <w:szCs w:val="30"/>
          <w:lang w:val="en-US"/>
        </w:rPr>
        <w:t xml:space="preserve">A default user with default credentials has been set up for testing purposes. For those seeking to interact with the DCM GUI, please employ the following credentials on the Log </w:t>
      </w:r>
      <w:proofErr w:type="gramStart"/>
      <w:r>
        <w:rPr>
          <w:rFonts w:asciiTheme="majorBidi" w:hAnsiTheme="majorBidi" w:cstheme="majorBidi"/>
          <w:sz w:val="30"/>
          <w:szCs w:val="30"/>
          <w:lang w:val="en-US"/>
        </w:rPr>
        <w:t>In</w:t>
      </w:r>
      <w:proofErr w:type="gramEnd"/>
      <w:r>
        <w:rPr>
          <w:rFonts w:asciiTheme="majorBidi" w:hAnsiTheme="majorBidi" w:cstheme="majorBidi"/>
          <w:sz w:val="30"/>
          <w:szCs w:val="30"/>
          <w:lang w:val="en-US"/>
        </w:rPr>
        <w:t xml:space="preserve"> Page: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1"/>
        <w:gridCol w:w="2181"/>
      </w:tblGrid>
      <w:tr w:rsidR="002D0582" w14:paraId="40B3B789" w14:textId="77777777" w:rsidTr="002D0582">
        <w:trPr>
          <w:trHeight w:val="359"/>
          <w:jc w:val="center"/>
        </w:trPr>
        <w:tc>
          <w:tcPr>
            <w:tcW w:w="2181" w:type="dxa"/>
          </w:tcPr>
          <w:p w14:paraId="764F8C7E" w14:textId="1665D884" w:rsidR="002D0582" w:rsidRPr="002D0582" w:rsidRDefault="002D0582" w:rsidP="002D0582">
            <w:pPr>
              <w:jc w:val="center"/>
              <w:rPr>
                <w:rFonts w:asciiTheme="majorBidi" w:hAnsiTheme="majorBidi" w:cstheme="majorBidi"/>
                <w:b/>
                <w:bCs/>
                <w:sz w:val="30"/>
                <w:szCs w:val="30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val="en-US"/>
              </w:rPr>
              <w:t>Username</w:t>
            </w:r>
          </w:p>
        </w:tc>
        <w:tc>
          <w:tcPr>
            <w:tcW w:w="2181" w:type="dxa"/>
          </w:tcPr>
          <w:p w14:paraId="64CDA805" w14:textId="6204C6A5" w:rsidR="002D0582" w:rsidRPr="002D0582" w:rsidRDefault="002D0582" w:rsidP="002D0582">
            <w:pPr>
              <w:jc w:val="center"/>
              <w:rPr>
                <w:rFonts w:asciiTheme="majorBidi" w:hAnsiTheme="majorBidi" w:cstheme="majorBidi"/>
                <w:b/>
                <w:bCs/>
                <w:sz w:val="30"/>
                <w:szCs w:val="30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30"/>
                <w:szCs w:val="30"/>
                <w:lang w:val="en-US"/>
              </w:rPr>
              <w:t>Password</w:t>
            </w:r>
          </w:p>
        </w:tc>
      </w:tr>
      <w:tr w:rsidR="002D0582" w14:paraId="507E1F17" w14:textId="77777777" w:rsidTr="002D0582">
        <w:trPr>
          <w:trHeight w:val="347"/>
          <w:jc w:val="center"/>
        </w:trPr>
        <w:tc>
          <w:tcPr>
            <w:tcW w:w="2181" w:type="dxa"/>
          </w:tcPr>
          <w:p w14:paraId="4994D5F1" w14:textId="088904F7" w:rsidR="002D0582" w:rsidRPr="002D0582" w:rsidRDefault="002D0582" w:rsidP="002D0582">
            <w:pPr>
              <w:jc w:val="center"/>
              <w:rPr>
                <w:rFonts w:ascii="Lucida Console" w:hAnsi="Lucida Console" w:cstheme="majorBidi"/>
                <w:sz w:val="30"/>
                <w:szCs w:val="30"/>
                <w:lang w:val="en-US"/>
              </w:rPr>
            </w:pPr>
            <w:r>
              <w:rPr>
                <w:rFonts w:ascii="Lucida Console" w:hAnsi="Lucida Console" w:cstheme="majorBidi"/>
                <w:sz w:val="30"/>
                <w:szCs w:val="30"/>
                <w:lang w:val="en-US"/>
              </w:rPr>
              <w:t>admin</w:t>
            </w:r>
          </w:p>
        </w:tc>
        <w:tc>
          <w:tcPr>
            <w:tcW w:w="2181" w:type="dxa"/>
          </w:tcPr>
          <w:p w14:paraId="6DE049DA" w14:textId="41C9FAD8" w:rsidR="002D0582" w:rsidRDefault="002D0582" w:rsidP="002D0582">
            <w:pPr>
              <w:jc w:val="center"/>
              <w:rPr>
                <w:rFonts w:asciiTheme="majorBidi" w:hAnsiTheme="majorBidi" w:cstheme="majorBidi"/>
                <w:sz w:val="30"/>
                <w:szCs w:val="30"/>
                <w:lang w:val="en-US"/>
              </w:rPr>
            </w:pPr>
            <w:r>
              <w:rPr>
                <w:rFonts w:ascii="Lucida Console" w:hAnsi="Lucida Console" w:cstheme="majorBidi"/>
                <w:sz w:val="30"/>
                <w:szCs w:val="30"/>
                <w:lang w:val="en-US"/>
              </w:rPr>
              <w:t>admin</w:t>
            </w:r>
          </w:p>
        </w:tc>
      </w:tr>
    </w:tbl>
    <w:p w14:paraId="7C2B8B25" w14:textId="37D742B9" w:rsidR="002D0582" w:rsidRDefault="00565614" w:rsidP="002D0582">
      <w:pPr>
        <w:rPr>
          <w:rFonts w:asciiTheme="majorBidi" w:hAnsiTheme="majorBidi" w:cstheme="majorBidi"/>
          <w:sz w:val="30"/>
          <w:szCs w:val="30"/>
          <w:lang w:val="en-US"/>
        </w:rPr>
      </w:pPr>
      <w:r>
        <w:rPr>
          <w:rFonts w:asciiTheme="majorBidi" w:hAnsiTheme="majorBidi" w:cstheme="majorBidi"/>
          <w:sz w:val="30"/>
          <w:szCs w:val="30"/>
          <w:lang w:val="en-US"/>
        </w:rPr>
        <w:t>To run the program, store all the provided files in a common directory and run the provided main.py file</w:t>
      </w:r>
    </w:p>
    <w:p w14:paraId="25A05454" w14:textId="77777777" w:rsidR="002D0582" w:rsidRDefault="002D0582">
      <w:pPr>
        <w:rPr>
          <w:rFonts w:asciiTheme="majorBidi" w:hAnsiTheme="majorBidi" w:cstheme="majorBidi"/>
          <w:sz w:val="30"/>
          <w:szCs w:val="30"/>
          <w:lang w:val="en-US"/>
        </w:rPr>
      </w:pPr>
      <w:r>
        <w:rPr>
          <w:rFonts w:asciiTheme="majorBidi" w:hAnsiTheme="majorBidi" w:cstheme="majorBidi"/>
          <w:sz w:val="30"/>
          <w:szCs w:val="30"/>
          <w:lang w:val="en-US"/>
        </w:rPr>
        <w:br w:type="page"/>
      </w:r>
    </w:p>
    <w:p w14:paraId="5B7053E7" w14:textId="239CF233" w:rsidR="002D0582" w:rsidRDefault="002D0582" w:rsidP="002D0582">
      <w:pPr>
        <w:pStyle w:val="Heading1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 xml:space="preserve">Technical </w:t>
      </w:r>
      <w:r w:rsidRPr="002D0582">
        <w:rPr>
          <w:sz w:val="48"/>
          <w:szCs w:val="48"/>
          <w:u w:val="single"/>
        </w:rPr>
        <w:t>Documentation</w:t>
      </w:r>
    </w:p>
    <w:p w14:paraId="59BE0E06" w14:textId="77777777" w:rsidR="002D0582" w:rsidRDefault="002D0582" w:rsidP="002D0582"/>
    <w:p w14:paraId="5DEC1D93" w14:textId="77777777" w:rsidR="002D0582" w:rsidRDefault="002D0582" w:rsidP="002D0582">
      <w:pPr>
        <w:rPr>
          <w:b/>
          <w:bCs/>
          <w:color w:val="1F3864" w:themeColor="accent1" w:themeShade="80"/>
          <w:sz w:val="30"/>
          <w:szCs w:val="30"/>
        </w:rPr>
      </w:pPr>
    </w:p>
    <w:p w14:paraId="35E403E8" w14:textId="350A0EF2" w:rsidR="002D0582" w:rsidRDefault="002D0582" w:rsidP="002D0582">
      <w:pPr>
        <w:rPr>
          <w:b/>
          <w:bCs/>
          <w:color w:val="1F3864" w:themeColor="accent1" w:themeShade="80"/>
          <w:sz w:val="30"/>
          <w:szCs w:val="30"/>
        </w:rPr>
      </w:pPr>
      <w:r w:rsidRPr="002D0582">
        <w:rPr>
          <w:b/>
          <w:bCs/>
          <w:color w:val="1F3864" w:themeColor="accent1" w:themeShade="80"/>
          <w:sz w:val="36"/>
          <w:szCs w:val="36"/>
        </w:rPr>
        <w:t>Program</w:t>
      </w:r>
      <w:r>
        <w:rPr>
          <w:b/>
          <w:bCs/>
          <w:color w:val="1F3864" w:themeColor="accent1" w:themeShade="80"/>
          <w:sz w:val="30"/>
          <w:szCs w:val="30"/>
        </w:rPr>
        <w:t xml:space="preserve"> </w:t>
      </w:r>
      <w:r w:rsidRPr="00565614">
        <w:rPr>
          <w:b/>
          <w:bCs/>
          <w:color w:val="1F3864" w:themeColor="accent1" w:themeShade="80"/>
          <w:sz w:val="36"/>
          <w:szCs w:val="36"/>
        </w:rPr>
        <w:t>Structure</w:t>
      </w:r>
      <w:r>
        <w:rPr>
          <w:b/>
          <w:bCs/>
          <w:color w:val="1F3864" w:themeColor="accent1" w:themeShade="80"/>
          <w:sz w:val="30"/>
          <w:szCs w:val="30"/>
        </w:rPr>
        <w:t>:</w:t>
      </w:r>
    </w:p>
    <w:p w14:paraId="424CC1E2" w14:textId="579D8B63" w:rsidR="00565614" w:rsidRDefault="002D0582" w:rsidP="00565614">
      <w:pPr>
        <w:rPr>
          <w:rFonts w:asciiTheme="majorBidi" w:hAnsiTheme="majorBidi" w:cstheme="majorBidi"/>
          <w:sz w:val="28"/>
          <w:szCs w:val="28"/>
        </w:rPr>
      </w:pPr>
      <w:r w:rsidRPr="00565614">
        <w:rPr>
          <w:rFonts w:asciiTheme="majorBidi" w:hAnsiTheme="majorBidi" w:cstheme="majorBidi"/>
          <w:sz w:val="28"/>
          <w:szCs w:val="28"/>
        </w:rPr>
        <w:t xml:space="preserve">The DCM is programmed in Python 3.9. </w:t>
      </w:r>
      <w:r w:rsidRPr="00565614">
        <w:rPr>
          <w:rFonts w:asciiTheme="majorBidi" w:hAnsiTheme="majorBidi" w:cstheme="majorBidi"/>
          <w:i/>
          <w:iCs/>
          <w:sz w:val="28"/>
          <w:szCs w:val="28"/>
        </w:rPr>
        <w:t>(</w:t>
      </w:r>
      <w:hyperlink r:id="rId5" w:history="1">
        <w:r w:rsidR="00565614" w:rsidRPr="00565614">
          <w:rPr>
            <w:rStyle w:val="Hyperlink"/>
            <w:rFonts w:asciiTheme="majorBidi" w:hAnsiTheme="majorBidi" w:cstheme="majorBidi"/>
            <w:i/>
            <w:iCs/>
            <w:sz w:val="28"/>
            <w:szCs w:val="28"/>
          </w:rPr>
          <w:t>https://www.python.org/downloads/</w:t>
        </w:r>
      </w:hyperlink>
      <w:r w:rsidR="00565614" w:rsidRPr="00565614">
        <w:rPr>
          <w:rFonts w:asciiTheme="majorBidi" w:hAnsiTheme="majorBidi" w:cstheme="majorBidi"/>
          <w:i/>
          <w:iCs/>
          <w:sz w:val="28"/>
          <w:szCs w:val="28"/>
        </w:rPr>
        <w:t>)</w:t>
      </w:r>
      <w:r w:rsidR="00565614">
        <w:rPr>
          <w:rFonts w:asciiTheme="majorBidi" w:hAnsiTheme="majorBidi" w:cstheme="majorBidi"/>
          <w:i/>
          <w:iCs/>
          <w:sz w:val="28"/>
          <w:szCs w:val="28"/>
        </w:rPr>
        <w:br/>
      </w:r>
      <w:r w:rsidR="00565614" w:rsidRPr="00565614">
        <w:rPr>
          <w:rFonts w:asciiTheme="majorBidi" w:hAnsiTheme="majorBidi" w:cstheme="majorBidi"/>
          <w:sz w:val="28"/>
          <w:szCs w:val="28"/>
        </w:rPr>
        <w:t>It has been tested to work on the latest version of Python (3.12.0)</w:t>
      </w:r>
      <w:r w:rsidR="00565614">
        <w:rPr>
          <w:rFonts w:asciiTheme="majorBidi" w:hAnsiTheme="majorBidi" w:cstheme="majorBidi"/>
          <w:sz w:val="28"/>
          <w:szCs w:val="28"/>
        </w:rPr>
        <w:t>.</w:t>
      </w:r>
    </w:p>
    <w:p w14:paraId="05717C54" w14:textId="10A64E62" w:rsidR="00565614" w:rsidRDefault="00565614" w:rsidP="00565614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DCM uses the Qt Window Manager (</w:t>
      </w:r>
      <w:hyperlink r:id="rId6" w:history="1">
        <w:r w:rsidRPr="00B62244">
          <w:rPr>
            <w:rStyle w:val="Hyperlink"/>
            <w:rFonts w:asciiTheme="majorBidi" w:hAnsiTheme="majorBidi" w:cstheme="majorBidi"/>
            <w:i/>
            <w:iCs/>
            <w:sz w:val="28"/>
            <w:szCs w:val="28"/>
          </w:rPr>
          <w:t>https://www.qt.io/product/ui-design-tools</w:t>
        </w:r>
        <w:r w:rsidRPr="00B62244">
          <w:rPr>
            <w:rStyle w:val="Hyperlink"/>
            <w:rFonts w:asciiTheme="majorBidi" w:hAnsiTheme="majorBidi" w:cstheme="majorBidi"/>
            <w:i/>
            <w:iCs/>
            <w:sz w:val="28"/>
            <w:szCs w:val="28"/>
          </w:rPr>
          <w:t>/</w:t>
        </w:r>
      </w:hyperlink>
      <w:r>
        <w:rPr>
          <w:rFonts w:asciiTheme="majorBidi" w:hAnsiTheme="majorBidi" w:cstheme="majorBidi"/>
          <w:sz w:val="28"/>
          <w:szCs w:val="28"/>
        </w:rPr>
        <w:t>) to render the GUI. The included Qt Designer</w:t>
      </w:r>
      <w:r w:rsidR="00BD7086">
        <w:rPr>
          <w:rFonts w:asciiTheme="majorBidi" w:hAnsiTheme="majorBidi" w:cstheme="majorBidi"/>
          <w:sz w:val="28"/>
          <w:szCs w:val="28"/>
        </w:rPr>
        <w:t xml:space="preserve"> program</w:t>
      </w:r>
      <w:r>
        <w:rPr>
          <w:rFonts w:asciiTheme="majorBidi" w:hAnsiTheme="majorBidi" w:cstheme="majorBidi"/>
          <w:sz w:val="28"/>
          <w:szCs w:val="28"/>
        </w:rPr>
        <w:t xml:space="preserve"> was used to create the basic elements and windows.</w:t>
      </w:r>
    </w:p>
    <w:p w14:paraId="56253F86" w14:textId="01401E0C" w:rsidR="00565614" w:rsidRDefault="00565614" w:rsidP="00565614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translation from Qt to Python was handled by the PyQt5 library.</w:t>
      </w:r>
    </w:p>
    <w:p w14:paraId="39CDECE3" w14:textId="79D6725B" w:rsidR="00565614" w:rsidRPr="00BD7086" w:rsidRDefault="00BD7086" w:rsidP="00BD7086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All user data is stored locally on an SQLITE database. (</w:t>
      </w:r>
      <w:r w:rsidRPr="00BD7086">
        <w:rPr>
          <w:rFonts w:asciiTheme="majorBidi" w:hAnsiTheme="majorBidi" w:cstheme="majorBidi"/>
          <w:sz w:val="28"/>
          <w:szCs w:val="28"/>
        </w:rPr>
        <w:t>https://www.sqlite.org/</w:t>
      </w:r>
      <w:r>
        <w:rPr>
          <w:rFonts w:asciiTheme="majorBidi" w:hAnsiTheme="majorBidi" w:cstheme="majorBidi"/>
          <w:sz w:val="28"/>
          <w:szCs w:val="28"/>
        </w:rPr>
        <w:t>)</w:t>
      </w:r>
    </w:p>
    <w:p w14:paraId="6FC39F92" w14:textId="3D918D8E" w:rsidR="00565614" w:rsidRDefault="00565614" w:rsidP="002D058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65614">
        <w:rPr>
          <w:rFonts w:asciiTheme="majorBidi" w:hAnsiTheme="majorBidi" w:cstheme="majorBidi"/>
          <w:b/>
          <w:bCs/>
          <w:sz w:val="28"/>
          <w:szCs w:val="28"/>
        </w:rPr>
        <w:t>Dependencies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07C9ADC3" w14:textId="2C284520" w:rsidR="00565614" w:rsidRPr="00BD7086" w:rsidRDefault="00565614" w:rsidP="00565614">
      <w:pPr>
        <w:pStyle w:val="ListParagraph"/>
        <w:numPr>
          <w:ilvl w:val="0"/>
          <w:numId w:val="3"/>
        </w:numPr>
        <w:jc w:val="both"/>
        <w:rPr>
          <w:rStyle w:val="Hyperlink"/>
          <w:rFonts w:asciiTheme="majorBidi" w:hAnsiTheme="majorBidi" w:cstheme="majorBidi"/>
          <w:b/>
          <w:bCs/>
          <w:color w:val="auto"/>
          <w:sz w:val="28"/>
          <w:szCs w:val="28"/>
          <w:u w:val="none"/>
        </w:rPr>
      </w:pPr>
      <w:r>
        <w:rPr>
          <w:rFonts w:asciiTheme="majorBidi" w:hAnsiTheme="majorBidi" w:cstheme="majorBidi"/>
          <w:sz w:val="28"/>
          <w:szCs w:val="28"/>
        </w:rPr>
        <w:t xml:space="preserve">PyQt5 </w:t>
      </w:r>
      <w:r w:rsidRPr="00565614">
        <w:rPr>
          <w:rFonts w:asciiTheme="majorBidi" w:hAnsiTheme="majorBidi" w:cstheme="majorBidi"/>
          <w:sz w:val="28"/>
          <w:szCs w:val="28"/>
        </w:rPr>
        <w:t>5.15.9 (</w:t>
      </w:r>
      <w:hyperlink r:id="rId7" w:history="1">
        <w:r w:rsidRPr="00B62244">
          <w:rPr>
            <w:rStyle w:val="Hyperlink"/>
            <w:rFonts w:asciiTheme="majorBidi" w:hAnsiTheme="majorBidi" w:cstheme="majorBidi"/>
            <w:i/>
            <w:iCs/>
            <w:sz w:val="28"/>
            <w:szCs w:val="28"/>
          </w:rPr>
          <w:t>https://www.riverbankcomputing.com/software/pyqt/</w:t>
        </w:r>
      </w:hyperlink>
      <w:r w:rsidRPr="00565614">
        <w:rPr>
          <w:rStyle w:val="Hyperlink"/>
          <w:rFonts w:asciiTheme="majorBidi" w:hAnsiTheme="majorBidi" w:cstheme="majorBidi"/>
          <w:i/>
          <w:iCs/>
          <w:sz w:val="28"/>
          <w:szCs w:val="28"/>
        </w:rPr>
        <w:t>)</w:t>
      </w:r>
    </w:p>
    <w:p w14:paraId="7262AAF1" w14:textId="3621E842" w:rsidR="00BD7086" w:rsidRDefault="00BD7086" w:rsidP="00BD7086">
      <w:pPr>
        <w:jc w:val="both"/>
        <w:rPr>
          <w:rStyle w:val="Hyperlink"/>
          <w:rFonts w:asciiTheme="majorBidi" w:hAnsiTheme="majorBidi" w:cstheme="majorBidi"/>
          <w:b/>
          <w:bCs/>
          <w:color w:val="auto"/>
          <w:sz w:val="28"/>
          <w:szCs w:val="28"/>
          <w:u w:val="none"/>
        </w:rPr>
      </w:pPr>
      <w:r>
        <w:rPr>
          <w:rStyle w:val="Hyperlink"/>
          <w:rFonts w:asciiTheme="majorBidi" w:hAnsiTheme="majorBidi" w:cstheme="majorBidi"/>
          <w:b/>
          <w:bCs/>
          <w:color w:val="auto"/>
          <w:sz w:val="28"/>
          <w:szCs w:val="28"/>
          <w:u w:val="none"/>
        </w:rPr>
        <w:t>Files:</w:t>
      </w:r>
    </w:p>
    <w:tbl>
      <w:tblPr>
        <w:tblStyle w:val="TableGrid"/>
        <w:tblW w:w="0" w:type="auto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3101"/>
        <w:gridCol w:w="3100"/>
        <w:gridCol w:w="3099"/>
      </w:tblGrid>
      <w:tr w:rsidR="00BD7086" w14:paraId="14ED3206" w14:textId="77777777" w:rsidTr="00BD7086">
        <w:trPr>
          <w:jc w:val="center"/>
        </w:trPr>
        <w:tc>
          <w:tcPr>
            <w:tcW w:w="3116" w:type="dxa"/>
          </w:tcPr>
          <w:p w14:paraId="2B5A18EB" w14:textId="14DC18DC" w:rsidR="00BD7086" w:rsidRPr="00BD7086" w:rsidRDefault="00BD7086" w:rsidP="00BD7086">
            <w:pPr>
              <w:jc w:val="center"/>
              <w:rPr>
                <w:rStyle w:val="Hyperlink"/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u w:val="none"/>
              </w:rPr>
            </w:pPr>
            <w:r>
              <w:rPr>
                <w:rStyle w:val="Hyperlink"/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u w:val="none"/>
              </w:rPr>
              <w:t>File Name</w:t>
            </w:r>
          </w:p>
        </w:tc>
        <w:tc>
          <w:tcPr>
            <w:tcW w:w="3117" w:type="dxa"/>
          </w:tcPr>
          <w:p w14:paraId="3A7AA71E" w14:textId="08E58727" w:rsidR="00BD7086" w:rsidRPr="00BD7086" w:rsidRDefault="00BD7086" w:rsidP="00BD7086">
            <w:pPr>
              <w:jc w:val="center"/>
              <w:rPr>
                <w:rStyle w:val="Hyperlink"/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u w:val="none"/>
              </w:rPr>
            </w:pPr>
            <w:r>
              <w:rPr>
                <w:rStyle w:val="Hyperlink"/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u w:val="none"/>
              </w:rPr>
              <w:t>File Extension</w:t>
            </w:r>
          </w:p>
        </w:tc>
        <w:tc>
          <w:tcPr>
            <w:tcW w:w="3117" w:type="dxa"/>
          </w:tcPr>
          <w:p w14:paraId="0E6A0923" w14:textId="217A7847" w:rsidR="00BD7086" w:rsidRPr="00BD7086" w:rsidRDefault="00BD7086" w:rsidP="00BD7086">
            <w:pPr>
              <w:jc w:val="center"/>
              <w:rPr>
                <w:rStyle w:val="Hyperlink"/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u w:val="none"/>
              </w:rPr>
            </w:pPr>
            <w:r>
              <w:rPr>
                <w:rStyle w:val="Hyperlink"/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u w:val="none"/>
              </w:rPr>
              <w:t>File Purpose</w:t>
            </w:r>
          </w:p>
        </w:tc>
      </w:tr>
      <w:tr w:rsidR="00BD7086" w14:paraId="7479083D" w14:textId="77777777" w:rsidTr="00BD7086">
        <w:trPr>
          <w:jc w:val="center"/>
        </w:trPr>
        <w:tc>
          <w:tcPr>
            <w:tcW w:w="3116" w:type="dxa"/>
          </w:tcPr>
          <w:p w14:paraId="6AA4CD65" w14:textId="3D3C903F" w:rsidR="00BD7086" w:rsidRDefault="00BD7086" w:rsidP="00BD7086">
            <w:pPr>
              <w:jc w:val="center"/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</w:pPr>
            <w:r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  <w:t>main</w:t>
            </w:r>
          </w:p>
        </w:tc>
        <w:tc>
          <w:tcPr>
            <w:tcW w:w="3117" w:type="dxa"/>
          </w:tcPr>
          <w:p w14:paraId="4F6884E4" w14:textId="13E2BC26" w:rsidR="00BD7086" w:rsidRDefault="00BD7086" w:rsidP="00BD7086">
            <w:pPr>
              <w:jc w:val="center"/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</w:pPr>
            <w:r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  <w:t>.</w:t>
            </w:r>
            <w:proofErr w:type="spellStart"/>
            <w:r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  <w:t>py</w:t>
            </w:r>
            <w:proofErr w:type="spellEnd"/>
          </w:p>
        </w:tc>
        <w:tc>
          <w:tcPr>
            <w:tcW w:w="3117" w:type="dxa"/>
          </w:tcPr>
          <w:p w14:paraId="77BEF990" w14:textId="6AA33C25" w:rsidR="00BD7086" w:rsidRDefault="00BD7086" w:rsidP="00BD7086">
            <w:pPr>
              <w:jc w:val="center"/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</w:pPr>
            <w:r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  <w:t>Top-level program file</w:t>
            </w:r>
          </w:p>
        </w:tc>
      </w:tr>
      <w:tr w:rsidR="00BD7086" w14:paraId="40A9ECA3" w14:textId="77777777" w:rsidTr="00BD7086">
        <w:trPr>
          <w:jc w:val="center"/>
        </w:trPr>
        <w:tc>
          <w:tcPr>
            <w:tcW w:w="3116" w:type="dxa"/>
          </w:tcPr>
          <w:p w14:paraId="623E00F9" w14:textId="79A1E3AE" w:rsidR="00BD7086" w:rsidRDefault="00BD7086" w:rsidP="00BD7086">
            <w:pPr>
              <w:jc w:val="center"/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</w:pPr>
            <w:r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  <w:t>welcome</w:t>
            </w:r>
          </w:p>
        </w:tc>
        <w:tc>
          <w:tcPr>
            <w:tcW w:w="3117" w:type="dxa"/>
          </w:tcPr>
          <w:p w14:paraId="7FB83130" w14:textId="6062883E" w:rsidR="00BD7086" w:rsidRDefault="00BD7086" w:rsidP="00BD7086">
            <w:pPr>
              <w:jc w:val="center"/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</w:pPr>
            <w:r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  <w:t>.</w:t>
            </w:r>
            <w:proofErr w:type="spellStart"/>
            <w:r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  <w:t>ui</w:t>
            </w:r>
            <w:proofErr w:type="spellEnd"/>
          </w:p>
        </w:tc>
        <w:tc>
          <w:tcPr>
            <w:tcW w:w="3117" w:type="dxa"/>
          </w:tcPr>
          <w:p w14:paraId="5843EB62" w14:textId="18483677" w:rsidR="00BD7086" w:rsidRDefault="00BD7086" w:rsidP="00BD7086">
            <w:pPr>
              <w:jc w:val="center"/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</w:pPr>
            <w:r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  <w:t>Stores XML render of the Welcome page generated by Qt Designer</w:t>
            </w:r>
          </w:p>
        </w:tc>
      </w:tr>
      <w:tr w:rsidR="00BD7086" w14:paraId="6287ABA3" w14:textId="77777777" w:rsidTr="00BD7086">
        <w:trPr>
          <w:jc w:val="center"/>
        </w:trPr>
        <w:tc>
          <w:tcPr>
            <w:tcW w:w="3116" w:type="dxa"/>
          </w:tcPr>
          <w:p w14:paraId="54B9018A" w14:textId="73A0BBD1" w:rsidR="00BD7086" w:rsidRDefault="00BD7086" w:rsidP="00BD7086">
            <w:pPr>
              <w:jc w:val="center"/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</w:pPr>
            <w:r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  <w:t>login</w:t>
            </w:r>
          </w:p>
        </w:tc>
        <w:tc>
          <w:tcPr>
            <w:tcW w:w="3117" w:type="dxa"/>
          </w:tcPr>
          <w:p w14:paraId="587CF95A" w14:textId="61B8B328" w:rsidR="00BD7086" w:rsidRDefault="00BD7086" w:rsidP="00BD7086">
            <w:pPr>
              <w:jc w:val="center"/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</w:pPr>
            <w:r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  <w:t>.</w:t>
            </w:r>
            <w:proofErr w:type="spellStart"/>
            <w:r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  <w:t>ui</w:t>
            </w:r>
            <w:proofErr w:type="spellEnd"/>
          </w:p>
        </w:tc>
        <w:tc>
          <w:tcPr>
            <w:tcW w:w="3117" w:type="dxa"/>
          </w:tcPr>
          <w:p w14:paraId="4D76D2F4" w14:textId="632C4E16" w:rsidR="00BD7086" w:rsidRDefault="00BD7086" w:rsidP="00BD7086">
            <w:pPr>
              <w:jc w:val="center"/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</w:pPr>
            <w:r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  <w:t xml:space="preserve">Stores XML render of the </w:t>
            </w:r>
            <w:r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  <w:t>login</w:t>
            </w:r>
            <w:r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  <w:t xml:space="preserve"> page generated by Qt Designer</w:t>
            </w:r>
          </w:p>
        </w:tc>
      </w:tr>
      <w:tr w:rsidR="00BD7086" w14:paraId="270A3B92" w14:textId="77777777" w:rsidTr="00BD7086">
        <w:trPr>
          <w:jc w:val="center"/>
        </w:trPr>
        <w:tc>
          <w:tcPr>
            <w:tcW w:w="3116" w:type="dxa"/>
          </w:tcPr>
          <w:p w14:paraId="7178DE92" w14:textId="492A8722" w:rsidR="00BD7086" w:rsidRDefault="00BD7086" w:rsidP="00BD7086">
            <w:pPr>
              <w:jc w:val="center"/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</w:pPr>
            <w:r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  <w:t>signup</w:t>
            </w:r>
          </w:p>
        </w:tc>
        <w:tc>
          <w:tcPr>
            <w:tcW w:w="3117" w:type="dxa"/>
          </w:tcPr>
          <w:p w14:paraId="44FF87EA" w14:textId="788794D3" w:rsidR="00BD7086" w:rsidRDefault="00BD7086" w:rsidP="00BD7086">
            <w:pPr>
              <w:jc w:val="center"/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</w:pPr>
            <w:r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  <w:t>.</w:t>
            </w:r>
            <w:proofErr w:type="spellStart"/>
            <w:r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  <w:t>ui</w:t>
            </w:r>
            <w:proofErr w:type="spellEnd"/>
          </w:p>
        </w:tc>
        <w:tc>
          <w:tcPr>
            <w:tcW w:w="3117" w:type="dxa"/>
          </w:tcPr>
          <w:p w14:paraId="1A0E0609" w14:textId="0CCD3ED7" w:rsidR="00BD7086" w:rsidRDefault="00BD7086" w:rsidP="00BD7086">
            <w:pPr>
              <w:jc w:val="center"/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</w:pPr>
            <w:r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  <w:t xml:space="preserve">Stores XML render of the </w:t>
            </w:r>
            <w:r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  <w:t>signup</w:t>
            </w:r>
            <w:r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  <w:t xml:space="preserve"> page generated by Qt Designer</w:t>
            </w:r>
          </w:p>
        </w:tc>
      </w:tr>
      <w:tr w:rsidR="00BD7086" w14:paraId="66145E3A" w14:textId="77777777" w:rsidTr="00BD7086">
        <w:trPr>
          <w:jc w:val="center"/>
        </w:trPr>
        <w:tc>
          <w:tcPr>
            <w:tcW w:w="3116" w:type="dxa"/>
          </w:tcPr>
          <w:p w14:paraId="059A5EB2" w14:textId="7DB243C0" w:rsidR="00BD7086" w:rsidRDefault="00BD7086" w:rsidP="00BD7086">
            <w:pPr>
              <w:jc w:val="center"/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</w:pPr>
            <w:proofErr w:type="spellStart"/>
            <w:r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  <w:t>landingpage</w:t>
            </w:r>
            <w:proofErr w:type="spellEnd"/>
          </w:p>
        </w:tc>
        <w:tc>
          <w:tcPr>
            <w:tcW w:w="3117" w:type="dxa"/>
          </w:tcPr>
          <w:p w14:paraId="0E2F7BCE" w14:textId="760A02BD" w:rsidR="00BD7086" w:rsidRDefault="00BD7086" w:rsidP="00BD7086">
            <w:pPr>
              <w:jc w:val="center"/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</w:pPr>
            <w:r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  <w:t>.</w:t>
            </w:r>
            <w:proofErr w:type="spellStart"/>
            <w:r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  <w:t>ui</w:t>
            </w:r>
            <w:proofErr w:type="spellEnd"/>
          </w:p>
        </w:tc>
        <w:tc>
          <w:tcPr>
            <w:tcW w:w="3117" w:type="dxa"/>
          </w:tcPr>
          <w:p w14:paraId="4EAD3699" w14:textId="68E0A6A6" w:rsidR="00BD7086" w:rsidRDefault="00BD7086" w:rsidP="00BD7086">
            <w:pPr>
              <w:jc w:val="center"/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</w:pPr>
            <w:r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  <w:t xml:space="preserve">Stores XML render of the </w:t>
            </w:r>
            <w:r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  <w:t>landing</w:t>
            </w:r>
            <w:r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  <w:t xml:space="preserve"> page generated by Qt Designer</w:t>
            </w:r>
          </w:p>
        </w:tc>
      </w:tr>
      <w:tr w:rsidR="00BD7086" w14:paraId="6107FAA5" w14:textId="77777777" w:rsidTr="00BD7086">
        <w:trPr>
          <w:jc w:val="center"/>
        </w:trPr>
        <w:tc>
          <w:tcPr>
            <w:tcW w:w="3116" w:type="dxa"/>
          </w:tcPr>
          <w:p w14:paraId="32F8CC72" w14:textId="72D69CCE" w:rsidR="00BD7086" w:rsidRDefault="00BD7086" w:rsidP="00BD7086">
            <w:pPr>
              <w:jc w:val="center"/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</w:pPr>
            <w:r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  <w:t>[*]</w:t>
            </w:r>
          </w:p>
        </w:tc>
        <w:tc>
          <w:tcPr>
            <w:tcW w:w="3117" w:type="dxa"/>
          </w:tcPr>
          <w:p w14:paraId="0DC812F9" w14:textId="5DF39803" w:rsidR="00BD7086" w:rsidRDefault="00BD7086" w:rsidP="00BD7086">
            <w:pPr>
              <w:jc w:val="center"/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</w:pPr>
            <w:r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  <w:t>.</w:t>
            </w:r>
            <w:proofErr w:type="spellStart"/>
            <w:r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  <w:t>png</w:t>
            </w:r>
            <w:proofErr w:type="spellEnd"/>
          </w:p>
        </w:tc>
        <w:tc>
          <w:tcPr>
            <w:tcW w:w="3117" w:type="dxa"/>
          </w:tcPr>
          <w:p w14:paraId="4F8CA0F7" w14:textId="7B1076E4" w:rsidR="00BD7086" w:rsidRDefault="00BD7086" w:rsidP="00BD7086">
            <w:pPr>
              <w:jc w:val="center"/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</w:pPr>
            <w:r>
              <w:rPr>
                <w:rStyle w:val="Hyperlink"/>
                <w:rFonts w:asciiTheme="majorBidi" w:hAnsiTheme="majorBidi" w:cstheme="majorBidi"/>
                <w:color w:val="auto"/>
                <w:sz w:val="28"/>
                <w:szCs w:val="28"/>
                <w:u w:val="none"/>
              </w:rPr>
              <w:t>Assets for rendering icons on the UI</w:t>
            </w:r>
          </w:p>
        </w:tc>
      </w:tr>
    </w:tbl>
    <w:p w14:paraId="73F3AE21" w14:textId="474741D0" w:rsidR="00BD7086" w:rsidRDefault="00BD7086" w:rsidP="00BD7086">
      <w:pPr>
        <w:jc w:val="both"/>
        <w:rPr>
          <w:rStyle w:val="Hyperlink"/>
          <w:rFonts w:asciiTheme="majorBidi" w:hAnsiTheme="majorBidi" w:cstheme="majorBidi"/>
          <w:color w:val="auto"/>
          <w:sz w:val="28"/>
          <w:szCs w:val="28"/>
          <w:u w:val="none"/>
        </w:rPr>
      </w:pPr>
    </w:p>
    <w:p w14:paraId="0C6F2B12" w14:textId="1799B71C" w:rsidR="00BD7086" w:rsidRDefault="00BD7086" w:rsidP="00BD7086">
      <w:pPr>
        <w:rPr>
          <w:rFonts w:asciiTheme="majorBidi" w:hAnsiTheme="majorBidi" w:cstheme="majorBidi"/>
          <w:i/>
          <w:iCs/>
          <w:sz w:val="28"/>
          <w:szCs w:val="28"/>
        </w:rPr>
      </w:pPr>
      <w:r w:rsidRPr="00287D7E">
        <w:rPr>
          <w:b/>
          <w:bCs/>
          <w:color w:val="1F3864" w:themeColor="accent1" w:themeShade="80"/>
          <w:sz w:val="36"/>
          <w:szCs w:val="36"/>
        </w:rPr>
        <w:lastRenderedPageBreak/>
        <w:t>High-Level Program Description:</w:t>
      </w:r>
      <w:r>
        <w:rPr>
          <w:rStyle w:val="Hyperlink"/>
          <w:rFonts w:asciiTheme="majorBidi" w:hAnsiTheme="majorBidi" w:cstheme="majorBidi"/>
          <w:b/>
          <w:bCs/>
          <w:color w:val="auto"/>
          <w:sz w:val="28"/>
          <w:szCs w:val="28"/>
          <w:u w:val="none"/>
        </w:rPr>
        <w:br/>
      </w:r>
      <w:r w:rsidRPr="00287D7E">
        <w:rPr>
          <w:rFonts w:asciiTheme="majorBidi" w:hAnsiTheme="majorBidi" w:cstheme="majorBidi"/>
          <w:i/>
          <w:iCs/>
          <w:sz w:val="24"/>
          <w:szCs w:val="24"/>
        </w:rPr>
        <w:t>(this section is intended for those who wish to contribute to the development of the Device Controller-Monitor)</w:t>
      </w:r>
    </w:p>
    <w:p w14:paraId="0068A297" w14:textId="751D5DEE" w:rsidR="00BD7086" w:rsidRDefault="00BD7086" w:rsidP="00BD708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program employs the use of </w:t>
      </w:r>
      <w:proofErr w:type="spellStart"/>
      <w:r>
        <w:rPr>
          <w:rFonts w:asciiTheme="majorBidi" w:hAnsiTheme="majorBidi" w:cstheme="majorBidi"/>
          <w:sz w:val="28"/>
          <w:szCs w:val="28"/>
        </w:rPr>
        <w:t>QMainWindow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a standard object in Qt to render a window. To display different screens, the windows are stacked using a </w:t>
      </w:r>
      <w:proofErr w:type="spellStart"/>
      <w:r>
        <w:rPr>
          <w:rFonts w:asciiTheme="majorBidi" w:hAnsiTheme="majorBidi" w:cstheme="majorBidi"/>
          <w:sz w:val="28"/>
          <w:szCs w:val="28"/>
        </w:rPr>
        <w:t>Q</w:t>
      </w:r>
      <w:r w:rsidR="00287D7E">
        <w:rPr>
          <w:rFonts w:asciiTheme="majorBidi" w:hAnsiTheme="majorBidi" w:cstheme="majorBidi"/>
          <w:sz w:val="28"/>
          <w:szCs w:val="28"/>
        </w:rPr>
        <w:t>StackedWidget</w:t>
      </w:r>
      <w:proofErr w:type="spellEnd"/>
      <w:r w:rsidR="00287D7E">
        <w:rPr>
          <w:rFonts w:asciiTheme="majorBidi" w:hAnsiTheme="majorBidi" w:cstheme="majorBidi"/>
          <w:sz w:val="28"/>
          <w:szCs w:val="28"/>
        </w:rPr>
        <w:t xml:space="preserve"> upon which new windows are added. When transitioning back through the stack windows are deleted accordingly.</w:t>
      </w:r>
    </w:p>
    <w:p w14:paraId="3AE9655E" w14:textId="30E2B29F" w:rsidR="00287D7E" w:rsidRDefault="00287D7E" w:rsidP="00BD708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Each window is represented by its own Class, inheriting from </w:t>
      </w:r>
      <w:proofErr w:type="spellStart"/>
      <w:r>
        <w:rPr>
          <w:rFonts w:asciiTheme="majorBidi" w:hAnsiTheme="majorBidi" w:cstheme="majorBidi"/>
          <w:sz w:val="28"/>
          <w:szCs w:val="28"/>
        </w:rPr>
        <w:t>QMainWindow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and employs </w:t>
      </w:r>
      <w:proofErr w:type="spellStart"/>
      <w:r>
        <w:rPr>
          <w:rFonts w:asciiTheme="majorBidi" w:hAnsiTheme="majorBidi" w:cstheme="majorBidi"/>
          <w:sz w:val="28"/>
          <w:szCs w:val="28"/>
        </w:rPr>
        <w:t>QLabels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styled with CSS to display text or display pictures through </w:t>
      </w:r>
      <w:proofErr w:type="spellStart"/>
      <w:r>
        <w:rPr>
          <w:rFonts w:asciiTheme="majorBidi" w:hAnsiTheme="majorBidi" w:cstheme="majorBidi"/>
          <w:sz w:val="28"/>
          <w:szCs w:val="28"/>
        </w:rPr>
        <w:t>Pixmap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. To enable events, the </w:t>
      </w:r>
      <w:proofErr w:type="spellStart"/>
      <w:r>
        <w:rPr>
          <w:rFonts w:asciiTheme="majorBidi" w:hAnsiTheme="majorBidi" w:cstheme="majorBidi"/>
          <w:sz w:val="28"/>
          <w:szCs w:val="28"/>
        </w:rPr>
        <w:t>QPushButton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is used, which creates a button that can have properties connected to its activation. In our case, we call custom functions that are defined within the class and actuated through ‘self’. </w:t>
      </w:r>
    </w:p>
    <w:p w14:paraId="72E36AC6" w14:textId="023C049B" w:rsidR="00287D7E" w:rsidRDefault="00287D7E" w:rsidP="00BD708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database contains the ‘</w:t>
      </w:r>
      <w:proofErr w:type="spellStart"/>
      <w:r>
        <w:rPr>
          <w:rFonts w:asciiTheme="majorBidi" w:hAnsiTheme="majorBidi" w:cstheme="majorBidi"/>
          <w:sz w:val="28"/>
          <w:szCs w:val="28"/>
        </w:rPr>
        <w:t>all_users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’ table, which contains a primary key and a username and hashed password. Other tables tie the primary keys in </w:t>
      </w:r>
      <w:proofErr w:type="gramStart"/>
      <w:r>
        <w:rPr>
          <w:rFonts w:asciiTheme="majorBidi" w:hAnsiTheme="majorBidi" w:cstheme="majorBidi"/>
          <w:sz w:val="28"/>
          <w:szCs w:val="28"/>
        </w:rPr>
        <w:t xml:space="preserve">the </w:t>
      </w:r>
      <w:proofErr w:type="spellStart"/>
      <w:r>
        <w:rPr>
          <w:rFonts w:asciiTheme="majorBidi" w:hAnsiTheme="majorBidi" w:cstheme="majorBidi"/>
          <w:sz w:val="28"/>
          <w:szCs w:val="28"/>
        </w:rPr>
        <w:t>all</w:t>
      </w:r>
      <w:proofErr w:type="gramEnd"/>
      <w:r>
        <w:rPr>
          <w:rFonts w:asciiTheme="majorBidi" w:hAnsiTheme="majorBidi" w:cstheme="majorBidi"/>
          <w:sz w:val="28"/>
          <w:szCs w:val="28"/>
        </w:rPr>
        <w:t>_users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database via relational mapping to programmable pacemaker parameters.</w:t>
      </w:r>
    </w:p>
    <w:p w14:paraId="57317C70" w14:textId="4F1AD555" w:rsidR="00287D7E" w:rsidRDefault="00287D7E" w:rsidP="00BD708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Database queries are done via a connection through the sqlite3 package. Upon login attempt, the database is queried with a hashed password through </w:t>
      </w:r>
      <w:proofErr w:type="spellStart"/>
      <w:r>
        <w:rPr>
          <w:rFonts w:asciiTheme="majorBidi" w:hAnsiTheme="majorBidi" w:cstheme="majorBidi"/>
          <w:sz w:val="28"/>
          <w:szCs w:val="28"/>
        </w:rPr>
        <w:t>hashlib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package. If the query passes, we go to the landing page. The signup page will add entries to the database in any condition, unless the user already </w:t>
      </w:r>
      <w:proofErr w:type="gramStart"/>
      <w:r>
        <w:rPr>
          <w:rFonts w:asciiTheme="majorBidi" w:hAnsiTheme="majorBidi" w:cstheme="majorBidi"/>
          <w:sz w:val="28"/>
          <w:szCs w:val="28"/>
        </w:rPr>
        <w:t>exists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or the limit of users is reached. </w:t>
      </w:r>
    </w:p>
    <w:p w14:paraId="1432B4BA" w14:textId="4FB98307" w:rsidR="00287D7E" w:rsidRDefault="00287D7E" w:rsidP="00BD708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For now, the implementation of connection to the pacemaker is pending. The displayed state on the top right of the landing page is controlled by the </w:t>
      </w:r>
      <w:proofErr w:type="spellStart"/>
      <w:r>
        <w:rPr>
          <w:rFonts w:asciiTheme="majorBidi" w:hAnsiTheme="majorBidi" w:cstheme="majorBidi"/>
          <w:sz w:val="28"/>
          <w:szCs w:val="28"/>
        </w:rPr>
        <w:t>pConnect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Boolean variable, which can be hardcoded in the driver code.</w:t>
      </w:r>
    </w:p>
    <w:p w14:paraId="10C62E55" w14:textId="4981A390" w:rsidR="00287D7E" w:rsidRDefault="00287D7E" w:rsidP="00287D7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All windows are standardized to be 1200x800 pixels.</w:t>
      </w:r>
    </w:p>
    <w:p w14:paraId="0D6C9D5D" w14:textId="77777777" w:rsidR="00287D7E" w:rsidRDefault="00287D7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780095D9" w14:textId="73C4E573" w:rsidR="00287D7E" w:rsidRPr="00730F84" w:rsidRDefault="00730F84" w:rsidP="00287D7E">
      <w:pPr>
        <w:rPr>
          <w:rFonts w:cstheme="minorHAnsi"/>
          <w:b/>
          <w:bCs/>
          <w:color w:val="002060"/>
          <w:sz w:val="36"/>
          <w:szCs w:val="36"/>
        </w:rPr>
      </w:pPr>
      <w:r w:rsidRPr="00730F84">
        <w:rPr>
          <w:rFonts w:cstheme="minorHAnsi"/>
          <w:b/>
          <w:bCs/>
          <w:color w:val="002060"/>
          <w:sz w:val="36"/>
          <w:szCs w:val="36"/>
        </w:rPr>
        <w:lastRenderedPageBreak/>
        <w:t>Variabl</w:t>
      </w:r>
      <w:r>
        <w:rPr>
          <w:rFonts w:cstheme="minorHAnsi"/>
          <w:b/>
          <w:bCs/>
          <w:color w:val="002060"/>
          <w:sz w:val="36"/>
          <w:szCs w:val="36"/>
        </w:rPr>
        <w:t>es</w:t>
      </w:r>
      <w:r w:rsidRPr="00730F84">
        <w:rPr>
          <w:rFonts w:cstheme="minorHAnsi"/>
          <w:b/>
          <w:bCs/>
          <w:color w:val="002060"/>
          <w:sz w:val="36"/>
          <w:szCs w:val="36"/>
        </w:rPr>
        <w:t xml:space="preserve"> and </w:t>
      </w:r>
      <w:r>
        <w:rPr>
          <w:rFonts w:cstheme="minorHAnsi"/>
          <w:b/>
          <w:bCs/>
          <w:color w:val="002060"/>
          <w:sz w:val="36"/>
          <w:szCs w:val="36"/>
        </w:rPr>
        <w:t>Constants</w:t>
      </w:r>
    </w:p>
    <w:p w14:paraId="174DE693" w14:textId="0EC2F69C" w:rsidR="00565614" w:rsidRDefault="00730F84" w:rsidP="0056561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Constants: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0F84" w14:paraId="1CACA116" w14:textId="77777777" w:rsidTr="00730F84">
        <w:tc>
          <w:tcPr>
            <w:tcW w:w="3116" w:type="dxa"/>
          </w:tcPr>
          <w:p w14:paraId="6CADD786" w14:textId="657B22EE" w:rsidR="00730F84" w:rsidRDefault="00730F84" w:rsidP="00730F8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Constant</w:t>
            </w:r>
          </w:p>
        </w:tc>
        <w:tc>
          <w:tcPr>
            <w:tcW w:w="3117" w:type="dxa"/>
          </w:tcPr>
          <w:p w14:paraId="64322A8F" w14:textId="046D65D7" w:rsidR="00730F84" w:rsidRDefault="00730F84" w:rsidP="00730F8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Value</w:t>
            </w:r>
          </w:p>
        </w:tc>
        <w:tc>
          <w:tcPr>
            <w:tcW w:w="3117" w:type="dxa"/>
          </w:tcPr>
          <w:p w14:paraId="7397ABF4" w14:textId="039FF327" w:rsidR="00730F84" w:rsidRDefault="00730F84" w:rsidP="00730F8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Notes</w:t>
            </w:r>
          </w:p>
        </w:tc>
      </w:tr>
      <w:tr w:rsidR="00730F84" w14:paraId="17E2AAC2" w14:textId="77777777" w:rsidTr="00730F84">
        <w:tc>
          <w:tcPr>
            <w:tcW w:w="3116" w:type="dxa"/>
          </w:tcPr>
          <w:p w14:paraId="25AC7CC5" w14:textId="4DAB46A9" w:rsidR="00730F84" w:rsidRPr="00730F84" w:rsidRDefault="00730F84" w:rsidP="00730F8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QMainWindow.geometry</w:t>
            </w:r>
            <w:proofErr w:type="spellEnd"/>
          </w:p>
        </w:tc>
        <w:tc>
          <w:tcPr>
            <w:tcW w:w="3117" w:type="dxa"/>
          </w:tcPr>
          <w:p w14:paraId="653B58BF" w14:textId="6F34653E" w:rsidR="00730F84" w:rsidRPr="00730F84" w:rsidRDefault="00730F84" w:rsidP="00730F8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1200x800</w:t>
            </w:r>
          </w:p>
        </w:tc>
        <w:tc>
          <w:tcPr>
            <w:tcW w:w="3117" w:type="dxa"/>
          </w:tcPr>
          <w:p w14:paraId="30C886A8" w14:textId="0D026B88" w:rsidR="00730F84" w:rsidRPr="00730F84" w:rsidRDefault="00730F84" w:rsidP="00730F8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This value was chosen as it presents a large canvas making the UI accessible to those who may find it hard to see small text,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</w:rPr>
              <w:t>and also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has a 3:2 aspect ratio friendly to old monitors which may be used in hospitals</w:t>
            </w:r>
          </w:p>
        </w:tc>
      </w:tr>
      <w:tr w:rsidR="00730F84" w14:paraId="4BC3DEAF" w14:textId="77777777" w:rsidTr="00730F84">
        <w:tc>
          <w:tcPr>
            <w:tcW w:w="3116" w:type="dxa"/>
          </w:tcPr>
          <w:p w14:paraId="6DBD9224" w14:textId="5B12B03F" w:rsidR="00730F84" w:rsidRPr="00730F84" w:rsidRDefault="00730F84" w:rsidP="00730F8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30F84">
              <w:rPr>
                <w:rFonts w:asciiTheme="majorBidi" w:hAnsiTheme="majorBidi" w:cstheme="majorBidi"/>
                <w:sz w:val="28"/>
                <w:szCs w:val="28"/>
              </w:rPr>
              <w:t>Error colour</w:t>
            </w:r>
          </w:p>
        </w:tc>
        <w:tc>
          <w:tcPr>
            <w:tcW w:w="3117" w:type="dxa"/>
          </w:tcPr>
          <w:p w14:paraId="1C9C5BBA" w14:textId="3BB50C05" w:rsidR="00730F84" w:rsidRPr="00730F84" w:rsidRDefault="00730F84" w:rsidP="00730F84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730F84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>RED</w:t>
            </w:r>
          </w:p>
        </w:tc>
        <w:tc>
          <w:tcPr>
            <w:tcW w:w="3117" w:type="dxa"/>
          </w:tcPr>
          <w:p w14:paraId="3577B0BC" w14:textId="06981A4A" w:rsidR="00730F84" w:rsidRPr="00730F84" w:rsidRDefault="00730F84" w:rsidP="00730F8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RGB value {255:0:0} is standardized as the colour for warnings or error messages as per OSHA and ANSI standards</w:t>
            </w:r>
          </w:p>
        </w:tc>
      </w:tr>
      <w:tr w:rsidR="00730F84" w14:paraId="569103DA" w14:textId="77777777" w:rsidTr="00730F84">
        <w:tc>
          <w:tcPr>
            <w:tcW w:w="3116" w:type="dxa"/>
          </w:tcPr>
          <w:p w14:paraId="3442B6DE" w14:textId="741D97D3" w:rsidR="00730F84" w:rsidRPr="00730F84" w:rsidRDefault="00730F84" w:rsidP="00730F8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Success colour</w:t>
            </w:r>
          </w:p>
        </w:tc>
        <w:tc>
          <w:tcPr>
            <w:tcW w:w="3117" w:type="dxa"/>
          </w:tcPr>
          <w:p w14:paraId="7E6E2D93" w14:textId="5311CF62" w:rsidR="00730F84" w:rsidRPr="00730F84" w:rsidRDefault="00730F84" w:rsidP="00730F84">
            <w:pPr>
              <w:jc w:val="center"/>
              <w:rPr>
                <w:rFonts w:asciiTheme="majorBidi" w:hAnsiTheme="majorBidi" w:cstheme="majorBidi"/>
                <w:color w:val="00B05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B050"/>
                <w:sz w:val="28"/>
                <w:szCs w:val="28"/>
              </w:rPr>
              <w:t>GREEN/</w:t>
            </w:r>
            <w:r w:rsidRPr="00730F84">
              <w:rPr>
                <w:rFonts w:asciiTheme="majorBidi" w:hAnsiTheme="majorBidi" w:cstheme="majorBidi"/>
                <w:color w:val="4472C4" w:themeColor="accent1"/>
                <w:sz w:val="28"/>
                <w:szCs w:val="28"/>
              </w:rPr>
              <w:t>BLUE</w:t>
            </w:r>
          </w:p>
        </w:tc>
        <w:tc>
          <w:tcPr>
            <w:tcW w:w="3117" w:type="dxa"/>
          </w:tcPr>
          <w:p w14:paraId="63D752D1" w14:textId="6BC37C2C" w:rsidR="00730F84" w:rsidRPr="00730F84" w:rsidRDefault="00730F84" w:rsidP="00730F8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30F84" w14:paraId="782CF915" w14:textId="77777777" w:rsidTr="00730F84">
        <w:tc>
          <w:tcPr>
            <w:tcW w:w="3116" w:type="dxa"/>
          </w:tcPr>
          <w:p w14:paraId="144D9991" w14:textId="5C390CBD" w:rsidR="00730F84" w:rsidRPr="00730F84" w:rsidRDefault="00730F84" w:rsidP="00730F8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Wait times</w:t>
            </w:r>
          </w:p>
        </w:tc>
        <w:tc>
          <w:tcPr>
            <w:tcW w:w="3117" w:type="dxa"/>
          </w:tcPr>
          <w:p w14:paraId="0008FB37" w14:textId="1AF81AFD" w:rsidR="00730F84" w:rsidRPr="00730F84" w:rsidRDefault="00730F84" w:rsidP="00730F8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 second</w:t>
            </w:r>
          </w:p>
        </w:tc>
        <w:tc>
          <w:tcPr>
            <w:tcW w:w="3117" w:type="dxa"/>
          </w:tcPr>
          <w:p w14:paraId="739A0E8C" w14:textId="77777777" w:rsidR="00730F84" w:rsidRPr="00730F84" w:rsidRDefault="00730F84" w:rsidP="00730F8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30F84" w14:paraId="09C6158E" w14:textId="77777777" w:rsidTr="00730F84">
        <w:tc>
          <w:tcPr>
            <w:tcW w:w="3116" w:type="dxa"/>
          </w:tcPr>
          <w:p w14:paraId="705C9B94" w14:textId="27AF2E7B" w:rsidR="00730F84" w:rsidRPr="00730F84" w:rsidRDefault="00730F84" w:rsidP="00730F8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Default Popup Response</w:t>
            </w:r>
          </w:p>
        </w:tc>
        <w:tc>
          <w:tcPr>
            <w:tcW w:w="3117" w:type="dxa"/>
          </w:tcPr>
          <w:p w14:paraId="2BC96DD5" w14:textId="66B85CE1" w:rsidR="00730F84" w:rsidRPr="00730F84" w:rsidRDefault="00730F84" w:rsidP="00730F8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No</w:t>
            </w:r>
          </w:p>
        </w:tc>
        <w:tc>
          <w:tcPr>
            <w:tcW w:w="3117" w:type="dxa"/>
          </w:tcPr>
          <w:p w14:paraId="698761F6" w14:textId="76DC903F" w:rsidR="00730F84" w:rsidRPr="00730F84" w:rsidRDefault="00730F84" w:rsidP="00730F8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Ensures that in case of erroneous inputs, the user does not get logged out.</w:t>
            </w:r>
          </w:p>
        </w:tc>
      </w:tr>
      <w:tr w:rsidR="00730F84" w14:paraId="5EE8602B" w14:textId="77777777" w:rsidTr="00730F84">
        <w:tc>
          <w:tcPr>
            <w:tcW w:w="3116" w:type="dxa"/>
          </w:tcPr>
          <w:p w14:paraId="0F358D61" w14:textId="01830D73" w:rsidR="00730F84" w:rsidRPr="00730F84" w:rsidRDefault="00730F84" w:rsidP="00730F8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pConnect</w:t>
            </w:r>
            <w:proofErr w:type="spellEnd"/>
          </w:p>
        </w:tc>
        <w:tc>
          <w:tcPr>
            <w:tcW w:w="3117" w:type="dxa"/>
          </w:tcPr>
          <w:p w14:paraId="147D7CD6" w14:textId="23EECA96" w:rsidR="00730F84" w:rsidRPr="00730F84" w:rsidRDefault="00730F84" w:rsidP="00730F8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True</w:t>
            </w:r>
          </w:p>
        </w:tc>
        <w:tc>
          <w:tcPr>
            <w:tcW w:w="3117" w:type="dxa"/>
          </w:tcPr>
          <w:p w14:paraId="2D2AD2DE" w14:textId="3A449192" w:rsidR="00730F84" w:rsidRPr="00730F84" w:rsidRDefault="00730F84" w:rsidP="00730F8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Set to True for testing purposes- this will be a Variable in later implementations</w:t>
            </w:r>
          </w:p>
        </w:tc>
      </w:tr>
      <w:tr w:rsidR="00730F84" w14:paraId="447E85CA" w14:textId="77777777" w:rsidTr="00730F84">
        <w:tc>
          <w:tcPr>
            <w:tcW w:w="3116" w:type="dxa"/>
          </w:tcPr>
          <w:p w14:paraId="13BE4371" w14:textId="317B82E5" w:rsidR="00730F84" w:rsidRPr="00730F84" w:rsidRDefault="00DF0D1A" w:rsidP="00730F8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Max Users</w:t>
            </w:r>
          </w:p>
        </w:tc>
        <w:tc>
          <w:tcPr>
            <w:tcW w:w="3117" w:type="dxa"/>
          </w:tcPr>
          <w:p w14:paraId="052DF629" w14:textId="0382AA34" w:rsidR="00730F84" w:rsidRPr="00730F84" w:rsidRDefault="00DF0D1A" w:rsidP="00730F8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</w:t>
            </w:r>
          </w:p>
        </w:tc>
        <w:tc>
          <w:tcPr>
            <w:tcW w:w="3117" w:type="dxa"/>
          </w:tcPr>
          <w:p w14:paraId="4F492789" w14:textId="77777777" w:rsidR="00730F84" w:rsidRPr="00730F84" w:rsidRDefault="00730F84" w:rsidP="00730F8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315820E5" w14:textId="77777777" w:rsidR="00730F84" w:rsidRPr="00730F84" w:rsidRDefault="00730F84" w:rsidP="00565614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1D49C6F7" w14:textId="77777777" w:rsidR="002D0582" w:rsidRPr="002D0582" w:rsidRDefault="002D0582" w:rsidP="002D0582"/>
    <w:p w14:paraId="615C30C8" w14:textId="46C82E89" w:rsidR="00DF0D1A" w:rsidRDefault="00DF0D1A">
      <w:pPr>
        <w:rPr>
          <w:rFonts w:asciiTheme="majorBidi" w:hAnsiTheme="majorBidi" w:cstheme="majorBidi"/>
          <w:sz w:val="30"/>
          <w:szCs w:val="30"/>
          <w:lang w:val="en-US"/>
        </w:rPr>
      </w:pPr>
      <w:r>
        <w:rPr>
          <w:rFonts w:asciiTheme="majorBidi" w:hAnsiTheme="majorBidi" w:cstheme="majorBidi"/>
          <w:sz w:val="30"/>
          <w:szCs w:val="30"/>
          <w:lang w:val="en-US"/>
        </w:rPr>
        <w:br w:type="page"/>
      </w:r>
    </w:p>
    <w:p w14:paraId="08AE069B" w14:textId="454E05F8" w:rsidR="002D0582" w:rsidRPr="00DF0D1A" w:rsidRDefault="00DF0D1A" w:rsidP="00DF0D1A">
      <w:pPr>
        <w:rPr>
          <w:rFonts w:cstheme="minorHAnsi"/>
          <w:b/>
          <w:bCs/>
          <w:color w:val="002060"/>
          <w:sz w:val="36"/>
          <w:szCs w:val="36"/>
          <w:lang w:val="en-US"/>
        </w:rPr>
      </w:pPr>
      <w:r w:rsidRPr="00DF0D1A">
        <w:rPr>
          <w:rFonts w:cstheme="minorHAnsi"/>
          <w:b/>
          <w:bCs/>
          <w:color w:val="002060"/>
          <w:sz w:val="36"/>
          <w:szCs w:val="36"/>
          <w:lang w:val="en-US"/>
        </w:rPr>
        <w:lastRenderedPageBreak/>
        <w:t>Program Flowchart</w:t>
      </w:r>
    </w:p>
    <w:sectPr w:rsidR="002D0582" w:rsidRPr="00DF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46C9E"/>
    <w:multiLevelType w:val="hybridMultilevel"/>
    <w:tmpl w:val="39AA9DE2"/>
    <w:lvl w:ilvl="0" w:tplc="C8FE51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64DA0"/>
    <w:multiLevelType w:val="hybridMultilevel"/>
    <w:tmpl w:val="32BA8D48"/>
    <w:lvl w:ilvl="0" w:tplc="AB0EB542">
      <w:numFmt w:val="bullet"/>
      <w:lvlText w:val="-"/>
      <w:lvlJc w:val="left"/>
      <w:pPr>
        <w:ind w:left="720" w:hanging="360"/>
      </w:pPr>
      <w:rPr>
        <w:rFonts w:ascii="Aptos" w:eastAsiaTheme="minorHAnsi" w:hAnsi="Apto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E6406"/>
    <w:multiLevelType w:val="hybridMultilevel"/>
    <w:tmpl w:val="E16472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901054">
    <w:abstractNumId w:val="1"/>
  </w:num>
  <w:num w:numId="2" w16cid:durableId="925580110">
    <w:abstractNumId w:val="2"/>
  </w:num>
  <w:num w:numId="3" w16cid:durableId="2074963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36"/>
    <w:rsid w:val="00287D7E"/>
    <w:rsid w:val="002D0582"/>
    <w:rsid w:val="00355E36"/>
    <w:rsid w:val="004C5B82"/>
    <w:rsid w:val="00565614"/>
    <w:rsid w:val="005F62C0"/>
    <w:rsid w:val="00730F84"/>
    <w:rsid w:val="00755BAB"/>
    <w:rsid w:val="00BD7086"/>
    <w:rsid w:val="00DD3B56"/>
    <w:rsid w:val="00DF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CB50D"/>
  <w15:chartTrackingRefBased/>
  <w15:docId w15:val="{6DDE9E5A-7617-40DE-8264-2D951A4E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E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5E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55E36"/>
    <w:pPr>
      <w:outlineLvl w:val="9"/>
    </w:pPr>
    <w:rPr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55E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E36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table" w:styleId="TableGrid">
    <w:name w:val="Table Grid"/>
    <w:basedOn w:val="TableNormal"/>
    <w:uiPriority w:val="39"/>
    <w:rsid w:val="002D0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5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iverbankcomputing.com/software/pyq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t.io/product/ui-design-tools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Bhatia</dc:creator>
  <cp:keywords/>
  <dc:description/>
  <cp:lastModifiedBy>Yash Bhatia</cp:lastModifiedBy>
  <cp:revision>2</cp:revision>
  <dcterms:created xsi:type="dcterms:W3CDTF">2023-10-16T03:18:00Z</dcterms:created>
  <dcterms:modified xsi:type="dcterms:W3CDTF">2023-10-16T03:18:00Z</dcterms:modified>
</cp:coreProperties>
</file>