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E1C83" w14:textId="6996EE2A" w:rsidR="00465168" w:rsidRPr="00360D87" w:rsidRDefault="000451A5" w:rsidP="00465168">
      <w:pPr>
        <w:pStyle w:val="NormalnyBezOdseku"/>
        <w:jc w:val="center"/>
        <w:rPr>
          <w:sz w:val="32"/>
        </w:rPr>
      </w:pPr>
      <w:r w:rsidRPr="00360D87"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Pr="00360D87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58C4AF6F" w:rsidR="00465168" w:rsidRPr="00360D87" w:rsidRDefault="00CB029A" w:rsidP="0A1B9BEB">
      <w:pPr>
        <w:pStyle w:val="NormalnyBezOdseku"/>
        <w:spacing w:after="0"/>
        <w:jc w:val="center"/>
        <w:rPr>
          <w:b/>
          <w:bCs/>
          <w:sz w:val="48"/>
          <w:szCs w:val="48"/>
        </w:rPr>
      </w:pPr>
      <w:r w:rsidRPr="00360D87">
        <w:rPr>
          <w:b/>
          <w:bCs/>
          <w:sz w:val="48"/>
          <w:szCs w:val="48"/>
        </w:rPr>
        <w:t xml:space="preserve">Hra </w:t>
      </w:r>
      <w:proofErr w:type="spellStart"/>
      <w:r w:rsidR="00FC4C36">
        <w:rPr>
          <w:b/>
          <w:bCs/>
          <w:sz w:val="48"/>
          <w:szCs w:val="48"/>
        </w:rPr>
        <w:t>P</w:t>
      </w:r>
      <w:r w:rsidRPr="00360D87">
        <w:rPr>
          <w:b/>
          <w:bCs/>
          <w:sz w:val="48"/>
          <w:szCs w:val="48"/>
        </w:rPr>
        <w:t>ong</w:t>
      </w:r>
      <w:proofErr w:type="spellEnd"/>
    </w:p>
    <w:p w14:paraId="535BF73C" w14:textId="4EF5A194" w:rsidR="00465168" w:rsidRPr="00360D87" w:rsidRDefault="00465168" w:rsidP="00465168">
      <w:pPr>
        <w:pStyle w:val="NormalnyBezOdseku"/>
        <w:jc w:val="center"/>
        <w:rPr>
          <w:sz w:val="44"/>
          <w:szCs w:val="22"/>
        </w:rPr>
      </w:pPr>
      <w:r w:rsidRPr="00360D87">
        <w:rPr>
          <w:sz w:val="44"/>
          <w:szCs w:val="22"/>
        </w:rPr>
        <w:t>SEMESTRÁLNA PRÁCA</w:t>
      </w:r>
    </w:p>
    <w:p w14:paraId="40447F83" w14:textId="1EDC88C7" w:rsidR="00465168" w:rsidRPr="00360D87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360D87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360D87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360D87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Pr="00360D87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3FDBD0AB" w14:textId="77777777" w:rsidR="009367FE" w:rsidRPr="00360D87" w:rsidRDefault="009367FE" w:rsidP="00465168">
      <w:pPr>
        <w:pStyle w:val="Bezriadkovania"/>
        <w:rPr>
          <w:rFonts w:cs="Times New Roman"/>
          <w:sz w:val="28"/>
          <w:szCs w:val="28"/>
        </w:rPr>
      </w:pPr>
    </w:p>
    <w:p w14:paraId="79FA3976" w14:textId="0F1E0E15" w:rsidR="00465168" w:rsidRPr="00360D87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360D87">
        <w:rPr>
          <w:rFonts w:cs="Times New Roman"/>
          <w:sz w:val="28"/>
          <w:szCs w:val="28"/>
        </w:rPr>
        <w:t>Vypracoval</w:t>
      </w:r>
      <w:r w:rsidR="00CB029A" w:rsidRPr="00360D87">
        <w:rPr>
          <w:rFonts w:cs="Times New Roman"/>
          <w:sz w:val="28"/>
          <w:szCs w:val="28"/>
        </w:rPr>
        <w:t>i</w:t>
      </w:r>
      <w:r w:rsidRPr="00360D87">
        <w:rPr>
          <w:rFonts w:cs="Times New Roman"/>
          <w:sz w:val="28"/>
          <w:szCs w:val="28"/>
        </w:rPr>
        <w:t xml:space="preserve">: </w:t>
      </w:r>
      <w:r w:rsidR="00CB029A" w:rsidRPr="00360D87">
        <w:rPr>
          <w:rFonts w:cs="Times New Roman"/>
          <w:b/>
          <w:bCs/>
          <w:sz w:val="28"/>
          <w:szCs w:val="28"/>
        </w:rPr>
        <w:t xml:space="preserve">Daniel </w:t>
      </w:r>
      <w:proofErr w:type="spellStart"/>
      <w:r w:rsidR="00CB029A" w:rsidRPr="00360D87">
        <w:rPr>
          <w:rFonts w:cs="Times New Roman"/>
          <w:b/>
          <w:bCs/>
          <w:sz w:val="28"/>
          <w:szCs w:val="28"/>
        </w:rPr>
        <w:t>Zárodňanský</w:t>
      </w:r>
      <w:proofErr w:type="spellEnd"/>
    </w:p>
    <w:p w14:paraId="4A73766E" w14:textId="3A472CD2" w:rsidR="00CB029A" w:rsidRPr="00360D87" w:rsidRDefault="00CB029A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360D87">
        <w:rPr>
          <w:rFonts w:cs="Times New Roman"/>
          <w:b/>
          <w:bCs/>
          <w:sz w:val="28"/>
          <w:szCs w:val="28"/>
        </w:rPr>
        <w:tab/>
      </w:r>
      <w:r w:rsidRPr="00360D87">
        <w:rPr>
          <w:rFonts w:cs="Times New Roman"/>
          <w:b/>
          <w:bCs/>
          <w:sz w:val="28"/>
          <w:szCs w:val="28"/>
        </w:rPr>
        <w:tab/>
        <w:t xml:space="preserve">  Patrik Kuric</w:t>
      </w:r>
    </w:p>
    <w:p w14:paraId="363DCC7F" w14:textId="73670586" w:rsidR="00CB029A" w:rsidRPr="00360D87" w:rsidRDefault="00465168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360D87">
        <w:rPr>
          <w:rFonts w:cs="Times New Roman"/>
          <w:sz w:val="28"/>
          <w:szCs w:val="28"/>
        </w:rPr>
        <w:t xml:space="preserve">Študijná skupina: </w:t>
      </w:r>
      <w:r w:rsidRPr="00360D87">
        <w:rPr>
          <w:rFonts w:cs="Times New Roman"/>
          <w:b/>
          <w:bCs/>
          <w:sz w:val="28"/>
          <w:szCs w:val="28"/>
        </w:rPr>
        <w:t>5</w:t>
      </w:r>
      <w:r w:rsidR="00A34A7C" w:rsidRPr="00360D87">
        <w:rPr>
          <w:rFonts w:cs="Times New Roman"/>
          <w:b/>
          <w:bCs/>
          <w:sz w:val="28"/>
          <w:szCs w:val="28"/>
        </w:rPr>
        <w:t>ZY</w:t>
      </w:r>
      <w:r w:rsidR="00CB029A" w:rsidRPr="00360D87">
        <w:rPr>
          <w:rFonts w:cs="Times New Roman"/>
          <w:b/>
          <w:bCs/>
          <w:sz w:val="28"/>
          <w:szCs w:val="28"/>
        </w:rPr>
        <w:t>I33</w:t>
      </w:r>
      <w:r w:rsidR="00676B06" w:rsidRPr="00360D87">
        <w:rPr>
          <w:rFonts w:cs="Times New Roman"/>
          <w:b/>
          <w:bCs/>
          <w:sz w:val="28"/>
          <w:szCs w:val="28"/>
        </w:rPr>
        <w:t xml:space="preserve"> + 5ZYI36</w:t>
      </w:r>
    </w:p>
    <w:p w14:paraId="6733303F" w14:textId="22C74771" w:rsidR="009367FE" w:rsidRPr="00360D87" w:rsidRDefault="009367FE" w:rsidP="00465168">
      <w:pPr>
        <w:pStyle w:val="Bezriadkovania"/>
        <w:rPr>
          <w:rFonts w:cs="Times New Roman"/>
          <w:b/>
          <w:bCs/>
          <w:sz w:val="28"/>
          <w:szCs w:val="28"/>
        </w:rPr>
      </w:pPr>
      <w:r w:rsidRPr="00360D87">
        <w:rPr>
          <w:rFonts w:cs="Times New Roman"/>
          <w:sz w:val="28"/>
          <w:szCs w:val="28"/>
        </w:rPr>
        <w:t xml:space="preserve">Predmet: </w:t>
      </w:r>
      <w:r w:rsidR="00946A26" w:rsidRPr="00360D87">
        <w:rPr>
          <w:b/>
          <w:bCs/>
          <w:sz w:val="28"/>
          <w:szCs w:val="28"/>
        </w:rPr>
        <w:t>Princípy operačných systémov</w:t>
      </w:r>
    </w:p>
    <w:p w14:paraId="3E6026C1" w14:textId="2CDF2963" w:rsidR="000451A5" w:rsidRPr="00360D87" w:rsidRDefault="009367FE" w:rsidP="7A19875C">
      <w:pPr>
        <w:pStyle w:val="Bezriadkovania"/>
        <w:rPr>
          <w:rFonts w:cs="Times New Roman"/>
          <w:i/>
          <w:iCs/>
          <w:sz w:val="28"/>
          <w:szCs w:val="28"/>
        </w:rPr>
      </w:pPr>
      <w:r w:rsidRPr="00360D87">
        <w:rPr>
          <w:rFonts w:cs="Times New Roman"/>
          <w:sz w:val="28"/>
          <w:szCs w:val="28"/>
        </w:rPr>
        <w:t>Cvičiaci:</w:t>
      </w:r>
      <w:r w:rsidR="00921A6E" w:rsidRPr="00360D87">
        <w:rPr>
          <w:rFonts w:cs="Times New Roman"/>
          <w:sz w:val="28"/>
          <w:szCs w:val="28"/>
        </w:rPr>
        <w:t xml:space="preserve"> </w:t>
      </w:r>
      <w:r w:rsidR="00946A26" w:rsidRPr="00360D87">
        <w:rPr>
          <w:rFonts w:cs="Times New Roman"/>
          <w:b/>
          <w:bCs/>
          <w:iCs/>
          <w:sz w:val="28"/>
          <w:szCs w:val="28"/>
        </w:rPr>
        <w:t xml:space="preserve">Ing. </w:t>
      </w:r>
      <w:r w:rsidR="00676B06" w:rsidRPr="00360D87">
        <w:rPr>
          <w:rFonts w:cs="Times New Roman"/>
          <w:b/>
          <w:bCs/>
          <w:iCs/>
          <w:sz w:val="28"/>
          <w:szCs w:val="28"/>
        </w:rPr>
        <w:t xml:space="preserve">Peter </w:t>
      </w:r>
      <w:proofErr w:type="spellStart"/>
      <w:r w:rsidR="00676B06" w:rsidRPr="00360D87">
        <w:rPr>
          <w:rFonts w:cs="Times New Roman"/>
          <w:b/>
          <w:bCs/>
          <w:iCs/>
          <w:sz w:val="28"/>
          <w:szCs w:val="28"/>
        </w:rPr>
        <w:t>Sedláček</w:t>
      </w:r>
      <w:proofErr w:type="spellEnd"/>
      <w:r w:rsidR="00946A26" w:rsidRPr="00360D87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360D87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360D87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360D87" w:rsidRDefault="00A34A7C" w:rsidP="00A34A7C">
          <w:pPr>
            <w:pStyle w:val="Hlavikaobsahu"/>
            <w:numPr>
              <w:ilvl w:val="0"/>
              <w:numId w:val="0"/>
            </w:numPr>
            <w:ind w:left="360" w:hanging="360"/>
            <w:rPr>
              <w:rStyle w:val="Nzovknihy"/>
              <w:i w:val="0"/>
            </w:rPr>
          </w:pPr>
          <w:r w:rsidRPr="00360D87">
            <w:rPr>
              <w:rStyle w:val="Nzovknihy"/>
              <w:i w:val="0"/>
            </w:rPr>
            <w:t>Obsah</w:t>
          </w:r>
        </w:p>
        <w:p w14:paraId="15799AB7" w14:textId="084F7A2A" w:rsidR="00636CC6" w:rsidRDefault="00A34A7C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r w:rsidRPr="00360D87">
            <w:fldChar w:fldCharType="begin"/>
          </w:r>
          <w:r w:rsidRPr="00360D87">
            <w:instrText xml:space="preserve"> TOC \o "1-3" \h \z \u </w:instrText>
          </w:r>
          <w:r w:rsidRPr="00360D87">
            <w:fldChar w:fldCharType="separate"/>
          </w:r>
          <w:hyperlink w:anchor="_Toc155641655" w:history="1">
            <w:r w:rsidR="00636CC6" w:rsidRPr="001F3EC9">
              <w:rPr>
                <w:rStyle w:val="Hypertextovprepojenie"/>
                <w:noProof/>
              </w:rPr>
              <w:t>1.</w:t>
            </w:r>
            <w:r w:rsidR="00636CC6"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="00636CC6" w:rsidRPr="001F3EC9">
              <w:rPr>
                <w:rStyle w:val="Hypertextovprepojenie"/>
                <w:noProof/>
              </w:rPr>
              <w:t>Štruktúra projektu</w:t>
            </w:r>
            <w:r w:rsidR="00636CC6">
              <w:rPr>
                <w:noProof/>
                <w:webHidden/>
              </w:rPr>
              <w:tab/>
            </w:r>
            <w:r w:rsidR="00636CC6">
              <w:rPr>
                <w:noProof/>
                <w:webHidden/>
              </w:rPr>
              <w:fldChar w:fldCharType="begin"/>
            </w:r>
            <w:r w:rsidR="00636CC6">
              <w:rPr>
                <w:noProof/>
                <w:webHidden/>
              </w:rPr>
              <w:instrText xml:space="preserve"> PAGEREF _Toc155641655 \h </w:instrText>
            </w:r>
            <w:r w:rsidR="00636CC6">
              <w:rPr>
                <w:noProof/>
                <w:webHidden/>
              </w:rPr>
            </w:r>
            <w:r w:rsidR="00636CC6">
              <w:rPr>
                <w:noProof/>
                <w:webHidden/>
              </w:rPr>
              <w:fldChar w:fldCharType="separate"/>
            </w:r>
            <w:r w:rsidR="00636CC6">
              <w:rPr>
                <w:noProof/>
                <w:webHidden/>
              </w:rPr>
              <w:t>3</w:t>
            </w:r>
            <w:r w:rsidR="00636CC6">
              <w:rPr>
                <w:noProof/>
                <w:webHidden/>
              </w:rPr>
              <w:fldChar w:fldCharType="end"/>
            </w:r>
          </w:hyperlink>
        </w:p>
        <w:p w14:paraId="75312B6E" w14:textId="0D5D5BFC" w:rsidR="00636CC6" w:rsidRDefault="00636CC6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41656" w:history="1">
            <w:r w:rsidRPr="001F3EC9">
              <w:rPr>
                <w:rStyle w:val="Hypertextovprepojeni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3EC9">
              <w:rPr>
                <w:rStyle w:val="Hypertextovprepojeni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C09B4" w14:textId="4A10175C" w:rsidR="00636CC6" w:rsidRDefault="00636CC6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41657" w:history="1">
            <w:r w:rsidRPr="001F3EC9">
              <w:rPr>
                <w:rStyle w:val="Hypertextovprepojeni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3EC9">
              <w:rPr>
                <w:rStyle w:val="Hypertextovprepojeni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D2A37" w14:textId="53498259" w:rsidR="00636CC6" w:rsidRDefault="00636CC6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41658" w:history="1">
            <w:r w:rsidRPr="001F3EC9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3EC9">
              <w:rPr>
                <w:rStyle w:val="Hypertextovprepojenie"/>
                <w:noProof/>
              </w:rPr>
              <w:t>Použitie socketov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4225" w14:textId="582F03AC" w:rsidR="00636CC6" w:rsidRDefault="00636CC6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41659" w:history="1">
            <w:r w:rsidRPr="001F3EC9">
              <w:rPr>
                <w:rStyle w:val="Hypertextovprepojenie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3EC9">
              <w:rPr>
                <w:rStyle w:val="Hypertextovprepojeni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47D3" w14:textId="745B2821" w:rsidR="00636CC6" w:rsidRDefault="00636CC6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41660" w:history="1">
            <w:r w:rsidRPr="001F3EC9">
              <w:rPr>
                <w:rStyle w:val="Hypertextovprepojenie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3EC9">
              <w:rPr>
                <w:rStyle w:val="Hypertextovprepojeni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F674E" w14:textId="59C30982" w:rsidR="00636CC6" w:rsidRDefault="00636CC6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41661" w:history="1">
            <w:r w:rsidRPr="001F3EC9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3EC9">
              <w:rPr>
                <w:rStyle w:val="Hypertextovprepojenie"/>
                <w:noProof/>
              </w:rPr>
              <w:t>Využitie vlákien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B0CA1" w14:textId="3E9A5953" w:rsidR="00636CC6" w:rsidRDefault="00636CC6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41662" w:history="1">
            <w:r w:rsidRPr="001F3EC9">
              <w:rPr>
                <w:rStyle w:val="Hypertextovprepojeni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3EC9">
              <w:rPr>
                <w:rStyle w:val="Hypertextovprepojenie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488B" w14:textId="2AA70D9B" w:rsidR="00636CC6" w:rsidRDefault="00636CC6">
          <w:pPr>
            <w:pStyle w:val="Obsah2"/>
            <w:tabs>
              <w:tab w:val="left" w:pos="15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41663" w:history="1">
            <w:r w:rsidRPr="001F3EC9">
              <w:rPr>
                <w:rStyle w:val="Hypertextovprepojeni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3EC9">
              <w:rPr>
                <w:rStyle w:val="Hypertextovprepojenie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BBDFD" w14:textId="4614A33A" w:rsidR="00636CC6" w:rsidRDefault="00636CC6">
          <w:pPr>
            <w:pStyle w:val="Obsah1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sk-SK"/>
            </w:rPr>
          </w:pPr>
          <w:hyperlink w:anchor="_Toc155641664" w:history="1">
            <w:r w:rsidRPr="001F3EC9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sk-SK"/>
              </w:rPr>
              <w:tab/>
            </w:r>
            <w:r w:rsidRPr="001F3EC9">
              <w:rPr>
                <w:rStyle w:val="Hypertextovprepojenie"/>
                <w:noProof/>
              </w:rPr>
              <w:t>Synchronizačné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_Toc155641664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4119A" w14:textId="05243CF3" w:rsidR="00A34A7C" w:rsidRPr="00360D87" w:rsidRDefault="00A34A7C">
          <w:r w:rsidRPr="00360D87">
            <w:rPr>
              <w:b/>
              <w:bCs/>
            </w:rPr>
            <w:fldChar w:fldCharType="end"/>
          </w:r>
        </w:p>
      </w:sdtContent>
    </w:sdt>
    <w:p w14:paraId="06CCB55C" w14:textId="34133DA2" w:rsidR="009367FE" w:rsidRPr="00360D87" w:rsidRDefault="009367FE">
      <w:pPr>
        <w:rPr>
          <w:rFonts w:cs="Times New Roman"/>
          <w:sz w:val="36"/>
          <w:szCs w:val="36"/>
        </w:rPr>
      </w:pPr>
      <w:r w:rsidRPr="00360D87">
        <w:rPr>
          <w:rFonts w:cs="Times New Roman"/>
          <w:sz w:val="36"/>
          <w:szCs w:val="36"/>
        </w:rPr>
        <w:br w:type="page"/>
      </w:r>
    </w:p>
    <w:p w14:paraId="613040C6" w14:textId="40C03FF2" w:rsidR="00465168" w:rsidRPr="00360D87" w:rsidRDefault="009367FE" w:rsidP="00823E26">
      <w:pPr>
        <w:pStyle w:val="Nadpis1"/>
      </w:pPr>
      <w:r w:rsidRPr="00360D87">
        <w:lastRenderedPageBreak/>
        <w:t xml:space="preserve"> </w:t>
      </w:r>
      <w:bookmarkStart w:id="0" w:name="_Toc155641655"/>
      <w:r w:rsidR="00CB029A" w:rsidRPr="00360D87">
        <w:t>Štruktúra projektu</w:t>
      </w:r>
      <w:bookmarkEnd w:id="0"/>
    </w:p>
    <w:p w14:paraId="0B0373D7" w14:textId="2A61F24B" w:rsidR="00636CC6" w:rsidRDefault="00636CC6" w:rsidP="00636CC6">
      <w:pPr>
        <w:pStyle w:val="Nadpis2"/>
      </w:pPr>
      <w:bookmarkStart w:id="1" w:name="_Toc155641656"/>
      <w:r>
        <w:rPr>
          <w:noProof/>
        </w:rPr>
        <w:drawing>
          <wp:anchor distT="0" distB="0" distL="114300" distR="114300" simplePos="0" relativeHeight="251663360" behindDoc="0" locked="0" layoutInCell="1" allowOverlap="1" wp14:anchorId="16A30592" wp14:editId="61424D9A">
            <wp:simplePos x="0" y="0"/>
            <wp:positionH relativeFrom="column">
              <wp:posOffset>-795020</wp:posOffset>
            </wp:positionH>
            <wp:positionV relativeFrom="paragraph">
              <wp:posOffset>337820</wp:posOffset>
            </wp:positionV>
            <wp:extent cx="7382510" cy="4772025"/>
            <wp:effectExtent l="0" t="0" r="8890" b="9525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51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60D87">
        <w:t>Server</w:t>
      </w:r>
      <w:bookmarkEnd w:id="1"/>
    </w:p>
    <w:p w14:paraId="1F5925B8" w14:textId="47A7F266" w:rsidR="00636CC6" w:rsidRDefault="00636CC6">
      <w:pPr>
        <w:spacing w:after="160" w:line="259" w:lineRule="auto"/>
        <w:ind w:firstLine="0"/>
        <w:jc w:val="left"/>
      </w:pPr>
      <w:r>
        <w:br w:type="page"/>
      </w:r>
    </w:p>
    <w:p w14:paraId="2B5B0B0C" w14:textId="580ADD9A" w:rsidR="00636CC6" w:rsidRDefault="00636CC6" w:rsidP="00636CC6">
      <w:pPr>
        <w:pStyle w:val="Nadpis2"/>
      </w:pPr>
      <w:bookmarkStart w:id="2" w:name="_Toc155641657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247130" wp14:editId="3DA490F4">
            <wp:simplePos x="0" y="0"/>
            <wp:positionH relativeFrom="column">
              <wp:posOffset>-737870</wp:posOffset>
            </wp:positionH>
            <wp:positionV relativeFrom="paragraph">
              <wp:posOffset>405130</wp:posOffset>
            </wp:positionV>
            <wp:extent cx="7302500" cy="4726305"/>
            <wp:effectExtent l="0" t="0" r="0" b="0"/>
            <wp:wrapTopAndBottom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Klient</w:t>
      </w:r>
      <w:bookmarkEnd w:id="2"/>
    </w:p>
    <w:p w14:paraId="40C07F6C" w14:textId="75B26648" w:rsidR="00636CC6" w:rsidRPr="00636CC6" w:rsidRDefault="00636CC6" w:rsidP="00636CC6"/>
    <w:p w14:paraId="274A0453" w14:textId="7AC8E7ED" w:rsidR="00636CC6" w:rsidRDefault="00636CC6">
      <w:pPr>
        <w:spacing w:after="160" w:line="259" w:lineRule="auto"/>
        <w:ind w:firstLine="0"/>
        <w:jc w:val="left"/>
      </w:pPr>
      <w:r>
        <w:br w:type="page"/>
      </w:r>
    </w:p>
    <w:p w14:paraId="373CCE62" w14:textId="2B892A09" w:rsidR="00DE644C" w:rsidRPr="00360D87" w:rsidRDefault="00C66D5E" w:rsidP="00AB6C6C">
      <w:pPr>
        <w:pStyle w:val="Nadpis1"/>
      </w:pPr>
      <w:bookmarkStart w:id="3" w:name="_Toc155641658"/>
      <w:r w:rsidRPr="00360D87">
        <w:lastRenderedPageBreak/>
        <w:t xml:space="preserve">Použitie </w:t>
      </w:r>
      <w:proofErr w:type="spellStart"/>
      <w:r w:rsidRPr="00360D87">
        <w:t>socketov</w:t>
      </w:r>
      <w:bookmarkEnd w:id="3"/>
      <w:proofErr w:type="spellEnd"/>
    </w:p>
    <w:p w14:paraId="11E7C8E0" w14:textId="505C226A" w:rsidR="00AB295B" w:rsidRPr="00360D87" w:rsidRDefault="00C66D5E" w:rsidP="00AB295B">
      <w:pPr>
        <w:pStyle w:val="Nadpis2"/>
      </w:pPr>
      <w:bookmarkStart w:id="4" w:name="_Toc155641659"/>
      <w:r w:rsidRPr="00360D87">
        <w:t>Server</w:t>
      </w:r>
      <w:bookmarkEnd w:id="4"/>
    </w:p>
    <w:p w14:paraId="70CFA2DF" w14:textId="4C4F3780" w:rsidR="00946A26" w:rsidRPr="00360D87" w:rsidRDefault="00C66D5E" w:rsidP="00946A26">
      <w:proofErr w:type="spellStart"/>
      <w:r w:rsidRPr="00360D87">
        <w:t>Sockety</w:t>
      </w:r>
      <w:proofErr w:type="spellEnd"/>
      <w:r w:rsidRPr="00360D87">
        <w:t xml:space="preserve"> na strane servera boli použité na zabezpečenie komunikácie s</w:t>
      </w:r>
      <w:r w:rsidR="00676B06" w:rsidRPr="00360D87">
        <w:t xml:space="preserve"> oboma </w:t>
      </w:r>
      <w:r w:rsidRPr="00360D87">
        <w:t xml:space="preserve">klientmi. Pomocou </w:t>
      </w:r>
      <w:proofErr w:type="spellStart"/>
      <w:r w:rsidRPr="00360D87">
        <w:t>socketov</w:t>
      </w:r>
      <w:proofErr w:type="spellEnd"/>
      <w:r w:rsidRPr="00360D87">
        <w:t xml:space="preserve"> </w:t>
      </w:r>
      <w:r w:rsidR="00BE5FB8">
        <w:t xml:space="preserve">posielame </w:t>
      </w:r>
      <w:r w:rsidRPr="00360D87">
        <w:t xml:space="preserve">aktuálne súradnice loptičky, </w:t>
      </w:r>
      <w:r w:rsidR="00BE5FB8">
        <w:t>„</w:t>
      </w:r>
      <w:r w:rsidRPr="00360D87">
        <w:t>paličiek</w:t>
      </w:r>
      <w:r w:rsidR="00BE5FB8">
        <w:t>“</w:t>
      </w:r>
      <w:r w:rsidRPr="00360D87">
        <w:t xml:space="preserve"> a skóre užívateľovom</w:t>
      </w:r>
      <w:r w:rsidR="00676B06" w:rsidRPr="00360D87">
        <w:t>, podľa potreby.</w:t>
      </w:r>
      <w:r w:rsidRPr="00360D87">
        <w:t xml:space="preserve"> Taktiež pomocou </w:t>
      </w:r>
      <w:proofErr w:type="spellStart"/>
      <w:r w:rsidRPr="00360D87">
        <w:t>socketov</w:t>
      </w:r>
      <w:proofErr w:type="spellEnd"/>
      <w:r w:rsidRPr="00360D87">
        <w:t xml:space="preserve"> </w:t>
      </w:r>
      <w:r w:rsidR="00BE5FB8">
        <w:t>prijímame</w:t>
      </w:r>
      <w:r w:rsidRPr="00360D87">
        <w:t xml:space="preserve"> od</w:t>
      </w:r>
      <w:r w:rsidR="00676B06" w:rsidRPr="00360D87">
        <w:t xml:space="preserve"> oboch</w:t>
      </w:r>
      <w:r w:rsidRPr="00360D87">
        <w:t xml:space="preserve"> užívateľov správy o pohybe </w:t>
      </w:r>
      <w:r w:rsidR="00DD7F0D" w:rsidRPr="00360D87">
        <w:t xml:space="preserve">„paličky“ </w:t>
      </w:r>
      <w:r w:rsidRPr="00360D87">
        <w:t xml:space="preserve">hore alebo dole. </w:t>
      </w:r>
    </w:p>
    <w:p w14:paraId="42EC631B" w14:textId="0737FA4D" w:rsidR="00C66D5E" w:rsidRPr="00360D87" w:rsidRDefault="00C66D5E" w:rsidP="00C66D5E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</w:pPr>
      <w:r w:rsidRPr="00360D87">
        <w:rPr>
          <w:rFonts w:ascii="Courier New" w:eastAsia="Times New Roman" w:hAnsi="Courier New" w:cs="Courier New"/>
          <w:noProof/>
          <w:color w:val="BCBEC4"/>
          <w:sz w:val="20"/>
          <w:szCs w:val="20"/>
          <w:lang w:eastAsia="sk-SK"/>
        </w:rPr>
        <w:drawing>
          <wp:inline distT="0" distB="0" distL="0" distR="0" wp14:anchorId="523AD213" wp14:editId="0FD02857">
            <wp:extent cx="5760720" cy="1905000"/>
            <wp:effectExtent l="0" t="0" r="0" b="0"/>
            <wp:docPr id="5751980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9805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4401" w14:textId="1F856EFB" w:rsidR="00676B06" w:rsidRPr="00360D87" w:rsidRDefault="00676B06" w:rsidP="00676B06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center"/>
        <w:rPr>
          <w:b/>
          <w:bCs/>
          <w:sz w:val="32"/>
          <w:szCs w:val="28"/>
        </w:rPr>
      </w:pPr>
      <w:r w:rsidRPr="00360D87">
        <w:rPr>
          <w:b/>
          <w:bCs/>
          <w:sz w:val="32"/>
          <w:szCs w:val="28"/>
        </w:rPr>
        <w:t>...</w:t>
      </w:r>
    </w:p>
    <w:p w14:paraId="15F46AD6" w14:textId="1E8C4F58" w:rsidR="00676B06" w:rsidRPr="00360D87" w:rsidRDefault="00676B06" w:rsidP="00C66D5E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</w:pPr>
      <w:r w:rsidRPr="00360D87">
        <w:drawing>
          <wp:inline distT="0" distB="0" distL="0" distR="0" wp14:anchorId="33BD9EBD" wp14:editId="4F63C8B3">
            <wp:extent cx="5760720" cy="561975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BD8A" w14:textId="0E469D3C" w:rsidR="00C66D5E" w:rsidRPr="00360D87" w:rsidRDefault="00C66D5E" w:rsidP="00C66D5E">
      <w:pPr>
        <w:pStyle w:val="Popis"/>
        <w:ind w:left="2123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sk-SK"/>
        </w:rPr>
      </w:pPr>
      <w:r w:rsidRPr="00360D87">
        <w:t xml:space="preserve">Obrázok </w:t>
      </w:r>
      <w:r w:rsidR="00000000" w:rsidRPr="00360D87">
        <w:fldChar w:fldCharType="begin"/>
      </w:r>
      <w:r w:rsidR="00000000" w:rsidRPr="00360D87">
        <w:instrText xml:space="preserve"> SEQ Obrázok \* ARABIC </w:instrText>
      </w:r>
      <w:r w:rsidR="00000000" w:rsidRPr="00360D87">
        <w:fldChar w:fldCharType="separate"/>
      </w:r>
      <w:r w:rsidR="000F089A" w:rsidRPr="00360D87">
        <w:rPr>
          <w:noProof/>
        </w:rPr>
        <w:t>1</w:t>
      </w:r>
      <w:r w:rsidR="00000000" w:rsidRPr="00360D87">
        <w:rPr>
          <w:noProof/>
        </w:rPr>
        <w:fldChar w:fldCharType="end"/>
      </w:r>
      <w:r w:rsidR="00676B06" w:rsidRPr="00360D87">
        <w:rPr>
          <w:noProof/>
        </w:rPr>
        <w:t xml:space="preserve"> + 2</w:t>
      </w:r>
      <w:r w:rsidRPr="00360D87">
        <w:t xml:space="preserve">:Využitie </w:t>
      </w:r>
      <w:proofErr w:type="spellStart"/>
      <w:r w:rsidRPr="00360D87">
        <w:t>socketov</w:t>
      </w:r>
      <w:proofErr w:type="spellEnd"/>
      <w:r w:rsidRPr="00360D87">
        <w:t xml:space="preserve"> na strane servera</w:t>
      </w:r>
    </w:p>
    <w:p w14:paraId="5A904317" w14:textId="70B47F52" w:rsidR="00C66D5E" w:rsidRPr="00360D87" w:rsidRDefault="000F089A" w:rsidP="00C66D5E">
      <w:pPr>
        <w:pStyle w:val="Nadpis2"/>
      </w:pPr>
      <w:bookmarkStart w:id="5" w:name="_Toc155641660"/>
      <w:r w:rsidRPr="00360D87">
        <w:t>Klient</w:t>
      </w:r>
      <w:bookmarkEnd w:id="5"/>
      <w:r w:rsidR="00C66D5E" w:rsidRPr="00360D87">
        <w:t xml:space="preserve"> </w:t>
      </w:r>
    </w:p>
    <w:p w14:paraId="1C109B62" w14:textId="5E7736AC" w:rsidR="00C66D5E" w:rsidRPr="00360D87" w:rsidRDefault="00915E9A" w:rsidP="00C66D5E">
      <w:pPr>
        <w:ind w:left="-1"/>
      </w:pPr>
      <w:r w:rsidRPr="00360D87">
        <w:rPr>
          <w:noProof/>
        </w:rPr>
        <w:drawing>
          <wp:anchor distT="0" distB="0" distL="114300" distR="114300" simplePos="0" relativeHeight="251657216" behindDoc="0" locked="0" layoutInCell="1" allowOverlap="1" wp14:anchorId="73D3ED45" wp14:editId="56E7C703">
            <wp:simplePos x="0" y="0"/>
            <wp:positionH relativeFrom="margin">
              <wp:posOffset>-4445</wp:posOffset>
            </wp:positionH>
            <wp:positionV relativeFrom="paragraph">
              <wp:posOffset>468630</wp:posOffset>
            </wp:positionV>
            <wp:extent cx="5760720" cy="698500"/>
            <wp:effectExtent l="0" t="0" r="0" b="6350"/>
            <wp:wrapSquare wrapText="bothSides"/>
            <wp:docPr id="89934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997" w:rsidRPr="00360D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16383" wp14:editId="1BB67741">
                <wp:simplePos x="0" y="0"/>
                <wp:positionH relativeFrom="column">
                  <wp:posOffset>56515</wp:posOffset>
                </wp:positionH>
                <wp:positionV relativeFrom="paragraph">
                  <wp:posOffset>1226185</wp:posOffset>
                </wp:positionV>
                <wp:extent cx="5704840" cy="635"/>
                <wp:effectExtent l="0" t="0" r="0" b="0"/>
                <wp:wrapSquare wrapText="bothSides"/>
                <wp:docPr id="6247035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35CDC8" w14:textId="591F0A15" w:rsidR="000F089A" w:rsidRPr="00A37EA3" w:rsidRDefault="000F089A" w:rsidP="00676B06">
                            <w:pPr>
                              <w:pStyle w:val="Popis"/>
                              <w:jc w:val="center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r>
                              <w:t xml:space="preserve">Obrázok </w:t>
                            </w:r>
                            <w:r w:rsidR="00676B06">
                              <w:t>3</w:t>
                            </w:r>
                            <w:r>
                              <w:t xml:space="preserve">:Využitie </w:t>
                            </w:r>
                            <w:proofErr w:type="spellStart"/>
                            <w:r>
                              <w:t>socketov</w:t>
                            </w:r>
                            <w:proofErr w:type="spellEnd"/>
                            <w:r>
                              <w:t xml:space="preserve"> na strane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163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.45pt;margin-top:96.55pt;width:449.2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" stroked="f">
                <v:textbox style="mso-fit-shape-to-text:t" inset="0,0,0,0">
                  <w:txbxContent>
                    <w:p w14:paraId="0B35CDC8" w14:textId="591F0A15" w:rsidR="000F089A" w:rsidRPr="00A37EA3" w:rsidRDefault="000F089A" w:rsidP="00676B06">
                      <w:pPr>
                        <w:pStyle w:val="Popis"/>
                        <w:jc w:val="center"/>
                        <w:rPr>
                          <w:noProof/>
                          <w:szCs w:val="22"/>
                          <w:lang w:val="en-US"/>
                        </w:rPr>
                      </w:pPr>
                      <w:r>
                        <w:t xml:space="preserve">Obrázok </w:t>
                      </w:r>
                      <w:r w:rsidR="00676B06">
                        <w:t>3</w:t>
                      </w:r>
                      <w:r>
                        <w:t xml:space="preserve">:Využitie </w:t>
                      </w:r>
                      <w:proofErr w:type="spellStart"/>
                      <w:r>
                        <w:t>socketov</w:t>
                      </w:r>
                      <w:proofErr w:type="spellEnd"/>
                      <w:r>
                        <w:t xml:space="preserve"> na strane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D5E" w:rsidRPr="00360D87">
        <w:t>Pri klientov</w:t>
      </w:r>
      <w:r w:rsidR="00DD7F0D" w:rsidRPr="00360D87">
        <w:t>i</w:t>
      </w:r>
      <w:r w:rsidR="00C66D5E" w:rsidRPr="00360D87">
        <w:t xml:space="preserve"> sme </w:t>
      </w:r>
      <w:proofErr w:type="spellStart"/>
      <w:r w:rsidR="00C66D5E" w:rsidRPr="00360D87">
        <w:t>sockety</w:t>
      </w:r>
      <w:proofErr w:type="spellEnd"/>
      <w:r w:rsidR="00C66D5E" w:rsidRPr="00360D87">
        <w:t xml:space="preserve"> v</w:t>
      </w:r>
      <w:r w:rsidR="00DD7F0D" w:rsidRPr="00360D87">
        <w:t>yu</w:t>
      </w:r>
      <w:r w:rsidR="00C66D5E" w:rsidRPr="00360D87">
        <w:t xml:space="preserve">žívali na </w:t>
      </w:r>
      <w:r w:rsidR="00A061E3" w:rsidRPr="00360D87">
        <w:t>pripojenie na server</w:t>
      </w:r>
      <w:r w:rsidR="00DD7F0D" w:rsidRPr="00360D87">
        <w:t xml:space="preserve"> a posielanie vstupu používateľov – teda požiadavky hráčov o pohyb </w:t>
      </w:r>
      <w:r w:rsidR="00DD7F0D" w:rsidRPr="00360D87">
        <w:t xml:space="preserve">„paličky“ </w:t>
      </w:r>
      <w:r w:rsidR="00DD7F0D" w:rsidRPr="00360D87">
        <w:t>hore alebo dole</w:t>
      </w:r>
      <w:r w:rsidR="00A061E3" w:rsidRPr="00360D87">
        <w:t xml:space="preserve">. </w:t>
      </w:r>
    </w:p>
    <w:p w14:paraId="389177AF" w14:textId="77777777" w:rsidR="00FC367E" w:rsidRDefault="00BE5FB8" w:rsidP="00BE5FB8">
      <w:pPr>
        <w:spacing w:after="160" w:line="259" w:lineRule="auto"/>
        <w:ind w:firstLine="567"/>
        <w:jc w:val="left"/>
      </w:pPr>
      <w:r w:rsidRPr="00360D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DC3A8" wp14:editId="295816F6">
                <wp:simplePos x="0" y="0"/>
                <wp:positionH relativeFrom="column">
                  <wp:posOffset>0</wp:posOffset>
                </wp:positionH>
                <wp:positionV relativeFrom="paragraph">
                  <wp:posOffset>2338705</wp:posOffset>
                </wp:positionV>
                <wp:extent cx="5704840" cy="635"/>
                <wp:effectExtent l="0" t="0" r="0" b="0"/>
                <wp:wrapSquare wrapText="bothSides"/>
                <wp:docPr id="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3DB54B" w14:textId="40AADDFE" w:rsidR="00BE5FB8" w:rsidRPr="00A37EA3" w:rsidRDefault="00BE5FB8" w:rsidP="00BE5FB8">
                            <w:pPr>
                              <w:pStyle w:val="Popis"/>
                              <w:jc w:val="center"/>
                              <w:rPr>
                                <w:noProof/>
                                <w:szCs w:val="22"/>
                                <w:lang w:val="en-US"/>
                              </w:rPr>
                            </w:pPr>
                            <w:r>
                              <w:t xml:space="preserve">Obrázok </w:t>
                            </w:r>
                            <w:r>
                              <w:t>4</w:t>
                            </w:r>
                            <w:r>
                              <w:t xml:space="preserve">:Využitie </w:t>
                            </w:r>
                            <w:proofErr w:type="spellStart"/>
                            <w:r>
                              <w:t>socketov</w:t>
                            </w:r>
                            <w:proofErr w:type="spellEnd"/>
                            <w:r>
                              <w:t xml:space="preserve"> na strane klienta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DC3A8" id="_x0000_s1027" type="#_x0000_t202" style="position:absolute;left:0;text-align:left;margin-left:0;margin-top:184.15pt;width:449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" stroked="f">
                <v:textbox style="mso-fit-shape-to-text:t" inset="0,0,0,0">
                  <w:txbxContent>
                    <w:p w14:paraId="6F3DB54B" w14:textId="40AADDFE" w:rsidR="00BE5FB8" w:rsidRPr="00A37EA3" w:rsidRDefault="00BE5FB8" w:rsidP="00BE5FB8">
                      <w:pPr>
                        <w:pStyle w:val="Popis"/>
                        <w:jc w:val="center"/>
                        <w:rPr>
                          <w:noProof/>
                          <w:szCs w:val="22"/>
                          <w:lang w:val="en-US"/>
                        </w:rPr>
                      </w:pPr>
                      <w:r>
                        <w:t xml:space="preserve">Obrázok </w:t>
                      </w:r>
                      <w:r>
                        <w:t>4</w:t>
                      </w:r>
                      <w:r>
                        <w:t xml:space="preserve">:Využitie </w:t>
                      </w:r>
                      <w:proofErr w:type="spellStart"/>
                      <w:r>
                        <w:t>socketov</w:t>
                      </w:r>
                      <w:proofErr w:type="spellEnd"/>
                      <w:r>
                        <w:t xml:space="preserve"> na strane klienta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5E9A" w:rsidRPr="00360D87">
        <w:drawing>
          <wp:anchor distT="0" distB="0" distL="114300" distR="114300" simplePos="0" relativeHeight="251660288" behindDoc="0" locked="0" layoutInCell="1" allowOverlap="1" wp14:anchorId="7E9EC231" wp14:editId="248ECF4B">
            <wp:simplePos x="0" y="0"/>
            <wp:positionH relativeFrom="column">
              <wp:posOffset>-4445</wp:posOffset>
            </wp:positionH>
            <wp:positionV relativeFrom="paragraph">
              <wp:posOffset>1362075</wp:posOffset>
            </wp:positionV>
            <wp:extent cx="5760720" cy="961390"/>
            <wp:effectExtent l="0" t="0" r="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997" w:rsidRPr="00360D87">
        <w:t xml:space="preserve">Taktiež sme na klientovi potrebovali použiť </w:t>
      </w:r>
      <w:proofErr w:type="spellStart"/>
      <w:r w:rsidR="00E96997" w:rsidRPr="00360D87">
        <w:t>sockety</w:t>
      </w:r>
      <w:proofErr w:type="spellEnd"/>
      <w:r w:rsidR="00E96997" w:rsidRPr="00360D87">
        <w:t xml:space="preserve"> pre prijímanie informácii zo </w:t>
      </w:r>
    </w:p>
    <w:p w14:paraId="1C20BD37" w14:textId="3E35FF57" w:rsidR="00E96997" w:rsidRPr="00360D87" w:rsidRDefault="00E96997" w:rsidP="00FC367E">
      <w:pPr>
        <w:spacing w:after="160" w:line="259" w:lineRule="auto"/>
        <w:ind w:firstLine="0"/>
        <w:jc w:val="left"/>
      </w:pPr>
      <w:r w:rsidRPr="00360D87">
        <w:t xml:space="preserve">servera, to sa uskutočňuje na začiatku metódy </w:t>
      </w:r>
      <w:proofErr w:type="spellStart"/>
      <w:r w:rsidRPr="00360D87">
        <w:t>ReadSocket</w:t>
      </w:r>
      <w:proofErr w:type="spellEnd"/>
      <w:r w:rsidRPr="00360D87">
        <w:t>:</w:t>
      </w:r>
    </w:p>
    <w:p w14:paraId="335B2A92" w14:textId="1185478C" w:rsidR="000F089A" w:rsidRPr="00360D87" w:rsidRDefault="000F089A" w:rsidP="000F089A">
      <w:pPr>
        <w:pStyle w:val="Nadpis1"/>
      </w:pPr>
      <w:bookmarkStart w:id="6" w:name="_Toc155641661"/>
      <w:r w:rsidRPr="00360D87">
        <w:lastRenderedPageBreak/>
        <w:t>Využitie vlákien</w:t>
      </w:r>
      <w:bookmarkEnd w:id="6"/>
    </w:p>
    <w:p w14:paraId="54952E16" w14:textId="1C534E34" w:rsidR="00E96997" w:rsidRPr="00360D87" w:rsidRDefault="000F089A" w:rsidP="00E96997">
      <w:pPr>
        <w:pStyle w:val="Nadpis2"/>
      </w:pPr>
      <w:bookmarkStart w:id="7" w:name="_Toc155641662"/>
      <w:r w:rsidRPr="00360D87">
        <w:t>Server</w:t>
      </w:r>
      <w:bookmarkEnd w:id="7"/>
    </w:p>
    <w:p w14:paraId="514FD9D5" w14:textId="63FF86BB" w:rsidR="00E96997" w:rsidRPr="00360D87" w:rsidRDefault="00E96997" w:rsidP="00E96997">
      <w:r w:rsidRPr="00360D87">
        <w:t xml:space="preserve">Na serveri využívame 3 </w:t>
      </w:r>
      <w:r w:rsidR="00472C3B">
        <w:t xml:space="preserve">extra </w:t>
      </w:r>
      <w:r w:rsidRPr="00360D87">
        <w:t>vlákna pre hráča:</w:t>
      </w:r>
    </w:p>
    <w:p w14:paraId="3155FD5C" w14:textId="030E7039" w:rsidR="00E96997" w:rsidRPr="00360D87" w:rsidRDefault="00E96997" w:rsidP="00E96997">
      <w:pPr>
        <w:pStyle w:val="Odsekzoznamu"/>
        <w:numPr>
          <w:ilvl w:val="0"/>
          <w:numId w:val="8"/>
        </w:numPr>
      </w:pPr>
      <w:r w:rsidRPr="00360D87">
        <w:t xml:space="preserve">vlákno, ktoré beží dokým sa užívateľ pripojí, </w:t>
      </w:r>
    </w:p>
    <w:p w14:paraId="7C790A6F" w14:textId="6A304BC8" w:rsidR="00E96997" w:rsidRPr="00360D87" w:rsidRDefault="00E96997" w:rsidP="00E96997">
      <w:pPr>
        <w:pStyle w:val="Odsekzoznamu"/>
        <w:numPr>
          <w:ilvl w:val="0"/>
          <w:numId w:val="8"/>
        </w:numPr>
      </w:pPr>
      <w:r w:rsidRPr="00360D87">
        <w:t xml:space="preserve">vlákno, ktoré má za úlohu spracovávať vstupy hráčov </w:t>
      </w:r>
    </w:p>
    <w:p w14:paraId="3E1620D0" w14:textId="271BBBBA" w:rsidR="00E96997" w:rsidRPr="00360D87" w:rsidRDefault="00E96997" w:rsidP="00360D87">
      <w:pPr>
        <w:pStyle w:val="Odsekzoznamu"/>
        <w:numPr>
          <w:ilvl w:val="0"/>
          <w:numId w:val="8"/>
        </w:numPr>
      </w:pPr>
      <w:r w:rsidRPr="00360D87">
        <w:t>vlákno, ktoré posiela aktuálny stav hry obom hráčom (súradn</w:t>
      </w:r>
      <w:r w:rsidR="00360D87">
        <w:t>i</w:t>
      </w:r>
      <w:r w:rsidRPr="00360D87">
        <w:t>ce loptičky, paličiek a skóre oboch hráčov), podľa potreby.</w:t>
      </w:r>
    </w:p>
    <w:p w14:paraId="2F89BC05" w14:textId="77777777" w:rsidR="003508AA" w:rsidRPr="00360D87" w:rsidRDefault="003508AA" w:rsidP="003508AA"/>
    <w:p w14:paraId="5998113C" w14:textId="7EA904DD" w:rsidR="000F089A" w:rsidRPr="00360D87" w:rsidRDefault="001C0AA8" w:rsidP="001C0AA8">
      <w:pPr>
        <w:pStyle w:val="Nadpis2"/>
      </w:pPr>
      <w:bookmarkStart w:id="8" w:name="_Toc155641663"/>
      <w:r w:rsidRPr="00360D87">
        <w:t>Klient</w:t>
      </w:r>
      <w:bookmarkEnd w:id="8"/>
    </w:p>
    <w:p w14:paraId="23FE1E43" w14:textId="02E02B70" w:rsidR="00360D87" w:rsidRPr="00360D87" w:rsidRDefault="00360D87" w:rsidP="00360D87">
      <w:r w:rsidRPr="00360D87">
        <w:t xml:space="preserve">Na klientovi nám </w:t>
      </w:r>
      <w:r w:rsidR="0082358F">
        <w:t xml:space="preserve">okrem hlavného vlákna </w:t>
      </w:r>
      <w:r w:rsidRPr="00360D87">
        <w:t xml:space="preserve">beží </w:t>
      </w:r>
      <w:r w:rsidR="0082358F">
        <w:t xml:space="preserve">ešte </w:t>
      </w:r>
      <w:r w:rsidRPr="00360D87">
        <w:t>vlákno, ktoré čaká na aktualizácie zo servera a vždy, keď ich dostane, oznámi to a vykreslia sa objekty na aktualizované pozície na plátne.</w:t>
      </w:r>
    </w:p>
    <w:p w14:paraId="64807204" w14:textId="2EA2ED54" w:rsidR="00360D87" w:rsidRPr="00360D87" w:rsidRDefault="00360D87">
      <w:pPr>
        <w:spacing w:after="160" w:line="259" w:lineRule="auto"/>
        <w:ind w:firstLine="0"/>
        <w:jc w:val="left"/>
      </w:pPr>
      <w:r w:rsidRPr="00360D87">
        <w:br w:type="page"/>
      </w:r>
    </w:p>
    <w:p w14:paraId="3B777C3E" w14:textId="13ABF0EF" w:rsidR="00360D87" w:rsidRPr="00360D87" w:rsidRDefault="00360D87" w:rsidP="00025490">
      <w:pPr>
        <w:pStyle w:val="Nadpis1"/>
        <w:ind w:left="708" w:hanging="708"/>
      </w:pPr>
      <w:bookmarkStart w:id="9" w:name="_Toc155641664"/>
      <w:r w:rsidRPr="00360D87">
        <w:lastRenderedPageBreak/>
        <w:t>Synchronizačné problémy</w:t>
      </w:r>
      <w:bookmarkEnd w:id="9"/>
    </w:p>
    <w:p w14:paraId="1C35975D" w14:textId="77777777" w:rsidR="00360D87" w:rsidRPr="00360D87" w:rsidRDefault="00360D87" w:rsidP="00360D87"/>
    <w:p w14:paraId="26686350" w14:textId="56DBE826" w:rsidR="00360D87" w:rsidRDefault="00360D87" w:rsidP="00360D87">
      <w:r w:rsidRPr="00360D87">
        <w:t>Na strane klienta dochádza k aktualizácii pozícii objektov a celkového skóre hry podľa správ zo servera. Takisto však klient potrebuje pomocou týchto premenných vykresľovať už</w:t>
      </w:r>
      <w:r>
        <w:t>í</w:t>
      </w:r>
      <w:r w:rsidRPr="00360D87">
        <w:t>vateľovi tieto informácie na plátno. Prístup k týmto zdieľaným dátam je spoločný, zapisovanie a čítanie sa môže diať naraz a preto je potrebné to správne zosynchronizovať a spoločné d</w:t>
      </w:r>
      <w:r>
        <w:t>á</w:t>
      </w:r>
      <w:r w:rsidRPr="00360D87">
        <w:t>ta na vhodných miestach zamykať a odomykať.</w:t>
      </w:r>
    </w:p>
    <w:p w14:paraId="4C109D5F" w14:textId="77777777" w:rsidR="00C22F29" w:rsidRPr="00360D87" w:rsidRDefault="00C22F29" w:rsidP="00360D87"/>
    <w:p w14:paraId="5BBCDB3A" w14:textId="53337908" w:rsidR="00360D87" w:rsidRPr="00360D87" w:rsidRDefault="00360D87" w:rsidP="00360D87">
      <w:r w:rsidRPr="00360D87">
        <w:t>Na strane servera nastáva podobný problém, je potrebné podľa vôle užívateľov meniť súradnice ich paličiek, ktoré ovládajú</w:t>
      </w:r>
      <w:r>
        <w:t xml:space="preserve"> a zároveň im posielať súradnice oboch paličiek a </w:t>
      </w:r>
      <w:r w:rsidR="00C22F29">
        <w:t>aj</w:t>
      </w:r>
      <w:r>
        <w:t xml:space="preserve"> loptičky, ktorá sa pohybuje sama od seba, nezávisle od vstupu užívateľov, aby mohli všetky </w:t>
      </w:r>
      <w:r w:rsidR="00C22F29">
        <w:t xml:space="preserve">tieto </w:t>
      </w:r>
      <w:r>
        <w:t xml:space="preserve">objekty vykresliť. Takisto, keďže logika hry prebieha na serveri, je nutné zvyšovať a posielať aj aktuálne skóre </w:t>
      </w:r>
      <w:r w:rsidR="00C22F29">
        <w:t>hráčov. Rovnako je aj tu potrebné správne zosynchronizovať vlákna a teda vymedziť spoločné dáta a správne zabezpečiť manipuláciu s nimi.</w:t>
      </w:r>
    </w:p>
    <w:sectPr w:rsidR="00360D87" w:rsidRPr="00360D87" w:rsidSect="0048010B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1C870" w14:textId="77777777" w:rsidR="00E34DB4" w:rsidRDefault="00E34DB4" w:rsidP="0048010B">
      <w:pPr>
        <w:spacing w:after="0" w:line="240" w:lineRule="auto"/>
      </w:pPr>
      <w:r>
        <w:separator/>
      </w:r>
    </w:p>
  </w:endnote>
  <w:endnote w:type="continuationSeparator" w:id="0">
    <w:p w14:paraId="48B57334" w14:textId="77777777" w:rsidR="00E34DB4" w:rsidRDefault="00E34DB4" w:rsidP="0048010B">
      <w:pPr>
        <w:spacing w:after="0" w:line="240" w:lineRule="auto"/>
      </w:pPr>
      <w:r>
        <w:continuationSeparator/>
      </w:r>
    </w:p>
  </w:endnote>
  <w:endnote w:type="continuationNotice" w:id="1">
    <w:p w14:paraId="59F486E6" w14:textId="77777777" w:rsidR="00E34DB4" w:rsidRDefault="00E34D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7426B" w14:textId="77777777" w:rsidR="00E34DB4" w:rsidRDefault="00E34DB4" w:rsidP="0048010B">
      <w:pPr>
        <w:spacing w:after="0" w:line="240" w:lineRule="auto"/>
      </w:pPr>
      <w:r>
        <w:separator/>
      </w:r>
    </w:p>
  </w:footnote>
  <w:footnote w:type="continuationSeparator" w:id="0">
    <w:p w14:paraId="7C6295F3" w14:textId="77777777" w:rsidR="00E34DB4" w:rsidRDefault="00E34DB4" w:rsidP="0048010B">
      <w:pPr>
        <w:spacing w:after="0" w:line="240" w:lineRule="auto"/>
      </w:pPr>
      <w:r>
        <w:continuationSeparator/>
      </w:r>
    </w:p>
  </w:footnote>
  <w:footnote w:type="continuationNotice" w:id="1">
    <w:p w14:paraId="6B4E40D9" w14:textId="77777777" w:rsidR="00E34DB4" w:rsidRDefault="00E34D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031" w14:textId="1BB2F4F8" w:rsidR="00A34A7C" w:rsidRDefault="00946A26" w:rsidP="00946A26">
    <w:pPr>
      <w:pStyle w:val="Hlavika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676B06">
      <w:t xml:space="preserve">Patrik Kuric, Daniel </w:t>
    </w:r>
    <w:proofErr w:type="spellStart"/>
    <w:r w:rsidR="00676B06">
      <w:t>Zárodňanský</w:t>
    </w:r>
    <w:proofErr w:type="spellEnd"/>
  </w:p>
  <w:p w14:paraId="3B6C9D25" w14:textId="77777777" w:rsidR="00676B06" w:rsidRPr="00946A26" w:rsidRDefault="00676B06" w:rsidP="00946A26">
    <w:pPr>
      <w:pStyle w:val="Hlavika"/>
      <w:ind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lavika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lavika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lavika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9E14A9"/>
    <w:multiLevelType w:val="hybridMultilevel"/>
    <w:tmpl w:val="A6A486B6"/>
    <w:lvl w:ilvl="0" w:tplc="A42EEB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AAE4214"/>
    <w:multiLevelType w:val="multilevel"/>
    <w:tmpl w:val="7E867624"/>
    <w:lvl w:ilvl="0">
      <w:start w:val="1"/>
      <w:numFmt w:val="decimal"/>
      <w:pStyle w:val="Nadpis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6113F"/>
    <w:multiLevelType w:val="hybridMultilevel"/>
    <w:tmpl w:val="FB047FA8"/>
    <w:lvl w:ilvl="0" w:tplc="6BBA2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60516420">
    <w:abstractNumId w:val="3"/>
  </w:num>
  <w:num w:numId="2" w16cid:durableId="1186940852">
    <w:abstractNumId w:val="5"/>
  </w:num>
  <w:num w:numId="3" w16cid:durableId="1083380935">
    <w:abstractNumId w:val="4"/>
  </w:num>
  <w:num w:numId="4" w16cid:durableId="12535592">
    <w:abstractNumId w:val="1"/>
  </w:num>
  <w:num w:numId="5" w16cid:durableId="673841276">
    <w:abstractNumId w:val="0"/>
  </w:num>
  <w:num w:numId="6" w16cid:durableId="1732458343">
    <w:abstractNumId w:val="6"/>
  </w:num>
  <w:num w:numId="7" w16cid:durableId="16135151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07032678">
    <w:abstractNumId w:val="2"/>
  </w:num>
  <w:num w:numId="9" w16cid:durableId="5286411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7C9D"/>
    <w:rsid w:val="00010D35"/>
    <w:rsid w:val="000130F9"/>
    <w:rsid w:val="00014D14"/>
    <w:rsid w:val="00015EFB"/>
    <w:rsid w:val="00024A17"/>
    <w:rsid w:val="00026827"/>
    <w:rsid w:val="00030090"/>
    <w:rsid w:val="000351E7"/>
    <w:rsid w:val="00040A93"/>
    <w:rsid w:val="00040EFE"/>
    <w:rsid w:val="000440D8"/>
    <w:rsid w:val="000451A5"/>
    <w:rsid w:val="00046749"/>
    <w:rsid w:val="00047E1C"/>
    <w:rsid w:val="000548E1"/>
    <w:rsid w:val="0005569E"/>
    <w:rsid w:val="00055C93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F089A"/>
    <w:rsid w:val="000F1D5A"/>
    <w:rsid w:val="000F54AF"/>
    <w:rsid w:val="0010102D"/>
    <w:rsid w:val="00102E35"/>
    <w:rsid w:val="00110282"/>
    <w:rsid w:val="001124B0"/>
    <w:rsid w:val="00112DB0"/>
    <w:rsid w:val="00113955"/>
    <w:rsid w:val="00117219"/>
    <w:rsid w:val="001225B6"/>
    <w:rsid w:val="00123C30"/>
    <w:rsid w:val="0012531D"/>
    <w:rsid w:val="00126ED6"/>
    <w:rsid w:val="001303CF"/>
    <w:rsid w:val="0013349F"/>
    <w:rsid w:val="001611E1"/>
    <w:rsid w:val="0016217E"/>
    <w:rsid w:val="00164D74"/>
    <w:rsid w:val="00177E40"/>
    <w:rsid w:val="00183ADC"/>
    <w:rsid w:val="001A17B4"/>
    <w:rsid w:val="001A1F68"/>
    <w:rsid w:val="001A5487"/>
    <w:rsid w:val="001C0AA8"/>
    <w:rsid w:val="001C13D0"/>
    <w:rsid w:val="001C574F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32241"/>
    <w:rsid w:val="00232BE4"/>
    <w:rsid w:val="00240168"/>
    <w:rsid w:val="00245985"/>
    <w:rsid w:val="00247A67"/>
    <w:rsid w:val="00251731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324CA"/>
    <w:rsid w:val="0034374D"/>
    <w:rsid w:val="0034401B"/>
    <w:rsid w:val="003508AA"/>
    <w:rsid w:val="00357B24"/>
    <w:rsid w:val="00360D87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309C"/>
    <w:rsid w:val="00465168"/>
    <w:rsid w:val="004668C1"/>
    <w:rsid w:val="00472AB5"/>
    <w:rsid w:val="00472C3B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C1A"/>
    <w:rsid w:val="004D134D"/>
    <w:rsid w:val="004D30BC"/>
    <w:rsid w:val="004D4E31"/>
    <w:rsid w:val="004D59F5"/>
    <w:rsid w:val="004D75F1"/>
    <w:rsid w:val="004E326B"/>
    <w:rsid w:val="004E48EB"/>
    <w:rsid w:val="004F013C"/>
    <w:rsid w:val="004F12C7"/>
    <w:rsid w:val="00501E8A"/>
    <w:rsid w:val="005037ED"/>
    <w:rsid w:val="00504055"/>
    <w:rsid w:val="0051228E"/>
    <w:rsid w:val="00515030"/>
    <w:rsid w:val="0052294B"/>
    <w:rsid w:val="00531182"/>
    <w:rsid w:val="00532F6F"/>
    <w:rsid w:val="0053503E"/>
    <w:rsid w:val="0054384F"/>
    <w:rsid w:val="005462B6"/>
    <w:rsid w:val="005467A7"/>
    <w:rsid w:val="00555AF8"/>
    <w:rsid w:val="00556E1A"/>
    <w:rsid w:val="0055777D"/>
    <w:rsid w:val="005641FD"/>
    <w:rsid w:val="00565144"/>
    <w:rsid w:val="0057497E"/>
    <w:rsid w:val="00575DA6"/>
    <w:rsid w:val="00576550"/>
    <w:rsid w:val="005902CD"/>
    <w:rsid w:val="005948E5"/>
    <w:rsid w:val="005A49FC"/>
    <w:rsid w:val="005A5209"/>
    <w:rsid w:val="005A55D3"/>
    <w:rsid w:val="005A58A0"/>
    <w:rsid w:val="005B2866"/>
    <w:rsid w:val="005B3702"/>
    <w:rsid w:val="005B5551"/>
    <w:rsid w:val="005C5FFD"/>
    <w:rsid w:val="005D0A16"/>
    <w:rsid w:val="005D2ACB"/>
    <w:rsid w:val="005D556B"/>
    <w:rsid w:val="005E0CAE"/>
    <w:rsid w:val="005E35DB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36CC6"/>
    <w:rsid w:val="00642095"/>
    <w:rsid w:val="00643A30"/>
    <w:rsid w:val="006529B5"/>
    <w:rsid w:val="00656BD0"/>
    <w:rsid w:val="00657866"/>
    <w:rsid w:val="00657CEB"/>
    <w:rsid w:val="00665BCB"/>
    <w:rsid w:val="0067017B"/>
    <w:rsid w:val="00676B06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330FE"/>
    <w:rsid w:val="007343C5"/>
    <w:rsid w:val="00737CB2"/>
    <w:rsid w:val="007432F8"/>
    <w:rsid w:val="00747BB1"/>
    <w:rsid w:val="00750FD2"/>
    <w:rsid w:val="00754A4B"/>
    <w:rsid w:val="00761CB1"/>
    <w:rsid w:val="00765E1E"/>
    <w:rsid w:val="00773322"/>
    <w:rsid w:val="00780093"/>
    <w:rsid w:val="00780616"/>
    <w:rsid w:val="00780A4B"/>
    <w:rsid w:val="00790312"/>
    <w:rsid w:val="007A4842"/>
    <w:rsid w:val="007A4C64"/>
    <w:rsid w:val="007A5A90"/>
    <w:rsid w:val="007B1705"/>
    <w:rsid w:val="007B7584"/>
    <w:rsid w:val="007C6EB1"/>
    <w:rsid w:val="007D2723"/>
    <w:rsid w:val="007E3558"/>
    <w:rsid w:val="007F02C0"/>
    <w:rsid w:val="007F2549"/>
    <w:rsid w:val="00810C78"/>
    <w:rsid w:val="008160C5"/>
    <w:rsid w:val="008169B3"/>
    <w:rsid w:val="0081791F"/>
    <w:rsid w:val="00820ABA"/>
    <w:rsid w:val="00821B9E"/>
    <w:rsid w:val="00822DD2"/>
    <w:rsid w:val="0082358F"/>
    <w:rsid w:val="00823E26"/>
    <w:rsid w:val="00835F16"/>
    <w:rsid w:val="0083607D"/>
    <w:rsid w:val="00841336"/>
    <w:rsid w:val="00841F3F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15E9A"/>
    <w:rsid w:val="00921A6E"/>
    <w:rsid w:val="00922E3B"/>
    <w:rsid w:val="00923B2C"/>
    <w:rsid w:val="00932920"/>
    <w:rsid w:val="009367FE"/>
    <w:rsid w:val="009430A6"/>
    <w:rsid w:val="00946A26"/>
    <w:rsid w:val="00947EE0"/>
    <w:rsid w:val="00952424"/>
    <w:rsid w:val="00955865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5595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061E3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81D48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F82"/>
    <w:rsid w:val="00AB6B0B"/>
    <w:rsid w:val="00AB6C6C"/>
    <w:rsid w:val="00AC204B"/>
    <w:rsid w:val="00AC23E9"/>
    <w:rsid w:val="00AC28A6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F9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FF1"/>
    <w:rsid w:val="00BA3DC3"/>
    <w:rsid w:val="00BA6193"/>
    <w:rsid w:val="00BB631E"/>
    <w:rsid w:val="00BC22D8"/>
    <w:rsid w:val="00BC5CB8"/>
    <w:rsid w:val="00BD08CB"/>
    <w:rsid w:val="00BD63E7"/>
    <w:rsid w:val="00BE2BA2"/>
    <w:rsid w:val="00BE2E5B"/>
    <w:rsid w:val="00BE3CA5"/>
    <w:rsid w:val="00BE5FB8"/>
    <w:rsid w:val="00BE74DC"/>
    <w:rsid w:val="00BF27FB"/>
    <w:rsid w:val="00BF4C4D"/>
    <w:rsid w:val="00C21CFE"/>
    <w:rsid w:val="00C22F29"/>
    <w:rsid w:val="00C232CB"/>
    <w:rsid w:val="00C24300"/>
    <w:rsid w:val="00C256E9"/>
    <w:rsid w:val="00C27648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66D5E"/>
    <w:rsid w:val="00C86083"/>
    <w:rsid w:val="00C86DE9"/>
    <w:rsid w:val="00C95613"/>
    <w:rsid w:val="00C96962"/>
    <w:rsid w:val="00CA1B88"/>
    <w:rsid w:val="00CA7967"/>
    <w:rsid w:val="00CB029A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580C"/>
    <w:rsid w:val="00D6713D"/>
    <w:rsid w:val="00D77277"/>
    <w:rsid w:val="00D8313D"/>
    <w:rsid w:val="00D83EEC"/>
    <w:rsid w:val="00D855B2"/>
    <w:rsid w:val="00D879A3"/>
    <w:rsid w:val="00DA2F94"/>
    <w:rsid w:val="00DB6EC6"/>
    <w:rsid w:val="00DC1E8A"/>
    <w:rsid w:val="00DC2BB5"/>
    <w:rsid w:val="00DD0447"/>
    <w:rsid w:val="00DD2E5D"/>
    <w:rsid w:val="00DD3D0C"/>
    <w:rsid w:val="00DD5341"/>
    <w:rsid w:val="00DD7F0D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34DB4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6997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271C"/>
    <w:rsid w:val="00EE563E"/>
    <w:rsid w:val="00EF15B0"/>
    <w:rsid w:val="00EF49A8"/>
    <w:rsid w:val="00EF738B"/>
    <w:rsid w:val="00F03687"/>
    <w:rsid w:val="00F0757F"/>
    <w:rsid w:val="00F204B7"/>
    <w:rsid w:val="00F20B35"/>
    <w:rsid w:val="00F20B6E"/>
    <w:rsid w:val="00F252AE"/>
    <w:rsid w:val="00F40AC7"/>
    <w:rsid w:val="00F40BB1"/>
    <w:rsid w:val="00F472A6"/>
    <w:rsid w:val="00F517E3"/>
    <w:rsid w:val="00F57400"/>
    <w:rsid w:val="00F600EF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79F3"/>
    <w:rsid w:val="00FB7AF4"/>
    <w:rsid w:val="00FC367E"/>
    <w:rsid w:val="00FC4861"/>
    <w:rsid w:val="00FC4C36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96997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nyBezOdseku">
    <w:name w:val="Normalny Bez Odseku"/>
    <w:basedOn w:val="Normlny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Bezriadkovania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Nadpis1Char">
    <w:name w:val="Nadpis 1 Char"/>
    <w:basedOn w:val="Predvolenpsmoodseku"/>
    <w:link w:val="Nadpis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9367F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9367F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F96753"/>
    <w:pPr>
      <w:spacing w:after="100"/>
      <w:ind w:left="240"/>
    </w:pPr>
  </w:style>
  <w:style w:type="paragraph" w:styleId="Hlavika">
    <w:name w:val="header"/>
    <w:basedOn w:val="Normlny"/>
    <w:link w:val="Hlavik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8010B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8010B"/>
    <w:rPr>
      <w:rFonts w:ascii="Times New Roman" w:hAnsi="Times New Roman"/>
      <w:sz w:val="24"/>
    </w:rPr>
  </w:style>
  <w:style w:type="character" w:styleId="Zstupntext">
    <w:name w:val="Placeholder Text"/>
    <w:basedOn w:val="Predvolenpsmoodseku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Predvolenpsmoodseku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841F3F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A2225B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2225B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Mriekatabuky">
    <w:name w:val="Table Grid"/>
    <w:basedOn w:val="Normlnatabuka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Predvolenpsmoodseku"/>
    <w:rsid w:val="000D164B"/>
  </w:style>
  <w:style w:type="character" w:customStyle="1" w:styleId="mat-button-wrapper">
    <w:name w:val="mat-button-wrapper"/>
    <w:basedOn w:val="Predvolenpsmoodseku"/>
    <w:rsid w:val="000D164B"/>
  </w:style>
  <w:style w:type="character" w:styleId="Vrazn">
    <w:name w:val="Strong"/>
    <w:basedOn w:val="Predvolenpsmoodseku"/>
    <w:uiPriority w:val="22"/>
    <w:qFormat/>
    <w:rsid w:val="00A34A7C"/>
    <w:rPr>
      <w:b/>
      <w:bCs/>
    </w:rPr>
  </w:style>
  <w:style w:type="character" w:styleId="Nzovknihy">
    <w:name w:val="Book Title"/>
    <w:basedOn w:val="Predvolenpsmoodseku"/>
    <w:uiPriority w:val="33"/>
    <w:qFormat/>
    <w:rsid w:val="00A34A7C"/>
    <w:rPr>
      <w:b/>
      <w:bCs/>
      <w:i/>
      <w:iCs/>
      <w:spacing w:val="5"/>
    </w:rPr>
  </w:style>
  <w:style w:type="paragraph" w:styleId="Citcia">
    <w:name w:val="Quote"/>
    <w:basedOn w:val="Normlny"/>
    <w:next w:val="Normlny"/>
    <w:link w:val="Citcia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Predvolenpsmoodseku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C66D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C66D5E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basedOn w:val="Normlny"/>
    <w:next w:val="Normlny"/>
    <w:uiPriority w:val="35"/>
    <w:unhideWhenUsed/>
    <w:qFormat/>
    <w:rsid w:val="00C66D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439C2F9525ED449A6D9278A0B07536A" ma:contentTypeVersion="11" ma:contentTypeDescription="Umožňuje vytvoriť nový dokument." ma:contentTypeScope="" ma:versionID="345dff62bd49967151997ed958963b8c">
  <xsd:schema xmlns:xsd="http://www.w3.org/2001/XMLSchema" xmlns:xs="http://www.w3.org/2001/XMLSchema" xmlns:p="http://schemas.microsoft.com/office/2006/metadata/properties" xmlns:ns3="ac5e4123-6138-4bd8-965e-f1edaf3bbf2b" xmlns:ns4="2d6af309-a601-414e-9805-b974a996dae7" targetNamespace="http://schemas.microsoft.com/office/2006/metadata/properties" ma:root="true" ma:fieldsID="e82937cd1ebfbfe4011f032de18d09a2" ns3:_="" ns4:_="">
    <xsd:import namespace="ac5e4123-6138-4bd8-965e-f1edaf3bbf2b"/>
    <xsd:import namespace="2d6af309-a601-414e-9805-b974a996dae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e4123-6138-4bd8-965e-f1edaf3bbf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ríkaz hash indikátora zdieľani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af309-a601-414e-9805-b974a996d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6af309-a601-414e-9805-b974a996dae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A7B143-11DE-4657-BE1B-1064BB60C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e4123-6138-4bd8-965e-f1edaf3bbf2b"/>
    <ds:schemaRef ds:uri="2d6af309-a601-414e-9805-b974a996da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  <ds:schemaRef ds:uri="2d6af309-a601-414e-9805-b974a996dae7"/>
  </ds:schemaRefs>
</ds:datastoreItem>
</file>

<file path=customXml/itemProps4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7</Pages>
  <Words>483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POS semestrálna práca</vt:lpstr>
      <vt:lpstr>POS semestrálna práca</vt:lpstr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MK</dc:creator>
  <cp:keywords/>
  <dc:description/>
  <cp:lastModifiedBy>STUD - Patrik Kuric</cp:lastModifiedBy>
  <cp:revision>9</cp:revision>
  <cp:lastPrinted>2024-01-03T09:50:00Z</cp:lastPrinted>
  <dcterms:created xsi:type="dcterms:W3CDTF">2024-01-08T11:08:00Z</dcterms:created>
  <dcterms:modified xsi:type="dcterms:W3CDTF">2024-01-08T23:57:00Z</dcterms:modified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0x010100D439C2F9525ED449A6D9278A0B07536A</vt:lpwstr>
  </property>
  <property fmtid="{D5CDD505-2E9C-101B-9397-08002B2CF9AE}" pid="3" name="GrammarlyDocumentId">
    <vt:lpwstr>a5e09405346884f25cc74f8f99130d18d0f9fb00641af4c45c655bd59c620132</vt:lpwstr>
  </property>
</Properties>
</file>