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A1" w:rsidRPr="0036668D" w:rsidRDefault="006F2D09">
      <w:pPr>
        <w:rPr>
          <w:rFonts w:asciiTheme="minorHAnsi" w:hAnsiTheme="minorHAnsi" w:cstheme="minorHAnsi"/>
          <w:b/>
        </w:rPr>
      </w:pPr>
      <w:r w:rsidRPr="0036668D">
        <w:rPr>
          <w:rFonts w:asciiTheme="minorHAnsi" w:hAnsiTheme="minorHAnsi" w:cstheme="minorHAnsi"/>
          <w:b/>
        </w:rPr>
        <w:t xml:space="preserve">BGS Borehole </w:t>
      </w:r>
      <w:r w:rsidR="0036668D">
        <w:rPr>
          <w:rFonts w:asciiTheme="minorHAnsi" w:hAnsiTheme="minorHAnsi" w:cstheme="minorHAnsi"/>
          <w:b/>
        </w:rPr>
        <w:t>Index</w:t>
      </w:r>
    </w:p>
    <w:p w:rsidR="006F2D09" w:rsidRPr="0036668D" w:rsidRDefault="006F2D09">
      <w:pPr>
        <w:rPr>
          <w:rFonts w:asciiTheme="minorHAnsi" w:hAnsiTheme="minorHAnsi" w:cstheme="minorHAnsi"/>
        </w:rPr>
      </w:pPr>
    </w:p>
    <w:p w:rsidR="006F2D09" w:rsidRPr="0036668D" w:rsidRDefault="006F2D09" w:rsidP="006F2D09">
      <w:pPr>
        <w:pStyle w:val="Heading5"/>
        <w:shd w:val="clear" w:color="auto" w:fill="FFFFFF"/>
        <w:rPr>
          <w:rFonts w:asciiTheme="minorHAnsi" w:hAnsiTheme="minorHAnsi" w:cstheme="minorHAnsi"/>
        </w:rPr>
      </w:pPr>
      <w:r w:rsidRPr="0036668D">
        <w:rPr>
          <w:rFonts w:asciiTheme="minorHAnsi" w:hAnsiTheme="minorHAnsi" w:cstheme="minorHAnsi"/>
        </w:rPr>
        <w:t>Terms of use:</w:t>
      </w:r>
      <w:bookmarkStart w:id="0" w:name="_GoBack"/>
      <w:bookmarkEnd w:id="0"/>
    </w:p>
    <w:p w:rsidR="006F2D09" w:rsidRPr="0036668D" w:rsidRDefault="0036668D" w:rsidP="006F2D0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6668D">
        <w:rPr>
          <w:rFonts w:asciiTheme="minorHAnsi" w:hAnsiTheme="minorHAnsi" w:cstheme="minorHAnsi"/>
        </w:rPr>
        <w:t xml:space="preserve">The BGS Borehole Index </w:t>
      </w:r>
      <w:proofErr w:type="gramStart"/>
      <w:r w:rsidRPr="0036668D">
        <w:rPr>
          <w:rFonts w:asciiTheme="minorHAnsi" w:hAnsiTheme="minorHAnsi" w:cstheme="minorHAnsi"/>
        </w:rPr>
        <w:t>is</w:t>
      </w:r>
      <w:r w:rsidR="006F2D09" w:rsidRPr="0036668D">
        <w:rPr>
          <w:rFonts w:asciiTheme="minorHAnsi" w:hAnsiTheme="minorHAnsi" w:cstheme="minorHAnsi"/>
        </w:rPr>
        <w:t xml:space="preserve"> delivered</w:t>
      </w:r>
      <w:proofErr w:type="gramEnd"/>
      <w:r w:rsidR="006F2D09" w:rsidRPr="0036668D">
        <w:rPr>
          <w:rFonts w:asciiTheme="minorHAnsi" w:hAnsiTheme="minorHAnsi" w:cstheme="minorHAnsi"/>
        </w:rPr>
        <w:t xml:space="preserve"> under the terms of the </w:t>
      </w:r>
      <w:hyperlink r:id="rId6" w:tgtFrame="_blank" w:history="1">
        <w:r w:rsidR="006F2D09" w:rsidRPr="0036668D">
          <w:rPr>
            <w:rStyle w:val="Hyperlink"/>
            <w:rFonts w:asciiTheme="minorHAnsi" w:hAnsiTheme="minorHAnsi" w:cstheme="minorHAnsi"/>
          </w:rPr>
          <w:t>Open Government Licence</w:t>
        </w:r>
      </w:hyperlink>
      <w:r w:rsidR="006F2D09" w:rsidRPr="0036668D">
        <w:rPr>
          <w:rFonts w:asciiTheme="minorHAnsi" w:hAnsiTheme="minorHAnsi" w:cstheme="minorHAnsi"/>
        </w:rPr>
        <w:t xml:space="preserve">, subject to the following acknowledgement accompanying the reproduced BGS materials: "Contains British Geological Survey materials © NERC [year]". </w:t>
      </w:r>
    </w:p>
    <w:p w:rsidR="006F2D09" w:rsidRPr="0036668D" w:rsidRDefault="006F2D09" w:rsidP="006F2D0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6668D">
        <w:rPr>
          <w:rFonts w:asciiTheme="minorHAnsi" w:hAnsiTheme="minorHAnsi" w:cstheme="minorHAnsi"/>
        </w:rPr>
        <w:t xml:space="preserve">If you have any problems using the data then please contact </w:t>
      </w:r>
      <w:hyperlink r:id="rId7" w:history="1">
        <w:r w:rsidRPr="0036668D">
          <w:rPr>
            <w:rStyle w:val="Hyperlink"/>
            <w:rFonts w:asciiTheme="minorHAnsi" w:hAnsiTheme="minorHAnsi" w:cstheme="minorHAnsi"/>
          </w:rPr>
          <w:t>digitaldata@bgs.ac.uk</w:t>
        </w:r>
      </w:hyperlink>
      <w:r w:rsidRPr="0036668D">
        <w:rPr>
          <w:rFonts w:asciiTheme="minorHAnsi" w:hAnsiTheme="minorHAnsi" w:cstheme="minorHAnsi"/>
        </w:rPr>
        <w:t xml:space="preserve"> for assistance.</w:t>
      </w:r>
    </w:p>
    <w:p w:rsidR="006F2D09" w:rsidRPr="0036668D" w:rsidRDefault="006F2D09" w:rsidP="006F2D09">
      <w:pPr>
        <w:rPr>
          <w:rFonts w:asciiTheme="minorHAnsi" w:hAnsiTheme="minorHAnsi" w:cstheme="minorHAnsi"/>
        </w:rPr>
      </w:pPr>
      <w:r w:rsidRPr="0036668D">
        <w:rPr>
          <w:rFonts w:asciiTheme="minorHAnsi" w:hAnsiTheme="minorHAnsi" w:cstheme="minorHAnsi"/>
          <w:sz w:val="20"/>
          <w:szCs w:val="20"/>
        </w:rPr>
        <w:br w:type="textWrapping" w:clear="all"/>
      </w:r>
    </w:p>
    <w:p w:rsidR="006F2D09" w:rsidRPr="006F2D09" w:rsidRDefault="006F2D09"/>
    <w:sectPr w:rsidR="006F2D09" w:rsidRPr="006F2D09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FF9" w:rsidRDefault="00B97FF9">
      <w:r>
        <w:separator/>
      </w:r>
    </w:p>
  </w:endnote>
  <w:endnote w:type="continuationSeparator" w:id="0">
    <w:p w:rsidR="00B97FF9" w:rsidRDefault="00B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D09" w:rsidRDefault="000058BF">
    <w:pPr>
      <w:pStyle w:val="Footer"/>
    </w:pPr>
    <w:r>
      <w:t>23/04/2013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FF9" w:rsidRDefault="00B97FF9">
      <w:r>
        <w:separator/>
      </w:r>
    </w:p>
  </w:footnote>
  <w:footnote w:type="continuationSeparator" w:id="0">
    <w:p w:rsidR="00B97FF9" w:rsidRDefault="00B9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09"/>
    <w:rsid w:val="000058BF"/>
    <w:rsid w:val="0000590C"/>
    <w:rsid w:val="000117F4"/>
    <w:rsid w:val="00015202"/>
    <w:rsid w:val="00015E5C"/>
    <w:rsid w:val="00025150"/>
    <w:rsid w:val="0003059F"/>
    <w:rsid w:val="00033D35"/>
    <w:rsid w:val="00036E34"/>
    <w:rsid w:val="00046159"/>
    <w:rsid w:val="00046E8A"/>
    <w:rsid w:val="00060FED"/>
    <w:rsid w:val="00066F34"/>
    <w:rsid w:val="000714BD"/>
    <w:rsid w:val="000723F2"/>
    <w:rsid w:val="000740E5"/>
    <w:rsid w:val="00075D04"/>
    <w:rsid w:val="000771AF"/>
    <w:rsid w:val="000807F0"/>
    <w:rsid w:val="00082411"/>
    <w:rsid w:val="000918E9"/>
    <w:rsid w:val="000A13A2"/>
    <w:rsid w:val="000A4E1E"/>
    <w:rsid w:val="000A7BFD"/>
    <w:rsid w:val="000B0D98"/>
    <w:rsid w:val="000B5AA2"/>
    <w:rsid w:val="000B6804"/>
    <w:rsid w:val="000C5B13"/>
    <w:rsid w:val="000D186C"/>
    <w:rsid w:val="000D3230"/>
    <w:rsid w:val="000D4371"/>
    <w:rsid w:val="000F73F0"/>
    <w:rsid w:val="000F7844"/>
    <w:rsid w:val="00100BB8"/>
    <w:rsid w:val="0010366B"/>
    <w:rsid w:val="001227CD"/>
    <w:rsid w:val="00125870"/>
    <w:rsid w:val="001269D5"/>
    <w:rsid w:val="001271FA"/>
    <w:rsid w:val="00130744"/>
    <w:rsid w:val="00154EC5"/>
    <w:rsid w:val="0018042A"/>
    <w:rsid w:val="001956AA"/>
    <w:rsid w:val="0019645B"/>
    <w:rsid w:val="001A56B4"/>
    <w:rsid w:val="001A7D2D"/>
    <w:rsid w:val="001B4E29"/>
    <w:rsid w:val="001B697E"/>
    <w:rsid w:val="001B6BE7"/>
    <w:rsid w:val="001C12E1"/>
    <w:rsid w:val="001C7160"/>
    <w:rsid w:val="001D2BE4"/>
    <w:rsid w:val="001D3CE2"/>
    <w:rsid w:val="001D67AD"/>
    <w:rsid w:val="001E03B2"/>
    <w:rsid w:val="001E432B"/>
    <w:rsid w:val="001F0F32"/>
    <w:rsid w:val="002037D7"/>
    <w:rsid w:val="002055F2"/>
    <w:rsid w:val="00205B86"/>
    <w:rsid w:val="0021078E"/>
    <w:rsid w:val="00212EA4"/>
    <w:rsid w:val="00216E7F"/>
    <w:rsid w:val="002230F4"/>
    <w:rsid w:val="00231DDB"/>
    <w:rsid w:val="002327F5"/>
    <w:rsid w:val="00233177"/>
    <w:rsid w:val="00236680"/>
    <w:rsid w:val="00241389"/>
    <w:rsid w:val="00246061"/>
    <w:rsid w:val="002472B7"/>
    <w:rsid w:val="002600C8"/>
    <w:rsid w:val="0026211D"/>
    <w:rsid w:val="00280BAA"/>
    <w:rsid w:val="002870F6"/>
    <w:rsid w:val="002A2038"/>
    <w:rsid w:val="002A7F14"/>
    <w:rsid w:val="002B1B5D"/>
    <w:rsid w:val="002B661C"/>
    <w:rsid w:val="002B6BAA"/>
    <w:rsid w:val="002D3D3C"/>
    <w:rsid w:val="002E10D5"/>
    <w:rsid w:val="002F1C4F"/>
    <w:rsid w:val="002F2CBE"/>
    <w:rsid w:val="002F42EB"/>
    <w:rsid w:val="002F743A"/>
    <w:rsid w:val="00301478"/>
    <w:rsid w:val="00304581"/>
    <w:rsid w:val="00305C2B"/>
    <w:rsid w:val="003127AC"/>
    <w:rsid w:val="00331C66"/>
    <w:rsid w:val="00341F51"/>
    <w:rsid w:val="00343039"/>
    <w:rsid w:val="00346B10"/>
    <w:rsid w:val="00364121"/>
    <w:rsid w:val="003643EB"/>
    <w:rsid w:val="0036668D"/>
    <w:rsid w:val="003713F4"/>
    <w:rsid w:val="00376FCB"/>
    <w:rsid w:val="00384978"/>
    <w:rsid w:val="00384A4B"/>
    <w:rsid w:val="0038622C"/>
    <w:rsid w:val="003A6F19"/>
    <w:rsid w:val="003A7E54"/>
    <w:rsid w:val="003B2F3B"/>
    <w:rsid w:val="003C46BB"/>
    <w:rsid w:val="003C79B8"/>
    <w:rsid w:val="003D55C0"/>
    <w:rsid w:val="003E6D2C"/>
    <w:rsid w:val="003F431C"/>
    <w:rsid w:val="003F5D65"/>
    <w:rsid w:val="00406195"/>
    <w:rsid w:val="004062B4"/>
    <w:rsid w:val="00407D78"/>
    <w:rsid w:val="00420ECF"/>
    <w:rsid w:val="004212B2"/>
    <w:rsid w:val="00435D36"/>
    <w:rsid w:val="004401C5"/>
    <w:rsid w:val="00441459"/>
    <w:rsid w:val="00443DED"/>
    <w:rsid w:val="00450EF3"/>
    <w:rsid w:val="004614E3"/>
    <w:rsid w:val="004713ED"/>
    <w:rsid w:val="00474FB6"/>
    <w:rsid w:val="00477699"/>
    <w:rsid w:val="0048027D"/>
    <w:rsid w:val="00486F1E"/>
    <w:rsid w:val="00487C35"/>
    <w:rsid w:val="00491C70"/>
    <w:rsid w:val="00493F33"/>
    <w:rsid w:val="00495728"/>
    <w:rsid w:val="004A5451"/>
    <w:rsid w:val="004B5C22"/>
    <w:rsid w:val="004C0695"/>
    <w:rsid w:val="004C092A"/>
    <w:rsid w:val="004C5F73"/>
    <w:rsid w:val="004D220E"/>
    <w:rsid w:val="004E039D"/>
    <w:rsid w:val="004E54C2"/>
    <w:rsid w:val="005009EA"/>
    <w:rsid w:val="00500A94"/>
    <w:rsid w:val="00502298"/>
    <w:rsid w:val="0051154A"/>
    <w:rsid w:val="00511778"/>
    <w:rsid w:val="0051254A"/>
    <w:rsid w:val="005138E6"/>
    <w:rsid w:val="00514C48"/>
    <w:rsid w:val="005168F3"/>
    <w:rsid w:val="0052461A"/>
    <w:rsid w:val="0053669E"/>
    <w:rsid w:val="005449C1"/>
    <w:rsid w:val="00546661"/>
    <w:rsid w:val="0055329E"/>
    <w:rsid w:val="00553A5E"/>
    <w:rsid w:val="005546F9"/>
    <w:rsid w:val="005549DA"/>
    <w:rsid w:val="00554E29"/>
    <w:rsid w:val="005624FD"/>
    <w:rsid w:val="00563D9E"/>
    <w:rsid w:val="00571BA8"/>
    <w:rsid w:val="00594539"/>
    <w:rsid w:val="00596B3B"/>
    <w:rsid w:val="005A1B79"/>
    <w:rsid w:val="005A7073"/>
    <w:rsid w:val="005B38D4"/>
    <w:rsid w:val="005C3997"/>
    <w:rsid w:val="005D0BA6"/>
    <w:rsid w:val="005D1BC8"/>
    <w:rsid w:val="005D5F9B"/>
    <w:rsid w:val="005E0596"/>
    <w:rsid w:val="005F682A"/>
    <w:rsid w:val="006004D4"/>
    <w:rsid w:val="0060603C"/>
    <w:rsid w:val="00606056"/>
    <w:rsid w:val="00612112"/>
    <w:rsid w:val="0062728D"/>
    <w:rsid w:val="00627D26"/>
    <w:rsid w:val="0064123B"/>
    <w:rsid w:val="00647C54"/>
    <w:rsid w:val="0065663F"/>
    <w:rsid w:val="006745AD"/>
    <w:rsid w:val="006817ED"/>
    <w:rsid w:val="00682716"/>
    <w:rsid w:val="00695668"/>
    <w:rsid w:val="006A7747"/>
    <w:rsid w:val="006B0B21"/>
    <w:rsid w:val="006C274C"/>
    <w:rsid w:val="006C759D"/>
    <w:rsid w:val="006D56D6"/>
    <w:rsid w:val="006F2D09"/>
    <w:rsid w:val="00703D44"/>
    <w:rsid w:val="007108B6"/>
    <w:rsid w:val="007229D6"/>
    <w:rsid w:val="00723647"/>
    <w:rsid w:val="00725A95"/>
    <w:rsid w:val="00730FE1"/>
    <w:rsid w:val="00733011"/>
    <w:rsid w:val="00736E15"/>
    <w:rsid w:val="007410B7"/>
    <w:rsid w:val="00741A8B"/>
    <w:rsid w:val="00741D1F"/>
    <w:rsid w:val="00742C31"/>
    <w:rsid w:val="0074354E"/>
    <w:rsid w:val="007456E1"/>
    <w:rsid w:val="00753851"/>
    <w:rsid w:val="00766B0A"/>
    <w:rsid w:val="00772622"/>
    <w:rsid w:val="0078006A"/>
    <w:rsid w:val="007A67C2"/>
    <w:rsid w:val="007C3D25"/>
    <w:rsid w:val="007C6CA9"/>
    <w:rsid w:val="007D5E93"/>
    <w:rsid w:val="007F32B5"/>
    <w:rsid w:val="008067FA"/>
    <w:rsid w:val="0081145F"/>
    <w:rsid w:val="00815A3A"/>
    <w:rsid w:val="008346D3"/>
    <w:rsid w:val="00837BD5"/>
    <w:rsid w:val="00840750"/>
    <w:rsid w:val="00843D9F"/>
    <w:rsid w:val="00847C54"/>
    <w:rsid w:val="00852782"/>
    <w:rsid w:val="00852FF2"/>
    <w:rsid w:val="008539E2"/>
    <w:rsid w:val="0087722E"/>
    <w:rsid w:val="0088256F"/>
    <w:rsid w:val="00891C4A"/>
    <w:rsid w:val="008A10DF"/>
    <w:rsid w:val="008A1B44"/>
    <w:rsid w:val="008A60C9"/>
    <w:rsid w:val="008A7C8D"/>
    <w:rsid w:val="008B1251"/>
    <w:rsid w:val="008C4A5B"/>
    <w:rsid w:val="008D0CA9"/>
    <w:rsid w:val="008E20FD"/>
    <w:rsid w:val="008E392D"/>
    <w:rsid w:val="008F0142"/>
    <w:rsid w:val="008F05FA"/>
    <w:rsid w:val="009011EF"/>
    <w:rsid w:val="00902336"/>
    <w:rsid w:val="009035CE"/>
    <w:rsid w:val="0090391F"/>
    <w:rsid w:val="00911302"/>
    <w:rsid w:val="00911F99"/>
    <w:rsid w:val="00916482"/>
    <w:rsid w:val="00925FDB"/>
    <w:rsid w:val="00926338"/>
    <w:rsid w:val="00932A7F"/>
    <w:rsid w:val="00933CCB"/>
    <w:rsid w:val="009347BE"/>
    <w:rsid w:val="00935E99"/>
    <w:rsid w:val="00936683"/>
    <w:rsid w:val="009664C2"/>
    <w:rsid w:val="0096666A"/>
    <w:rsid w:val="00981360"/>
    <w:rsid w:val="009872CD"/>
    <w:rsid w:val="00991178"/>
    <w:rsid w:val="009A19DB"/>
    <w:rsid w:val="009A59B2"/>
    <w:rsid w:val="009A6207"/>
    <w:rsid w:val="009B18FC"/>
    <w:rsid w:val="009B380C"/>
    <w:rsid w:val="009B388D"/>
    <w:rsid w:val="009C1541"/>
    <w:rsid w:val="009C6C37"/>
    <w:rsid w:val="009D09AE"/>
    <w:rsid w:val="009D1BCA"/>
    <w:rsid w:val="009E22E1"/>
    <w:rsid w:val="009F3A4A"/>
    <w:rsid w:val="00A07E63"/>
    <w:rsid w:val="00A11432"/>
    <w:rsid w:val="00A123CD"/>
    <w:rsid w:val="00A20BBC"/>
    <w:rsid w:val="00A2451A"/>
    <w:rsid w:val="00A25C34"/>
    <w:rsid w:val="00A355C0"/>
    <w:rsid w:val="00A44D8C"/>
    <w:rsid w:val="00A54FC2"/>
    <w:rsid w:val="00A57930"/>
    <w:rsid w:val="00A631E8"/>
    <w:rsid w:val="00A64A67"/>
    <w:rsid w:val="00A64C62"/>
    <w:rsid w:val="00A672E4"/>
    <w:rsid w:val="00A807E5"/>
    <w:rsid w:val="00A842CC"/>
    <w:rsid w:val="00A91A32"/>
    <w:rsid w:val="00A97EA9"/>
    <w:rsid w:val="00AA5A28"/>
    <w:rsid w:val="00AB3E67"/>
    <w:rsid w:val="00AD4AE6"/>
    <w:rsid w:val="00AD5A0E"/>
    <w:rsid w:val="00AE439B"/>
    <w:rsid w:val="00AE5126"/>
    <w:rsid w:val="00AF33AD"/>
    <w:rsid w:val="00B1574B"/>
    <w:rsid w:val="00B17721"/>
    <w:rsid w:val="00B25B03"/>
    <w:rsid w:val="00B27DE1"/>
    <w:rsid w:val="00B33D10"/>
    <w:rsid w:val="00B37F61"/>
    <w:rsid w:val="00B4238E"/>
    <w:rsid w:val="00B46B56"/>
    <w:rsid w:val="00B51CE9"/>
    <w:rsid w:val="00B62922"/>
    <w:rsid w:val="00B63404"/>
    <w:rsid w:val="00B73EAD"/>
    <w:rsid w:val="00B97FF9"/>
    <w:rsid w:val="00BB36BC"/>
    <w:rsid w:val="00BE3999"/>
    <w:rsid w:val="00BE6CD1"/>
    <w:rsid w:val="00BF1047"/>
    <w:rsid w:val="00C16A48"/>
    <w:rsid w:val="00C204CE"/>
    <w:rsid w:val="00C317D9"/>
    <w:rsid w:val="00C5493C"/>
    <w:rsid w:val="00C56341"/>
    <w:rsid w:val="00C63386"/>
    <w:rsid w:val="00C64319"/>
    <w:rsid w:val="00C64422"/>
    <w:rsid w:val="00C6553E"/>
    <w:rsid w:val="00C66D9A"/>
    <w:rsid w:val="00C74CA4"/>
    <w:rsid w:val="00C81337"/>
    <w:rsid w:val="00C8203D"/>
    <w:rsid w:val="00C91041"/>
    <w:rsid w:val="00C921AE"/>
    <w:rsid w:val="00C971D4"/>
    <w:rsid w:val="00CA3664"/>
    <w:rsid w:val="00CB05F2"/>
    <w:rsid w:val="00CC1F92"/>
    <w:rsid w:val="00CC3A26"/>
    <w:rsid w:val="00CD1C86"/>
    <w:rsid w:val="00CD31E7"/>
    <w:rsid w:val="00CD6040"/>
    <w:rsid w:val="00CE2AC5"/>
    <w:rsid w:val="00CE5784"/>
    <w:rsid w:val="00CE58C3"/>
    <w:rsid w:val="00CE7541"/>
    <w:rsid w:val="00CF323C"/>
    <w:rsid w:val="00CF5BBE"/>
    <w:rsid w:val="00CF72D1"/>
    <w:rsid w:val="00CF7504"/>
    <w:rsid w:val="00D004C4"/>
    <w:rsid w:val="00D01848"/>
    <w:rsid w:val="00D212A8"/>
    <w:rsid w:val="00D25D0B"/>
    <w:rsid w:val="00D2617D"/>
    <w:rsid w:val="00D27CF4"/>
    <w:rsid w:val="00D30E7C"/>
    <w:rsid w:val="00D31B46"/>
    <w:rsid w:val="00D3547E"/>
    <w:rsid w:val="00D529E4"/>
    <w:rsid w:val="00D70A95"/>
    <w:rsid w:val="00D771E5"/>
    <w:rsid w:val="00D80A60"/>
    <w:rsid w:val="00DA5FB8"/>
    <w:rsid w:val="00DA6E31"/>
    <w:rsid w:val="00DA7C4C"/>
    <w:rsid w:val="00DB1094"/>
    <w:rsid w:val="00DB1596"/>
    <w:rsid w:val="00DB2D39"/>
    <w:rsid w:val="00DB3981"/>
    <w:rsid w:val="00DB78A9"/>
    <w:rsid w:val="00DD38F6"/>
    <w:rsid w:val="00DD3FE6"/>
    <w:rsid w:val="00DE52AF"/>
    <w:rsid w:val="00DE6540"/>
    <w:rsid w:val="00DF4BBA"/>
    <w:rsid w:val="00DF6D48"/>
    <w:rsid w:val="00E05189"/>
    <w:rsid w:val="00E065AA"/>
    <w:rsid w:val="00E15967"/>
    <w:rsid w:val="00E173A1"/>
    <w:rsid w:val="00E24DDC"/>
    <w:rsid w:val="00E3501E"/>
    <w:rsid w:val="00E57453"/>
    <w:rsid w:val="00E5789A"/>
    <w:rsid w:val="00E7462A"/>
    <w:rsid w:val="00E74E38"/>
    <w:rsid w:val="00E75EF4"/>
    <w:rsid w:val="00E80389"/>
    <w:rsid w:val="00E86D0B"/>
    <w:rsid w:val="00E87416"/>
    <w:rsid w:val="00EA3F67"/>
    <w:rsid w:val="00EB65E5"/>
    <w:rsid w:val="00EC413F"/>
    <w:rsid w:val="00EE15B9"/>
    <w:rsid w:val="00EE482E"/>
    <w:rsid w:val="00EF32CC"/>
    <w:rsid w:val="00EF6FD6"/>
    <w:rsid w:val="00F06C5B"/>
    <w:rsid w:val="00F07859"/>
    <w:rsid w:val="00F112F6"/>
    <w:rsid w:val="00F36D37"/>
    <w:rsid w:val="00F40BC0"/>
    <w:rsid w:val="00F40C45"/>
    <w:rsid w:val="00F64F78"/>
    <w:rsid w:val="00F665BD"/>
    <w:rsid w:val="00F85B8B"/>
    <w:rsid w:val="00F918A3"/>
    <w:rsid w:val="00FA1ED5"/>
    <w:rsid w:val="00FA58BF"/>
    <w:rsid w:val="00FB25D0"/>
    <w:rsid w:val="00FB2C44"/>
    <w:rsid w:val="00FB65C7"/>
    <w:rsid w:val="00FC004D"/>
    <w:rsid w:val="00FC55B2"/>
    <w:rsid w:val="00FE26BE"/>
    <w:rsid w:val="00FE306A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773301"/>
  <w15:chartTrackingRefBased/>
  <w15:docId w15:val="{EC3D4EEB-240F-4165-A004-7EF3BAA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qFormat/>
    <w:rsid w:val="006F2D09"/>
    <w:pPr>
      <w:spacing w:before="210"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6F2D09"/>
    <w:rPr>
      <w:color w:val="0000FF"/>
      <w:u w:val="single"/>
    </w:rPr>
  </w:style>
  <w:style w:type="paragraph" w:styleId="NormalWeb">
    <w:name w:val="Normal (Web)"/>
    <w:basedOn w:val="Normal"/>
    <w:rsid w:val="006F2D09"/>
    <w:pPr>
      <w:spacing w:before="100" w:beforeAutospacing="1" w:after="100" w:afterAutospacing="1"/>
    </w:pPr>
  </w:style>
  <w:style w:type="paragraph" w:styleId="Header">
    <w:name w:val="header"/>
    <w:basedOn w:val="Normal"/>
    <w:rsid w:val="006F2D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F2D09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739">
              <w:marLeft w:val="18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92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060">
              <w:marLeft w:val="18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mailto:digitaldata@bgs.ac.u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tionalarchives.gov.uk/doc/open-government-licence/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actice Document" ma:contentTypeID="0x0101007BD61AFCC8A643B8924AB3F7EE182601010064340D28DC73124A8814C48C7ADA30E1" ma:contentTypeVersion="25" ma:contentTypeDescription="Base content type for our practice documents" ma:contentTypeScope="" ma:versionID="df308498ea84d559ef0386f18b72c708">
  <xsd:schema xmlns:xsd="http://www.w3.org/2001/XMLSchema" xmlns:xs="http://www.w3.org/2001/XMLSchema" xmlns:p="http://schemas.microsoft.com/office/2006/metadata/properties" xmlns:ns1="http://schemas.microsoft.com/sharepoint/v3" xmlns:ns2="980b2c76-4eb4-4926-991a-bb246786b55e" xmlns:ns3="fdbc3fde-6924-4369-b884-da8f0db4a58d" xmlns:ns4="07d8c07b-f63d-424b-a9ba-17d653378866" xmlns:ns5="http://schemas.microsoft.com/sharepoint/v4" targetNamespace="http://schemas.microsoft.com/office/2006/metadata/properties" ma:root="true" ma:fieldsID="87a8d439ec742c4b7464e7fad273ffd3" ns1:_="" ns2:_="" ns3:_="" ns4:_="" ns5:_="">
    <xsd:import namespace="http://schemas.microsoft.com/sharepoint/v3"/>
    <xsd:import namespace="980b2c76-4eb4-4926-991a-bb246786b55e"/>
    <xsd:import namespace="fdbc3fde-6924-4369-b884-da8f0db4a58d"/>
    <xsd:import namespace="07d8c07b-f63d-424b-a9ba-17d65337886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e9bb53e23dd4ea8b7168af87e1050c3" minOccurs="0"/>
                <xsd:element ref="ns2:TaxCatchAll" minOccurs="0"/>
                <xsd:element ref="ns2:TaxCatchAllLabel" minOccurs="0"/>
                <xsd:element ref="ns2:TaxKeywordTaxHTField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MSourceID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Metadata" minOccurs="0"/>
                <xsd:element ref="ns4:SharedWithUsers" minOccurs="0"/>
                <xsd:element ref="ns4:SharedWithDetails" minOccurs="0"/>
                <xsd:element ref="ns5:IconOverlay" minOccurs="0"/>
                <xsd:element ref="ns1:_vti_ItemDeclaredRecord" minOccurs="0"/>
                <xsd:element ref="ns1:_vti_ItemHoldRecordStatus" minOccurs="0"/>
                <xsd:element ref="ns3:MediaLengthInSeconds" minOccurs="0"/>
                <xsd:element ref="ns3:lcf76f155ced4ddcb4097134ff3c332f" minOccurs="0"/>
                <xsd:element ref="ns3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7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8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9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0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1" nillable="true" ma:displayName="Number of Likes" ma:internalName="LikesCount">
      <xsd:simpleType>
        <xsd:restriction base="dms:Unknown"/>
      </xsd:simpleType>
    </xsd:element>
    <xsd:element name="LikedBy" ma:index="22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vti_ItemDeclaredRecord" ma:index="36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37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b2c76-4eb4-4926-991a-bb246786b55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e9bb53e23dd4ea8b7168af87e1050c3" ma:index="11" nillable="true" ma:taxonomy="true" ma:internalName="ae9bb53e23dd4ea8b7168af87e1050c3" ma:taxonomyFieldName="Our_Purpose" ma:displayName="Purpose" ma:fieldId="{ae9bb53e-23dd-4ea8-b716-8af87e1050c3}" ma:taxonomyMulti="true" ma:sspId="3bee4c5c-8f43-4f7f-9637-07f983ecca3d" ma:termSetId="3f995483-851a-497b-ac08-91c79822ab8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58258f7a-cee8-41f5-ae49-374e27b1c5d9}" ma:internalName="TaxCatchAll" ma:showField="CatchAllData" ma:web="07d8c07b-f63d-424b-a9ba-17d6533788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58258f7a-cee8-41f5-ae49-374e27b1c5d9}" ma:internalName="TaxCatchAllLabel" ma:readOnly="true" ma:showField="CatchAllDataLabel" ma:web="07d8c07b-f63d-424b-a9ba-17d6533788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3bee4c5c-8f43-4f7f-9637-07f983ecca3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MSourceID" ma:index="23" nillable="true" ma:displayName="MM Source ID" ma:description="Used for source searches" ma:internalName="MMSourceID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c3fde-6924-4369-b884-da8f0db4a58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6" nillable="true" ma:displayName="Tags" ma:internalName="MediaServiceAutoTags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Image Tags" ma:readOnly="false" ma:fieldId="{5cf76f15-5ced-4ddc-b409-7134ff3c332f}" ma:taxonomyMulti="true" ma:sspId="3bee4c5c-8f43-4f7f-9637-07f983ecc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ocTags" ma:index="41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8c07b-f63d-424b-a9ba-17d653378866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80b2c76-4eb4-4926-991a-bb246786b55e">UH3K52AC2E6W-744309842-161772</_dlc_DocId>
    <_dlc_DocIdUrl xmlns="980b2c76-4eb4-4926-991a-bb246786b55e">
      <Url>https://mottmac.sharepoint.com/sites/pr-00008/_layouts/15/DocIdRedir.aspx?ID=UH3K52AC2E6W-744309842-161772</Url>
      <Description>UH3K52AC2E6W-744309842-161772</Description>
    </_dlc_DocIdUrl>
    <TaxKeywordTaxHTField xmlns="980b2c76-4eb4-4926-991a-bb246786b55e">
      <Terms xmlns="http://schemas.microsoft.com/office/infopath/2007/PartnerControls"/>
    </TaxKeywordTaxHTField>
    <LikesCount xmlns="http://schemas.microsoft.com/sharepoint/v3" xsi:nil="true"/>
    <MMSourceID xmlns="980b2c76-4eb4-4926-991a-bb246786b55e" xsi:nil="true"/>
    <IconOverlay xmlns="http://schemas.microsoft.com/sharepoint/v4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ae9bb53e23dd4ea8b7168af87e1050c3 xmlns="980b2c76-4eb4-4926-991a-bb246786b55e">
      <Terms xmlns="http://schemas.microsoft.com/office/infopath/2007/PartnerControls"/>
    </ae9bb53e23dd4ea8b7168af87e1050c3>
    <TaxCatchAll xmlns="980b2c76-4eb4-4926-991a-bb246786b55e" xsi:nil="true"/>
    <RatedBy xmlns="http://schemas.microsoft.com/sharepoint/v3">
      <UserInfo>
        <DisplayName/>
        <AccountId xsi:nil="true"/>
        <AccountType/>
      </UserInfo>
    </RatedBy>
    <lcf76f155ced4ddcb4097134ff3c332f xmlns="fdbc3fde-6924-4369-b884-da8f0db4a58d">
      <Terms xmlns="http://schemas.microsoft.com/office/infopath/2007/PartnerControls"/>
    </lcf76f155ced4ddcb4097134ff3c332f>
  </documentManagement>
</p:properties>
</file>

<file path=customXml/item5.xml><?xml version="1.0" encoding="utf-8"?>
<?mso-contentType ?>
<SharedContentType xmlns="Microsoft.SharePoint.Taxonomy.ContentTypeSync" SourceId="3bee4c5c-8f43-4f7f-9637-07f983ecca3d" ContentTypeId="0x0101007BD61AFCC8A643B8924AB3F7EE18260101" PreviousValue="false"/>
</file>

<file path=customXml/itemProps1.xml><?xml version="1.0" encoding="utf-8"?>
<ds:datastoreItem xmlns:ds="http://schemas.openxmlformats.org/officeDocument/2006/customXml" ds:itemID="{1789D56F-720F-4199-BF9B-13FC1E6CCAE2}"/>
</file>

<file path=customXml/itemProps2.xml><?xml version="1.0" encoding="utf-8"?>
<ds:datastoreItem xmlns:ds="http://schemas.openxmlformats.org/officeDocument/2006/customXml" ds:itemID="{F81CB52D-C8EC-40B8-A4B5-B20B4D4EFD59}"/>
</file>

<file path=customXml/itemProps3.xml><?xml version="1.0" encoding="utf-8"?>
<ds:datastoreItem xmlns:ds="http://schemas.openxmlformats.org/officeDocument/2006/customXml" ds:itemID="{BF023618-F0E7-4CF9-849B-712EF99B39FE}"/>
</file>

<file path=customXml/itemProps4.xml><?xml version="1.0" encoding="utf-8"?>
<ds:datastoreItem xmlns:ds="http://schemas.openxmlformats.org/officeDocument/2006/customXml" ds:itemID="{00E0C2B4-E21E-4C3B-8197-30DFB7AD97C1}"/>
</file>

<file path=customXml/itemProps5.xml><?xml version="1.0" encoding="utf-8"?>
<ds:datastoreItem xmlns:ds="http://schemas.openxmlformats.org/officeDocument/2006/customXml" ds:itemID="{F8F054E3-3AE3-4392-9792-9C61C970C8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BGS Borehole and Wellmaster data:</vt:lpstr>
    </vt:vector>
  </TitlesOfParts>
  <Company>BGS</Company>
  <LinksUpToDate>false</LinksUpToDate>
  <CharactersWithSpaces>503</CharactersWithSpaces>
  <SharedDoc>false</SharedDoc>
  <HLinks>
    <vt:vector size="18" baseType="variant">
      <vt:variant>
        <vt:i4>4980772</vt:i4>
      </vt:variant>
      <vt:variant>
        <vt:i4>6</vt:i4>
      </vt:variant>
      <vt:variant>
        <vt:i4>0</vt:i4>
      </vt:variant>
      <vt:variant>
        <vt:i4>5</vt:i4>
      </vt:variant>
      <vt:variant>
        <vt:lpwstr>mailto:digitaldata@bgs.ac.uk</vt:lpwstr>
      </vt:variant>
      <vt:variant>
        <vt:lpwstr/>
      </vt:variant>
      <vt:variant>
        <vt:i4>7405592</vt:i4>
      </vt:variant>
      <vt:variant>
        <vt:i4>3</vt:i4>
      </vt:variant>
      <vt:variant>
        <vt:i4>0</vt:i4>
      </vt:variant>
      <vt:variant>
        <vt:i4>5</vt:i4>
      </vt:variant>
      <vt:variant>
        <vt:lpwstr>mailto:usingbgsdata@bgs.ac.uk</vt:lpwstr>
      </vt:variant>
      <vt:variant>
        <vt:lpwstr/>
      </vt:variant>
      <vt:variant>
        <vt:i4>6553714</vt:i4>
      </vt:variant>
      <vt:variant>
        <vt:i4>0</vt:i4>
      </vt:variant>
      <vt:variant>
        <vt:i4>0</vt:i4>
      </vt:variant>
      <vt:variant>
        <vt:i4>5</vt:i4>
      </vt:variant>
      <vt:variant>
        <vt:lpwstr>http://www.nationalarchives.gov.uk/doc/open-government-licence/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BGS Borehole and Wellmaster data:</dc:title>
  <dc:subject/>
  <dc:creator>jsmalley</dc:creator>
  <cp:keywords/>
  <dc:description/>
  <cp:lastModifiedBy>Wildman, Geraldine</cp:lastModifiedBy>
  <cp:revision>2</cp:revision>
  <dcterms:created xsi:type="dcterms:W3CDTF">2017-04-03T13:29:00Z</dcterms:created>
  <dcterms:modified xsi:type="dcterms:W3CDTF">2017-04-03T13:29:00Z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0x0101007BD61AFCC8A643B8924AB3F7EE182601010064340D28DC73124A8814C48C7ADA30E1</vt:lpwstr>
  </property>
  <property fmtid="{D5CDD505-2E9C-101B-9397-08002B2CF9AE}" pid="3" name="_dlc_DocIdItemGuid">
    <vt:lpwstr>5e4610cd-2691-4dbf-8d48-ee17d98b9d13</vt:lpwstr>
  </property>
</Properties>
</file>