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71FEA" w14:textId="77777777" w:rsidR="00B72614" w:rsidRDefault="00B72614">
      <w:pPr>
        <w:pStyle w:val="RDWCert"/>
        <w:rPr>
          <w:rFonts w:ascii="Times New Roman" w:eastAsia="宋体" w:hAnsi="Times New Roman"/>
          <w:color w:val="000000"/>
          <w:lang w:eastAsia="zh-CN"/>
        </w:rPr>
      </w:pPr>
    </w:p>
    <w:p w14:paraId="6DD03A5B" w14:textId="77777777" w:rsidR="00B72614" w:rsidRDefault="00000000">
      <w:pPr>
        <w:jc w:val="center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</w:rPr>
        <mc:AlternateContent>
          <mc:Choice Requires="wps">
            <w:drawing>
              <wp:anchor distT="0" distB="71755" distL="114300" distR="114300" simplePos="0" relativeHeight="251659264" behindDoc="0" locked="0" layoutInCell="0" allowOverlap="1" wp14:anchorId="3158217C" wp14:editId="1D096E36">
                <wp:simplePos x="0" y="0"/>
                <wp:positionH relativeFrom="column">
                  <wp:posOffset>2392045</wp:posOffset>
                </wp:positionH>
                <wp:positionV relativeFrom="paragraph">
                  <wp:posOffset>360045</wp:posOffset>
                </wp:positionV>
                <wp:extent cx="937895" cy="741680"/>
                <wp:effectExtent l="0" t="0" r="0" b="0"/>
                <wp:wrapTopAndBottom/>
                <wp:docPr id="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74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BC9DB8" w14:textId="77777777" w:rsidR="00B72614" w:rsidRDefault="00000000">
                            <w:r>
                              <w:rPr>
                                <w:noProof/>
                                <w:lang w:val="en-US" w:eastAsia="zh-CN"/>
                              </w:rPr>
                              <w:drawing>
                                <wp:inline distT="0" distB="0" distL="0" distR="0" wp14:anchorId="4EFFD7C9" wp14:editId="480616EE">
                                  <wp:extent cx="863600" cy="673100"/>
                                  <wp:effectExtent l="0" t="0" r="0" b="0"/>
                                  <wp:docPr id="1" name="图片 1" descr="Leeuw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图片 1" descr="Leeuwe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3600" cy="673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58217C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188.35pt;margin-top:28.35pt;width:73.85pt;height:58.4pt;z-index:251659264;visibility:visible;mso-wrap-style:square;mso-wrap-distance-left:9pt;mso-wrap-distance-top:0;mso-wrap-distance-right:9pt;mso-wrap-distance-bottom:5.6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Z4H2wEAAKADAAAOAAAAZHJzL2Uyb0RvYy54bWysU8Fu2zAMvQ/YPwi6L3baLU2NOEXXosOA&#10;rhvQ9QNkWY6F2aJGKrGzrx8lp2m23YpdBJGiH997pFdXY9+JnUGy4Eo5n+VSGKehtm5Tyqfvd++W&#10;UlBQrlYdOFPKvSF5tX77ZjX4wpxBC11tUDCIo2LwpWxD8EWWkW5Nr2gG3jh+bAB7FTjETVajGhi9&#10;77KzPF9kA2DtEbQh4uzt9CjXCb9pjA5fm4ZMEF0pmVtIJ6azime2Xqlig8q3Vh9oqFew6JV13PQI&#10;dauCElu0/0D1ViMQNGGmoc+gaaw2SQOrmed/qXlslTdJC5tD/mgT/T9Y/bB79N9QhPEjjDzAJIL8&#10;PegfJBzctMptzDUiDK1RNTeeR8uywVNx+DRaTQVFkGr4AjUPWW0DJKCxwT66wjoFo/MA9kfTzRiE&#10;5uTl+cXy8oMUmp8u3s8XyzSUTBXPH3uk8MlAL+KllMgzTeBqd08hklHFc0ns5eDOdl2aa+f+SHBh&#10;zCTyke/EPIzVyNVRRAX1nmUgTGvCa82XFvCXFAOvSCnp51ahkaL77NiK80Wex506DfA0qE4D5TRD&#10;lTJIMV1vwrSHW49203KnyXwH12xfY5O0F1YH3rwGSfFhZeOencap6uXHWv8GAAD//wMAUEsDBBQA&#10;BgAIAAAAIQA0KX4p4AAAAAoBAAAPAAAAZHJzL2Rvd25yZXYueG1sTI9NT8JAEIbvJv6HzZh4k639&#10;oKR0S4xEPXgSiPG4bYe22J1tuguUf+9wwtNkMk/eed58NZlenHB0nSUFz7MABFJl644aBbvt29MC&#10;hPOaat1bQgUXdLAq7u9yndX2TF942vhGcAi5TCtovR8yKV3VotFuZgckvu3taLTndWxkPeozh5te&#10;hkEwl0Z3xB9aPeBri9Xv5mgUHMrLR7hz68+Dj6P91n+nP+v3UqnHh+llCcLj5G8wXPVZHQp2Ku2R&#10;aid6BVE6TxlVkFwnA0kYxyBKJtMoAVnk8n+F4g8AAP//AwBQSwECLQAUAAYACAAAACEAtoM4kv4A&#10;AADhAQAAEwAAAAAAAAAAAAAAAAAAAAAAW0NvbnRlbnRfVHlwZXNdLnhtbFBLAQItABQABgAIAAAA&#10;IQA4/SH/1gAAAJQBAAALAAAAAAAAAAAAAAAAAC8BAABfcmVscy8ucmVsc1BLAQItABQABgAIAAAA&#10;IQDpzZ4H2wEAAKADAAAOAAAAAAAAAAAAAAAAAC4CAABkcnMvZTJvRG9jLnhtbFBLAQItABQABgAI&#10;AAAAIQA0KX4p4AAAAAoBAAAPAAAAAAAAAAAAAAAAADUEAABkcnMvZG93bnJldi54bWxQSwUGAAAA&#10;AAQABADzAAAAQgUAAAAA&#10;" o:allowincell="f" filled="f" stroked="f">
                <v:textbox inset="1mm,1mm,1mm,1mm">
                  <w:txbxContent>
                    <w:p w14:paraId="6FBC9DB8" w14:textId="77777777" w:rsidR="00B72614" w:rsidRDefault="00000000">
                      <w:r>
                        <w:rPr>
                          <w:noProof/>
                          <w:lang w:val="en-US" w:eastAsia="zh-CN"/>
                        </w:rPr>
                        <w:drawing>
                          <wp:inline distT="0" distB="0" distL="0" distR="0" wp14:anchorId="4EFFD7C9" wp14:editId="480616EE">
                            <wp:extent cx="863600" cy="673100"/>
                            <wp:effectExtent l="0" t="0" r="0" b="0"/>
                            <wp:docPr id="1" name="图片 1" descr="Leeuw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图片 1" descr="Leeuwe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63600" cy="673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/>
          <w:b/>
          <w:sz w:val="22"/>
          <w:szCs w:val="22"/>
        </w:rPr>
        <w:t>THE NETHERLANDS</w:t>
      </w:r>
    </w:p>
    <w:p w14:paraId="685BB9E8" w14:textId="77777777" w:rsidR="00B72614" w:rsidRDefault="00000000">
      <w:pPr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</w:rPr>
        <w:drawing>
          <wp:anchor distT="0" distB="0" distL="114300" distR="114300" simplePos="0" relativeHeight="251660288" behindDoc="0" locked="0" layoutInCell="0" allowOverlap="1" wp14:anchorId="0DD5D122" wp14:editId="5EC4ABB7">
            <wp:simplePos x="0" y="0"/>
            <wp:positionH relativeFrom="column">
              <wp:posOffset>379730</wp:posOffset>
            </wp:positionH>
            <wp:positionV relativeFrom="paragraph">
              <wp:posOffset>252095</wp:posOffset>
            </wp:positionV>
            <wp:extent cx="596265" cy="596265"/>
            <wp:effectExtent l="0" t="0" r="0" b="0"/>
            <wp:wrapNone/>
            <wp:docPr id="958" name="图片 21" descr="logoEC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" name="图片 21" descr="logoECE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265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2"/>
          <w:szCs w:val="22"/>
        </w:rPr>
        <w:t>(N E D E R L A N D)</w:t>
      </w:r>
    </w:p>
    <w:p w14:paraId="21F7D512" w14:textId="77777777" w:rsidR="00B72614" w:rsidRDefault="00000000">
      <w:pPr>
        <w:jc w:val="center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COMMUNICATION</w:t>
      </w:r>
    </w:p>
    <w:p w14:paraId="3BB5DA92" w14:textId="77777777" w:rsidR="00B72614" w:rsidRDefault="00B72614">
      <w:pPr>
        <w:jc w:val="center"/>
        <w:rPr>
          <w:b/>
        </w:rPr>
      </w:pPr>
    </w:p>
    <w:p w14:paraId="4A8EF45F" w14:textId="77777777" w:rsidR="00B72614" w:rsidRDefault="00B72614"/>
    <w:p w14:paraId="6941B87A" w14:textId="77777777" w:rsidR="00B72614" w:rsidRDefault="00B72614">
      <w:pPr>
        <w:sectPr w:rsidR="00B72614">
          <w:headerReference w:type="default" r:id="rId11"/>
          <w:footerReference w:type="default" r:id="rId12"/>
          <w:endnotePr>
            <w:numFmt w:val="decimal"/>
            <w:numRestart w:val="eachSect"/>
          </w:endnotePr>
          <w:pgSz w:w="11906" w:h="16838"/>
          <w:pgMar w:top="2155" w:right="1418" w:bottom="1418" w:left="1418" w:header="624" w:footer="708" w:gutter="0"/>
          <w:pgNumType w:start="1"/>
          <w:cols w:space="708"/>
        </w:sectPr>
      </w:pPr>
    </w:p>
    <w:p w14:paraId="194F039A" w14:textId="77777777" w:rsidR="00B72614" w:rsidRDefault="00000000">
      <w:pPr>
        <w:spacing w:after="120"/>
        <w:ind w:left="992" w:hanging="99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Concerning</w:t>
      </w:r>
      <w:r>
        <w:rPr>
          <w:rFonts w:ascii="Times New Roman" w:hAnsi="Times New Roman"/>
          <w:sz w:val="22"/>
          <w:szCs w:val="22"/>
          <w:vertAlign w:val="superscript"/>
        </w:rPr>
        <w:t xml:space="preserve"> </w:t>
      </w:r>
      <w:r>
        <w:rPr>
          <w:rStyle w:val="af"/>
          <w:rFonts w:ascii="Times New Roman" w:hAnsi="Times New Roman"/>
          <w:sz w:val="22"/>
          <w:szCs w:val="22"/>
        </w:rPr>
        <w:endnoteReference w:customMarkFollows="1" w:id="1"/>
        <w:t>(1)</w:t>
      </w:r>
      <w:r>
        <w:rPr>
          <w:rFonts w:ascii="Times New Roman" w:hAnsi="Times New Roman"/>
          <w:sz w:val="22"/>
          <w:szCs w:val="22"/>
        </w:rPr>
        <w:t>:</w:t>
      </w:r>
    </w:p>
    <w:p w14:paraId="0749F846" w14:textId="77777777" w:rsidR="00B72614" w:rsidRDefault="00000000">
      <w:pPr>
        <w:tabs>
          <w:tab w:val="left" w:pos="7100"/>
        </w:tabs>
        <w:ind w:left="992" w:hanging="99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- </w:t>
      </w:r>
      <w:bookmarkStart w:id="0" w:name="approval"/>
      <w:r>
        <w:rPr>
          <w:rFonts w:ascii="Times New Roman" w:hAnsi="Times New Roman"/>
          <w:sz w:val="22"/>
          <w:szCs w:val="22"/>
        </w:rPr>
        <w:fldChar w:fldCharType="begin">
          <w:ffData>
            <w:name w:val="approval"/>
            <w:enabled/>
            <w:calcOnExit w:val="0"/>
            <w:textInput>
              <w:default w:val="approval granted"/>
            </w:textInput>
          </w:ffData>
        </w:fldChar>
      </w:r>
      <w:r>
        <w:rPr>
          <w:rFonts w:ascii="Times New Roman" w:hAnsi="Times New Roman"/>
          <w:sz w:val="22"/>
          <w:szCs w:val="22"/>
        </w:rPr>
        <w:instrText xml:space="preserve"> FORMTEXT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separate"/>
      </w:r>
      <w:r>
        <w:rPr>
          <w:rFonts w:ascii="Times New Roman" w:hAnsi="Times New Roman"/>
          <w:sz w:val="22"/>
          <w:szCs w:val="22"/>
        </w:rPr>
        <w:t>approval granted</w:t>
      </w:r>
      <w:r>
        <w:rPr>
          <w:rFonts w:ascii="Times New Roman" w:hAnsi="Times New Roman"/>
          <w:sz w:val="22"/>
          <w:szCs w:val="22"/>
        </w:rPr>
        <w:fldChar w:fldCharType="end"/>
      </w:r>
      <w:bookmarkEnd w:id="0"/>
      <w:r>
        <w:rPr>
          <w:rFonts w:ascii="Times New Roman" w:hAnsi="Times New Roman"/>
          <w:sz w:val="22"/>
          <w:szCs w:val="22"/>
        </w:rPr>
        <w:tab/>
      </w:r>
    </w:p>
    <w:p w14:paraId="3BC65A4A" w14:textId="77777777" w:rsidR="00B72614" w:rsidRDefault="00000000">
      <w:pPr>
        <w:ind w:left="992" w:hanging="99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- </w:t>
      </w:r>
      <w:r>
        <w:rPr>
          <w:rFonts w:ascii="Times New Roman" w:hAnsi="Times New Roman"/>
          <w:strike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approval extended"/>
            </w:textInput>
          </w:ffData>
        </w:fldChar>
      </w:r>
      <w:r>
        <w:rPr>
          <w:rFonts w:ascii="Times New Roman" w:hAnsi="Times New Roman"/>
          <w:strike/>
          <w:sz w:val="22"/>
          <w:szCs w:val="22"/>
        </w:rPr>
        <w:instrText xml:space="preserve"> FORMTEXT </w:instrText>
      </w:r>
      <w:r>
        <w:rPr>
          <w:rFonts w:ascii="Times New Roman" w:hAnsi="Times New Roman"/>
          <w:strike/>
          <w:sz w:val="22"/>
          <w:szCs w:val="22"/>
        </w:rPr>
      </w:r>
      <w:r>
        <w:rPr>
          <w:rFonts w:ascii="Times New Roman" w:hAnsi="Times New Roman"/>
          <w:strike/>
          <w:sz w:val="22"/>
          <w:szCs w:val="22"/>
        </w:rPr>
        <w:fldChar w:fldCharType="separate"/>
      </w:r>
      <w:r>
        <w:rPr>
          <w:rFonts w:ascii="Times New Roman" w:hAnsi="Times New Roman"/>
          <w:strike/>
          <w:sz w:val="22"/>
          <w:szCs w:val="22"/>
        </w:rPr>
        <w:t>approval extended</w:t>
      </w:r>
      <w:r>
        <w:rPr>
          <w:rFonts w:ascii="Times New Roman" w:hAnsi="Times New Roman"/>
          <w:strike/>
          <w:sz w:val="22"/>
          <w:szCs w:val="22"/>
        </w:rPr>
        <w:fldChar w:fldCharType="end"/>
      </w:r>
    </w:p>
    <w:p w14:paraId="43829FF3" w14:textId="77777777" w:rsidR="00B72614" w:rsidRDefault="00000000">
      <w:pPr>
        <w:ind w:left="992" w:hanging="99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- </w:t>
      </w:r>
      <w:r>
        <w:rPr>
          <w:rFonts w:ascii="Times New Roman" w:hAnsi="Times New Roman"/>
          <w:strike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approval refused"/>
            </w:textInput>
          </w:ffData>
        </w:fldChar>
      </w:r>
      <w:r>
        <w:rPr>
          <w:rFonts w:ascii="Times New Roman" w:hAnsi="Times New Roman"/>
          <w:strike/>
          <w:sz w:val="22"/>
          <w:szCs w:val="22"/>
        </w:rPr>
        <w:instrText xml:space="preserve"> FORMTEXT </w:instrText>
      </w:r>
      <w:r>
        <w:rPr>
          <w:rFonts w:ascii="Times New Roman" w:hAnsi="Times New Roman"/>
          <w:strike/>
          <w:sz w:val="22"/>
          <w:szCs w:val="22"/>
        </w:rPr>
      </w:r>
      <w:r>
        <w:rPr>
          <w:rFonts w:ascii="Times New Roman" w:hAnsi="Times New Roman"/>
          <w:strike/>
          <w:sz w:val="22"/>
          <w:szCs w:val="22"/>
        </w:rPr>
        <w:fldChar w:fldCharType="separate"/>
      </w:r>
      <w:r>
        <w:rPr>
          <w:rFonts w:ascii="Times New Roman" w:hAnsi="Times New Roman"/>
          <w:strike/>
          <w:sz w:val="22"/>
          <w:szCs w:val="22"/>
        </w:rPr>
        <w:t>approval refused</w:t>
      </w:r>
      <w:r>
        <w:rPr>
          <w:rFonts w:ascii="Times New Roman" w:hAnsi="Times New Roman"/>
          <w:strike/>
          <w:sz w:val="22"/>
          <w:szCs w:val="22"/>
        </w:rPr>
        <w:fldChar w:fldCharType="end"/>
      </w:r>
    </w:p>
    <w:p w14:paraId="053F09AB" w14:textId="77777777" w:rsidR="00B72614" w:rsidRDefault="00000000">
      <w:pPr>
        <w:pStyle w:val="ab"/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b w:val="0"/>
          <w:sz w:val="22"/>
          <w:szCs w:val="22"/>
        </w:rPr>
        <w:t xml:space="preserve">- </w:t>
      </w:r>
      <w:r>
        <w:rPr>
          <w:rFonts w:ascii="Times New Roman" w:hAnsi="Times New Roman"/>
          <w:b w:val="0"/>
          <w:strike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approval withdrawn"/>
            </w:textInput>
          </w:ffData>
        </w:fldChar>
      </w:r>
      <w:r>
        <w:rPr>
          <w:rFonts w:ascii="Times New Roman" w:hAnsi="Times New Roman"/>
          <w:b w:val="0"/>
          <w:strike/>
          <w:sz w:val="22"/>
          <w:szCs w:val="22"/>
        </w:rPr>
        <w:instrText xml:space="preserve"> FORMTEXT </w:instrText>
      </w:r>
      <w:r>
        <w:rPr>
          <w:rFonts w:ascii="Times New Roman" w:hAnsi="Times New Roman"/>
          <w:b w:val="0"/>
          <w:strike/>
          <w:sz w:val="22"/>
          <w:szCs w:val="22"/>
        </w:rPr>
      </w:r>
      <w:r>
        <w:rPr>
          <w:rFonts w:ascii="Times New Roman" w:hAnsi="Times New Roman"/>
          <w:b w:val="0"/>
          <w:strike/>
          <w:sz w:val="22"/>
          <w:szCs w:val="22"/>
        </w:rPr>
        <w:fldChar w:fldCharType="separate"/>
      </w:r>
      <w:r>
        <w:rPr>
          <w:rFonts w:ascii="Times New Roman" w:hAnsi="Times New Roman"/>
          <w:b w:val="0"/>
          <w:strike/>
          <w:sz w:val="22"/>
          <w:szCs w:val="22"/>
        </w:rPr>
        <w:t>approval withdrawn</w:t>
      </w:r>
      <w:r>
        <w:rPr>
          <w:rFonts w:ascii="Times New Roman" w:hAnsi="Times New Roman"/>
          <w:b w:val="0"/>
          <w:strike/>
          <w:sz w:val="22"/>
          <w:szCs w:val="22"/>
        </w:rPr>
        <w:fldChar w:fldCharType="end"/>
      </w:r>
    </w:p>
    <w:p w14:paraId="5E62972C" w14:textId="77777777" w:rsidR="00B72614" w:rsidRDefault="00000000">
      <w:pPr>
        <w:pStyle w:val="ab"/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b w:val="0"/>
          <w:sz w:val="22"/>
          <w:szCs w:val="22"/>
        </w:rPr>
        <w:t xml:space="preserve">- </w:t>
      </w:r>
      <w:r>
        <w:rPr>
          <w:rFonts w:ascii="Times New Roman" w:hAnsi="Times New Roman"/>
          <w:b w:val="0"/>
          <w:strike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production definitely discontinued"/>
            </w:textInput>
          </w:ffData>
        </w:fldChar>
      </w:r>
      <w:r>
        <w:rPr>
          <w:rFonts w:ascii="Times New Roman" w:hAnsi="Times New Roman"/>
          <w:b w:val="0"/>
          <w:strike/>
          <w:sz w:val="22"/>
          <w:szCs w:val="22"/>
        </w:rPr>
        <w:instrText xml:space="preserve"> FORMTEXT </w:instrText>
      </w:r>
      <w:r>
        <w:rPr>
          <w:rFonts w:ascii="Times New Roman" w:hAnsi="Times New Roman"/>
          <w:b w:val="0"/>
          <w:strike/>
          <w:sz w:val="22"/>
          <w:szCs w:val="22"/>
        </w:rPr>
      </w:r>
      <w:r>
        <w:rPr>
          <w:rFonts w:ascii="Times New Roman" w:hAnsi="Times New Roman"/>
          <w:b w:val="0"/>
          <w:strike/>
          <w:sz w:val="22"/>
          <w:szCs w:val="22"/>
        </w:rPr>
        <w:fldChar w:fldCharType="separate"/>
      </w:r>
      <w:r>
        <w:rPr>
          <w:rFonts w:ascii="Times New Roman" w:hAnsi="Times New Roman"/>
          <w:b w:val="0"/>
          <w:strike/>
          <w:sz w:val="22"/>
          <w:szCs w:val="22"/>
        </w:rPr>
        <w:t>production definitely discontinued</w:t>
      </w:r>
      <w:r>
        <w:rPr>
          <w:rFonts w:ascii="Times New Roman" w:hAnsi="Times New Roman"/>
          <w:b w:val="0"/>
          <w:strike/>
          <w:sz w:val="22"/>
          <w:szCs w:val="22"/>
        </w:rPr>
        <w:fldChar w:fldCharType="end"/>
      </w:r>
    </w:p>
    <w:p w14:paraId="074E59B7" w14:textId="77777777" w:rsidR="00B72614" w:rsidRDefault="00000000">
      <w:pPr>
        <w:spacing w:before="1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of a type of safety glazing material pursuant to Regulation number 43.</w:t>
      </w:r>
    </w:p>
    <w:p w14:paraId="63D47614" w14:textId="77777777" w:rsidR="00B72614" w:rsidRDefault="00B72614"/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3"/>
        <w:gridCol w:w="3614"/>
        <w:gridCol w:w="160"/>
        <w:gridCol w:w="4519"/>
      </w:tblGrid>
      <w:tr w:rsidR="00B72614" w14:paraId="581A9F6D" w14:textId="77777777">
        <w:trPr>
          <w:cantSplit/>
        </w:trPr>
        <w:tc>
          <w:tcPr>
            <w:tcW w:w="9146" w:type="dxa"/>
            <w:gridSpan w:val="4"/>
          </w:tcPr>
          <w:p w14:paraId="68C2CABC" w14:textId="77777777" w:rsidR="00B72614" w:rsidRDefault="00000000">
            <w:pPr>
              <w:tabs>
                <w:tab w:val="left" w:pos="-6610"/>
                <w:tab w:val="right" w:pos="-1985"/>
                <w:tab w:val="right" w:pos="9002"/>
              </w:tabs>
              <w:rPr>
                <w:rFonts w:ascii="Times New Roman" w:eastAsia="宋体" w:hAnsi="Times New Roman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Approval number: </w:t>
            </w:r>
            <w:r>
              <w:rPr>
                <w:rFonts w:ascii="Times New Roman" w:eastAsia="宋体" w:hAnsi="Times New Roman" w:hint="eastAsia"/>
                <w:b/>
                <w:color w:val="000000"/>
                <w:sz w:val="22"/>
                <w:szCs w:val="22"/>
                <w:lang w:eastAsia="zh-CN"/>
              </w:rPr>
              <w:t>{{</w:t>
            </w:r>
            <w:proofErr w:type="spellStart"/>
            <w:r>
              <w:rPr>
                <w:rFonts w:ascii="Times New Roman" w:eastAsia="宋体" w:hAnsi="Times New Roman" w:hint="eastAsia"/>
                <w:b/>
                <w:color w:val="000000"/>
                <w:sz w:val="22"/>
                <w:szCs w:val="22"/>
                <w:lang w:eastAsia="zh-CN"/>
              </w:rPr>
              <w:t>approval_no</w:t>
            </w:r>
            <w:proofErr w:type="spellEnd"/>
            <w:r>
              <w:rPr>
                <w:rFonts w:ascii="Times New Roman" w:eastAsia="宋体" w:hAnsi="Times New Roman" w:hint="eastAsia"/>
                <w:b/>
                <w:color w:val="000000"/>
                <w:sz w:val="22"/>
                <w:szCs w:val="22"/>
                <w:lang w:eastAsia="zh-CN"/>
              </w:rPr>
              <w:t>}}</w:t>
            </w:r>
            <w:r>
              <w:rPr>
                <w:rFonts w:ascii="Times New Roman" w:eastAsia="宋体" w:hAnsi="Times New Roman"/>
                <w:b/>
                <w:color w:val="000000"/>
                <w:sz w:val="22"/>
                <w:szCs w:val="22"/>
                <w:lang w:eastAsia="zh-CN"/>
              </w:rPr>
              <w:tab/>
              <w:t xml:space="preserve"> </w:t>
            </w:r>
          </w:p>
          <w:p w14:paraId="13E8769A" w14:textId="77777777" w:rsidR="00B72614" w:rsidRDefault="00B72614">
            <w:pPr>
              <w:tabs>
                <w:tab w:val="left" w:pos="-6610"/>
                <w:tab w:val="right" w:pos="-1985"/>
                <w:tab w:val="right" w:pos="9002"/>
              </w:tabs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B72614" w14:paraId="4074136B" w14:textId="77777777">
        <w:trPr>
          <w:cantSplit/>
        </w:trPr>
        <w:tc>
          <w:tcPr>
            <w:tcW w:w="9146" w:type="dxa"/>
            <w:gridSpan w:val="4"/>
          </w:tcPr>
          <w:p w14:paraId="1062FC41" w14:textId="77777777" w:rsidR="00B72614" w:rsidRDefault="00000000">
            <w:pPr>
              <w:tabs>
                <w:tab w:val="left" w:pos="-6610"/>
                <w:tab w:val="right" w:pos="-1985"/>
                <w:tab w:val="right" w:pos="9002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Approval mark</w:t>
            </w:r>
          </w:p>
        </w:tc>
      </w:tr>
      <w:tr w:rsidR="00B72614" w14:paraId="3AF58179" w14:textId="77777777">
        <w:trPr>
          <w:cantSplit/>
        </w:trPr>
        <w:tc>
          <w:tcPr>
            <w:tcW w:w="9146" w:type="dxa"/>
            <w:gridSpan w:val="4"/>
          </w:tcPr>
          <w:p w14:paraId="4019C67D" w14:textId="77777777" w:rsidR="00B72614" w:rsidRDefault="00000000">
            <w:pPr>
              <w:tabs>
                <w:tab w:val="left" w:pos="-6610"/>
                <w:tab w:val="right" w:pos="-1985"/>
                <w:tab w:val="right" w:pos="9002"/>
              </w:tabs>
              <w:ind w:firstLineChars="2210" w:firstLine="4867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2"/>
              </w:rPr>
              <w:t xml:space="preserve"> II</w:t>
            </w:r>
          </w:p>
          <w:p w14:paraId="37E0825A" w14:textId="77777777" w:rsidR="00B72614" w:rsidRDefault="00000000">
            <w:pPr>
              <w:tabs>
                <w:tab w:val="left" w:pos="-6610"/>
                <w:tab w:val="right" w:pos="-1985"/>
                <w:tab w:val="right" w:pos="9002"/>
              </w:tabs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9FC6552" wp14:editId="53E31217">
                      <wp:simplePos x="0" y="0"/>
                      <wp:positionH relativeFrom="column">
                        <wp:posOffset>3271520</wp:posOffset>
                      </wp:positionH>
                      <wp:positionV relativeFrom="paragraph">
                        <wp:posOffset>70485</wp:posOffset>
                      </wp:positionV>
                      <wp:extent cx="1943100" cy="273050"/>
                      <wp:effectExtent l="0" t="0" r="0" b="0"/>
                      <wp:wrapNone/>
                      <wp:docPr id="832067443" name="Text Box 9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273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9C9EAB3" w14:textId="77777777" w:rsidR="00B72614" w:rsidRDefault="00000000">
                                  <w:pPr>
                                    <w:rPr>
                                      <w:rFonts w:ascii="Times New Roman" w:eastAsia="宋体" w:hAnsi="Times New Roman"/>
                                      <w:b/>
                                      <w:bCs/>
                                      <w:sz w:val="22"/>
                                      <w:szCs w:val="2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ascii="Times New Roman" w:eastAsia="宋体" w:hAnsi="Times New Roman" w:hint="eastAsia"/>
                                      <w:b/>
                                      <w:bCs/>
                                      <w:sz w:val="22"/>
                                      <w:szCs w:val="22"/>
                                      <w:lang w:eastAsia="zh-CN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宋体" w:hAnsi="Times New Roman" w:hint="eastAsia"/>
                                      <w:b/>
                                      <w:bCs/>
                                      <w:sz w:val="22"/>
                                      <w:szCs w:val="22"/>
                                      <w:lang w:eastAsia="zh-CN"/>
                                    </w:rPr>
                                    <w:t>simple_no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宋体" w:hAnsi="Times New Roman" w:hint="eastAsia"/>
                                      <w:b/>
                                      <w:bCs/>
                                      <w:sz w:val="22"/>
                                      <w:szCs w:val="22"/>
                                      <w:lang w:eastAsia="zh-CN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FC6552" id="Text Box 960" o:spid="_x0000_s1027" type="#_x0000_t202" style="position:absolute;left:0;text-align:left;margin-left:257.6pt;margin-top:5.55pt;width:153pt;height:2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gIs9QEAANEDAAAOAAAAZHJzL2Uyb0RvYy54bWysU8Fu2zAMvQ/YPwi6L3bSdF2NOEWXIsOA&#10;rhvQ7QNkWbaFyaJGKbGzrx8lp2nQ3or5IIim9Mj3+LS6GXvD9gq9Blvy+SznTFkJtbZtyX/93H74&#10;xJkPwtbCgFUlPyjPb9bv360GV6gFdGBqhYxArC8GV/IuBFdkmZed6oWfgVOWkg1gLwKF2GY1ioHQ&#10;e5Mt8vxjNgDWDkEq7+nv3ZTk64TfNEqG703jVWCm5NRbSCumtYprtl6JokXhOi2PbYg3dNELbano&#10;CepOBMF2qF9B9VoieGjCTEKfQdNoqRIHYjPPX7B57IRTiQuJ491JJv//YOXD/tH9QBbGzzDSABMJ&#10;7+5B/vbMwqYTtlW3iDB0StRUeB4lywbni+PVKLUvfASphm9Q05DFLkACGhvsoyrEkxE6DeBwEl2N&#10;gclY8np5Mc8pJSm3uLrIL9NUMlE83XbowxcFPYubkiMNNaGL/b0PsRtRPB2JxTwYXW+1MSnAttoY&#10;ZHtBBtimLxF4cczYeNhCvDYhxj+JZmQ2cQxjNTJdHzWIrCuoD8QbYfIVvQPadIB/ORvIUyX3f3YC&#10;FWfmqyXtrufLZTRhCpaXVwsK8DxTnWeElQRV8sDZtN2Eybg7h7rtqNI0LQu3pHejkxTPXR3bJ98k&#10;hY4ej8Y8j9Op55e4/gcAAP//AwBQSwMEFAAGAAgAAAAhAJDByAvcAAAACQEAAA8AAABkcnMvZG93&#10;bnJldi54bWxMj8FOwzAMhu9IvEPkSVwQS1Ot2yhNJ0ACcd3YA7hN1lZrnKrJ1u7tMSc42t+v35+L&#10;3ex6cbVj6DxpUMsEhKXam44aDcfvj6ctiBCRDPaerIabDbAr7+8KzI2faG+vh9gILqGQo4Y2xiGX&#10;MtStdRiWfrDE7ORHh5HHsZFmxInLXS/TJFlLhx3xhRYH+97a+ny4OA2nr+kxe56qz3jc7FfrN+w2&#10;lb9p/bCYX19ARDvHvzD86rM6lOxU+QuZIHoNmcpSjjJQCgQHtqniRcVkpUCWhfz/QfkDAAD//wMA&#10;UEsBAi0AFAAGAAgAAAAhALaDOJL+AAAA4QEAABMAAAAAAAAAAAAAAAAAAAAAAFtDb250ZW50X1R5&#10;cGVzXS54bWxQSwECLQAUAAYACAAAACEAOP0h/9YAAACUAQAACwAAAAAAAAAAAAAAAAAvAQAAX3Jl&#10;bHMvLnJlbHNQSwECLQAUAAYACAAAACEAvtoCLPUBAADRAwAADgAAAAAAAAAAAAAAAAAuAgAAZHJz&#10;L2Uyb0RvYy54bWxQSwECLQAUAAYACAAAACEAkMHIC9wAAAAJAQAADwAAAAAAAAAAAAAAAABPBAAA&#10;ZHJzL2Rvd25yZXYueG1sUEsFBgAAAAAEAAQA8wAAAFgFAAAAAA==&#10;" stroked="f">
                      <v:textbox>
                        <w:txbxContent>
                          <w:p w14:paraId="19C9EAB3" w14:textId="77777777" w:rsidR="00B72614" w:rsidRDefault="00000000">
                            <w:pPr>
                              <w:rPr>
                                <w:rFonts w:ascii="Times New Roman" w:eastAsia="宋体" w:hAnsi="Times New Roman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  <w:t>simple_no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                                                                                 </w:t>
            </w:r>
            <w:bookmarkStart w:id="1" w:name="_MON_1122981129"/>
            <w:bookmarkEnd w:id="1"/>
            <w:bookmarkStart w:id="2" w:name="_MON_1122981088"/>
            <w:bookmarkEnd w:id="2"/>
            <w:r>
              <w:rPr>
                <w:rFonts w:ascii="Times New Roman" w:hAnsi="Times New Roman"/>
                <w:b/>
                <w:sz w:val="22"/>
                <w:szCs w:val="22"/>
              </w:rPr>
              <w:object w:dxaOrig="580" w:dyaOrig="580" w14:anchorId="65FBA4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.35pt;height:29.35pt" o:ole="">
                  <v:imagedata r:id="rId13" o:title=""/>
                </v:shape>
                <o:OLEObject Type="Embed" ProgID="Word.Picture.8" ShapeID="_x0000_i1025" DrawAspect="Content" ObjectID="_1820761493" r:id="rId14"/>
              </w:objec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                              </w:t>
            </w:r>
          </w:p>
        </w:tc>
      </w:tr>
      <w:tr w:rsidR="00B72614" w14:paraId="131F9695" w14:textId="77777777">
        <w:trPr>
          <w:cantSplit/>
        </w:trPr>
        <w:tc>
          <w:tcPr>
            <w:tcW w:w="853" w:type="dxa"/>
          </w:tcPr>
          <w:p w14:paraId="7774E36F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1.</w:t>
            </w:r>
          </w:p>
        </w:tc>
        <w:tc>
          <w:tcPr>
            <w:tcW w:w="3614" w:type="dxa"/>
          </w:tcPr>
          <w:p w14:paraId="5A46096A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Class of safety glazing material</w:t>
            </w:r>
          </w:p>
        </w:tc>
        <w:tc>
          <w:tcPr>
            <w:tcW w:w="160" w:type="dxa"/>
          </w:tcPr>
          <w:p w14:paraId="4BE41D85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094D5462" w14:textId="77777777" w:rsidR="00B72614" w:rsidRDefault="00000000">
            <w:pPr>
              <w:pStyle w:val="ab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</w:rPr>
              <w:t>Ordinary laminated-glass windscreen</w:t>
            </w:r>
          </w:p>
          <w:p w14:paraId="76AAD7A4" w14:textId="77777777" w:rsidR="00B72614" w:rsidRDefault="00B72614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108085F6" w14:textId="77777777">
        <w:trPr>
          <w:cantSplit/>
        </w:trPr>
        <w:tc>
          <w:tcPr>
            <w:tcW w:w="853" w:type="dxa"/>
          </w:tcPr>
          <w:p w14:paraId="3DE08A1A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2.</w:t>
            </w:r>
          </w:p>
        </w:tc>
        <w:tc>
          <w:tcPr>
            <w:tcW w:w="3614" w:type="dxa"/>
          </w:tcPr>
          <w:p w14:paraId="6A1ED538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Description of the type of glazing: please refer to appendices 1, 2, 3, 4, 5, 6, 7, 8, 9, 10, 11 and 12 </w:t>
            </w:r>
            <w:r>
              <w:rPr>
                <w:sz w:val="22"/>
                <w:szCs w:val="22"/>
                <w:vertAlign w:val="superscript"/>
              </w:rPr>
              <w:t>(1)</w:t>
            </w:r>
            <w:r>
              <w:rPr>
                <w:sz w:val="22"/>
                <w:szCs w:val="22"/>
              </w:rPr>
              <w:t>, and in the case of windscreens, the list</w:t>
            </w:r>
            <w:r>
              <w:rPr>
                <w:rFonts w:eastAsia="宋体" w:hint="eastAsia"/>
                <w:sz w:val="22"/>
                <w:szCs w:val="22"/>
                <w:lang w:eastAsia="zh-CN"/>
              </w:rPr>
              <w:t xml:space="preserve"> </w:t>
            </w:r>
            <w:r>
              <w:rPr>
                <w:sz w:val="22"/>
                <w:szCs w:val="22"/>
              </w:rPr>
              <w:t>conforming to appendix 13</w:t>
            </w:r>
          </w:p>
        </w:tc>
        <w:tc>
          <w:tcPr>
            <w:tcW w:w="160" w:type="dxa"/>
          </w:tcPr>
          <w:p w14:paraId="3BE6B403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1C94BBCC" w14:textId="77777777" w:rsidR="00B72614" w:rsidRDefault="00000000">
            <w:pPr>
              <w:pStyle w:val="ab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="Gulim" w:hAnsi="Times New Roman"/>
                <w:b w:val="0"/>
                <w:sz w:val="22"/>
                <w:szCs w:val="22"/>
              </w:rPr>
              <w:t>Please refer to Appendix 3 and Appendix 1</w:t>
            </w:r>
            <w:r>
              <w:rPr>
                <w:rFonts w:ascii="Times New Roman" w:eastAsia="宋体" w:hAnsi="Times New Roman" w:hint="eastAsia"/>
                <w:b w:val="0"/>
                <w:sz w:val="22"/>
                <w:szCs w:val="22"/>
                <w:lang w:eastAsia="zh-CN"/>
              </w:rPr>
              <w:t>3</w:t>
            </w:r>
            <w:r>
              <w:rPr>
                <w:rFonts w:ascii="Times New Roman" w:eastAsia="宋体" w:hAnsi="Times New Roman"/>
                <w:b w:val="0"/>
                <w:sz w:val="22"/>
                <w:szCs w:val="22"/>
                <w:lang w:eastAsia="zh-CN"/>
              </w:rPr>
              <w:t>.</w:t>
            </w:r>
          </w:p>
          <w:p w14:paraId="10F53962" w14:textId="77777777" w:rsidR="00B72614" w:rsidRDefault="00B72614">
            <w:pPr>
              <w:pStyle w:val="ab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  <w:p w14:paraId="2AA727E4" w14:textId="77777777" w:rsidR="00B72614" w:rsidRDefault="00B72614">
            <w:pPr>
              <w:pStyle w:val="ab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  <w:p w14:paraId="69B20DA6" w14:textId="77777777" w:rsidR="00B72614" w:rsidRDefault="00B72614">
            <w:pPr>
              <w:pStyle w:val="ab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  <w:p w14:paraId="6EC27F81" w14:textId="77777777" w:rsidR="00B72614" w:rsidRDefault="00B72614">
            <w:pPr>
              <w:pStyle w:val="ab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  <w:p w14:paraId="36A26EC6" w14:textId="77777777" w:rsidR="00B72614" w:rsidRDefault="00B72614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1A6CC1A9" w14:textId="77777777" w:rsidTr="00260A2A">
        <w:trPr>
          <w:cantSplit/>
        </w:trPr>
        <w:tc>
          <w:tcPr>
            <w:tcW w:w="853" w:type="dxa"/>
            <w:vAlign w:val="bottom"/>
          </w:tcPr>
          <w:p w14:paraId="7C7705EF" w14:textId="77777777" w:rsidR="00B72614" w:rsidRDefault="00000000" w:rsidP="00260A2A">
            <w:pPr>
              <w:rPr>
                <w:rFonts w:ascii="Times New Roman" w:eastAsiaTheme="minorEastAsia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3.</w:t>
            </w:r>
          </w:p>
          <w:p w14:paraId="2D9FF4A7" w14:textId="77777777" w:rsidR="00260A2A" w:rsidRPr="00260A2A" w:rsidRDefault="00260A2A" w:rsidP="00260A2A">
            <w:pPr>
              <w:rPr>
                <w:rFonts w:ascii="Times New Roman" w:eastAsiaTheme="minorEastAsia" w:hAnsi="Times New Roman"/>
                <w:sz w:val="22"/>
                <w:szCs w:val="22"/>
                <w:lang w:eastAsia="zh-CN"/>
              </w:rPr>
            </w:pPr>
          </w:p>
        </w:tc>
        <w:tc>
          <w:tcPr>
            <w:tcW w:w="3614" w:type="dxa"/>
            <w:vAlign w:val="bottom"/>
          </w:tcPr>
          <w:p w14:paraId="33063CFF" w14:textId="77777777" w:rsidR="00B72614" w:rsidRDefault="00000000" w:rsidP="00260A2A">
            <w:pPr>
              <w:rPr>
                <w:rFonts w:ascii="Times New Roman" w:eastAsiaTheme="minorEastAsia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Trade names or marks</w:t>
            </w:r>
          </w:p>
          <w:p w14:paraId="6C796CAD" w14:textId="77777777" w:rsidR="00260A2A" w:rsidRPr="00260A2A" w:rsidRDefault="00260A2A" w:rsidP="00260A2A">
            <w:pPr>
              <w:rPr>
                <w:rFonts w:ascii="Times New Roman" w:eastAsiaTheme="minorEastAsia" w:hAnsi="Times New Roman"/>
                <w:sz w:val="22"/>
                <w:szCs w:val="22"/>
                <w:lang w:eastAsia="zh-CN"/>
              </w:rPr>
            </w:pPr>
          </w:p>
        </w:tc>
        <w:tc>
          <w:tcPr>
            <w:tcW w:w="160" w:type="dxa"/>
            <w:vAlign w:val="bottom"/>
          </w:tcPr>
          <w:p w14:paraId="1337FC2A" w14:textId="77777777" w:rsidR="00B72614" w:rsidRDefault="00000000" w:rsidP="00260A2A">
            <w:pPr>
              <w:rPr>
                <w:rFonts w:ascii="Times New Roman" w:eastAsiaTheme="minorEastAsia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  <w:p w14:paraId="094B2A07" w14:textId="77777777" w:rsidR="00260A2A" w:rsidRPr="00260A2A" w:rsidRDefault="00260A2A" w:rsidP="00260A2A">
            <w:pPr>
              <w:rPr>
                <w:rFonts w:ascii="Times New Roman" w:eastAsiaTheme="minorEastAsia" w:hAnsi="Times New Roman"/>
                <w:sz w:val="22"/>
                <w:szCs w:val="22"/>
                <w:lang w:eastAsia="zh-CN"/>
              </w:rPr>
            </w:pPr>
          </w:p>
        </w:tc>
        <w:tc>
          <w:tcPr>
            <w:tcW w:w="4519" w:type="dxa"/>
            <w:vAlign w:val="bottom"/>
          </w:tcPr>
          <w:p w14:paraId="309DC91E" w14:textId="303941B7" w:rsidR="00260A2A" w:rsidRDefault="00000000" w:rsidP="00260A2A">
            <w:pPr>
              <w:rPr>
                <w:rFonts w:ascii="Times New Roman" w:eastAsia="宋体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eastAsia="宋体" w:hAnsi="Times New Roman"/>
                <w:sz w:val="22"/>
                <w:szCs w:val="22"/>
                <w:lang w:eastAsia="zh-CN"/>
              </w:rPr>
              <w:t>{{</w:t>
            </w:r>
            <w:proofErr w:type="spellStart"/>
            <w:r>
              <w:rPr>
                <w:rFonts w:ascii="Times New Roman" w:eastAsia="宋体" w:hAnsi="Times New Roman"/>
                <w:sz w:val="22"/>
                <w:szCs w:val="22"/>
                <w:lang w:eastAsia="zh-CN"/>
              </w:rPr>
              <w:t>trade_names</w:t>
            </w:r>
            <w:proofErr w:type="spellEnd"/>
            <w:proofErr w:type="gramStart"/>
            <w:r>
              <w:rPr>
                <w:rFonts w:ascii="Times New Roman" w:eastAsia="宋体" w:hAnsi="Times New Roman"/>
                <w:sz w:val="22"/>
                <w:szCs w:val="22"/>
                <w:lang w:eastAsia="zh-CN"/>
              </w:rPr>
              <w:t>}}</w:t>
            </w:r>
            <w:r w:rsidR="009A0F69" w:rsidRPr="009A0F69">
              <w:rPr>
                <w:rFonts w:ascii="Times New Roman" w:eastAsia="宋体" w:hAnsi="Times New Roman"/>
                <w:sz w:val="22"/>
                <w:szCs w:val="22"/>
                <w:lang w:eastAsia="zh-CN"/>
              </w:rPr>
              <w:t>{</w:t>
            </w:r>
            <w:proofErr w:type="gramEnd"/>
            <w:r w:rsidR="009A0F69" w:rsidRPr="009A0F69">
              <w:rPr>
                <w:rFonts w:ascii="Times New Roman" w:eastAsia="宋体" w:hAnsi="Times New Roman"/>
                <w:sz w:val="22"/>
                <w:szCs w:val="22"/>
                <w:lang w:eastAsia="zh-CN"/>
              </w:rPr>
              <w:t xml:space="preserve">% for image in </w:t>
            </w:r>
            <w:proofErr w:type="spellStart"/>
            <w:r w:rsidR="009A0F69" w:rsidRPr="009A0F69">
              <w:rPr>
                <w:rFonts w:ascii="Times New Roman" w:eastAsia="宋体" w:hAnsi="Times New Roman"/>
                <w:sz w:val="22"/>
                <w:szCs w:val="22"/>
                <w:lang w:eastAsia="zh-CN"/>
              </w:rPr>
              <w:t>trade_marks</w:t>
            </w:r>
            <w:proofErr w:type="spellEnd"/>
            <w:r w:rsidR="009A0F69" w:rsidRPr="009A0F69">
              <w:rPr>
                <w:rFonts w:ascii="Times New Roman" w:eastAsia="宋体" w:hAnsi="Times New Roman"/>
                <w:sz w:val="22"/>
                <w:szCs w:val="22"/>
                <w:lang w:eastAsia="zh-CN"/>
              </w:rPr>
              <w:t xml:space="preserve"> </w:t>
            </w:r>
            <w:proofErr w:type="gramStart"/>
            <w:r w:rsidR="009A0F69" w:rsidRPr="009A0F69">
              <w:rPr>
                <w:rFonts w:ascii="Times New Roman" w:eastAsia="宋体" w:hAnsi="Times New Roman"/>
                <w:sz w:val="22"/>
                <w:szCs w:val="22"/>
                <w:lang w:eastAsia="zh-CN"/>
              </w:rPr>
              <w:t>%}{</w:t>
            </w:r>
            <w:proofErr w:type="gramEnd"/>
            <w:r w:rsidR="009A0F69" w:rsidRPr="009A0F69">
              <w:rPr>
                <w:rFonts w:ascii="Times New Roman" w:eastAsia="宋体" w:hAnsi="Times New Roman"/>
                <w:sz w:val="22"/>
                <w:szCs w:val="22"/>
                <w:lang w:eastAsia="zh-CN"/>
              </w:rPr>
              <w:t>{image</w:t>
            </w:r>
            <w:proofErr w:type="gramStart"/>
            <w:r w:rsidR="009A0F69" w:rsidRPr="009A0F69">
              <w:rPr>
                <w:rFonts w:ascii="Times New Roman" w:eastAsia="宋体" w:hAnsi="Times New Roman"/>
                <w:sz w:val="22"/>
                <w:szCs w:val="22"/>
                <w:lang w:eastAsia="zh-CN"/>
              </w:rPr>
              <w:t>}}{</w:t>
            </w:r>
            <w:proofErr w:type="gramEnd"/>
            <w:r w:rsidR="009A0F69" w:rsidRPr="009A0F69">
              <w:rPr>
                <w:rFonts w:ascii="Times New Roman" w:eastAsia="宋体" w:hAnsi="Times New Roman"/>
                <w:sz w:val="22"/>
                <w:szCs w:val="22"/>
                <w:lang w:eastAsia="zh-CN"/>
              </w:rPr>
              <w:t xml:space="preserve">% if not </w:t>
            </w:r>
            <w:proofErr w:type="spellStart"/>
            <w:proofErr w:type="gramStart"/>
            <w:r w:rsidR="009A0F69" w:rsidRPr="009A0F69">
              <w:rPr>
                <w:rFonts w:ascii="Times New Roman" w:eastAsia="宋体" w:hAnsi="Times New Roman"/>
                <w:sz w:val="22"/>
                <w:szCs w:val="22"/>
                <w:lang w:eastAsia="zh-CN"/>
              </w:rPr>
              <w:t>loop.last</w:t>
            </w:r>
            <w:proofErr w:type="spellEnd"/>
            <w:proofErr w:type="gramEnd"/>
            <w:r w:rsidR="009A0F69" w:rsidRPr="009A0F69">
              <w:rPr>
                <w:rFonts w:ascii="Times New Roman" w:eastAsia="宋体" w:hAnsi="Times New Roman"/>
                <w:sz w:val="22"/>
                <w:szCs w:val="22"/>
                <w:lang w:eastAsia="zh-CN"/>
              </w:rPr>
              <w:t xml:space="preserve"> %}</w:t>
            </w:r>
            <w:r w:rsidR="00F91542">
              <w:rPr>
                <w:rFonts w:ascii="Times New Roman" w:eastAsia="宋体" w:hAnsi="Times New Roman" w:hint="eastAsia"/>
                <w:sz w:val="22"/>
                <w:szCs w:val="22"/>
                <w:lang w:eastAsia="zh-CN"/>
              </w:rPr>
              <w:t xml:space="preserve">; </w:t>
            </w:r>
            <w:r w:rsidR="009A0F69" w:rsidRPr="009A0F69">
              <w:rPr>
                <w:rFonts w:ascii="Times New Roman" w:eastAsia="宋体" w:hAnsi="Times New Roman"/>
                <w:sz w:val="22"/>
                <w:szCs w:val="22"/>
                <w:lang w:eastAsia="zh-CN"/>
              </w:rPr>
              <w:t xml:space="preserve">{% endif </w:t>
            </w:r>
            <w:proofErr w:type="gramStart"/>
            <w:r w:rsidR="009A0F69" w:rsidRPr="009A0F69">
              <w:rPr>
                <w:rFonts w:ascii="Times New Roman" w:eastAsia="宋体" w:hAnsi="Times New Roman"/>
                <w:sz w:val="22"/>
                <w:szCs w:val="22"/>
                <w:lang w:eastAsia="zh-CN"/>
              </w:rPr>
              <w:t>%}{</w:t>
            </w:r>
            <w:proofErr w:type="gramEnd"/>
            <w:r w:rsidR="009A0F69" w:rsidRPr="009A0F69">
              <w:rPr>
                <w:rFonts w:ascii="Times New Roman" w:eastAsia="宋体" w:hAnsi="Times New Roman"/>
                <w:sz w:val="22"/>
                <w:szCs w:val="22"/>
                <w:lang w:eastAsia="zh-CN"/>
              </w:rPr>
              <w:t xml:space="preserve">% </w:t>
            </w:r>
            <w:proofErr w:type="spellStart"/>
            <w:r w:rsidR="009A0F69" w:rsidRPr="009A0F69">
              <w:rPr>
                <w:rFonts w:ascii="Times New Roman" w:eastAsia="宋体" w:hAnsi="Times New Roman"/>
                <w:sz w:val="22"/>
                <w:szCs w:val="22"/>
                <w:lang w:eastAsia="zh-CN"/>
              </w:rPr>
              <w:t>endfor</w:t>
            </w:r>
            <w:proofErr w:type="spellEnd"/>
            <w:r w:rsidR="009A0F69" w:rsidRPr="009A0F69">
              <w:rPr>
                <w:rFonts w:ascii="Times New Roman" w:eastAsia="宋体" w:hAnsi="Times New Roman"/>
                <w:sz w:val="22"/>
                <w:szCs w:val="22"/>
                <w:lang w:eastAsia="zh-CN"/>
              </w:rPr>
              <w:t xml:space="preserve"> %}</w:t>
            </w:r>
          </w:p>
          <w:p w14:paraId="239807B7" w14:textId="1CD3FBB0" w:rsidR="0072156E" w:rsidRDefault="0072156E" w:rsidP="00260A2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462F38F9" w14:textId="77777777">
        <w:trPr>
          <w:cantSplit/>
        </w:trPr>
        <w:tc>
          <w:tcPr>
            <w:tcW w:w="853" w:type="dxa"/>
          </w:tcPr>
          <w:p w14:paraId="594E437D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4.</w:t>
            </w:r>
          </w:p>
        </w:tc>
        <w:tc>
          <w:tcPr>
            <w:tcW w:w="3614" w:type="dxa"/>
          </w:tcPr>
          <w:p w14:paraId="2A7FFD1C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Manufacturer’s name and address</w:t>
            </w:r>
          </w:p>
        </w:tc>
        <w:tc>
          <w:tcPr>
            <w:tcW w:w="160" w:type="dxa"/>
          </w:tcPr>
          <w:p w14:paraId="0B1DE7D4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289590FE" w14:textId="77777777" w:rsidR="00F111CA" w:rsidRDefault="00000000">
            <w:pPr>
              <w:jc w:val="left"/>
              <w:rPr>
                <w:rFonts w:eastAsiaTheme="minorEastAsia"/>
                <w:sz w:val="22"/>
                <w:szCs w:val="22"/>
                <w:lang w:eastAsia="zh-CN"/>
              </w:rPr>
            </w:pPr>
            <w:r>
              <w:rPr>
                <w:rFonts w:eastAsiaTheme="minorEastAsia" w:hint="eastAsia"/>
                <w:sz w:val="22"/>
                <w:szCs w:val="22"/>
                <w:lang w:eastAsia="zh-CN"/>
              </w:rPr>
              <w:t>{{</w:t>
            </w:r>
            <w:proofErr w:type="spellStart"/>
            <w:r>
              <w:rPr>
                <w:rFonts w:eastAsiaTheme="minorEastAsia" w:hint="eastAsia"/>
                <w:sz w:val="22"/>
                <w:szCs w:val="22"/>
                <w:lang w:eastAsia="zh-CN"/>
              </w:rPr>
              <w:t>company_name</w:t>
            </w:r>
            <w:proofErr w:type="spellEnd"/>
            <w:r>
              <w:rPr>
                <w:rFonts w:eastAsiaTheme="minorEastAsia" w:hint="eastAsia"/>
                <w:sz w:val="22"/>
                <w:szCs w:val="22"/>
                <w:lang w:eastAsia="zh-CN"/>
              </w:rPr>
              <w:t>}}</w:t>
            </w:r>
          </w:p>
          <w:p w14:paraId="15535C87" w14:textId="4E052979" w:rsidR="00B72614" w:rsidRDefault="00F111CA">
            <w:pPr>
              <w:jc w:val="left"/>
              <w:rPr>
                <w:rFonts w:eastAsiaTheme="minorEastAsia"/>
                <w:sz w:val="22"/>
                <w:szCs w:val="22"/>
                <w:lang w:eastAsia="zh-CN"/>
              </w:rPr>
            </w:pPr>
            <w:r>
              <w:rPr>
                <w:rFonts w:eastAsiaTheme="minorEastAsia" w:hint="eastAsia"/>
                <w:sz w:val="22"/>
                <w:szCs w:val="22"/>
                <w:lang w:eastAsia="zh-CN"/>
              </w:rPr>
              <w:t>{{</w:t>
            </w:r>
            <w:proofErr w:type="spellStart"/>
            <w:r>
              <w:rPr>
                <w:rFonts w:eastAsiaTheme="minorEastAsia" w:hint="eastAsia"/>
                <w:sz w:val="22"/>
                <w:szCs w:val="22"/>
                <w:lang w:eastAsia="zh-CN"/>
              </w:rPr>
              <w:t>company_address</w:t>
            </w:r>
            <w:proofErr w:type="spellEnd"/>
            <w:r>
              <w:rPr>
                <w:rFonts w:eastAsiaTheme="minorEastAsia" w:hint="eastAsia"/>
                <w:sz w:val="22"/>
                <w:szCs w:val="22"/>
                <w:lang w:eastAsia="zh-CN"/>
              </w:rPr>
              <w:t>}}</w:t>
            </w:r>
          </w:p>
          <w:p w14:paraId="3A115679" w14:textId="77777777" w:rsidR="00B72614" w:rsidRDefault="00B72614">
            <w:pPr>
              <w:jc w:val="left"/>
              <w:rPr>
                <w:rFonts w:ascii="Times New Roman" w:eastAsia="宋体" w:hAnsi="Times New Roman"/>
                <w:sz w:val="22"/>
                <w:szCs w:val="22"/>
                <w:lang w:eastAsia="zh-CN"/>
              </w:rPr>
            </w:pPr>
          </w:p>
        </w:tc>
      </w:tr>
      <w:tr w:rsidR="00B72614" w14:paraId="06F97124" w14:textId="77777777">
        <w:trPr>
          <w:cantSplit/>
        </w:trPr>
        <w:tc>
          <w:tcPr>
            <w:tcW w:w="853" w:type="dxa"/>
          </w:tcPr>
          <w:p w14:paraId="1CA97A35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5.</w:t>
            </w:r>
          </w:p>
        </w:tc>
        <w:tc>
          <w:tcPr>
            <w:tcW w:w="3614" w:type="dxa"/>
          </w:tcPr>
          <w:p w14:paraId="27B049F0" w14:textId="77777777" w:rsidR="00B72614" w:rsidRDefault="00000000">
            <w:pPr>
              <w:jc w:val="left"/>
              <w:rPr>
                <w:rFonts w:ascii="Times New Roman" w:eastAsiaTheme="minorEastAsia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If applicable, name and address of manufacturer’s representative</w:t>
            </w:r>
          </w:p>
          <w:p w14:paraId="2CC1FD40" w14:textId="77777777" w:rsidR="00265BFC" w:rsidRPr="00265BFC" w:rsidRDefault="00265BFC">
            <w:pPr>
              <w:jc w:val="left"/>
              <w:rPr>
                <w:rFonts w:ascii="Times New Roman" w:eastAsiaTheme="minorEastAsia" w:hAnsi="Times New Roman" w:hint="eastAsia"/>
                <w:sz w:val="22"/>
                <w:szCs w:val="22"/>
                <w:lang w:eastAsia="zh-CN"/>
              </w:rPr>
            </w:pPr>
          </w:p>
        </w:tc>
        <w:tc>
          <w:tcPr>
            <w:tcW w:w="160" w:type="dxa"/>
          </w:tcPr>
          <w:p w14:paraId="291D4A5B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63BA512F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not applicable</w:t>
            </w:r>
          </w:p>
          <w:p w14:paraId="327D2B78" w14:textId="77777777" w:rsidR="00B72614" w:rsidRPr="00265BFC" w:rsidRDefault="00B72614">
            <w:pPr>
              <w:jc w:val="left"/>
              <w:rPr>
                <w:rFonts w:ascii="Times New Roman" w:eastAsiaTheme="minorEastAsia" w:hAnsi="Times New Roman" w:hint="eastAsia"/>
                <w:sz w:val="22"/>
                <w:szCs w:val="22"/>
                <w:lang w:eastAsia="zh-CN"/>
              </w:rPr>
            </w:pPr>
          </w:p>
        </w:tc>
      </w:tr>
      <w:tr w:rsidR="00B72614" w14:paraId="52E67029" w14:textId="77777777">
        <w:trPr>
          <w:cantSplit/>
        </w:trPr>
        <w:tc>
          <w:tcPr>
            <w:tcW w:w="853" w:type="dxa"/>
          </w:tcPr>
          <w:p w14:paraId="2A761DB0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6.</w:t>
            </w:r>
          </w:p>
        </w:tc>
        <w:tc>
          <w:tcPr>
            <w:tcW w:w="3614" w:type="dxa"/>
          </w:tcPr>
          <w:p w14:paraId="105DB7D7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Submitted for approval on</w:t>
            </w:r>
          </w:p>
        </w:tc>
        <w:tc>
          <w:tcPr>
            <w:tcW w:w="160" w:type="dxa"/>
          </w:tcPr>
          <w:p w14:paraId="766270D8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39900215" w14:textId="77777777" w:rsidR="00B72614" w:rsidRDefault="00000000">
            <w:pPr>
              <w:tabs>
                <w:tab w:val="right" w:pos="4443"/>
              </w:tabs>
              <w:jc w:val="left"/>
              <w:rPr>
                <w:rFonts w:ascii="Times New Roman" w:eastAsia="宋体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eastAsia="宋体" w:hAnsi="Times New Roman" w:hint="eastAsia"/>
                <w:sz w:val="22"/>
                <w:szCs w:val="22"/>
                <w:lang w:eastAsia="zh-CN"/>
              </w:rPr>
              <w:t>{{</w:t>
            </w:r>
            <w:proofErr w:type="spellStart"/>
            <w:r>
              <w:rPr>
                <w:rFonts w:ascii="Times New Roman" w:eastAsia="宋体" w:hAnsi="Times New Roman" w:hint="eastAsia"/>
                <w:sz w:val="22"/>
                <w:szCs w:val="22"/>
                <w:lang w:eastAsia="zh-CN"/>
              </w:rPr>
              <w:t>approval_date</w:t>
            </w:r>
            <w:proofErr w:type="spellEnd"/>
            <w:r>
              <w:rPr>
                <w:rFonts w:ascii="Times New Roman" w:eastAsia="宋体" w:hAnsi="Times New Roman" w:hint="eastAsia"/>
                <w:sz w:val="22"/>
                <w:szCs w:val="22"/>
                <w:lang w:eastAsia="zh-CN"/>
              </w:rPr>
              <w:t>}}</w:t>
            </w:r>
          </w:p>
          <w:p w14:paraId="64ACC3F5" w14:textId="77777777" w:rsidR="00B72614" w:rsidRDefault="00B72614">
            <w:pPr>
              <w:tabs>
                <w:tab w:val="right" w:pos="4443"/>
              </w:tabs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72DCF1EA" w14:textId="77777777">
        <w:trPr>
          <w:cantSplit/>
        </w:trPr>
        <w:tc>
          <w:tcPr>
            <w:tcW w:w="853" w:type="dxa"/>
          </w:tcPr>
          <w:p w14:paraId="6D69ACC8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>7.</w:t>
            </w:r>
          </w:p>
        </w:tc>
        <w:tc>
          <w:tcPr>
            <w:tcW w:w="3614" w:type="dxa"/>
          </w:tcPr>
          <w:p w14:paraId="0A167756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Technical service responsible for conducting approval tests</w:t>
            </w:r>
          </w:p>
        </w:tc>
        <w:tc>
          <w:tcPr>
            <w:tcW w:w="160" w:type="dxa"/>
          </w:tcPr>
          <w:p w14:paraId="1AECC954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08F46001" w14:textId="77777777" w:rsidR="00B72614" w:rsidRDefault="00000000">
            <w:pPr>
              <w:pStyle w:val="Left10L"/>
              <w:spacing w:after="0"/>
              <w:rPr>
                <w:rFonts w:ascii="Times New Roman" w:eastAsia="宋体" w:hAnsi="Times New Roman"/>
                <w:sz w:val="22"/>
                <w:szCs w:val="22"/>
                <w:lang w:val="de-DE" w:eastAsia="zh-CN"/>
              </w:rPr>
            </w:pPr>
            <w:r>
              <w:rPr>
                <w:rFonts w:ascii="Times New Roman" w:hAnsi="Times New Roman"/>
                <w:sz w:val="22"/>
                <w:szCs w:val="22"/>
                <w:lang w:val="de-DE"/>
              </w:rPr>
              <w:t>TÜV NORD Mobilität GmbH &amp; Co. KG (HQ)</w:t>
            </w:r>
          </w:p>
          <w:p w14:paraId="2213BA97" w14:textId="77777777" w:rsidR="00B72614" w:rsidRDefault="00000000">
            <w:pPr>
              <w:pStyle w:val="Left10L"/>
              <w:spacing w:after="0"/>
              <w:rPr>
                <w:rFonts w:ascii="Times New Roman" w:eastAsia="宋体" w:hAnsi="Times New Roman"/>
                <w:sz w:val="22"/>
                <w:szCs w:val="22"/>
                <w:lang w:val="de-DE" w:eastAsia="zh-CN"/>
              </w:rPr>
            </w:pPr>
            <w:r>
              <w:rPr>
                <w:rFonts w:ascii="Times New Roman" w:eastAsia="宋体" w:hAnsi="Times New Roman"/>
                <w:sz w:val="22"/>
                <w:szCs w:val="22"/>
                <w:lang w:val="de-DE" w:eastAsia="zh-CN"/>
              </w:rPr>
              <w:t>IFM-</w:t>
            </w:r>
            <w:r>
              <w:rPr>
                <w:rFonts w:ascii="Times New Roman" w:hAnsi="Times New Roman"/>
                <w:sz w:val="22"/>
                <w:szCs w:val="22"/>
                <w:lang w:val="de-DE"/>
              </w:rPr>
              <w:t xml:space="preserve">Institut für Fahrzeugtechnik und Mobilität </w:t>
            </w:r>
          </w:p>
          <w:p w14:paraId="69E9FD7B" w14:textId="77777777" w:rsidR="00B72614" w:rsidRDefault="00000000">
            <w:pPr>
              <w:tabs>
                <w:tab w:val="right" w:pos="4443"/>
              </w:tabs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Schönscheidtstrasse</w:t>
            </w:r>
            <w:proofErr w:type="spellEnd"/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28</w:t>
            </w:r>
            <w:r>
              <w:rPr>
                <w:rFonts w:ascii="Times New Roman" w:eastAsia="等线" w:hAnsi="Times New Roman" w:hint="eastAsia"/>
                <w:color w:val="000000"/>
                <w:sz w:val="22"/>
                <w:szCs w:val="22"/>
                <w:lang w:eastAsia="zh-CN"/>
              </w:rPr>
              <w:t>,</w:t>
            </w:r>
            <w:r>
              <w:rPr>
                <w:rFonts w:ascii="Times New Roman" w:eastAsia="等线" w:hAnsi="Times New Roman"/>
                <w:color w:val="000000"/>
                <w:sz w:val="22"/>
                <w:szCs w:val="22"/>
                <w:lang w:eastAsia="zh-CN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45307 Essen</w:t>
            </w:r>
          </w:p>
          <w:p w14:paraId="50AE5497" w14:textId="77777777" w:rsidR="00B72614" w:rsidRDefault="00000000">
            <w:pPr>
              <w:tabs>
                <w:tab w:val="right" w:pos="4443"/>
              </w:tabs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eastAsia="等线" w:hAnsi="Times New Roman" w:hint="eastAsia"/>
                <w:sz w:val="22"/>
                <w:szCs w:val="22"/>
                <w:lang w:eastAsia="zh-CN"/>
              </w:rPr>
              <w:t>G</w:t>
            </w:r>
            <w:r>
              <w:rPr>
                <w:rFonts w:ascii="Times New Roman" w:eastAsia="等线" w:hAnsi="Times New Roman"/>
                <w:sz w:val="22"/>
                <w:szCs w:val="22"/>
                <w:lang w:eastAsia="zh-CN"/>
              </w:rPr>
              <w:t>ermany</w:t>
            </w:r>
          </w:p>
          <w:p w14:paraId="4AEFF6D4" w14:textId="77777777" w:rsidR="00B72614" w:rsidRDefault="00B72614">
            <w:pPr>
              <w:tabs>
                <w:tab w:val="right" w:pos="4443"/>
              </w:tabs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20CB1315" w14:textId="77777777">
        <w:trPr>
          <w:cantSplit/>
        </w:trPr>
        <w:tc>
          <w:tcPr>
            <w:tcW w:w="853" w:type="dxa"/>
          </w:tcPr>
          <w:p w14:paraId="2139821D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8.</w:t>
            </w:r>
          </w:p>
        </w:tc>
        <w:tc>
          <w:tcPr>
            <w:tcW w:w="3614" w:type="dxa"/>
          </w:tcPr>
          <w:p w14:paraId="36415FCA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Date of report issued by that service</w:t>
            </w:r>
          </w:p>
        </w:tc>
        <w:tc>
          <w:tcPr>
            <w:tcW w:w="160" w:type="dxa"/>
          </w:tcPr>
          <w:p w14:paraId="05048647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19A0069F" w14:textId="77777777" w:rsidR="00B72614" w:rsidRDefault="00000000">
            <w:pPr>
              <w:pStyle w:val="Left10L"/>
              <w:spacing w:after="60"/>
              <w:rPr>
                <w:rFonts w:ascii="Times New Roman" w:eastAsiaTheme="minorEastAsia" w:hAnsi="Times New Roman"/>
                <w:sz w:val="22"/>
                <w:szCs w:val="22"/>
                <w:lang w:val="de-DE" w:eastAsia="zh-CN"/>
              </w:rPr>
            </w:pPr>
            <w:r>
              <w:rPr>
                <w:rFonts w:ascii="Times New Roman" w:eastAsiaTheme="minorEastAsia" w:hAnsi="Times New Roman" w:hint="eastAsia"/>
                <w:sz w:val="22"/>
                <w:szCs w:val="22"/>
                <w:lang w:val="de-DE" w:eastAsia="zh-CN"/>
              </w:rPr>
              <w:t>{{</w:t>
            </w:r>
            <w:proofErr w:type="spellStart"/>
            <w:r>
              <w:rPr>
                <w:rFonts w:ascii="Times New Roman" w:eastAsiaTheme="minorEastAsia" w:hAnsi="Times New Roman" w:hint="eastAsia"/>
                <w:sz w:val="22"/>
                <w:szCs w:val="22"/>
                <w:lang w:val="de-DE" w:eastAsia="zh-CN"/>
              </w:rPr>
              <w:t>report_date</w:t>
            </w:r>
            <w:proofErr w:type="spellEnd"/>
            <w:r>
              <w:rPr>
                <w:rFonts w:ascii="Times New Roman" w:eastAsiaTheme="minorEastAsia" w:hAnsi="Times New Roman" w:hint="eastAsia"/>
                <w:sz w:val="22"/>
                <w:szCs w:val="22"/>
                <w:lang w:val="de-DE" w:eastAsia="zh-CN"/>
              </w:rPr>
              <w:t>}}</w:t>
            </w:r>
          </w:p>
          <w:p w14:paraId="2B2AB769" w14:textId="77777777" w:rsidR="00B72614" w:rsidRDefault="00B72614">
            <w:pPr>
              <w:tabs>
                <w:tab w:val="right" w:pos="4443"/>
              </w:tabs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76A5752D" w14:textId="77777777">
        <w:trPr>
          <w:cantSplit/>
        </w:trPr>
        <w:tc>
          <w:tcPr>
            <w:tcW w:w="853" w:type="dxa"/>
          </w:tcPr>
          <w:p w14:paraId="29A7E199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9.</w:t>
            </w:r>
          </w:p>
        </w:tc>
        <w:tc>
          <w:tcPr>
            <w:tcW w:w="3614" w:type="dxa"/>
          </w:tcPr>
          <w:p w14:paraId="288683AC" w14:textId="77777777" w:rsidR="00B72614" w:rsidRDefault="00000000">
            <w:pPr>
              <w:ind w:right="-68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Number or report issued by that service</w:t>
            </w:r>
          </w:p>
        </w:tc>
        <w:tc>
          <w:tcPr>
            <w:tcW w:w="160" w:type="dxa"/>
          </w:tcPr>
          <w:p w14:paraId="4B763633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110A1EC4" w14:textId="77777777" w:rsidR="00B72614" w:rsidRDefault="00000000">
            <w:pPr>
              <w:tabs>
                <w:tab w:val="right" w:pos="4443"/>
              </w:tabs>
              <w:jc w:val="left"/>
              <w:rPr>
                <w:rFonts w:ascii="Times New Roman" w:eastAsiaTheme="minorEastAsia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eastAsiaTheme="minorEastAsia" w:hAnsi="Times New Roman" w:hint="eastAsia"/>
                <w:sz w:val="22"/>
                <w:szCs w:val="22"/>
                <w:lang w:eastAsia="zh-CN"/>
              </w:rPr>
              <w:t>{{</w:t>
            </w:r>
            <w:proofErr w:type="spellStart"/>
            <w:r>
              <w:rPr>
                <w:rFonts w:ascii="Times New Roman" w:eastAsiaTheme="minorEastAsia" w:hAnsi="Times New Roman" w:hint="eastAsia"/>
                <w:sz w:val="22"/>
                <w:szCs w:val="22"/>
                <w:lang w:eastAsia="zh-CN"/>
              </w:rPr>
              <w:t>report_no</w:t>
            </w:r>
            <w:proofErr w:type="spellEnd"/>
            <w:r>
              <w:rPr>
                <w:rFonts w:ascii="Times New Roman" w:eastAsiaTheme="minorEastAsia" w:hAnsi="Times New Roman" w:hint="eastAsia"/>
                <w:sz w:val="22"/>
                <w:szCs w:val="22"/>
                <w:lang w:eastAsia="zh-CN"/>
              </w:rPr>
              <w:t>}}</w:t>
            </w:r>
          </w:p>
          <w:p w14:paraId="4C4B0FAE" w14:textId="77777777" w:rsidR="00B72614" w:rsidRDefault="00B72614">
            <w:pPr>
              <w:tabs>
                <w:tab w:val="right" w:pos="4443"/>
              </w:tabs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542D78DA" w14:textId="77777777">
        <w:trPr>
          <w:cantSplit/>
        </w:trPr>
        <w:tc>
          <w:tcPr>
            <w:tcW w:w="853" w:type="dxa"/>
          </w:tcPr>
          <w:p w14:paraId="448D3FED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10.</w:t>
            </w:r>
          </w:p>
        </w:tc>
        <w:tc>
          <w:tcPr>
            <w:tcW w:w="3614" w:type="dxa"/>
          </w:tcPr>
          <w:p w14:paraId="79DA353F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Approval is</w:t>
            </w:r>
          </w:p>
        </w:tc>
        <w:tc>
          <w:tcPr>
            <w:tcW w:w="160" w:type="dxa"/>
          </w:tcPr>
          <w:p w14:paraId="43399D09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144A3285" w14:textId="77777777" w:rsidR="00B72614" w:rsidRDefault="00000000">
            <w:pPr>
              <w:tabs>
                <w:tab w:val="right" w:pos="4443"/>
              </w:tabs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fldChar w:fldCharType="begin">
                <w:ffData>
                  <w:name w:val="Signature"/>
                  <w:enabled w:val="0"/>
                  <w:calcOnExit w:val="0"/>
                  <w:textInput>
                    <w:default w:val="granted"/>
                  </w:textInput>
                </w:ffData>
              </w:fldChar>
            </w:r>
            <w:r>
              <w:rPr>
                <w:rFonts w:ascii="Times New Roman" w:hAnsi="Times New Roman"/>
                <w:sz w:val="22"/>
                <w:szCs w:val="22"/>
              </w:rPr>
              <w:instrText xml:space="preserve"> FORMTEXT </w:instrText>
            </w:r>
            <w:r>
              <w:rPr>
                <w:rFonts w:ascii="Times New Roman" w:hAnsi="Times New Roman"/>
                <w:sz w:val="22"/>
                <w:szCs w:val="22"/>
              </w:rPr>
            </w:r>
            <w:r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sz w:val="22"/>
                <w:szCs w:val="22"/>
              </w:rPr>
              <w:t>granted</w:t>
            </w:r>
            <w:r>
              <w:rPr>
                <w:rFonts w:ascii="Times New Roman" w:hAnsi="Times New Roman"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/>
                <w:sz w:val="22"/>
                <w:szCs w:val="22"/>
              </w:rPr>
              <w:t>/</w:t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textInput>
                    <w:default w:val="refused"/>
                  </w:textInput>
                </w:ffData>
              </w:fldChar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instrText xml:space="preserve"> FORMTEXT </w:instrText>
            </w:r>
            <w:r>
              <w:rPr>
                <w:rFonts w:ascii="Times New Roman" w:hAnsi="Times New Roman"/>
                <w:strike/>
                <w:sz w:val="22"/>
                <w:szCs w:val="22"/>
              </w:rPr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t>refused</w:t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t>/</w:t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textInput>
                    <w:default w:val="extended"/>
                  </w:textInput>
                </w:ffData>
              </w:fldChar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instrText xml:space="preserve"> FORMTEXT </w:instrText>
            </w:r>
            <w:r>
              <w:rPr>
                <w:rFonts w:ascii="Times New Roman" w:hAnsi="Times New Roman"/>
                <w:strike/>
                <w:sz w:val="22"/>
                <w:szCs w:val="22"/>
              </w:rPr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t>extended</w:t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t>/</w:t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textInput>
                    <w:default w:val="withdrawn"/>
                  </w:textInput>
                </w:ffData>
              </w:fldChar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instrText xml:space="preserve"> FORMTEXT </w:instrText>
            </w:r>
            <w:r>
              <w:rPr>
                <w:rFonts w:ascii="Times New Roman" w:hAnsi="Times New Roman"/>
                <w:strike/>
                <w:sz w:val="22"/>
                <w:szCs w:val="22"/>
              </w:rPr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t>withdrawn</w:t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/>
                <w:sz w:val="22"/>
                <w:szCs w:val="22"/>
                <w:vertAlign w:val="superscript"/>
              </w:rPr>
              <w:t xml:space="preserve"> (1)</w:t>
            </w:r>
          </w:p>
          <w:p w14:paraId="7D80E065" w14:textId="77777777" w:rsidR="00B72614" w:rsidRDefault="00B72614">
            <w:pPr>
              <w:pStyle w:val="ab"/>
              <w:tabs>
                <w:tab w:val="right" w:pos="4443"/>
              </w:tabs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2567F8DC" w14:textId="77777777">
        <w:trPr>
          <w:cantSplit/>
        </w:trPr>
        <w:tc>
          <w:tcPr>
            <w:tcW w:w="853" w:type="dxa"/>
          </w:tcPr>
          <w:p w14:paraId="6F822E44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11.</w:t>
            </w:r>
          </w:p>
        </w:tc>
        <w:tc>
          <w:tcPr>
            <w:tcW w:w="3614" w:type="dxa"/>
          </w:tcPr>
          <w:p w14:paraId="7035D632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Reason(s) for extension of approval</w:t>
            </w:r>
          </w:p>
        </w:tc>
        <w:tc>
          <w:tcPr>
            <w:tcW w:w="160" w:type="dxa"/>
          </w:tcPr>
          <w:p w14:paraId="5C6720CB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7B61E37C" w14:textId="77777777" w:rsidR="00B72614" w:rsidRDefault="00000000">
            <w:pPr>
              <w:tabs>
                <w:tab w:val="right" w:pos="4443"/>
              </w:tabs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Not applicable</w:t>
            </w:r>
          </w:p>
          <w:p w14:paraId="756100C8" w14:textId="77777777" w:rsidR="00B72614" w:rsidRDefault="00B72614">
            <w:pPr>
              <w:tabs>
                <w:tab w:val="right" w:pos="4443"/>
              </w:tabs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1E25C288" w14:textId="77777777">
        <w:trPr>
          <w:cantSplit/>
        </w:trPr>
        <w:tc>
          <w:tcPr>
            <w:tcW w:w="853" w:type="dxa"/>
          </w:tcPr>
          <w:p w14:paraId="20C2E1AC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12.</w:t>
            </w:r>
          </w:p>
        </w:tc>
        <w:tc>
          <w:tcPr>
            <w:tcW w:w="3614" w:type="dxa"/>
          </w:tcPr>
          <w:p w14:paraId="6F583D7A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bookmarkStart w:id="3" w:name="OLE_LINK2"/>
            <w:bookmarkStart w:id="4" w:name="OLE_LINK1"/>
            <w:r>
              <w:rPr>
                <w:rFonts w:ascii="Times New Roman" w:hAnsi="Times New Roman"/>
                <w:sz w:val="22"/>
                <w:szCs w:val="22"/>
              </w:rPr>
              <w:t>Remarks</w:t>
            </w:r>
            <w:bookmarkEnd w:id="3"/>
            <w:bookmarkEnd w:id="4"/>
          </w:p>
        </w:tc>
        <w:tc>
          <w:tcPr>
            <w:tcW w:w="160" w:type="dxa"/>
          </w:tcPr>
          <w:p w14:paraId="273B61CA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2C234E96" w14:textId="77777777" w:rsidR="00B72614" w:rsidRDefault="00000000">
            <w:pPr>
              <w:tabs>
                <w:tab w:val="right" w:pos="4443"/>
              </w:tabs>
              <w:jc w:val="left"/>
              <w:rPr>
                <w:rFonts w:ascii="Times New Roman" w:eastAsia="宋体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eastAsia="宋体" w:hAnsi="Times New Roman" w:hint="eastAsia"/>
                <w:sz w:val="22"/>
                <w:szCs w:val="22"/>
                <w:lang w:eastAsia="zh-CN"/>
              </w:rPr>
              <w:t>---</w:t>
            </w:r>
          </w:p>
          <w:p w14:paraId="618A9FEA" w14:textId="77777777" w:rsidR="00B72614" w:rsidRDefault="00B72614">
            <w:pPr>
              <w:tabs>
                <w:tab w:val="right" w:pos="4443"/>
              </w:tabs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2ADD7D12" w14:textId="77777777">
        <w:trPr>
          <w:cantSplit/>
        </w:trPr>
        <w:tc>
          <w:tcPr>
            <w:tcW w:w="853" w:type="dxa"/>
          </w:tcPr>
          <w:p w14:paraId="29A48BD0" w14:textId="77777777" w:rsidR="00B72614" w:rsidRDefault="00000000">
            <w:pPr>
              <w:keepNext/>
              <w:keepLines/>
              <w:suppressAutoHyphens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13.</w:t>
            </w:r>
          </w:p>
        </w:tc>
        <w:tc>
          <w:tcPr>
            <w:tcW w:w="3614" w:type="dxa"/>
          </w:tcPr>
          <w:p w14:paraId="28946B14" w14:textId="77777777" w:rsidR="00B72614" w:rsidRDefault="00000000">
            <w:pPr>
              <w:keepNext/>
              <w:keepLines/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Place</w:t>
            </w:r>
          </w:p>
        </w:tc>
        <w:tc>
          <w:tcPr>
            <w:tcW w:w="160" w:type="dxa"/>
          </w:tcPr>
          <w:p w14:paraId="60DCA0CD" w14:textId="77777777" w:rsidR="00B72614" w:rsidRDefault="00000000">
            <w:pPr>
              <w:keepNext/>
              <w:keepLines/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0B11BDB4" w14:textId="77777777" w:rsidR="00B72614" w:rsidRDefault="00000000">
            <w:pPr>
              <w:keepNext/>
              <w:keepLines/>
              <w:tabs>
                <w:tab w:val="right" w:pos="4443"/>
              </w:tabs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Zoetermeer</w:t>
            </w:r>
          </w:p>
          <w:p w14:paraId="42A76514" w14:textId="77777777" w:rsidR="00B72614" w:rsidRDefault="00B72614">
            <w:pPr>
              <w:keepNext/>
              <w:keepLines/>
              <w:tabs>
                <w:tab w:val="right" w:pos="4443"/>
              </w:tabs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7797DA01" w14:textId="77777777">
        <w:trPr>
          <w:cantSplit/>
        </w:trPr>
        <w:tc>
          <w:tcPr>
            <w:tcW w:w="853" w:type="dxa"/>
          </w:tcPr>
          <w:p w14:paraId="0E13D5FD" w14:textId="77777777" w:rsidR="00B72614" w:rsidRDefault="00000000">
            <w:pPr>
              <w:keepNext/>
              <w:keepLines/>
              <w:suppressAutoHyphens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14.</w:t>
            </w:r>
          </w:p>
        </w:tc>
        <w:tc>
          <w:tcPr>
            <w:tcW w:w="3614" w:type="dxa"/>
          </w:tcPr>
          <w:p w14:paraId="2A04F219" w14:textId="77777777" w:rsidR="00B72614" w:rsidRDefault="00000000">
            <w:pPr>
              <w:keepNext/>
              <w:keepLines/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Date</w:t>
            </w:r>
          </w:p>
        </w:tc>
        <w:tc>
          <w:tcPr>
            <w:tcW w:w="160" w:type="dxa"/>
          </w:tcPr>
          <w:p w14:paraId="1AC882D9" w14:textId="77777777" w:rsidR="00B72614" w:rsidRDefault="00000000">
            <w:pPr>
              <w:keepNext/>
              <w:keepLines/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1950898A" w14:textId="77777777" w:rsidR="00B72614" w:rsidRDefault="00B72614">
            <w:pPr>
              <w:keepNext/>
              <w:keepLines/>
              <w:tabs>
                <w:tab w:val="right" w:pos="4443"/>
              </w:tabs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  <w:p w14:paraId="41B92A48" w14:textId="77777777" w:rsidR="00B72614" w:rsidRDefault="00B72614">
            <w:pPr>
              <w:keepNext/>
              <w:keepLines/>
              <w:tabs>
                <w:tab w:val="right" w:pos="4443"/>
              </w:tabs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071401DD" w14:textId="77777777">
        <w:trPr>
          <w:cantSplit/>
        </w:trPr>
        <w:tc>
          <w:tcPr>
            <w:tcW w:w="853" w:type="dxa"/>
          </w:tcPr>
          <w:p w14:paraId="17934E01" w14:textId="77777777" w:rsidR="00B72614" w:rsidRDefault="00000000">
            <w:pPr>
              <w:keepNext/>
              <w:keepLines/>
              <w:suppressAutoHyphens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15.</w:t>
            </w:r>
          </w:p>
        </w:tc>
        <w:bookmarkStart w:id="5" w:name="Signature"/>
        <w:tc>
          <w:tcPr>
            <w:tcW w:w="3614" w:type="dxa"/>
          </w:tcPr>
          <w:p w14:paraId="092436BC" w14:textId="77777777" w:rsidR="00B72614" w:rsidRDefault="00000000">
            <w:pPr>
              <w:keepNext/>
              <w:keepLines/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fldChar w:fldCharType="begin">
                <w:ffData>
                  <w:name w:val="Signature"/>
                  <w:enabled w:val="0"/>
                  <w:calcOnExit w:val="0"/>
                  <w:textInput>
                    <w:default w:val="Signature"/>
                  </w:textInput>
                </w:ffData>
              </w:fldChar>
            </w:r>
            <w:r>
              <w:rPr>
                <w:rFonts w:ascii="Times New Roman" w:hAnsi="Times New Roman"/>
                <w:sz w:val="22"/>
                <w:szCs w:val="22"/>
              </w:rPr>
              <w:instrText xml:space="preserve"> FORMTEXT </w:instrText>
            </w:r>
            <w:r>
              <w:rPr>
                <w:rFonts w:ascii="Times New Roman" w:hAnsi="Times New Roman"/>
                <w:sz w:val="22"/>
                <w:szCs w:val="22"/>
              </w:rPr>
            </w:r>
            <w:r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sz w:val="22"/>
                <w:szCs w:val="22"/>
              </w:rPr>
              <w:t>Signature</w:t>
            </w:r>
            <w:r>
              <w:rPr>
                <w:rFonts w:ascii="Times New Roman" w:hAnsi="Times New Roman"/>
                <w:sz w:val="22"/>
                <w:szCs w:val="22"/>
              </w:rPr>
              <w:fldChar w:fldCharType="end"/>
            </w:r>
            <w:bookmarkEnd w:id="5"/>
          </w:p>
        </w:tc>
        <w:tc>
          <w:tcPr>
            <w:tcW w:w="160" w:type="dxa"/>
          </w:tcPr>
          <w:p w14:paraId="4D5490E1" w14:textId="77777777" w:rsidR="00B72614" w:rsidRDefault="00000000">
            <w:pPr>
              <w:keepNext/>
              <w:keepLines/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4046E5A0" w14:textId="77777777" w:rsidR="00B72614" w:rsidRDefault="00B72614">
            <w:pPr>
              <w:keepNext/>
              <w:keepLines/>
              <w:tabs>
                <w:tab w:val="right" w:pos="4443"/>
              </w:tabs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  <w:p w14:paraId="7AE3F573" w14:textId="77777777" w:rsidR="00B72614" w:rsidRDefault="00B72614">
            <w:pPr>
              <w:keepNext/>
              <w:keepLines/>
              <w:tabs>
                <w:tab w:val="right" w:pos="4443"/>
              </w:tabs>
              <w:suppressAutoHyphens/>
              <w:jc w:val="left"/>
              <w:rPr>
                <w:rFonts w:ascii="Times New Roman" w:eastAsia="宋体" w:hAnsi="Times New Roman"/>
                <w:sz w:val="22"/>
                <w:szCs w:val="22"/>
                <w:lang w:eastAsia="zh-CN"/>
              </w:rPr>
            </w:pPr>
          </w:p>
          <w:p w14:paraId="164C442D" w14:textId="77777777" w:rsidR="00B72614" w:rsidRDefault="00B72614">
            <w:pPr>
              <w:keepNext/>
              <w:keepLines/>
              <w:tabs>
                <w:tab w:val="right" w:pos="4443"/>
              </w:tabs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  <w:p w14:paraId="06E02E85" w14:textId="77777777" w:rsidR="00B72614" w:rsidRDefault="00B72614">
            <w:pPr>
              <w:keepNext/>
              <w:keepLines/>
              <w:tabs>
                <w:tab w:val="right" w:pos="4443"/>
              </w:tabs>
              <w:suppressAutoHyphens/>
              <w:jc w:val="left"/>
              <w:rPr>
                <w:rFonts w:ascii="Times New Roman" w:eastAsia="宋体" w:hAnsi="Times New Roman"/>
                <w:sz w:val="22"/>
                <w:szCs w:val="22"/>
                <w:lang w:eastAsia="zh-CN"/>
              </w:rPr>
            </w:pPr>
          </w:p>
          <w:p w14:paraId="61655252" w14:textId="77777777" w:rsidR="00B72614" w:rsidRDefault="00B72614">
            <w:pPr>
              <w:keepNext/>
              <w:keepLines/>
              <w:tabs>
                <w:tab w:val="right" w:pos="4443"/>
              </w:tabs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06783BC6" w14:textId="77777777">
        <w:trPr>
          <w:cantSplit/>
        </w:trPr>
        <w:tc>
          <w:tcPr>
            <w:tcW w:w="853" w:type="dxa"/>
          </w:tcPr>
          <w:p w14:paraId="2598283E" w14:textId="77777777" w:rsidR="00B72614" w:rsidRDefault="00000000">
            <w:pPr>
              <w:keepNext/>
              <w:keepLines/>
              <w:suppressAutoHyphens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16.</w:t>
            </w:r>
          </w:p>
        </w:tc>
        <w:tc>
          <w:tcPr>
            <w:tcW w:w="8293" w:type="dxa"/>
            <w:gridSpan w:val="3"/>
          </w:tcPr>
          <w:p w14:paraId="594CABC3" w14:textId="77777777" w:rsidR="00B72614" w:rsidRDefault="00000000">
            <w:pPr>
              <w:keepNext/>
              <w:keepLines/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The list of documents filed with the administrative service which has granted approval and available on request is annexed to this communication.</w:t>
            </w:r>
          </w:p>
          <w:p w14:paraId="6D663E7D" w14:textId="77777777" w:rsidR="00B72614" w:rsidRDefault="00B72614">
            <w:pPr>
              <w:keepNext/>
              <w:keepLines/>
              <w:tabs>
                <w:tab w:val="right" w:pos="4443"/>
              </w:tabs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4D99BFDE" w14:textId="77777777" w:rsidR="00B72614" w:rsidRDefault="00B72614"/>
    <w:p w14:paraId="1E62968B" w14:textId="77777777" w:rsidR="00B72614" w:rsidRDefault="00B72614">
      <w:pPr>
        <w:sectPr w:rsidR="00B72614">
          <w:headerReference w:type="default" r:id="rId15"/>
          <w:footerReference w:type="default" r:id="rId16"/>
          <w:endnotePr>
            <w:numFmt w:val="decimal"/>
            <w:numRestart w:val="eachSect"/>
          </w:endnotePr>
          <w:type w:val="continuous"/>
          <w:pgSz w:w="11906" w:h="16838"/>
          <w:pgMar w:top="1134" w:right="1418" w:bottom="1418" w:left="1418" w:header="567" w:footer="708" w:gutter="0"/>
          <w:cols w:space="708"/>
          <w:formProt w:val="0"/>
        </w:sectPr>
      </w:pPr>
    </w:p>
    <w:p w14:paraId="473625BE" w14:textId="77777777" w:rsidR="00B72614" w:rsidRDefault="00000000">
      <w:pPr>
        <w:jc w:val="center"/>
        <w:outlineLvl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lastRenderedPageBreak/>
        <w:t>APPENDIX 3</w:t>
      </w:r>
    </w:p>
    <w:p w14:paraId="0352BC4C" w14:textId="77777777" w:rsidR="00B72614" w:rsidRDefault="00B72614">
      <w:pPr>
        <w:jc w:val="center"/>
        <w:rPr>
          <w:rFonts w:ascii="Times New Roman" w:hAnsi="Times New Roman"/>
          <w:b/>
          <w:sz w:val="22"/>
          <w:szCs w:val="22"/>
        </w:rPr>
      </w:pPr>
    </w:p>
    <w:p w14:paraId="180E7406" w14:textId="77777777" w:rsidR="00B72614" w:rsidRDefault="00000000">
      <w:pPr>
        <w:pStyle w:val="1"/>
        <w:spacing w:after="0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Laminated-glass windscreens</w:t>
      </w:r>
    </w:p>
    <w:p w14:paraId="7D85B76F" w14:textId="77777777" w:rsidR="00B72614" w:rsidRDefault="00B72614">
      <w:pPr>
        <w:jc w:val="center"/>
        <w:rPr>
          <w:rFonts w:ascii="Times New Roman" w:hAnsi="Times New Roman"/>
          <w:sz w:val="22"/>
          <w:szCs w:val="22"/>
        </w:rPr>
      </w:pPr>
    </w:p>
    <w:p w14:paraId="0DDB2972" w14:textId="77777777" w:rsidR="00B72614" w:rsidRDefault="00000000">
      <w:pPr>
        <w:pStyle w:val="a6"/>
        <w:jc w:val="center"/>
        <w:rPr>
          <w:b w:val="0"/>
        </w:rPr>
      </w:pPr>
      <w:r>
        <w:rPr>
          <w:rFonts w:ascii="Times New Roman"/>
          <w:b w:val="0"/>
          <w:sz w:val="22"/>
          <w:szCs w:val="22"/>
        </w:rPr>
        <w:t>(Principal and secondary characteristics as defined in annex 6, 8 or 9 to Regulation number 43)</w:t>
      </w:r>
    </w:p>
    <w:p w14:paraId="2BD1A14E" w14:textId="77777777" w:rsidR="00B72614" w:rsidRDefault="00B72614">
      <w:pPr>
        <w:pStyle w:val="a6"/>
        <w:rPr>
          <w:b w:val="0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3"/>
        <w:gridCol w:w="3612"/>
        <w:gridCol w:w="160"/>
        <w:gridCol w:w="4519"/>
      </w:tblGrid>
      <w:tr w:rsidR="00B72614" w14:paraId="7C0978CC" w14:textId="77777777">
        <w:trPr>
          <w:cantSplit/>
        </w:trPr>
        <w:tc>
          <w:tcPr>
            <w:tcW w:w="4465" w:type="dxa"/>
            <w:gridSpan w:val="2"/>
          </w:tcPr>
          <w:p w14:paraId="2425EB3B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Principal characteristics:</w:t>
            </w:r>
          </w:p>
        </w:tc>
        <w:tc>
          <w:tcPr>
            <w:tcW w:w="160" w:type="dxa"/>
          </w:tcPr>
          <w:p w14:paraId="5DBDEB42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519" w:type="dxa"/>
          </w:tcPr>
          <w:p w14:paraId="59F71EFD" w14:textId="77777777" w:rsidR="00B72614" w:rsidRDefault="00B72614">
            <w:pPr>
              <w:pStyle w:val="ab"/>
              <w:rPr>
                <w:rFonts w:ascii="Times New Roman" w:hAnsi="Times New Roman"/>
                <w:sz w:val="22"/>
                <w:szCs w:val="22"/>
              </w:rPr>
            </w:pPr>
          </w:p>
          <w:p w14:paraId="786CABD8" w14:textId="77777777" w:rsidR="00B72614" w:rsidRDefault="00B72614">
            <w:pPr>
              <w:pStyle w:val="ab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3060A130" w14:textId="77777777">
        <w:trPr>
          <w:cantSplit/>
        </w:trPr>
        <w:tc>
          <w:tcPr>
            <w:tcW w:w="853" w:type="dxa"/>
          </w:tcPr>
          <w:p w14:paraId="126C29B7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5A8911D8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Number of layers of glass</w:t>
            </w:r>
          </w:p>
        </w:tc>
        <w:tc>
          <w:tcPr>
            <w:tcW w:w="160" w:type="dxa"/>
          </w:tcPr>
          <w:p w14:paraId="577E666E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272C776F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{{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glass_layers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>}}</w:t>
            </w:r>
          </w:p>
          <w:p w14:paraId="6FEE9F42" w14:textId="77777777" w:rsidR="00B72614" w:rsidRDefault="00B72614">
            <w:pPr>
              <w:jc w:val="left"/>
              <w:rPr>
                <w:rFonts w:ascii="Times New Roman" w:hAnsi="Times New Roman"/>
                <w:sz w:val="22"/>
                <w:szCs w:val="22"/>
                <w:lang w:eastAsia="zh-CN"/>
              </w:rPr>
            </w:pPr>
          </w:p>
        </w:tc>
      </w:tr>
      <w:tr w:rsidR="00B72614" w14:paraId="41E8F24A" w14:textId="77777777">
        <w:trPr>
          <w:cantSplit/>
        </w:trPr>
        <w:tc>
          <w:tcPr>
            <w:tcW w:w="853" w:type="dxa"/>
          </w:tcPr>
          <w:p w14:paraId="06146BCF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58788E9C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Number of layers of interlayer</w:t>
            </w:r>
          </w:p>
        </w:tc>
        <w:tc>
          <w:tcPr>
            <w:tcW w:w="160" w:type="dxa"/>
          </w:tcPr>
          <w:p w14:paraId="2403C92C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40494FF0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{{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interlayer_layers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>}}</w:t>
            </w:r>
          </w:p>
          <w:p w14:paraId="578C7171" w14:textId="77777777" w:rsidR="00B72614" w:rsidRDefault="00B72614">
            <w:pPr>
              <w:jc w:val="left"/>
              <w:rPr>
                <w:rFonts w:ascii="Times New Roman" w:hAnsi="Times New Roman"/>
                <w:sz w:val="22"/>
                <w:szCs w:val="22"/>
                <w:lang w:eastAsia="zh-CN"/>
              </w:rPr>
            </w:pPr>
          </w:p>
        </w:tc>
      </w:tr>
      <w:tr w:rsidR="00B72614" w14:paraId="5085A620" w14:textId="77777777">
        <w:trPr>
          <w:cantSplit/>
        </w:trPr>
        <w:tc>
          <w:tcPr>
            <w:tcW w:w="853" w:type="dxa"/>
          </w:tcPr>
          <w:p w14:paraId="20A3CC7D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46E89573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Nominal thickness of the windscreen</w:t>
            </w:r>
          </w:p>
        </w:tc>
        <w:tc>
          <w:tcPr>
            <w:tcW w:w="160" w:type="dxa"/>
          </w:tcPr>
          <w:p w14:paraId="63BA45E6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7C1882AF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{{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windscreen_thick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>}}</w:t>
            </w:r>
          </w:p>
          <w:p w14:paraId="535A769F" w14:textId="77777777" w:rsidR="00B72614" w:rsidRDefault="00B72614">
            <w:pPr>
              <w:jc w:val="left"/>
              <w:rPr>
                <w:rFonts w:ascii="Times New Roman" w:hAnsi="Times New Roman"/>
                <w:sz w:val="22"/>
                <w:szCs w:val="22"/>
                <w:lang w:eastAsia="zh-CN"/>
              </w:rPr>
            </w:pPr>
          </w:p>
        </w:tc>
      </w:tr>
      <w:tr w:rsidR="00B72614" w14:paraId="7BFE80F6" w14:textId="77777777">
        <w:trPr>
          <w:cantSplit/>
        </w:trPr>
        <w:tc>
          <w:tcPr>
            <w:tcW w:w="853" w:type="dxa"/>
          </w:tcPr>
          <w:p w14:paraId="3242F6D6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4E044815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Nominal thickness of interlayer(s)</w:t>
            </w:r>
          </w:p>
        </w:tc>
        <w:tc>
          <w:tcPr>
            <w:tcW w:w="160" w:type="dxa"/>
          </w:tcPr>
          <w:p w14:paraId="154E2D64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73300E0C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{{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interlayer_thick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>}}</w:t>
            </w:r>
          </w:p>
          <w:p w14:paraId="1597CF75" w14:textId="77777777" w:rsidR="00B72614" w:rsidRDefault="00B72614">
            <w:pPr>
              <w:jc w:val="left"/>
              <w:rPr>
                <w:rFonts w:ascii="Times New Roman" w:hAnsi="Times New Roman"/>
                <w:sz w:val="22"/>
                <w:szCs w:val="22"/>
                <w:lang w:eastAsia="zh-CN"/>
              </w:rPr>
            </w:pPr>
          </w:p>
        </w:tc>
      </w:tr>
      <w:tr w:rsidR="00B72614" w14:paraId="2240F2C5" w14:textId="77777777">
        <w:trPr>
          <w:cantSplit/>
        </w:trPr>
        <w:tc>
          <w:tcPr>
            <w:tcW w:w="853" w:type="dxa"/>
          </w:tcPr>
          <w:p w14:paraId="6DA645D1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1ED144DC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Special treatment of glass</w:t>
            </w:r>
          </w:p>
        </w:tc>
        <w:tc>
          <w:tcPr>
            <w:tcW w:w="160" w:type="dxa"/>
          </w:tcPr>
          <w:p w14:paraId="5D4B6EFB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31ED82D4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{{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glass_treatment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>}}</w:t>
            </w:r>
          </w:p>
          <w:p w14:paraId="7FC0CB37" w14:textId="77777777" w:rsidR="00B72614" w:rsidRDefault="00B72614">
            <w:pPr>
              <w:jc w:val="left"/>
              <w:rPr>
                <w:rFonts w:ascii="Times New Roman" w:hAnsi="Times New Roman"/>
                <w:sz w:val="22"/>
                <w:szCs w:val="22"/>
                <w:lang w:eastAsia="zh-CN"/>
              </w:rPr>
            </w:pPr>
          </w:p>
        </w:tc>
      </w:tr>
      <w:tr w:rsidR="00B72614" w14:paraId="7B089C5D" w14:textId="77777777">
        <w:trPr>
          <w:cantSplit/>
        </w:trPr>
        <w:tc>
          <w:tcPr>
            <w:tcW w:w="853" w:type="dxa"/>
          </w:tcPr>
          <w:p w14:paraId="30AE37B9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269C8AFA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Nature and type of interlayer(s)</w:t>
            </w:r>
          </w:p>
        </w:tc>
        <w:tc>
          <w:tcPr>
            <w:tcW w:w="160" w:type="dxa"/>
          </w:tcPr>
          <w:p w14:paraId="5E8C5955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494BFAC7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{{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interlayer_type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>}}</w:t>
            </w:r>
          </w:p>
          <w:p w14:paraId="02E08986" w14:textId="77777777" w:rsidR="00B72614" w:rsidRDefault="00B72614">
            <w:pPr>
              <w:jc w:val="left"/>
              <w:rPr>
                <w:rFonts w:ascii="Times New Roman" w:hAnsi="Times New Roman"/>
                <w:sz w:val="22"/>
                <w:szCs w:val="22"/>
                <w:lang w:eastAsia="zh-CN"/>
              </w:rPr>
            </w:pPr>
          </w:p>
        </w:tc>
      </w:tr>
      <w:tr w:rsidR="00B72614" w14:paraId="6477F6C9" w14:textId="77777777">
        <w:trPr>
          <w:cantSplit/>
        </w:trPr>
        <w:tc>
          <w:tcPr>
            <w:tcW w:w="853" w:type="dxa"/>
          </w:tcPr>
          <w:p w14:paraId="14638EF5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4A6FF816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Nature and type of plastics coating(s)</w:t>
            </w:r>
          </w:p>
        </w:tc>
        <w:tc>
          <w:tcPr>
            <w:tcW w:w="160" w:type="dxa"/>
          </w:tcPr>
          <w:p w14:paraId="448D4ED7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7C1668B1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{{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coating_type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>}}</w:t>
            </w:r>
          </w:p>
          <w:p w14:paraId="02BB3F4C" w14:textId="77777777" w:rsidR="00B72614" w:rsidRDefault="00B72614">
            <w:pPr>
              <w:jc w:val="left"/>
              <w:rPr>
                <w:rFonts w:ascii="Times New Roman" w:hAnsi="Times New Roman"/>
                <w:sz w:val="22"/>
                <w:szCs w:val="22"/>
                <w:lang w:eastAsia="zh-CN"/>
              </w:rPr>
            </w:pPr>
          </w:p>
        </w:tc>
      </w:tr>
      <w:tr w:rsidR="00B72614" w14:paraId="377B93E1" w14:textId="77777777">
        <w:trPr>
          <w:cantSplit/>
        </w:trPr>
        <w:tc>
          <w:tcPr>
            <w:tcW w:w="853" w:type="dxa"/>
          </w:tcPr>
          <w:p w14:paraId="6943755B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5BFA09F6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Nominal thickness of plastic coating(s)</w:t>
            </w:r>
          </w:p>
        </w:tc>
        <w:tc>
          <w:tcPr>
            <w:tcW w:w="160" w:type="dxa"/>
          </w:tcPr>
          <w:p w14:paraId="225CFD68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64724CDB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{{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coating_thick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>}}</w:t>
            </w:r>
          </w:p>
          <w:p w14:paraId="0FFB51BE" w14:textId="77777777" w:rsidR="00B72614" w:rsidRDefault="00B72614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1E8D7686" w14:textId="77777777">
        <w:trPr>
          <w:cantSplit/>
        </w:trPr>
        <w:tc>
          <w:tcPr>
            <w:tcW w:w="4465" w:type="dxa"/>
            <w:gridSpan w:val="2"/>
          </w:tcPr>
          <w:p w14:paraId="1AE4FEE0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Secondary characteristics:</w:t>
            </w:r>
          </w:p>
        </w:tc>
        <w:tc>
          <w:tcPr>
            <w:tcW w:w="160" w:type="dxa"/>
          </w:tcPr>
          <w:p w14:paraId="5E128C93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519" w:type="dxa"/>
          </w:tcPr>
          <w:p w14:paraId="08A7BBE5" w14:textId="77777777" w:rsidR="00B72614" w:rsidRDefault="00B72614">
            <w:pPr>
              <w:pStyle w:val="ab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  <w:p w14:paraId="25E00786" w14:textId="77777777" w:rsidR="00B72614" w:rsidRDefault="00B72614">
            <w:pPr>
              <w:pStyle w:val="ab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</w:tr>
      <w:tr w:rsidR="00B72614" w14:paraId="59182B64" w14:textId="77777777">
        <w:trPr>
          <w:cantSplit/>
        </w:trPr>
        <w:tc>
          <w:tcPr>
            <w:tcW w:w="853" w:type="dxa"/>
          </w:tcPr>
          <w:p w14:paraId="3408BA2A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4DDA9BAC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Nature of the material (plate, float, sheet glass)</w:t>
            </w:r>
          </w:p>
        </w:tc>
        <w:tc>
          <w:tcPr>
            <w:tcW w:w="160" w:type="dxa"/>
          </w:tcPr>
          <w:p w14:paraId="5692FB16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5FB76085" w14:textId="77777777" w:rsidR="00B72614" w:rsidRDefault="00000000">
            <w:r>
              <w:t>{{</w:t>
            </w:r>
            <w:proofErr w:type="spellStart"/>
            <w:r>
              <w:t>material_nature</w:t>
            </w:r>
            <w:proofErr w:type="spellEnd"/>
            <w:r>
              <w:t>}}</w:t>
            </w:r>
          </w:p>
          <w:p w14:paraId="18FEACE1" w14:textId="77777777" w:rsidR="00B72614" w:rsidRDefault="00B72614"/>
          <w:p w14:paraId="7D3AF00D" w14:textId="77777777" w:rsidR="00B72614" w:rsidRDefault="00B72614"/>
        </w:tc>
      </w:tr>
      <w:tr w:rsidR="00B72614" w14:paraId="3F1F3CBC" w14:textId="77777777">
        <w:trPr>
          <w:cantSplit/>
        </w:trPr>
        <w:tc>
          <w:tcPr>
            <w:tcW w:w="853" w:type="dxa"/>
          </w:tcPr>
          <w:p w14:paraId="0F458129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7878AF99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Colouring of glass</w:t>
            </w:r>
          </w:p>
        </w:tc>
        <w:tc>
          <w:tcPr>
            <w:tcW w:w="160" w:type="dxa"/>
          </w:tcPr>
          <w:p w14:paraId="48F57924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0C353DF6" w14:textId="2DB45297" w:rsidR="00B72614" w:rsidRDefault="00000000">
            <w:pPr>
              <w:rPr>
                <w:rFonts w:eastAsia="宋体"/>
                <w:vertAlign w:val="superscript"/>
                <w:lang w:val="en-US" w:eastAsia="zh-CN"/>
              </w:rPr>
            </w:pPr>
            <w:r>
              <w:t xml:space="preserve">{% if </w:t>
            </w:r>
            <w:proofErr w:type="spellStart"/>
            <w:r>
              <w:t>glass_color_choice</w:t>
            </w:r>
            <w:proofErr w:type="spellEnd"/>
            <w:r>
              <w:t xml:space="preserve"> == "</w:t>
            </w:r>
            <w:r w:rsidR="00905B9E">
              <w:t>colourless</w:t>
            </w:r>
            <w:r>
              <w:t xml:space="preserve">" </w:t>
            </w:r>
            <w:proofErr w:type="gramStart"/>
            <w:r>
              <w:t>%}</w:t>
            </w:r>
            <w:r>
              <w:rPr>
                <w:rFonts w:hint="eastAsia"/>
              </w:rPr>
              <w:t>(</w:t>
            </w:r>
            <w:proofErr w:type="gramEnd"/>
            <w:r>
              <w:t>colourless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strike/>
              </w:rPr>
              <w:t>tinted</w:t>
            </w:r>
            <w:r>
              <w:rPr>
                <w:rFonts w:hint="eastAsia"/>
              </w:rPr>
              <w:t>)</w:t>
            </w:r>
            <w:r>
              <w:t>{</w:t>
            </w:r>
            <w:proofErr w:type="gramEnd"/>
            <w:r>
              <w:t xml:space="preserve">%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glass_color_choice</w:t>
            </w:r>
            <w:proofErr w:type="spellEnd"/>
            <w:r>
              <w:t xml:space="preserve"> == "</w:t>
            </w:r>
            <w:r w:rsidR="00905B9E">
              <w:t>tinted</w:t>
            </w:r>
            <w:r>
              <w:t xml:space="preserve">" </w:t>
            </w:r>
            <w:proofErr w:type="gramStart"/>
            <w:r>
              <w:t>%}(</w:t>
            </w:r>
            <w:proofErr w:type="gramEnd"/>
            <w:r>
              <w:rPr>
                <w:strike/>
              </w:rPr>
              <w:t>colourless</w:t>
            </w:r>
            <w:r>
              <w:t>/</w:t>
            </w:r>
            <w:proofErr w:type="gramStart"/>
            <w:r>
              <w:t>tinted){</w:t>
            </w:r>
            <w:proofErr w:type="gramEnd"/>
            <w:r>
              <w:t xml:space="preserve">%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glass_color_choice</w:t>
            </w:r>
            <w:proofErr w:type="spellEnd"/>
            <w:r>
              <w:t xml:space="preserve"> == "</w:t>
            </w:r>
            <w:proofErr w:type="spellStart"/>
            <w:r>
              <w:t>both_visible</w:t>
            </w:r>
            <w:proofErr w:type="spellEnd"/>
            <w:r>
              <w:t xml:space="preserve">" </w:t>
            </w:r>
            <w:proofErr w:type="gramStart"/>
            <w:r>
              <w:t>%}(</w:t>
            </w:r>
            <w:proofErr w:type="gramEnd"/>
            <w:r>
              <w:t>colourless/</w:t>
            </w:r>
            <w:proofErr w:type="gramStart"/>
            <w:r>
              <w:t>tinted){</w:t>
            </w:r>
            <w:proofErr w:type="gramEnd"/>
            <w:r>
              <w:t xml:space="preserve">% endif </w:t>
            </w:r>
            <w:proofErr w:type="gramStart"/>
            <w:r>
              <w:t>%}</w:t>
            </w:r>
            <w:r>
              <w:rPr>
                <w:rFonts w:eastAsia="宋体" w:hint="eastAsia"/>
                <w:vertAlign w:val="superscript"/>
                <w:lang w:val="en-US" w:eastAsia="zh-CN"/>
              </w:rPr>
              <w:t>(</w:t>
            </w:r>
            <w:proofErr w:type="gramEnd"/>
            <w:r>
              <w:rPr>
                <w:rFonts w:eastAsia="宋体" w:hint="eastAsia"/>
                <w:vertAlign w:val="superscript"/>
                <w:lang w:val="en-US" w:eastAsia="zh-CN"/>
              </w:rPr>
              <w:t>1)</w:t>
            </w:r>
          </w:p>
          <w:p w14:paraId="7196BEB6" w14:textId="77777777" w:rsidR="00B72614" w:rsidRDefault="00B72614">
            <w:pPr>
              <w:rPr>
                <w:rFonts w:eastAsia="宋体"/>
                <w:vertAlign w:val="superscript"/>
                <w:lang w:val="en-US" w:eastAsia="zh-CN"/>
              </w:rPr>
            </w:pPr>
          </w:p>
        </w:tc>
      </w:tr>
      <w:tr w:rsidR="00B72614" w14:paraId="784EA8EC" w14:textId="77777777">
        <w:trPr>
          <w:cantSplit/>
        </w:trPr>
        <w:tc>
          <w:tcPr>
            <w:tcW w:w="853" w:type="dxa"/>
          </w:tcPr>
          <w:p w14:paraId="2C69D270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72BAD9DE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Colouring of plastics coating(s)</w:t>
            </w:r>
          </w:p>
        </w:tc>
        <w:tc>
          <w:tcPr>
            <w:tcW w:w="160" w:type="dxa"/>
          </w:tcPr>
          <w:p w14:paraId="054508EC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4473EF2B" w14:textId="77777777" w:rsidR="00B72614" w:rsidRDefault="00000000">
            <w:r>
              <w:t>{{</w:t>
            </w:r>
            <w:proofErr w:type="spellStart"/>
            <w:r>
              <w:t>coating_color</w:t>
            </w:r>
            <w:proofErr w:type="spellEnd"/>
            <w:r>
              <w:t>}}</w:t>
            </w:r>
          </w:p>
          <w:p w14:paraId="2EAB2F9F" w14:textId="77777777" w:rsidR="00B72614" w:rsidRDefault="00B72614"/>
        </w:tc>
      </w:tr>
      <w:tr w:rsidR="00B72614" w14:paraId="52F3C56B" w14:textId="77777777">
        <w:trPr>
          <w:cantSplit/>
        </w:trPr>
        <w:tc>
          <w:tcPr>
            <w:tcW w:w="853" w:type="dxa"/>
          </w:tcPr>
          <w:p w14:paraId="7CB34E7B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05D6C27E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Colouring of interlayer</w:t>
            </w:r>
          </w:p>
        </w:tc>
        <w:tc>
          <w:tcPr>
            <w:tcW w:w="160" w:type="dxa"/>
          </w:tcPr>
          <w:p w14:paraId="1AF00E5A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06635D7A" w14:textId="77777777" w:rsidR="00B72614" w:rsidRDefault="00000000">
            <w:r>
              <w:t xml:space="preserve">({% if </w:t>
            </w:r>
            <w:proofErr w:type="spellStart"/>
            <w:r>
              <w:t>interlayer_total</w:t>
            </w:r>
            <w:proofErr w:type="spellEnd"/>
            <w:r>
              <w:t xml:space="preserve"> </w:t>
            </w:r>
            <w:proofErr w:type="gramStart"/>
            <w:r>
              <w:t>%}total</w:t>
            </w:r>
            <w:proofErr w:type="gramEnd"/>
            <w:r>
              <w:t xml:space="preserve">{% else </w:t>
            </w:r>
            <w:proofErr w:type="gramStart"/>
            <w:r>
              <w:t>%}</w:t>
            </w:r>
            <w:r>
              <w:rPr>
                <w:strike/>
              </w:rPr>
              <w:t>total</w:t>
            </w:r>
            <w:proofErr w:type="gramEnd"/>
            <w:r>
              <w:t>{% endif %}</w:t>
            </w:r>
            <w:proofErr w:type="gramStart"/>
            <w:r>
              <w:t>/{</w:t>
            </w:r>
            <w:proofErr w:type="gramEnd"/>
            <w:r>
              <w:t xml:space="preserve">% if </w:t>
            </w:r>
            <w:proofErr w:type="spellStart"/>
            <w:r>
              <w:t>interlayer_partial</w:t>
            </w:r>
            <w:proofErr w:type="spellEnd"/>
            <w:r>
              <w:t xml:space="preserve"> </w:t>
            </w:r>
            <w:proofErr w:type="gramStart"/>
            <w:r>
              <w:t>%}partial</w:t>
            </w:r>
            <w:proofErr w:type="gramEnd"/>
            <w:r>
              <w:t xml:space="preserve">{% else </w:t>
            </w:r>
            <w:proofErr w:type="gramStart"/>
            <w:r>
              <w:t>%}</w:t>
            </w:r>
            <w:r>
              <w:rPr>
                <w:strike/>
              </w:rPr>
              <w:t>partial</w:t>
            </w:r>
            <w:proofErr w:type="gramEnd"/>
            <w:r>
              <w:t xml:space="preserve">{% endif %}) {% if not </w:t>
            </w:r>
            <w:proofErr w:type="spellStart"/>
            <w:r>
              <w:t>interlayer_colourless</w:t>
            </w:r>
            <w:proofErr w:type="spellEnd"/>
            <w:r>
              <w:t xml:space="preserve"> and (</w:t>
            </w:r>
            <w:proofErr w:type="spellStart"/>
            <w:r>
              <w:t>interlayer_total</w:t>
            </w:r>
            <w:proofErr w:type="spellEnd"/>
            <w:r>
              <w:t xml:space="preserve"> or </w:t>
            </w:r>
            <w:proofErr w:type="spellStart"/>
            <w:r>
              <w:t>interlayer_partial</w:t>
            </w:r>
            <w:proofErr w:type="spellEnd"/>
            <w:r>
              <w:t xml:space="preserve">) </w:t>
            </w:r>
            <w:proofErr w:type="gramStart"/>
            <w:r>
              <w:t>%}tinted</w:t>
            </w:r>
            <w:proofErr w:type="gramEnd"/>
            <w:r>
              <w:t xml:space="preserve">{% else </w:t>
            </w:r>
            <w:proofErr w:type="gramStart"/>
            <w:r>
              <w:t>%}</w:t>
            </w:r>
            <w:r>
              <w:rPr>
                <w:strike/>
              </w:rPr>
              <w:t>tinted</w:t>
            </w:r>
            <w:proofErr w:type="gramEnd"/>
            <w:r>
              <w:t>{% endif %}</w:t>
            </w:r>
            <w:proofErr w:type="gramStart"/>
            <w:r>
              <w:t>/{</w:t>
            </w:r>
            <w:proofErr w:type="gramEnd"/>
            <w:r>
              <w:t xml:space="preserve">% if </w:t>
            </w:r>
            <w:proofErr w:type="spellStart"/>
            <w:r>
              <w:t>interlayer_colourless</w:t>
            </w:r>
            <w:proofErr w:type="spellEnd"/>
            <w:r>
              <w:t xml:space="preserve"> </w:t>
            </w:r>
            <w:proofErr w:type="gramStart"/>
            <w:r>
              <w:t>%}colourless</w:t>
            </w:r>
            <w:proofErr w:type="gramEnd"/>
            <w:r>
              <w:t xml:space="preserve">{% else </w:t>
            </w:r>
            <w:proofErr w:type="gramStart"/>
            <w:r>
              <w:t>%}</w:t>
            </w:r>
            <w:r>
              <w:rPr>
                <w:strike/>
              </w:rPr>
              <w:t>colourless</w:t>
            </w:r>
            <w:proofErr w:type="gramEnd"/>
            <w:r>
              <w:t>{% endif %}</w:t>
            </w:r>
          </w:p>
          <w:p w14:paraId="2D05CF70" w14:textId="77777777" w:rsidR="00B72614" w:rsidRDefault="00B72614"/>
        </w:tc>
      </w:tr>
      <w:tr w:rsidR="00B72614" w14:paraId="0E6EDD3E" w14:textId="77777777">
        <w:trPr>
          <w:cantSplit/>
        </w:trPr>
        <w:tc>
          <w:tcPr>
            <w:tcW w:w="853" w:type="dxa"/>
          </w:tcPr>
          <w:p w14:paraId="6CE96984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5181F060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Conductors incorporated</w:t>
            </w:r>
          </w:p>
        </w:tc>
        <w:tc>
          <w:tcPr>
            <w:tcW w:w="160" w:type="dxa"/>
          </w:tcPr>
          <w:p w14:paraId="00EF83CC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7F9FD251" w14:textId="33CFC9F3" w:rsidR="00B72614" w:rsidRDefault="00000000">
            <w:pPr>
              <w:rPr>
                <w:rFonts w:eastAsia="宋体"/>
                <w:vertAlign w:val="superscript"/>
                <w:lang w:val="en-US" w:eastAsia="zh-CN"/>
              </w:rPr>
            </w:pPr>
            <w:r>
              <w:t xml:space="preserve">{% if </w:t>
            </w:r>
            <w:proofErr w:type="spellStart"/>
            <w:r>
              <w:t>conductors_choice</w:t>
            </w:r>
            <w:proofErr w:type="spellEnd"/>
            <w:r>
              <w:t xml:space="preserve"> == "</w:t>
            </w:r>
            <w:r w:rsidR="00905B9E">
              <w:rPr>
                <w:rFonts w:eastAsiaTheme="minorEastAsia" w:hint="eastAsia"/>
                <w:lang w:eastAsia="zh-CN"/>
              </w:rPr>
              <w:t>no</w:t>
            </w:r>
            <w:r>
              <w:t xml:space="preserve">" </w:t>
            </w:r>
            <w:proofErr w:type="gramStart"/>
            <w:r>
              <w:t>%}</w:t>
            </w:r>
            <w:r>
              <w:rPr>
                <w:strike/>
              </w:rPr>
              <w:t>yes</w:t>
            </w:r>
            <w:proofErr w:type="gramEnd"/>
            <w:r>
              <w:t>/</w:t>
            </w:r>
            <w:proofErr w:type="gramStart"/>
            <w:r>
              <w:t>no{</w:t>
            </w:r>
            <w:proofErr w:type="gramEnd"/>
            <w:r>
              <w:t xml:space="preserve">%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conductors_choice</w:t>
            </w:r>
            <w:proofErr w:type="spellEnd"/>
            <w:r>
              <w:t xml:space="preserve"> == "</w:t>
            </w:r>
            <w:r w:rsidR="00905B9E">
              <w:rPr>
                <w:rFonts w:eastAsiaTheme="minorEastAsia" w:hint="eastAsia"/>
                <w:lang w:eastAsia="zh-CN"/>
              </w:rPr>
              <w:t>yes</w:t>
            </w:r>
            <w:r>
              <w:t xml:space="preserve">" </w:t>
            </w:r>
            <w:proofErr w:type="gramStart"/>
            <w:r>
              <w:t>%}yes</w:t>
            </w:r>
            <w:proofErr w:type="gramEnd"/>
            <w:r>
              <w:t>/</w:t>
            </w:r>
            <w:proofErr w:type="gramStart"/>
            <w:r>
              <w:rPr>
                <w:strike/>
              </w:rPr>
              <w:t>no</w:t>
            </w:r>
            <w:r>
              <w:t>{</w:t>
            </w:r>
            <w:proofErr w:type="gramEnd"/>
            <w:r>
              <w:t xml:space="preserve">%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conductors_choice</w:t>
            </w:r>
            <w:proofErr w:type="spellEnd"/>
            <w:r>
              <w:t xml:space="preserve"> == "</w:t>
            </w:r>
            <w:proofErr w:type="spellStart"/>
            <w:r>
              <w:t>both_visible</w:t>
            </w:r>
            <w:proofErr w:type="spellEnd"/>
            <w:r>
              <w:t xml:space="preserve">" </w:t>
            </w:r>
            <w:proofErr w:type="gramStart"/>
            <w:r>
              <w:t>%}yes</w:t>
            </w:r>
            <w:proofErr w:type="gramEnd"/>
            <w:r>
              <w:t>/</w:t>
            </w:r>
            <w:proofErr w:type="gramStart"/>
            <w:r>
              <w:t>no{</w:t>
            </w:r>
            <w:proofErr w:type="gramEnd"/>
            <w:r>
              <w:t xml:space="preserve">% endif </w:t>
            </w:r>
            <w:proofErr w:type="gramStart"/>
            <w:r>
              <w:t>%}</w:t>
            </w:r>
            <w:r>
              <w:rPr>
                <w:rFonts w:eastAsia="宋体" w:hint="eastAsia"/>
                <w:vertAlign w:val="superscript"/>
                <w:lang w:val="en-US" w:eastAsia="zh-CN"/>
              </w:rPr>
              <w:t>(</w:t>
            </w:r>
            <w:proofErr w:type="gramEnd"/>
            <w:r>
              <w:rPr>
                <w:rFonts w:eastAsia="宋体" w:hint="eastAsia"/>
                <w:vertAlign w:val="superscript"/>
                <w:lang w:val="en-US" w:eastAsia="zh-CN"/>
              </w:rPr>
              <w:t>1)</w:t>
            </w:r>
          </w:p>
          <w:p w14:paraId="315469E2" w14:textId="77777777" w:rsidR="00B72614" w:rsidRDefault="00B72614">
            <w:pPr>
              <w:rPr>
                <w:rFonts w:eastAsia="宋体"/>
                <w:vertAlign w:val="superscript"/>
                <w:lang w:val="en-US" w:eastAsia="zh-CN"/>
              </w:rPr>
            </w:pPr>
          </w:p>
        </w:tc>
      </w:tr>
      <w:tr w:rsidR="00B72614" w14:paraId="69B26C65" w14:textId="77777777">
        <w:trPr>
          <w:cantSplit/>
        </w:trPr>
        <w:tc>
          <w:tcPr>
            <w:tcW w:w="853" w:type="dxa"/>
          </w:tcPr>
          <w:p w14:paraId="4E2A5AB4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49E69AA9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Opaque obscuration incorporated</w:t>
            </w:r>
          </w:p>
        </w:tc>
        <w:tc>
          <w:tcPr>
            <w:tcW w:w="160" w:type="dxa"/>
          </w:tcPr>
          <w:p w14:paraId="2EC8151F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4CDF03ED" w14:textId="79D12E36" w:rsidR="00B72614" w:rsidRDefault="00000000">
            <w:r>
              <w:t xml:space="preserve">{% if </w:t>
            </w:r>
            <w:proofErr w:type="spellStart"/>
            <w:r>
              <w:t>opaque_obscure_choice</w:t>
            </w:r>
            <w:proofErr w:type="spellEnd"/>
            <w:r>
              <w:t xml:space="preserve"> == "</w:t>
            </w:r>
            <w:r w:rsidR="00174C56">
              <w:rPr>
                <w:rFonts w:eastAsiaTheme="minorEastAsia" w:hint="eastAsia"/>
                <w:lang w:eastAsia="zh-CN"/>
              </w:rPr>
              <w:t>no</w:t>
            </w:r>
            <w:r>
              <w:t xml:space="preserve">" </w:t>
            </w:r>
            <w:proofErr w:type="gramStart"/>
            <w:r>
              <w:t>%}</w:t>
            </w:r>
            <w:r>
              <w:rPr>
                <w:strike/>
              </w:rPr>
              <w:t>yes</w:t>
            </w:r>
            <w:proofErr w:type="gramEnd"/>
            <w:r>
              <w:t>/</w:t>
            </w:r>
            <w:proofErr w:type="gramStart"/>
            <w:r>
              <w:t>no{</w:t>
            </w:r>
            <w:proofErr w:type="gramEnd"/>
            <w:r>
              <w:t xml:space="preserve">%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opaque_obscure_choice</w:t>
            </w:r>
            <w:proofErr w:type="spellEnd"/>
            <w:r>
              <w:t xml:space="preserve"> == "</w:t>
            </w:r>
            <w:r w:rsidR="00174C56">
              <w:rPr>
                <w:rFonts w:eastAsiaTheme="minorEastAsia" w:hint="eastAsia"/>
                <w:lang w:eastAsia="zh-CN"/>
              </w:rPr>
              <w:t>yes</w:t>
            </w:r>
            <w:r>
              <w:t xml:space="preserve">" </w:t>
            </w:r>
            <w:proofErr w:type="gramStart"/>
            <w:r>
              <w:t>%}yes</w:t>
            </w:r>
            <w:proofErr w:type="gramEnd"/>
            <w:r>
              <w:t>/</w:t>
            </w:r>
            <w:proofErr w:type="gramStart"/>
            <w:r>
              <w:rPr>
                <w:strike/>
              </w:rPr>
              <w:t>no</w:t>
            </w:r>
            <w:r>
              <w:t>{</w:t>
            </w:r>
            <w:proofErr w:type="gramEnd"/>
            <w:r>
              <w:t xml:space="preserve">%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opaque_obscure_choice</w:t>
            </w:r>
            <w:proofErr w:type="spellEnd"/>
            <w:r>
              <w:t xml:space="preserve"> == "</w:t>
            </w:r>
            <w:proofErr w:type="spellStart"/>
            <w:r>
              <w:t>both_visible</w:t>
            </w:r>
            <w:proofErr w:type="spellEnd"/>
            <w:r>
              <w:t xml:space="preserve">" </w:t>
            </w:r>
            <w:proofErr w:type="gramStart"/>
            <w:r>
              <w:t>%}yes</w:t>
            </w:r>
            <w:proofErr w:type="gramEnd"/>
            <w:r>
              <w:t>/</w:t>
            </w:r>
            <w:proofErr w:type="gramStart"/>
            <w:r>
              <w:t>no{</w:t>
            </w:r>
            <w:proofErr w:type="gramEnd"/>
            <w:r>
              <w:t>% endif %}</w:t>
            </w:r>
          </w:p>
          <w:p w14:paraId="22A687BF" w14:textId="77777777" w:rsidR="00B72614" w:rsidRDefault="00B72614"/>
        </w:tc>
      </w:tr>
      <w:tr w:rsidR="00B72614" w14:paraId="16BCF0A8" w14:textId="77777777">
        <w:trPr>
          <w:cantSplit/>
          <w:trHeight w:val="514"/>
        </w:trPr>
        <w:tc>
          <w:tcPr>
            <w:tcW w:w="9144" w:type="dxa"/>
            <w:gridSpan w:val="4"/>
          </w:tcPr>
          <w:p w14:paraId="7CF55FDD" w14:textId="77777777" w:rsidR="00B72614" w:rsidRDefault="00000000">
            <w:pPr>
              <w:pStyle w:val="ab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>Remarks:</w:t>
            </w:r>
          </w:p>
          <w:p w14:paraId="6C6BA72E" w14:textId="77777777" w:rsidR="00B72614" w:rsidRDefault="00000000">
            <w:pPr>
              <w:pStyle w:val="ab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…</w:t>
            </w:r>
          </w:p>
          <w:p w14:paraId="78F98053" w14:textId="77777777" w:rsidR="00B72614" w:rsidRDefault="00B72614">
            <w:pPr>
              <w:pStyle w:val="ab"/>
              <w:rPr>
                <w:rFonts w:ascii="Times New Roman" w:hAnsi="Times New Roman"/>
                <w:sz w:val="22"/>
                <w:szCs w:val="22"/>
                <w:lang w:eastAsia="zh-CN"/>
              </w:rPr>
            </w:pPr>
          </w:p>
        </w:tc>
      </w:tr>
      <w:tr w:rsidR="00B72614" w14:paraId="01A1FAC3" w14:textId="77777777">
        <w:trPr>
          <w:cantSplit/>
          <w:trHeight w:val="391"/>
        </w:trPr>
        <w:tc>
          <w:tcPr>
            <w:tcW w:w="9144" w:type="dxa"/>
            <w:gridSpan w:val="4"/>
            <w:tcBorders>
              <w:bottom w:val="nil"/>
            </w:tcBorders>
          </w:tcPr>
          <w:p w14:paraId="69692449" w14:textId="77777777" w:rsidR="00B72614" w:rsidRDefault="00000000">
            <w:pPr>
              <w:pStyle w:val="3"/>
              <w:rPr>
                <w:rFonts w:ascii="Times New Roman" w:eastAsiaTheme="minorEastAsia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Documents attached: list of windscreens (see appendix 1</w:t>
            </w:r>
            <w:r>
              <w:rPr>
                <w:rFonts w:ascii="Times New Roman" w:eastAsia="宋体" w:hAnsi="Times New Roman" w:hint="eastAsia"/>
                <w:sz w:val="22"/>
                <w:szCs w:val="22"/>
                <w:lang w:eastAsia="zh-CN"/>
              </w:rPr>
              <w:t>3</w:t>
            </w:r>
            <w:r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</w:tr>
    </w:tbl>
    <w:p w14:paraId="173C2E8F" w14:textId="77777777" w:rsidR="00260A2A" w:rsidRDefault="00260A2A">
      <w:pPr>
        <w:rPr>
          <w:rFonts w:eastAsiaTheme="minorEastAsia"/>
          <w:sz w:val="16"/>
          <w:lang w:eastAsia="zh-CN"/>
        </w:rPr>
      </w:pPr>
    </w:p>
    <w:p w14:paraId="07684DB6" w14:textId="38F62E71" w:rsidR="00260A2A" w:rsidRDefault="00260A2A">
      <w:pPr>
        <w:rPr>
          <w:rFonts w:eastAsiaTheme="minorEastAsia"/>
          <w:sz w:val="16"/>
          <w:lang w:eastAsia="zh-CN"/>
        </w:rPr>
      </w:pPr>
      <w:r>
        <w:rPr>
          <w:rFonts w:eastAsiaTheme="minorEastAsia" w:hint="eastAsia"/>
          <w:sz w:val="16"/>
          <w:lang w:eastAsia="zh-CN"/>
        </w:rPr>
        <w:t>——</w:t>
      </w:r>
      <w:proofErr w:type="gramStart"/>
      <w:r>
        <w:rPr>
          <w:rFonts w:eastAsiaTheme="minorEastAsia" w:hint="eastAsia"/>
          <w:sz w:val="16"/>
          <w:lang w:eastAsia="zh-CN"/>
        </w:rPr>
        <w:t>——————————————————</w:t>
      </w:r>
      <w:proofErr w:type="gramEnd"/>
    </w:p>
    <w:p w14:paraId="3E1DB014" w14:textId="7AD2E356" w:rsidR="00B72614" w:rsidRDefault="00260A2A">
      <w:pPr>
        <w:rPr>
          <w:rFonts w:eastAsia="等线"/>
          <w:lang w:eastAsia="zh-CN"/>
        </w:rPr>
      </w:pPr>
      <w:r>
        <w:rPr>
          <w:rStyle w:val="af"/>
          <w:sz w:val="16"/>
        </w:rPr>
        <w:t>(1)</w:t>
      </w:r>
      <w:r>
        <w:rPr>
          <w:sz w:val="16"/>
        </w:rPr>
        <w:t xml:space="preserve"> Strike out what does not apply.</w:t>
      </w:r>
    </w:p>
    <w:p w14:paraId="13F8D3AC" w14:textId="77777777" w:rsidR="00B72614" w:rsidRDefault="00000000">
      <w:pPr>
        <w:autoSpaceDE/>
        <w:autoSpaceDN/>
        <w:adjustRightInd/>
        <w:jc w:val="left"/>
        <w:textAlignment w:val="auto"/>
        <w:rPr>
          <w:rFonts w:eastAsia="等线"/>
          <w:lang w:eastAsia="zh-CN"/>
        </w:rPr>
      </w:pPr>
      <w:r>
        <w:rPr>
          <w:rFonts w:eastAsia="等线"/>
          <w:lang w:eastAsia="zh-CN"/>
        </w:rPr>
        <w:br w:type="page"/>
      </w:r>
    </w:p>
    <w:p w14:paraId="7552FD49" w14:textId="77777777" w:rsidR="00254651" w:rsidRPr="00830CEA" w:rsidRDefault="00000000">
      <w:pPr>
        <w:jc w:val="center"/>
        <w:rPr>
          <w:vanish/>
        </w:rPr>
      </w:pPr>
      <w:r w:rsidRPr="00830CEA">
        <w:rPr>
          <w:vanish/>
        </w:rPr>
        <w:lastRenderedPageBreak/>
        <w:t>{% for vehicle in vehicles %}</w:t>
      </w:r>
    </w:p>
    <w:p w14:paraId="4BDD3BB6" w14:textId="66F58DEF" w:rsidR="00B72614" w:rsidRDefault="00000000">
      <w:pPr>
        <w:jc w:val="center"/>
        <w:rPr>
          <w:rFonts w:ascii="Times New Roman" w:eastAsia="宋体" w:hAnsi="Times New Roman"/>
          <w:b/>
          <w:sz w:val="22"/>
          <w:szCs w:val="22"/>
          <w:lang w:eastAsia="zh-CN"/>
        </w:rPr>
      </w:pPr>
      <w:r>
        <w:rPr>
          <w:rFonts w:ascii="Times New Roman" w:hAnsi="Times New Roman"/>
          <w:b/>
          <w:sz w:val="22"/>
          <w:szCs w:val="22"/>
        </w:rPr>
        <w:t>APPENDIX 1</w:t>
      </w:r>
      <w:r>
        <w:rPr>
          <w:rFonts w:ascii="Times New Roman" w:eastAsia="宋体" w:hAnsi="Times New Roman" w:hint="eastAsia"/>
          <w:b/>
          <w:sz w:val="22"/>
          <w:szCs w:val="22"/>
          <w:lang w:eastAsia="zh-CN"/>
        </w:rPr>
        <w:t>3</w:t>
      </w:r>
    </w:p>
    <w:p w14:paraId="014880E0" w14:textId="77777777" w:rsidR="00B72614" w:rsidRDefault="00B72614">
      <w:pPr>
        <w:jc w:val="center"/>
        <w:rPr>
          <w:rFonts w:ascii="Times New Roman" w:eastAsia="宋体" w:hAnsi="Times New Roman"/>
          <w:b/>
          <w:sz w:val="22"/>
          <w:szCs w:val="22"/>
          <w:lang w:eastAsia="zh-CN"/>
        </w:rPr>
      </w:pPr>
    </w:p>
    <w:p w14:paraId="5584B6FD" w14:textId="77777777" w:rsidR="00B72614" w:rsidRDefault="00000000">
      <w:pPr>
        <w:jc w:val="center"/>
        <w:rPr>
          <w:rFonts w:ascii="Times New Roman" w:eastAsia="宋体" w:hAnsi="Times New Roman"/>
          <w:b/>
          <w:sz w:val="22"/>
          <w:szCs w:val="22"/>
          <w:lang w:val="en-US" w:eastAsia="zh-CN"/>
        </w:rPr>
      </w:pPr>
      <w:r>
        <w:rPr>
          <w:rFonts w:ascii="Times New Roman" w:eastAsia="Symbol" w:hAnsi="Times New Roman"/>
          <w:b/>
          <w:sz w:val="22"/>
          <w:szCs w:val="22"/>
        </w:rPr>
        <w:t>Contents of the list of windscreens</w:t>
      </w:r>
      <w:r>
        <w:rPr>
          <w:rFonts w:ascii="Times New Roman" w:hAnsi="Times New Roman"/>
          <w:sz w:val="22"/>
          <w:szCs w:val="22"/>
          <w:vertAlign w:val="superscript"/>
        </w:rPr>
        <w:t xml:space="preserve"> </w:t>
      </w:r>
      <w:r>
        <w:rPr>
          <w:rFonts w:ascii="Times New Roman" w:eastAsia="宋体" w:hAnsi="Times New Roman" w:hint="eastAsia"/>
          <w:sz w:val="22"/>
          <w:szCs w:val="22"/>
          <w:vertAlign w:val="superscript"/>
          <w:lang w:val="en-US" w:eastAsia="zh-CN"/>
        </w:rPr>
        <w:t>(1)</w:t>
      </w:r>
    </w:p>
    <w:p w14:paraId="5F6CE8CB" w14:textId="77777777" w:rsidR="00B72614" w:rsidRDefault="00B72614">
      <w:pPr>
        <w:jc w:val="center"/>
        <w:rPr>
          <w:rFonts w:ascii="Times New Roman" w:hAnsi="Times New Roman"/>
          <w:sz w:val="22"/>
          <w:szCs w:val="22"/>
        </w:rPr>
      </w:pPr>
    </w:p>
    <w:p w14:paraId="702B93BA" w14:textId="77777777" w:rsidR="00B72614" w:rsidRDefault="00000000">
      <w:pPr>
        <w:pStyle w:val="a6"/>
        <w:jc w:val="center"/>
        <w:rPr>
          <w:rFonts w:ascii="Times New Roman"/>
          <w:b w:val="0"/>
          <w:sz w:val="22"/>
          <w:szCs w:val="22"/>
        </w:rPr>
      </w:pPr>
      <w:r>
        <w:rPr>
          <w:rFonts w:ascii="Times New Roman"/>
          <w:b w:val="0"/>
          <w:sz w:val="22"/>
          <w:szCs w:val="22"/>
        </w:rPr>
        <w:t>For each of the windscreens covered by this approval, at least the following particulars</w:t>
      </w:r>
      <w:r>
        <w:rPr>
          <w:rFonts w:ascii="Times New Roman"/>
          <w:b w:val="0"/>
          <w:sz w:val="22"/>
          <w:szCs w:val="22"/>
        </w:rPr>
        <w:br/>
        <w:t>shall be provided:</w:t>
      </w:r>
    </w:p>
    <w:p w14:paraId="52CF3A8F" w14:textId="77777777" w:rsidR="00B72614" w:rsidRDefault="00B72614">
      <w:pPr>
        <w:pStyle w:val="a6"/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3"/>
        <w:gridCol w:w="3612"/>
        <w:gridCol w:w="160"/>
        <w:gridCol w:w="4519"/>
      </w:tblGrid>
      <w:tr w:rsidR="00B72614" w14:paraId="770EA9EB" w14:textId="77777777">
        <w:trPr>
          <w:cantSplit/>
        </w:trPr>
        <w:tc>
          <w:tcPr>
            <w:tcW w:w="853" w:type="dxa"/>
          </w:tcPr>
          <w:p w14:paraId="730660AE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56B7E028" w14:textId="77777777" w:rsidR="00B72614" w:rsidRDefault="00000000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Vehicle manufacturer</w:t>
            </w:r>
          </w:p>
          <w:p w14:paraId="671F3C90" w14:textId="77777777" w:rsidR="00B72614" w:rsidRDefault="00B72614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</w:p>
        </w:tc>
        <w:tc>
          <w:tcPr>
            <w:tcW w:w="160" w:type="dxa"/>
          </w:tcPr>
          <w:p w14:paraId="34635EF1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7E74DADD" w14:textId="77777777" w:rsidR="00B72614" w:rsidRDefault="00000000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Theme="minorEastAsia" w:hAnsi="Times New Roman"/>
                <w:b w:val="0"/>
                <w:sz w:val="22"/>
                <w:szCs w:val="22"/>
                <w:lang w:eastAsia="zh-CN"/>
              </w:rPr>
            </w:pP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{{</w:t>
            </w:r>
            <w:proofErr w:type="spellStart"/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>vehicle.</w:t>
            </w: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veh_mfr</w:t>
            </w:r>
            <w:proofErr w:type="spellEnd"/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}}</w:t>
            </w:r>
          </w:p>
          <w:p w14:paraId="60D218CF" w14:textId="196D6EAF" w:rsidR="00265BFC" w:rsidRPr="00265BFC" w:rsidRDefault="00265BFC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Theme="minorEastAsia" w:hAnsi="Times New Roman" w:hint="eastAsia"/>
                <w:b w:val="0"/>
                <w:sz w:val="22"/>
                <w:szCs w:val="22"/>
                <w:lang w:eastAsia="zh-CN"/>
              </w:rPr>
            </w:pPr>
          </w:p>
        </w:tc>
      </w:tr>
      <w:tr w:rsidR="00B72614" w14:paraId="31F965AA" w14:textId="77777777">
        <w:trPr>
          <w:cantSplit/>
        </w:trPr>
        <w:tc>
          <w:tcPr>
            <w:tcW w:w="853" w:type="dxa"/>
          </w:tcPr>
          <w:p w14:paraId="08998BB8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0591C254" w14:textId="77777777" w:rsidR="00B72614" w:rsidRDefault="00000000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Type of vehicle</w:t>
            </w:r>
          </w:p>
          <w:p w14:paraId="43D8B1A2" w14:textId="77777777" w:rsidR="00B72614" w:rsidRDefault="00B72614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</w:p>
        </w:tc>
        <w:tc>
          <w:tcPr>
            <w:tcW w:w="160" w:type="dxa"/>
          </w:tcPr>
          <w:p w14:paraId="6B2378A1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5EE82E13" w14:textId="0C3C72A3" w:rsidR="00265BFC" w:rsidRPr="00265BFC" w:rsidRDefault="00000000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Theme="minorEastAsia" w:hAnsi="Times New Roman" w:hint="eastAsia"/>
                <w:b w:val="0"/>
                <w:sz w:val="22"/>
                <w:szCs w:val="22"/>
                <w:lang w:eastAsia="zh-CN"/>
              </w:rPr>
            </w:pPr>
            <w:proofErr w:type="gramStart"/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{{</w:t>
            </w:r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>vehicle.</w:t>
            </w: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veh</w:t>
            </w:r>
            <w:proofErr w:type="gramEnd"/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_type</w:t>
            </w:r>
            <w:proofErr w:type="spellEnd"/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}}</w:t>
            </w:r>
          </w:p>
          <w:p w14:paraId="4CD8BDE2" w14:textId="77777777" w:rsidR="00B72614" w:rsidRDefault="00B72614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</w:rPr>
            </w:pPr>
          </w:p>
        </w:tc>
      </w:tr>
      <w:tr w:rsidR="00B72614" w14:paraId="72AB0E54" w14:textId="77777777">
        <w:trPr>
          <w:cantSplit/>
        </w:trPr>
        <w:tc>
          <w:tcPr>
            <w:tcW w:w="853" w:type="dxa"/>
          </w:tcPr>
          <w:p w14:paraId="47BDE713" w14:textId="77777777" w:rsidR="00B72614" w:rsidRPr="00260A2A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5B56A635" w14:textId="77777777" w:rsidR="00B72614" w:rsidRDefault="00000000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Vehicle category</w:t>
            </w:r>
          </w:p>
          <w:p w14:paraId="26332515" w14:textId="77777777" w:rsidR="00B72614" w:rsidRDefault="00B72614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</w:p>
        </w:tc>
        <w:tc>
          <w:tcPr>
            <w:tcW w:w="160" w:type="dxa"/>
          </w:tcPr>
          <w:p w14:paraId="13226AB4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42A7A99F" w14:textId="35231214" w:rsidR="00265BFC" w:rsidRPr="00265BFC" w:rsidRDefault="00000000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Theme="minorEastAsia" w:hAnsi="Times New Roman" w:hint="eastAsia"/>
                <w:b w:val="0"/>
                <w:sz w:val="22"/>
                <w:szCs w:val="22"/>
                <w:lang w:eastAsia="zh-CN"/>
              </w:rPr>
            </w:pPr>
            <w:proofErr w:type="gramStart"/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{{</w:t>
            </w:r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>vehicle.</w:t>
            </w: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veh</w:t>
            </w:r>
            <w:proofErr w:type="gramEnd"/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_cat</w:t>
            </w:r>
            <w:proofErr w:type="spellEnd"/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}}</w:t>
            </w:r>
          </w:p>
          <w:p w14:paraId="5F419983" w14:textId="77777777" w:rsidR="00B72614" w:rsidRDefault="00B72614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</w:rPr>
            </w:pPr>
          </w:p>
        </w:tc>
      </w:tr>
      <w:tr w:rsidR="00B72614" w14:paraId="5B5722AD" w14:textId="77777777">
        <w:trPr>
          <w:cantSplit/>
        </w:trPr>
        <w:tc>
          <w:tcPr>
            <w:tcW w:w="853" w:type="dxa"/>
          </w:tcPr>
          <w:p w14:paraId="2751A141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01A41475" w14:textId="77777777" w:rsidR="00B72614" w:rsidRDefault="00000000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Developed area (F)</w:t>
            </w:r>
          </w:p>
          <w:p w14:paraId="0EB177D1" w14:textId="77777777" w:rsidR="00B72614" w:rsidRDefault="00B72614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</w:p>
        </w:tc>
        <w:tc>
          <w:tcPr>
            <w:tcW w:w="160" w:type="dxa"/>
          </w:tcPr>
          <w:p w14:paraId="494E3FF4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59F84D5E" w14:textId="77777777" w:rsidR="00B72614" w:rsidRDefault="00000000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</w:pPr>
            <w:proofErr w:type="gramStart"/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{{</w:t>
            </w:r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>vehicle.</w:t>
            </w: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dev</w:t>
            </w:r>
            <w:proofErr w:type="gramEnd"/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_area</w:t>
            </w:r>
            <w:proofErr w:type="spellEnd"/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}}</w:t>
            </w:r>
          </w:p>
          <w:p w14:paraId="25BCE984" w14:textId="77777777" w:rsidR="00B72614" w:rsidRDefault="00B72614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</w:rPr>
            </w:pPr>
          </w:p>
        </w:tc>
      </w:tr>
      <w:tr w:rsidR="00B72614" w14:paraId="4A347603" w14:textId="77777777">
        <w:trPr>
          <w:cantSplit/>
        </w:trPr>
        <w:tc>
          <w:tcPr>
            <w:tcW w:w="853" w:type="dxa"/>
          </w:tcPr>
          <w:p w14:paraId="38DA29C1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2480A1F7" w14:textId="77777777" w:rsidR="00B72614" w:rsidRDefault="00000000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Height of segment (h)</w:t>
            </w:r>
          </w:p>
          <w:p w14:paraId="75D233D4" w14:textId="77777777" w:rsidR="00B72614" w:rsidRDefault="00B72614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</w:p>
        </w:tc>
        <w:tc>
          <w:tcPr>
            <w:tcW w:w="160" w:type="dxa"/>
          </w:tcPr>
          <w:p w14:paraId="1C1B4793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5D959A1B" w14:textId="77777777" w:rsidR="00B72614" w:rsidRDefault="00000000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</w:pPr>
            <w:proofErr w:type="gramStart"/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{{</w:t>
            </w:r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>vehicle.</w:t>
            </w: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seg</w:t>
            </w:r>
            <w:proofErr w:type="gramEnd"/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_height</w:t>
            </w:r>
            <w:proofErr w:type="spellEnd"/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}}</w:t>
            </w:r>
          </w:p>
          <w:p w14:paraId="4F45F77E" w14:textId="77777777" w:rsidR="00B72614" w:rsidRDefault="00B72614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</w:rPr>
            </w:pPr>
          </w:p>
        </w:tc>
      </w:tr>
      <w:tr w:rsidR="00B72614" w14:paraId="3BE0B3A4" w14:textId="77777777">
        <w:trPr>
          <w:cantSplit/>
        </w:trPr>
        <w:tc>
          <w:tcPr>
            <w:tcW w:w="853" w:type="dxa"/>
          </w:tcPr>
          <w:p w14:paraId="59A037BE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72874804" w14:textId="77777777" w:rsidR="00B72614" w:rsidRDefault="00000000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Curvature (r)</w:t>
            </w:r>
          </w:p>
          <w:p w14:paraId="4AE2B30B" w14:textId="77777777" w:rsidR="00B72614" w:rsidRDefault="00B72614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</w:p>
        </w:tc>
        <w:tc>
          <w:tcPr>
            <w:tcW w:w="160" w:type="dxa"/>
          </w:tcPr>
          <w:p w14:paraId="75FB94EB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4F8CF91A" w14:textId="77777777" w:rsidR="00B72614" w:rsidRDefault="00000000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</w:pPr>
            <w:proofErr w:type="gramStart"/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{{</w:t>
            </w:r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>vehicle</w:t>
            </w:r>
            <w:proofErr w:type="gramEnd"/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>.</w:t>
            </w: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curv_radius</w:t>
            </w:r>
            <w:proofErr w:type="spellEnd"/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}}</w:t>
            </w:r>
          </w:p>
          <w:p w14:paraId="6E3D2C7D" w14:textId="77777777" w:rsidR="00B72614" w:rsidRDefault="00B72614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</w:rPr>
            </w:pPr>
          </w:p>
        </w:tc>
      </w:tr>
      <w:tr w:rsidR="00B72614" w14:paraId="6D061DC3" w14:textId="77777777">
        <w:trPr>
          <w:cantSplit/>
        </w:trPr>
        <w:tc>
          <w:tcPr>
            <w:tcW w:w="853" w:type="dxa"/>
          </w:tcPr>
          <w:p w14:paraId="36587AB6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7B6873AD" w14:textId="77777777" w:rsidR="00B72614" w:rsidRDefault="00000000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Installation angle (α)</w:t>
            </w:r>
          </w:p>
          <w:p w14:paraId="712AB2B3" w14:textId="77777777" w:rsidR="00B72614" w:rsidRDefault="00B72614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</w:p>
        </w:tc>
        <w:tc>
          <w:tcPr>
            <w:tcW w:w="160" w:type="dxa"/>
          </w:tcPr>
          <w:p w14:paraId="0E166ACD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0D0BF1FF" w14:textId="77777777" w:rsidR="00B72614" w:rsidRDefault="00000000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</w:pPr>
            <w:proofErr w:type="gramStart"/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{{</w:t>
            </w:r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>vehicle</w:t>
            </w:r>
            <w:proofErr w:type="gramEnd"/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>.</w:t>
            </w: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inst_angle</w:t>
            </w:r>
            <w:proofErr w:type="spellEnd"/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}}</w:t>
            </w:r>
          </w:p>
          <w:p w14:paraId="1E4F8DF8" w14:textId="77777777" w:rsidR="00B72614" w:rsidRDefault="00B72614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</w:rPr>
            </w:pPr>
          </w:p>
        </w:tc>
      </w:tr>
      <w:tr w:rsidR="00B72614" w14:paraId="14AD1439" w14:textId="77777777">
        <w:trPr>
          <w:cantSplit/>
        </w:trPr>
        <w:tc>
          <w:tcPr>
            <w:tcW w:w="853" w:type="dxa"/>
          </w:tcPr>
          <w:p w14:paraId="1EB0A44C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799BC528" w14:textId="77777777" w:rsidR="00B72614" w:rsidRDefault="00000000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Seat-back angle (β)</w:t>
            </w:r>
          </w:p>
          <w:p w14:paraId="67E78FA8" w14:textId="77777777" w:rsidR="00B72614" w:rsidRDefault="00B72614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</w:p>
        </w:tc>
        <w:tc>
          <w:tcPr>
            <w:tcW w:w="160" w:type="dxa"/>
          </w:tcPr>
          <w:p w14:paraId="397F1140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5AC58955" w14:textId="77777777" w:rsidR="00B72614" w:rsidRDefault="00000000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</w:pPr>
            <w:proofErr w:type="gramStart"/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{{</w:t>
            </w:r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>vehicle</w:t>
            </w:r>
            <w:proofErr w:type="gramEnd"/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>.</w:t>
            </w: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seat_angle</w:t>
            </w:r>
            <w:proofErr w:type="spellEnd"/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}}</w:t>
            </w:r>
          </w:p>
          <w:p w14:paraId="67326DD9" w14:textId="77777777" w:rsidR="00B72614" w:rsidRDefault="00B72614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</w:rPr>
            </w:pPr>
          </w:p>
        </w:tc>
      </w:tr>
      <w:tr w:rsidR="00B72614" w14:paraId="04E2EE39" w14:textId="77777777">
        <w:trPr>
          <w:cantSplit/>
        </w:trPr>
        <w:tc>
          <w:tcPr>
            <w:tcW w:w="853" w:type="dxa"/>
          </w:tcPr>
          <w:p w14:paraId="4EED81E2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089C9744" w14:textId="77777777" w:rsidR="00B72614" w:rsidRDefault="00000000">
            <w:pPr>
              <w:jc w:val="left"/>
              <w:rPr>
                <w:rFonts w:ascii="Times New Roman" w:eastAsia="宋体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R-point co-ordinates (A, B, C) relative to the centre of the upper edge of the windscreen</w:t>
            </w:r>
          </w:p>
          <w:p w14:paraId="7A63CF36" w14:textId="77777777" w:rsidR="00B72614" w:rsidRDefault="00B72614">
            <w:pPr>
              <w:jc w:val="left"/>
              <w:rPr>
                <w:rFonts w:ascii="Times New Roman" w:eastAsia="宋体" w:hAnsi="Times New Roman"/>
                <w:sz w:val="22"/>
                <w:szCs w:val="22"/>
                <w:lang w:eastAsia="zh-CN"/>
              </w:rPr>
            </w:pPr>
          </w:p>
        </w:tc>
        <w:tc>
          <w:tcPr>
            <w:tcW w:w="160" w:type="dxa"/>
          </w:tcPr>
          <w:p w14:paraId="62113DB5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4A792298" w14:textId="77777777" w:rsidR="00B72614" w:rsidRDefault="00000000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</w:pPr>
            <w:proofErr w:type="gramStart"/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{{</w:t>
            </w:r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>vehicle</w:t>
            </w:r>
            <w:proofErr w:type="gramEnd"/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>.</w:t>
            </w: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rpoint_coords</w:t>
            </w:r>
            <w:proofErr w:type="spellEnd"/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}}</w:t>
            </w:r>
          </w:p>
          <w:p w14:paraId="2430F2E5" w14:textId="77777777" w:rsidR="00B72614" w:rsidRDefault="00B72614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</w:rPr>
            </w:pPr>
          </w:p>
        </w:tc>
      </w:tr>
      <w:tr w:rsidR="00B72614" w14:paraId="166BA30E" w14:textId="77777777">
        <w:trPr>
          <w:cantSplit/>
        </w:trPr>
        <w:tc>
          <w:tcPr>
            <w:tcW w:w="853" w:type="dxa"/>
          </w:tcPr>
          <w:p w14:paraId="10D9A892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0924B4CC" w14:textId="77777777" w:rsidR="00B72614" w:rsidRDefault="00000000">
            <w:pPr>
              <w:jc w:val="left"/>
              <w:rPr>
                <w:rFonts w:ascii="Times New Roman" w:eastAsia="宋体" w:hAnsi="Times New Roman"/>
                <w:spacing w:val="-6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/>
                <w:spacing w:val="-6"/>
                <w:sz w:val="22"/>
                <w:szCs w:val="22"/>
              </w:rPr>
              <w:t>Description of the commercially available specific device mentioned in annex 3, paragraph 4.9.2. (if applicable)</w:t>
            </w:r>
          </w:p>
          <w:p w14:paraId="60389BB9" w14:textId="77777777" w:rsidR="00B72614" w:rsidRDefault="00B72614">
            <w:pPr>
              <w:jc w:val="left"/>
              <w:rPr>
                <w:rFonts w:ascii="Times New Roman" w:eastAsia="宋体" w:hAnsi="Times New Roman"/>
                <w:sz w:val="22"/>
                <w:szCs w:val="22"/>
                <w:lang w:eastAsia="zh-CN"/>
              </w:rPr>
            </w:pPr>
          </w:p>
        </w:tc>
        <w:tc>
          <w:tcPr>
            <w:tcW w:w="160" w:type="dxa"/>
          </w:tcPr>
          <w:p w14:paraId="76BAE916" w14:textId="77777777" w:rsidR="00B72614" w:rsidRDefault="00000000">
            <w:pPr>
              <w:rPr>
                <w:rFonts w:ascii="Times New Roman" w:eastAsia="宋体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eastAsia="宋体" w:hAnsi="Times New Roman"/>
                <w:sz w:val="22"/>
                <w:szCs w:val="22"/>
                <w:lang w:eastAsia="zh-CN"/>
              </w:rPr>
              <w:t>:</w:t>
            </w:r>
          </w:p>
        </w:tc>
        <w:tc>
          <w:tcPr>
            <w:tcW w:w="4519" w:type="dxa"/>
          </w:tcPr>
          <w:p w14:paraId="7B8CEBDF" w14:textId="77777777" w:rsidR="00B72614" w:rsidRDefault="00000000" w:rsidP="00582264">
            <w:pPr>
              <w:jc w:val="left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proofErr w:type="gramStart"/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{{</w:t>
            </w:r>
            <w:r>
              <w:rPr>
                <w:rFonts w:ascii="Times New Roman" w:hAnsi="Times New Roman" w:hint="eastAsia"/>
                <w:bCs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hint="eastAsia"/>
                <w:bCs/>
                <w:sz w:val="22"/>
                <w:szCs w:val="22"/>
                <w:lang w:eastAsia="en-US"/>
              </w:rPr>
              <w:t>vehicle.</w:t>
            </w: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dev</w:t>
            </w:r>
            <w:proofErr w:type="gramEnd"/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_desc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}}</w:t>
            </w:r>
          </w:p>
          <w:p w14:paraId="6841C604" w14:textId="77777777" w:rsidR="00B72614" w:rsidRDefault="00B72614" w:rsidP="00582264">
            <w:pPr>
              <w:jc w:val="left"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  <w:p w14:paraId="3E5678F8" w14:textId="77777777" w:rsidR="00B72614" w:rsidRDefault="00B72614" w:rsidP="00582264">
            <w:pPr>
              <w:jc w:val="left"/>
              <w:rPr>
                <w:rFonts w:ascii="Times New Roman" w:hAnsi="Times New Roman"/>
                <w:sz w:val="22"/>
                <w:szCs w:val="22"/>
                <w:lang w:eastAsia="zh-CN"/>
              </w:rPr>
            </w:pPr>
          </w:p>
        </w:tc>
      </w:tr>
    </w:tbl>
    <w:p w14:paraId="4B68C288" w14:textId="102F1AB1" w:rsidR="00B72614" w:rsidRPr="00FC4F9A" w:rsidRDefault="00000000" w:rsidP="00FC4F9A">
      <w:pPr>
        <w:jc w:val="center"/>
        <w:rPr>
          <w:rFonts w:eastAsiaTheme="minor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01D94635" wp14:editId="076704A6">
            <wp:extent cx="3989070" cy="2763520"/>
            <wp:effectExtent l="0" t="0" r="11430" b="17780"/>
            <wp:docPr id="10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9070" cy="2763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E37581" w14:textId="4791BE6A" w:rsidR="00196CB1" w:rsidRPr="00196CB1" w:rsidRDefault="00196CB1">
      <w:pPr>
        <w:rPr>
          <w:rFonts w:eastAsiaTheme="minorEastAsia"/>
          <w:lang w:eastAsia="zh-CN"/>
        </w:rPr>
      </w:pPr>
      <w:r w:rsidRPr="00196CB1">
        <w:rPr>
          <w:lang w:eastAsia="zh-CN"/>
        </w:rPr>
        <w:t>————————————</w:t>
      </w:r>
    </w:p>
    <w:p w14:paraId="7F33E4B4" w14:textId="34EE7BBF" w:rsidR="00B72614" w:rsidRPr="0020797C" w:rsidRDefault="00000000" w:rsidP="0020797C">
      <w:pPr>
        <w:pStyle w:val="ac"/>
        <w:rPr>
          <w:sz w:val="16"/>
          <w:lang w:eastAsia="zh-CN"/>
        </w:rPr>
      </w:pPr>
      <w:r>
        <w:rPr>
          <w:rStyle w:val="af3"/>
          <w:sz w:val="16"/>
        </w:rPr>
        <w:t>(1)</w:t>
      </w:r>
      <w:r>
        <w:rPr>
          <w:sz w:val="16"/>
        </w:rPr>
        <w:t xml:space="preserve"> These particulars shall be attached to appendices 1, 2 (if applicable) 3 and 5 to this </w:t>
      </w:r>
      <w:proofErr w:type="gramStart"/>
      <w:r>
        <w:rPr>
          <w:sz w:val="16"/>
        </w:rPr>
        <w:t>annex.</w:t>
      </w:r>
      <w:r>
        <w:rPr>
          <w:rFonts w:eastAsia="等线"/>
          <w:szCs w:val="24"/>
        </w:rPr>
        <w:t>{</w:t>
      </w:r>
      <w:proofErr w:type="gramEnd"/>
      <w:r>
        <w:rPr>
          <w:rFonts w:eastAsia="等线"/>
          <w:szCs w:val="24"/>
        </w:rPr>
        <w:t xml:space="preserve">% if not </w:t>
      </w:r>
      <w:proofErr w:type="spellStart"/>
      <w:proofErr w:type="gramStart"/>
      <w:r>
        <w:rPr>
          <w:rFonts w:eastAsia="等线"/>
          <w:szCs w:val="24"/>
        </w:rPr>
        <w:t>loop.last</w:t>
      </w:r>
      <w:proofErr w:type="spellEnd"/>
      <w:proofErr w:type="gramEnd"/>
      <w:r>
        <w:rPr>
          <w:rFonts w:eastAsia="等线"/>
          <w:szCs w:val="24"/>
        </w:rPr>
        <w:t xml:space="preserve"> %}</w:t>
      </w:r>
      <w:r>
        <w:rPr>
          <w:rFonts w:eastAsia="等线"/>
          <w:szCs w:val="24"/>
        </w:rPr>
        <w:br w:type="page"/>
      </w:r>
      <w:r>
        <w:rPr>
          <w:rFonts w:eastAsia="等线"/>
          <w:szCs w:val="24"/>
        </w:rPr>
        <w:lastRenderedPageBreak/>
        <w:t xml:space="preserve">{% endif </w:t>
      </w:r>
      <w:proofErr w:type="gramStart"/>
      <w:r>
        <w:rPr>
          <w:rFonts w:eastAsia="等线"/>
          <w:szCs w:val="24"/>
        </w:rPr>
        <w:t>%}</w:t>
      </w:r>
      <w:r>
        <w:rPr>
          <w:rFonts w:eastAsia="等线"/>
          <w:lang w:eastAsia="zh-CN"/>
        </w:rPr>
        <w:t>{</w:t>
      </w:r>
      <w:proofErr w:type="gramEnd"/>
      <w:r>
        <w:rPr>
          <w:rFonts w:eastAsia="等线"/>
          <w:lang w:eastAsia="zh-CN"/>
        </w:rPr>
        <w:t xml:space="preserve">% </w:t>
      </w:r>
      <w:proofErr w:type="spellStart"/>
      <w:r>
        <w:rPr>
          <w:rFonts w:eastAsia="等线"/>
          <w:lang w:eastAsia="zh-CN"/>
        </w:rPr>
        <w:t>endfor</w:t>
      </w:r>
      <w:proofErr w:type="spellEnd"/>
      <w:r>
        <w:rPr>
          <w:rFonts w:eastAsia="等线"/>
          <w:lang w:eastAsia="zh-CN"/>
        </w:rPr>
        <w:t xml:space="preserve"> %}</w:t>
      </w:r>
    </w:p>
    <w:p w14:paraId="04D9C49B" w14:textId="77777777" w:rsidR="00B72614" w:rsidRDefault="00B72614">
      <w:pPr>
        <w:jc w:val="center"/>
        <w:rPr>
          <w:rFonts w:eastAsia="等线"/>
          <w:lang w:eastAsia="zh-CN"/>
        </w:rPr>
      </w:pPr>
    </w:p>
    <w:sectPr w:rsidR="00B72614">
      <w:footerReference w:type="default" r:id="rId18"/>
      <w:headerReference w:type="first" r:id="rId19"/>
      <w:footerReference w:type="first" r:id="rId20"/>
      <w:pgSz w:w="11907" w:h="16840"/>
      <w:pgMar w:top="1235" w:right="820" w:bottom="1560" w:left="1304" w:header="480" w:footer="918" w:gutter="0"/>
      <w:paperSrc w:first="2" w:other="11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1AE1F6" w14:textId="77777777" w:rsidR="001F65F1" w:rsidRDefault="001F65F1">
      <w:r>
        <w:separator/>
      </w:r>
    </w:p>
  </w:endnote>
  <w:endnote w:type="continuationSeparator" w:id="0">
    <w:p w14:paraId="2E3E35AC" w14:textId="77777777" w:rsidR="001F65F1" w:rsidRDefault="001F65F1">
      <w:r>
        <w:continuationSeparator/>
      </w:r>
    </w:p>
  </w:endnote>
  <w:endnote w:id="1">
    <w:p w14:paraId="76D1F96F" w14:textId="77777777" w:rsidR="00B72614" w:rsidRDefault="00000000">
      <w:pPr>
        <w:pStyle w:val="a7"/>
        <w:rPr>
          <w:sz w:val="16"/>
        </w:rPr>
      </w:pPr>
      <w:r>
        <w:rPr>
          <w:rStyle w:val="af"/>
          <w:sz w:val="16"/>
        </w:rPr>
        <w:t>(1)</w:t>
      </w:r>
      <w:r>
        <w:rPr>
          <w:sz w:val="16"/>
        </w:rPr>
        <w:t xml:space="preserve"> Strike out what does not apply.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0000000000000000000"/>
    <w:charset w:val="00"/>
    <w:family w:val="swiss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82745" w14:textId="77777777" w:rsidR="00B72614" w:rsidRDefault="00B72614">
    <w:pPr>
      <w:pStyle w:val="a9"/>
      <w:tabs>
        <w:tab w:val="left" w:pos="851"/>
        <w:tab w:val="left" w:pos="2892"/>
        <w:tab w:val="left" w:pos="5103"/>
      </w:tabs>
      <w:spacing w:line="240" w:lineRule="exact"/>
    </w:pPr>
  </w:p>
  <w:p w14:paraId="67974427" w14:textId="77777777" w:rsidR="00B72614" w:rsidRDefault="00000000">
    <w:pPr>
      <w:pStyle w:val="a9"/>
      <w:tabs>
        <w:tab w:val="left" w:pos="2268"/>
        <w:tab w:val="left" w:pos="2520"/>
        <w:tab w:val="left" w:pos="3261"/>
        <w:tab w:val="left" w:pos="5103"/>
      </w:tabs>
      <w:spacing w:line="280" w:lineRule="exact"/>
      <w:rPr>
        <w:rFonts w:ascii="Times New Roman" w:hAnsi="Times New Roman"/>
        <w:sz w:val="15"/>
        <w:szCs w:val="15"/>
      </w:rPr>
    </w:pPr>
    <w:r>
      <w:rPr>
        <w:rFonts w:ascii="Times New Roman" w:hAnsi="Times New Roman"/>
        <w:sz w:val="15"/>
        <w:szCs w:val="15"/>
      </w:rPr>
      <w:t>P.O. Box 777</w:t>
    </w:r>
    <w:r>
      <w:rPr>
        <w:rFonts w:ascii="Times New Roman" w:hAnsi="Times New Roman"/>
        <w:sz w:val="15"/>
        <w:szCs w:val="15"/>
      </w:rPr>
      <w:tab/>
      <w:t>Tel.</w:t>
    </w:r>
    <w:r>
      <w:rPr>
        <w:rFonts w:ascii="Times New Roman" w:hAnsi="Times New Roman"/>
        <w:sz w:val="15"/>
        <w:szCs w:val="15"/>
      </w:rPr>
      <w:tab/>
      <w:t xml:space="preserve">+ 31 88 008 74 77    </w:t>
    </w:r>
    <w:r>
      <w:rPr>
        <w:rFonts w:ascii="Times New Roman" w:hAnsi="Times New Roman"/>
        <w:sz w:val="15"/>
        <w:szCs w:val="15"/>
      </w:rPr>
      <w:tab/>
    </w:r>
    <w:r>
      <w:rPr>
        <w:rFonts w:ascii="Times New Roman" w:hAnsi="Times New Roman" w:hint="eastAsia"/>
        <w:sz w:val="15"/>
        <w:szCs w:val="15"/>
        <w:lang w:eastAsia="zh-CN"/>
      </w:rPr>
      <w:t xml:space="preserve">                                </w:t>
    </w:r>
    <w:r>
      <w:rPr>
        <w:rFonts w:ascii="Times New Roman" w:hAnsi="Times New Roman"/>
        <w:sz w:val="15"/>
        <w:szCs w:val="15"/>
        <w:lang w:eastAsia="zh-CN"/>
      </w:rPr>
      <w:t xml:space="preserve"> </w:t>
    </w:r>
    <w:proofErr w:type="spellStart"/>
    <w:r>
      <w:rPr>
        <w:rFonts w:ascii="Times New Roman" w:hAnsi="Times New Roman"/>
        <w:i/>
        <w:sz w:val="24"/>
        <w:lang w:val="fr-FR"/>
      </w:rPr>
      <w:t>Type-approval</w:t>
    </w:r>
    <w:proofErr w:type="spellEnd"/>
    <w:r>
      <w:rPr>
        <w:rFonts w:ascii="Times New Roman" w:hAnsi="Times New Roman"/>
        <w:i/>
        <w:sz w:val="24"/>
        <w:lang w:val="fr-FR"/>
      </w:rPr>
      <w:t xml:space="preserve"> </w:t>
    </w:r>
    <w:proofErr w:type="spellStart"/>
    <w:r>
      <w:rPr>
        <w:rFonts w:ascii="Times New Roman" w:hAnsi="Times New Roman"/>
        <w:i/>
        <w:sz w:val="24"/>
        <w:lang w:val="fr-FR"/>
      </w:rPr>
      <w:t>Department</w:t>
    </w:r>
    <w:proofErr w:type="spellEnd"/>
  </w:p>
  <w:p w14:paraId="311E6DF3" w14:textId="77777777" w:rsidR="00B72614" w:rsidRDefault="00000000">
    <w:pPr>
      <w:pStyle w:val="a9"/>
      <w:tabs>
        <w:tab w:val="left" w:pos="2268"/>
        <w:tab w:val="left" w:pos="2892"/>
        <w:tab w:val="left" w:pos="3261"/>
        <w:tab w:val="left" w:pos="5103"/>
      </w:tabs>
      <w:spacing w:line="174" w:lineRule="exact"/>
      <w:rPr>
        <w:rFonts w:ascii="Times New Roman" w:hAnsi="Times New Roman"/>
        <w:sz w:val="15"/>
        <w:szCs w:val="15"/>
        <w:lang w:val="de-DE"/>
      </w:rPr>
    </w:pPr>
    <w:r>
      <w:rPr>
        <w:rFonts w:ascii="Times New Roman" w:hAnsi="Times New Roman"/>
        <w:sz w:val="15"/>
        <w:szCs w:val="15"/>
        <w:lang w:val="de-DE"/>
      </w:rPr>
      <w:t>2700 AT Zoetermeer</w:t>
    </w:r>
    <w:r>
      <w:rPr>
        <w:rFonts w:ascii="Times New Roman" w:hAnsi="Times New Roman" w:hint="eastAsia"/>
        <w:sz w:val="15"/>
        <w:szCs w:val="15"/>
        <w:lang w:val="de-DE" w:eastAsia="zh-CN"/>
      </w:rPr>
      <w:t xml:space="preserve">                           </w:t>
    </w:r>
    <w:proofErr w:type="spellStart"/>
    <w:r>
      <w:rPr>
        <w:rFonts w:ascii="Times New Roman" w:hAnsi="Times New Roman"/>
        <w:sz w:val="15"/>
        <w:szCs w:val="15"/>
        <w:lang w:val="de-DE"/>
      </w:rPr>
      <w:t>E-mail</w:t>
    </w:r>
    <w:proofErr w:type="spellEnd"/>
    <w:r>
      <w:rPr>
        <w:rFonts w:ascii="Times New Roman" w:hAnsi="Times New Roman"/>
        <w:sz w:val="15"/>
        <w:szCs w:val="15"/>
        <w:lang w:val="de-DE"/>
      </w:rPr>
      <w:t xml:space="preserve"> typeapproval@rdw.nl</w:t>
    </w:r>
    <w:r>
      <w:rPr>
        <w:rFonts w:ascii="Times New Roman" w:hAnsi="Times New Roman"/>
        <w:sz w:val="15"/>
        <w:szCs w:val="15"/>
        <w:lang w:val="de-DE"/>
      </w:rPr>
      <w:tab/>
    </w:r>
  </w:p>
  <w:p w14:paraId="776CDEB0" w14:textId="77777777" w:rsidR="00B72614" w:rsidRDefault="00000000">
    <w:pPr>
      <w:pStyle w:val="a9"/>
      <w:tabs>
        <w:tab w:val="left" w:pos="851"/>
        <w:tab w:val="left" w:pos="2892"/>
        <w:tab w:val="left" w:pos="5103"/>
      </w:tabs>
      <w:spacing w:line="174" w:lineRule="exact"/>
      <w:rPr>
        <w:rFonts w:ascii="Times New Roman" w:hAnsi="Times New Roman"/>
        <w:sz w:val="15"/>
        <w:szCs w:val="15"/>
      </w:rPr>
    </w:pPr>
    <w:r>
      <w:rPr>
        <w:rFonts w:ascii="Times New Roman" w:hAnsi="Times New Roman"/>
        <w:sz w:val="15"/>
        <w:szCs w:val="15"/>
      </w:rPr>
      <w:t>The Netherlands</w:t>
    </w:r>
    <w:r>
      <w:rPr>
        <w:rFonts w:ascii="Times New Roman" w:hAnsi="Times New Roman" w:hint="eastAsia"/>
        <w:sz w:val="15"/>
        <w:szCs w:val="15"/>
        <w:lang w:eastAsia="zh-CN"/>
      </w:rPr>
      <w:t xml:space="preserve">                                  </w:t>
    </w:r>
    <w:r>
      <w:rPr>
        <w:rFonts w:ascii="Times New Roman" w:hAnsi="Times New Roman"/>
        <w:sz w:val="15"/>
        <w:szCs w:val="15"/>
      </w:rPr>
      <w:t>www.rdw.nl</w:t>
    </w:r>
  </w:p>
  <w:p w14:paraId="26A7F6DB" w14:textId="77777777" w:rsidR="00B72614" w:rsidRDefault="00B72614">
    <w:pPr>
      <w:pStyle w:val="a9"/>
      <w:spacing w:line="174" w:lineRule="exact"/>
      <w:rPr>
        <w:sz w:val="16"/>
      </w:rPr>
    </w:pPr>
  </w:p>
  <w:p w14:paraId="14B5FF36" w14:textId="77777777" w:rsidR="00B72614" w:rsidRDefault="00000000">
    <w:pPr>
      <w:pStyle w:val="a9"/>
      <w:tabs>
        <w:tab w:val="clear" w:pos="8504"/>
        <w:tab w:val="right" w:pos="9072"/>
      </w:tabs>
      <w:spacing w:line="174" w:lineRule="exact"/>
      <w:rPr>
        <w:rFonts w:ascii="Times New Roman" w:hAnsi="Times New Roman"/>
        <w:lang w:eastAsia="zh-CN"/>
      </w:rPr>
    </w:pPr>
    <w:r>
      <w:rPr>
        <w:rFonts w:ascii="Times New Roman" w:hAnsi="Times New Roman"/>
        <w:i/>
        <w:color w:val="000000"/>
        <w:sz w:val="16"/>
      </w:rPr>
      <w:t>Safety-glazing-component R43-01 Sup.8 v8.00</w:t>
    </w:r>
    <w:r>
      <w:rPr>
        <w:rFonts w:ascii="Times New Roman" w:hAnsi="Times New Roman"/>
        <w:i/>
        <w:sz w:val="16"/>
      </w:rPr>
      <w:tab/>
    </w:r>
    <w:r>
      <w:rPr>
        <w:rFonts w:ascii="Times New Roman" w:hAnsi="Times New Roman"/>
        <w:i/>
        <w:sz w:val="16"/>
      </w:rPr>
      <w:tab/>
      <w:t xml:space="preserve">Page </w:t>
    </w:r>
    <w:r>
      <w:rPr>
        <w:rStyle w:val="af0"/>
        <w:rFonts w:ascii="Times New Roman" w:hAnsi="Times New Roman"/>
        <w:i/>
        <w:sz w:val="16"/>
      </w:rPr>
      <w:fldChar w:fldCharType="begin"/>
    </w:r>
    <w:r>
      <w:rPr>
        <w:rStyle w:val="af0"/>
        <w:rFonts w:ascii="Times New Roman" w:hAnsi="Times New Roman"/>
        <w:i/>
        <w:sz w:val="16"/>
      </w:rPr>
      <w:instrText xml:space="preserve"> PAGE </w:instrText>
    </w:r>
    <w:r>
      <w:rPr>
        <w:rStyle w:val="af0"/>
        <w:rFonts w:ascii="Times New Roman" w:hAnsi="Times New Roman"/>
        <w:i/>
        <w:sz w:val="16"/>
      </w:rPr>
      <w:fldChar w:fldCharType="separate"/>
    </w:r>
    <w:r>
      <w:rPr>
        <w:rStyle w:val="af0"/>
        <w:rFonts w:ascii="Times New Roman" w:hAnsi="Times New Roman"/>
        <w:i/>
        <w:sz w:val="16"/>
      </w:rPr>
      <w:t>1</w:t>
    </w:r>
    <w:r>
      <w:rPr>
        <w:rStyle w:val="af0"/>
        <w:rFonts w:ascii="Times New Roman" w:hAnsi="Times New Roman"/>
        <w:i/>
        <w:sz w:val="16"/>
      </w:rPr>
      <w:fldChar w:fldCharType="end"/>
    </w:r>
    <w:r>
      <w:rPr>
        <w:rStyle w:val="af0"/>
        <w:rFonts w:ascii="Times New Roman" w:hAnsi="Times New Roman"/>
        <w:i/>
        <w:sz w:val="16"/>
      </w:rPr>
      <w:t xml:space="preserve"> of </w:t>
    </w:r>
    <w:r>
      <w:rPr>
        <w:rStyle w:val="af0"/>
        <w:rFonts w:ascii="Times New Roman" w:hAnsi="Times New Roman"/>
        <w:i/>
        <w:sz w:val="16"/>
        <w:lang w:eastAsia="zh-CN"/>
      </w:rPr>
      <w:fldChar w:fldCharType="begin"/>
    </w:r>
    <w:r>
      <w:rPr>
        <w:rStyle w:val="af0"/>
        <w:rFonts w:ascii="Times New Roman" w:hAnsi="Times New Roman"/>
        <w:i/>
        <w:sz w:val="16"/>
        <w:lang w:eastAsia="zh-CN"/>
      </w:rPr>
      <w:instrText xml:space="preserve"> </w:instrText>
    </w:r>
    <w:r>
      <w:rPr>
        <w:rStyle w:val="af0"/>
        <w:rFonts w:ascii="Times New Roman" w:eastAsia="等线" w:hAnsi="Times New Roman"/>
        <w:i/>
        <w:sz w:val="16"/>
        <w:lang w:eastAsia="zh-CN"/>
      </w:rPr>
      <w:instrText>numpages</w:instrText>
    </w:r>
    <w:r>
      <w:rPr>
        <w:rStyle w:val="af0"/>
        <w:rFonts w:ascii="Times New Roman" w:hAnsi="Times New Roman"/>
        <w:i/>
        <w:sz w:val="16"/>
        <w:lang w:eastAsia="zh-CN"/>
      </w:rPr>
      <w:instrText xml:space="preserve"> </w:instrText>
    </w:r>
    <w:r>
      <w:rPr>
        <w:rStyle w:val="af0"/>
        <w:rFonts w:ascii="Times New Roman" w:hAnsi="Times New Roman"/>
        <w:i/>
        <w:sz w:val="16"/>
        <w:lang w:eastAsia="zh-CN"/>
      </w:rPr>
      <w:fldChar w:fldCharType="separate"/>
    </w:r>
    <w:r>
      <w:rPr>
        <w:rStyle w:val="af0"/>
        <w:rFonts w:ascii="Times New Roman" w:eastAsia="等线" w:hAnsi="Times New Roman"/>
        <w:i/>
        <w:sz w:val="16"/>
        <w:lang w:eastAsia="zh-CN"/>
      </w:rPr>
      <w:t>4</w:t>
    </w:r>
    <w:r>
      <w:rPr>
        <w:rStyle w:val="af0"/>
        <w:rFonts w:ascii="Times New Roman" w:hAnsi="Times New Roman"/>
        <w:i/>
        <w:sz w:val="16"/>
        <w:lang w:eastAsia="zh-C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079ACA" w14:textId="77777777" w:rsidR="00B72614" w:rsidRDefault="00000000">
    <w:pPr>
      <w:pStyle w:val="a9"/>
      <w:tabs>
        <w:tab w:val="clear" w:pos="8504"/>
        <w:tab w:val="right" w:pos="9072"/>
      </w:tabs>
      <w:rPr>
        <w:rFonts w:ascii="Times New Roman" w:hAnsi="Times New Roman"/>
        <w:i/>
        <w:sz w:val="16"/>
        <w:lang w:eastAsia="zh-CN"/>
      </w:rPr>
    </w:pPr>
    <w:r>
      <w:rPr>
        <w:rFonts w:ascii="Times New Roman" w:hAnsi="Times New Roman"/>
        <w:i/>
        <w:color w:val="000000"/>
        <w:sz w:val="16"/>
      </w:rPr>
      <w:t>Safety-glazing-component R43-01 Sup.8 v8.00</w:t>
    </w:r>
    <w:r>
      <w:rPr>
        <w:rFonts w:ascii="Times New Roman" w:hAnsi="Times New Roman"/>
        <w:color w:val="000000"/>
        <w:sz w:val="16"/>
      </w:rPr>
      <w:tab/>
    </w:r>
    <w:r>
      <w:rPr>
        <w:rFonts w:ascii="Times New Roman" w:hAnsi="Times New Roman"/>
        <w:color w:val="000000"/>
        <w:sz w:val="16"/>
      </w:rPr>
      <w:tab/>
    </w:r>
    <w:r>
      <w:rPr>
        <w:rFonts w:ascii="Times New Roman" w:hAnsi="Times New Roman"/>
        <w:i/>
        <w:color w:val="000000"/>
        <w:sz w:val="16"/>
      </w:rPr>
      <w:t xml:space="preserve">Page </w:t>
    </w:r>
    <w:r>
      <w:rPr>
        <w:rStyle w:val="af0"/>
        <w:rFonts w:ascii="Times New Roman" w:hAnsi="Times New Roman"/>
        <w:i/>
        <w:sz w:val="16"/>
      </w:rPr>
      <w:fldChar w:fldCharType="begin"/>
    </w:r>
    <w:r>
      <w:rPr>
        <w:rStyle w:val="af0"/>
        <w:rFonts w:ascii="Times New Roman" w:hAnsi="Times New Roman"/>
        <w:i/>
        <w:sz w:val="16"/>
      </w:rPr>
      <w:instrText xml:space="preserve"> PAGE </w:instrText>
    </w:r>
    <w:r>
      <w:rPr>
        <w:rStyle w:val="af0"/>
        <w:rFonts w:ascii="Times New Roman" w:hAnsi="Times New Roman"/>
        <w:i/>
        <w:sz w:val="16"/>
      </w:rPr>
      <w:fldChar w:fldCharType="separate"/>
    </w:r>
    <w:r>
      <w:rPr>
        <w:rStyle w:val="af0"/>
        <w:rFonts w:ascii="Times New Roman" w:hAnsi="Times New Roman"/>
        <w:i/>
        <w:sz w:val="16"/>
      </w:rPr>
      <w:t>3</w:t>
    </w:r>
    <w:r>
      <w:rPr>
        <w:rStyle w:val="af0"/>
        <w:rFonts w:ascii="Times New Roman" w:hAnsi="Times New Roman"/>
        <w:i/>
        <w:sz w:val="16"/>
      </w:rPr>
      <w:fldChar w:fldCharType="end"/>
    </w:r>
    <w:r>
      <w:rPr>
        <w:rStyle w:val="af0"/>
        <w:rFonts w:ascii="Times New Roman" w:hAnsi="Times New Roman"/>
        <w:i/>
        <w:sz w:val="16"/>
      </w:rPr>
      <w:t xml:space="preserve"> of </w:t>
    </w:r>
    <w:r>
      <w:rPr>
        <w:rStyle w:val="af0"/>
        <w:rFonts w:ascii="Times New Roman" w:hAnsi="Times New Roman"/>
        <w:i/>
        <w:sz w:val="16"/>
        <w:lang w:eastAsia="zh-CN"/>
      </w:rPr>
      <w:fldChar w:fldCharType="begin"/>
    </w:r>
    <w:r>
      <w:rPr>
        <w:rStyle w:val="af0"/>
        <w:rFonts w:ascii="Times New Roman" w:hAnsi="Times New Roman"/>
        <w:i/>
        <w:sz w:val="16"/>
        <w:lang w:eastAsia="zh-CN"/>
      </w:rPr>
      <w:instrText xml:space="preserve"> </w:instrText>
    </w:r>
    <w:r>
      <w:rPr>
        <w:rStyle w:val="af0"/>
        <w:rFonts w:ascii="Times New Roman" w:eastAsia="等线" w:hAnsi="Times New Roman"/>
        <w:i/>
        <w:sz w:val="16"/>
        <w:lang w:eastAsia="zh-CN"/>
      </w:rPr>
      <w:instrText>numpages</w:instrText>
    </w:r>
    <w:r>
      <w:rPr>
        <w:rStyle w:val="af0"/>
        <w:rFonts w:ascii="Times New Roman" w:hAnsi="Times New Roman"/>
        <w:i/>
        <w:sz w:val="16"/>
        <w:lang w:eastAsia="zh-CN"/>
      </w:rPr>
      <w:instrText xml:space="preserve"> </w:instrText>
    </w:r>
    <w:r>
      <w:rPr>
        <w:rStyle w:val="af0"/>
        <w:rFonts w:ascii="Times New Roman" w:hAnsi="Times New Roman"/>
        <w:i/>
        <w:sz w:val="16"/>
        <w:lang w:eastAsia="zh-CN"/>
      </w:rPr>
      <w:fldChar w:fldCharType="separate"/>
    </w:r>
    <w:r>
      <w:rPr>
        <w:rStyle w:val="af0"/>
        <w:rFonts w:ascii="Times New Roman" w:eastAsia="等线" w:hAnsi="Times New Roman"/>
        <w:i/>
        <w:sz w:val="16"/>
        <w:lang w:eastAsia="zh-CN"/>
      </w:rPr>
      <w:t>4</w:t>
    </w:r>
    <w:r>
      <w:rPr>
        <w:rStyle w:val="af0"/>
        <w:rFonts w:ascii="Times New Roman" w:hAnsi="Times New Roman"/>
        <w:i/>
        <w:sz w:val="16"/>
        <w:lang w:eastAsia="zh-C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34BE33" w14:textId="657DFF1A" w:rsidR="00B72614" w:rsidRDefault="0072275F">
    <w:pPr>
      <w:pStyle w:val="a9"/>
      <w:tabs>
        <w:tab w:val="clear" w:pos="8504"/>
        <w:tab w:val="right" w:pos="9072"/>
      </w:tabs>
      <w:rPr>
        <w:lang w:eastAsia="zh-CN"/>
      </w:rPr>
    </w:pPr>
    <w:r>
      <w:rPr>
        <w:rFonts w:ascii="Times New Roman" w:hAnsi="Times New Roman"/>
        <w:i/>
        <w:color w:val="000000"/>
        <w:sz w:val="16"/>
      </w:rPr>
      <w:t>Safety-glazing-component R43-01 Sup.8 v8.00</w:t>
    </w:r>
    <w:r>
      <w:rPr>
        <w:rFonts w:ascii="Times New Roman" w:hAnsi="Times New Roman"/>
        <w:color w:val="000000"/>
        <w:sz w:val="16"/>
      </w:rPr>
      <w:tab/>
    </w:r>
    <w:r>
      <w:rPr>
        <w:rFonts w:ascii="Times New Roman" w:hAnsi="Times New Roman"/>
        <w:color w:val="000000"/>
        <w:sz w:val="16"/>
      </w:rPr>
      <w:tab/>
    </w:r>
    <w:r>
      <w:rPr>
        <w:rFonts w:ascii="Times New Roman" w:hAnsi="Times New Roman"/>
        <w:i/>
        <w:color w:val="000000"/>
        <w:sz w:val="16"/>
      </w:rPr>
      <w:t xml:space="preserve">Page </w:t>
    </w:r>
    <w:r>
      <w:rPr>
        <w:rStyle w:val="af0"/>
        <w:rFonts w:ascii="Times New Roman" w:hAnsi="Times New Roman"/>
        <w:i/>
        <w:sz w:val="16"/>
      </w:rPr>
      <w:fldChar w:fldCharType="begin"/>
    </w:r>
    <w:r>
      <w:rPr>
        <w:rStyle w:val="af0"/>
        <w:rFonts w:ascii="Times New Roman" w:hAnsi="Times New Roman"/>
        <w:i/>
        <w:sz w:val="16"/>
      </w:rPr>
      <w:instrText xml:space="preserve"> PAGE </w:instrText>
    </w:r>
    <w:r>
      <w:rPr>
        <w:rStyle w:val="af0"/>
        <w:rFonts w:ascii="Times New Roman" w:hAnsi="Times New Roman"/>
        <w:i/>
        <w:sz w:val="16"/>
      </w:rPr>
      <w:fldChar w:fldCharType="separate"/>
    </w:r>
    <w:r>
      <w:rPr>
        <w:rStyle w:val="af0"/>
        <w:rFonts w:ascii="Times New Roman" w:hAnsi="Times New Roman"/>
        <w:i/>
        <w:sz w:val="16"/>
      </w:rPr>
      <w:t>4</w:t>
    </w:r>
    <w:r>
      <w:rPr>
        <w:rStyle w:val="af0"/>
        <w:rFonts w:ascii="Times New Roman" w:hAnsi="Times New Roman"/>
        <w:i/>
        <w:sz w:val="16"/>
      </w:rPr>
      <w:fldChar w:fldCharType="end"/>
    </w:r>
    <w:r>
      <w:rPr>
        <w:rStyle w:val="af0"/>
        <w:rFonts w:ascii="Times New Roman" w:hAnsi="Times New Roman"/>
        <w:i/>
        <w:sz w:val="16"/>
      </w:rPr>
      <w:t xml:space="preserve"> of </w:t>
    </w:r>
    <w:r>
      <w:rPr>
        <w:rStyle w:val="af0"/>
        <w:rFonts w:ascii="Times New Roman" w:hAnsi="Times New Roman"/>
        <w:i/>
        <w:sz w:val="16"/>
        <w:lang w:eastAsia="zh-CN"/>
      </w:rPr>
      <w:fldChar w:fldCharType="begin"/>
    </w:r>
    <w:r>
      <w:rPr>
        <w:rStyle w:val="af0"/>
        <w:rFonts w:ascii="Times New Roman" w:hAnsi="Times New Roman"/>
        <w:i/>
        <w:sz w:val="16"/>
        <w:lang w:eastAsia="zh-CN"/>
      </w:rPr>
      <w:instrText xml:space="preserve"> </w:instrText>
    </w:r>
    <w:r>
      <w:rPr>
        <w:rStyle w:val="af0"/>
        <w:rFonts w:ascii="Times New Roman" w:eastAsia="等线" w:hAnsi="Times New Roman"/>
        <w:i/>
        <w:sz w:val="16"/>
        <w:lang w:eastAsia="zh-CN"/>
      </w:rPr>
      <w:instrText>numpages</w:instrText>
    </w:r>
    <w:r>
      <w:rPr>
        <w:rStyle w:val="af0"/>
        <w:rFonts w:ascii="Times New Roman" w:hAnsi="Times New Roman"/>
        <w:i/>
        <w:sz w:val="16"/>
        <w:lang w:eastAsia="zh-CN"/>
      </w:rPr>
      <w:instrText xml:space="preserve"> </w:instrText>
    </w:r>
    <w:r>
      <w:rPr>
        <w:rStyle w:val="af0"/>
        <w:rFonts w:ascii="Times New Roman" w:hAnsi="Times New Roman"/>
        <w:i/>
        <w:sz w:val="16"/>
        <w:lang w:eastAsia="zh-CN"/>
      </w:rPr>
      <w:fldChar w:fldCharType="separate"/>
    </w:r>
    <w:r>
      <w:rPr>
        <w:rStyle w:val="af0"/>
        <w:rFonts w:ascii="Times New Roman" w:eastAsia="等线" w:hAnsi="Times New Roman"/>
        <w:i/>
        <w:sz w:val="16"/>
        <w:lang w:eastAsia="zh-CN"/>
      </w:rPr>
      <w:t>6</w:t>
    </w:r>
    <w:r>
      <w:rPr>
        <w:rStyle w:val="af0"/>
        <w:rFonts w:ascii="Times New Roman" w:hAnsi="Times New Roman"/>
        <w:i/>
        <w:sz w:val="16"/>
        <w:lang w:eastAsia="zh-CN"/>
      </w:rPr>
      <w:fldChar w:fldCharType="end"/>
    </w:r>
  </w:p>
  <w:p w14:paraId="62718F3B" w14:textId="77777777" w:rsidR="00B72614" w:rsidRDefault="00B72614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7B4D55" w14:textId="77777777" w:rsidR="00B72614" w:rsidRDefault="00000000">
    <w:pPr>
      <w:pStyle w:val="a9"/>
      <w:tabs>
        <w:tab w:val="clear" w:pos="8504"/>
        <w:tab w:val="right" w:pos="9072"/>
      </w:tabs>
      <w:rPr>
        <w:lang w:eastAsia="zh-CN"/>
      </w:rPr>
    </w:pPr>
    <w:r>
      <w:rPr>
        <w:rFonts w:ascii="Times New Roman" w:hAnsi="Times New Roman"/>
        <w:i/>
        <w:color w:val="000000"/>
        <w:sz w:val="16"/>
      </w:rPr>
      <w:t>Safety-glazing-component R43-01 Sup.8 v8.00</w:t>
    </w:r>
    <w:r>
      <w:rPr>
        <w:rFonts w:ascii="Times New Roman" w:hAnsi="Times New Roman"/>
        <w:color w:val="000000"/>
        <w:sz w:val="16"/>
      </w:rPr>
      <w:tab/>
    </w:r>
    <w:r>
      <w:rPr>
        <w:rFonts w:ascii="Times New Roman" w:hAnsi="Times New Roman"/>
        <w:color w:val="000000"/>
        <w:sz w:val="16"/>
      </w:rPr>
      <w:tab/>
    </w:r>
    <w:r>
      <w:rPr>
        <w:rFonts w:ascii="Times New Roman" w:hAnsi="Times New Roman"/>
        <w:i/>
        <w:color w:val="000000"/>
        <w:sz w:val="16"/>
      </w:rPr>
      <w:t xml:space="preserve">Page </w:t>
    </w:r>
    <w:r>
      <w:rPr>
        <w:rStyle w:val="af0"/>
        <w:rFonts w:ascii="Times New Roman" w:hAnsi="Times New Roman"/>
        <w:i/>
        <w:sz w:val="16"/>
      </w:rPr>
      <w:fldChar w:fldCharType="begin"/>
    </w:r>
    <w:r>
      <w:rPr>
        <w:rStyle w:val="af0"/>
        <w:rFonts w:ascii="Times New Roman" w:hAnsi="Times New Roman"/>
        <w:i/>
        <w:sz w:val="16"/>
      </w:rPr>
      <w:instrText xml:space="preserve"> PAGE </w:instrText>
    </w:r>
    <w:r>
      <w:rPr>
        <w:rStyle w:val="af0"/>
        <w:rFonts w:ascii="Times New Roman" w:hAnsi="Times New Roman"/>
        <w:i/>
        <w:sz w:val="16"/>
      </w:rPr>
      <w:fldChar w:fldCharType="separate"/>
    </w:r>
    <w:r>
      <w:rPr>
        <w:rStyle w:val="af0"/>
        <w:rFonts w:ascii="Times New Roman" w:hAnsi="Times New Roman"/>
        <w:i/>
        <w:sz w:val="16"/>
      </w:rPr>
      <w:t>3</w:t>
    </w:r>
    <w:r>
      <w:rPr>
        <w:rStyle w:val="af0"/>
        <w:rFonts w:ascii="Times New Roman" w:hAnsi="Times New Roman"/>
        <w:i/>
        <w:sz w:val="16"/>
      </w:rPr>
      <w:fldChar w:fldCharType="end"/>
    </w:r>
    <w:r>
      <w:rPr>
        <w:rStyle w:val="af0"/>
        <w:rFonts w:ascii="Times New Roman" w:hAnsi="Times New Roman"/>
        <w:i/>
        <w:sz w:val="16"/>
      </w:rPr>
      <w:t xml:space="preserve"> of </w:t>
    </w:r>
    <w:r>
      <w:rPr>
        <w:rStyle w:val="af0"/>
        <w:rFonts w:ascii="Times New Roman" w:hAnsi="Times New Roman"/>
        <w:i/>
        <w:sz w:val="16"/>
        <w:lang w:eastAsia="zh-CN"/>
      </w:rPr>
      <w:fldChar w:fldCharType="begin"/>
    </w:r>
    <w:r>
      <w:rPr>
        <w:rStyle w:val="af0"/>
        <w:rFonts w:ascii="Times New Roman" w:hAnsi="Times New Roman"/>
        <w:i/>
        <w:sz w:val="16"/>
        <w:lang w:eastAsia="zh-CN"/>
      </w:rPr>
      <w:instrText xml:space="preserve"> </w:instrText>
    </w:r>
    <w:r>
      <w:rPr>
        <w:rStyle w:val="af0"/>
        <w:rFonts w:ascii="Times New Roman" w:eastAsia="等线" w:hAnsi="Times New Roman"/>
        <w:i/>
        <w:sz w:val="16"/>
        <w:lang w:eastAsia="zh-CN"/>
      </w:rPr>
      <w:instrText>numpages</w:instrText>
    </w:r>
    <w:r>
      <w:rPr>
        <w:rStyle w:val="af0"/>
        <w:rFonts w:ascii="Times New Roman" w:hAnsi="Times New Roman"/>
        <w:i/>
        <w:sz w:val="16"/>
        <w:lang w:eastAsia="zh-CN"/>
      </w:rPr>
      <w:instrText xml:space="preserve"> </w:instrText>
    </w:r>
    <w:r>
      <w:rPr>
        <w:rStyle w:val="af0"/>
        <w:rFonts w:ascii="Times New Roman" w:hAnsi="Times New Roman"/>
        <w:i/>
        <w:sz w:val="16"/>
        <w:lang w:eastAsia="zh-CN"/>
      </w:rPr>
      <w:fldChar w:fldCharType="separate"/>
    </w:r>
    <w:r>
      <w:rPr>
        <w:rStyle w:val="af0"/>
        <w:rFonts w:ascii="Times New Roman" w:eastAsia="等线" w:hAnsi="Times New Roman"/>
        <w:i/>
        <w:sz w:val="16"/>
        <w:lang w:eastAsia="zh-CN"/>
      </w:rPr>
      <w:t>6</w:t>
    </w:r>
    <w:r>
      <w:rPr>
        <w:rStyle w:val="af0"/>
        <w:rFonts w:ascii="Times New Roman" w:hAnsi="Times New Roman"/>
        <w:i/>
        <w:sz w:val="16"/>
        <w:lang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A3CB1F" w14:textId="77777777" w:rsidR="001F65F1" w:rsidRDefault="001F65F1">
      <w:r>
        <w:separator/>
      </w:r>
    </w:p>
  </w:footnote>
  <w:footnote w:type="continuationSeparator" w:id="0">
    <w:p w14:paraId="1DDC2756" w14:textId="77777777" w:rsidR="001F65F1" w:rsidRDefault="001F65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868462" w14:textId="77777777" w:rsidR="00B72614" w:rsidRDefault="00000000">
    <w:pPr>
      <w:pStyle w:val="ab"/>
      <w:tabs>
        <w:tab w:val="left" w:pos="2359"/>
        <w:tab w:val="left" w:pos="5103"/>
      </w:tabs>
      <w:spacing w:line="360" w:lineRule="exact"/>
      <w:rPr>
        <w:rFonts w:ascii="Times New Roman" w:hAnsi="Times New Roman"/>
        <w:b w:val="0"/>
        <w:sz w:val="15"/>
      </w:rPr>
    </w:pPr>
    <w:r>
      <w:rPr>
        <w:noProof/>
      </w:rPr>
      <w:drawing>
        <wp:anchor distT="0" distB="0" distL="114300" distR="114300" simplePos="0" relativeHeight="251662336" behindDoc="0" locked="1" layoutInCell="1" allowOverlap="1" wp14:anchorId="590B5398" wp14:editId="2292DA6B">
          <wp:simplePos x="0" y="0"/>
          <wp:positionH relativeFrom="page">
            <wp:posOffset>647700</wp:posOffset>
          </wp:positionH>
          <wp:positionV relativeFrom="page">
            <wp:posOffset>359410</wp:posOffset>
          </wp:positionV>
          <wp:extent cx="1868170" cy="624205"/>
          <wp:effectExtent l="0" t="0" r="0" b="0"/>
          <wp:wrapNone/>
          <wp:docPr id="41" name="RDWColorLogo" descr="RDWColor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RDWColorLogo" descr="RDWColor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68170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>
      <w:tab/>
    </w:r>
    <w:r>
      <w:rPr>
        <w:rFonts w:ascii="Times New Roman" w:hAnsi="Times New Roman"/>
        <w:b w:val="0"/>
        <w:sz w:val="15"/>
      </w:rPr>
      <w:t>Division Vehicle Regulation &amp; Admission</w:t>
    </w:r>
  </w:p>
  <w:p w14:paraId="74919FFB" w14:textId="77777777" w:rsidR="00B72614" w:rsidRDefault="00B72614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63FAD4" w14:textId="77777777" w:rsidR="00B72614" w:rsidRDefault="00000000">
    <w:pPr>
      <w:pStyle w:val="ab"/>
      <w:tabs>
        <w:tab w:val="clear" w:pos="10036"/>
        <w:tab w:val="left" w:pos="5490"/>
        <w:tab w:val="right" w:pos="9072"/>
      </w:tabs>
      <w:rPr>
        <w:rFonts w:ascii="Times New Roman" w:hAnsi="Times New Roman"/>
        <w:sz w:val="22"/>
        <w:szCs w:val="22"/>
      </w:rPr>
    </w:pPr>
    <w:r>
      <w:rPr>
        <w:rFonts w:ascii="Times New Roman" w:hAnsi="Times New Roman"/>
        <w:sz w:val="22"/>
        <w:szCs w:val="22"/>
      </w:rPr>
      <w:t xml:space="preserve">Approval number: </w:t>
    </w:r>
    <w:r>
      <w:rPr>
        <w:rFonts w:ascii="Times New Roman" w:hAnsi="Times New Roman" w:hint="eastAsia"/>
        <w:sz w:val="22"/>
        <w:szCs w:val="22"/>
        <w:lang w:eastAsia="zh-CN"/>
      </w:rPr>
      <w:t>{{</w:t>
    </w:r>
    <w:proofErr w:type="spellStart"/>
    <w:r>
      <w:rPr>
        <w:rFonts w:ascii="Times New Roman" w:hAnsi="Times New Roman" w:hint="eastAsia"/>
        <w:sz w:val="22"/>
        <w:szCs w:val="22"/>
        <w:lang w:eastAsia="zh-CN"/>
      </w:rPr>
      <w:t>approval_no</w:t>
    </w:r>
    <w:proofErr w:type="spellEnd"/>
    <w:r>
      <w:rPr>
        <w:rFonts w:ascii="Times New Roman" w:hAnsi="Times New Roman" w:hint="eastAsia"/>
        <w:sz w:val="22"/>
        <w:szCs w:val="22"/>
        <w:lang w:eastAsia="zh-CN"/>
      </w:rPr>
      <w:t>}}</w:t>
    </w:r>
    <w:r>
      <w:rPr>
        <w:rFonts w:ascii="Times New Roman" w:hAnsi="Times New Roman"/>
        <w:sz w:val="22"/>
        <w:szCs w:val="22"/>
      </w:rP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B2DAD2" w14:textId="77777777" w:rsidR="00B72614" w:rsidRDefault="00000000">
    <w:pPr>
      <w:pStyle w:val="ab"/>
      <w:tabs>
        <w:tab w:val="clear" w:pos="10036"/>
        <w:tab w:val="right" w:pos="9072"/>
      </w:tabs>
      <w:rPr>
        <w:rFonts w:ascii="Times New Roman" w:hAnsi="Times New Roman"/>
        <w:sz w:val="22"/>
        <w:szCs w:val="22"/>
        <w:lang w:eastAsia="zh-CN"/>
      </w:rPr>
    </w:pPr>
    <w:r>
      <w:rPr>
        <w:rFonts w:ascii="Times New Roman" w:hAnsi="Times New Roman"/>
        <w:sz w:val="22"/>
        <w:szCs w:val="22"/>
      </w:rPr>
      <w:t xml:space="preserve">Approval number: </w:t>
    </w:r>
    <w:r>
      <w:rPr>
        <w:rFonts w:ascii="Times New Roman" w:hAnsi="Times New Roman" w:hint="eastAsia"/>
        <w:sz w:val="22"/>
        <w:szCs w:val="22"/>
        <w:lang w:eastAsia="zh-CN"/>
      </w:rPr>
      <w:t>{{</w:t>
    </w:r>
    <w:proofErr w:type="spellStart"/>
    <w:r>
      <w:rPr>
        <w:rFonts w:ascii="Times New Roman" w:hAnsi="Times New Roman" w:hint="eastAsia"/>
        <w:sz w:val="22"/>
        <w:szCs w:val="22"/>
        <w:lang w:eastAsia="zh-CN"/>
      </w:rPr>
      <w:t>approval_no</w:t>
    </w:r>
    <w:proofErr w:type="spellEnd"/>
    <w:r>
      <w:rPr>
        <w:rFonts w:ascii="Times New Roman" w:hAnsi="Times New Roman" w:hint="eastAsia"/>
        <w:sz w:val="22"/>
        <w:szCs w:val="22"/>
        <w:lang w:eastAsia="zh-CN"/>
      </w:rPr>
      <w:t>}}</w:t>
    </w:r>
    <w:r>
      <w:rPr>
        <w:rFonts w:ascii="Times New Roman" w:hAnsi="Times New Roman"/>
        <w:sz w:val="22"/>
        <w:szCs w:val="22"/>
      </w:rPr>
      <w:t xml:space="preserve"> </w:t>
    </w:r>
  </w:p>
  <w:p w14:paraId="5181AED6" w14:textId="77777777" w:rsidR="00B72614" w:rsidRDefault="00000000">
    <w:pPr>
      <w:pStyle w:val="ab"/>
      <w:rPr>
        <w:rFonts w:eastAsia="等线"/>
        <w:lang w:eastAsia="zh-CN"/>
      </w:rPr>
    </w:pPr>
    <w:r>
      <w:rPr>
        <w:rFonts w:ascii="Times New Roman" w:eastAsia="Times New Roman" w:hAnsi="Times New Roman"/>
        <w:b w:val="0"/>
        <w:sz w:val="24"/>
        <w:szCs w:val="24"/>
        <w:lang w:val="en-US" w:eastAsia="en-US"/>
      </w:rPr>
      <w:t xml:space="preserve">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pos w:val="sectEnd"/>
    <w:numFmt w:val="decimal"/>
    <w:numRestart w:val="eachSect"/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6F2"/>
    <w:rsid w:val="0000079B"/>
    <w:rsid w:val="000007B4"/>
    <w:rsid w:val="000020E4"/>
    <w:rsid w:val="000023F9"/>
    <w:rsid w:val="00002CCE"/>
    <w:rsid w:val="00006BD2"/>
    <w:rsid w:val="00007EA7"/>
    <w:rsid w:val="00010ED7"/>
    <w:rsid w:val="00012C33"/>
    <w:rsid w:val="000146B9"/>
    <w:rsid w:val="000148C3"/>
    <w:rsid w:val="00017C17"/>
    <w:rsid w:val="00020A2A"/>
    <w:rsid w:val="00021F0D"/>
    <w:rsid w:val="000221FC"/>
    <w:rsid w:val="00023523"/>
    <w:rsid w:val="000250D0"/>
    <w:rsid w:val="0003049D"/>
    <w:rsid w:val="00030604"/>
    <w:rsid w:val="000307A6"/>
    <w:rsid w:val="00030EBA"/>
    <w:rsid w:val="000334E8"/>
    <w:rsid w:val="00033FB3"/>
    <w:rsid w:val="000341D3"/>
    <w:rsid w:val="0003486A"/>
    <w:rsid w:val="00040B4A"/>
    <w:rsid w:val="00040C81"/>
    <w:rsid w:val="00041571"/>
    <w:rsid w:val="000421A2"/>
    <w:rsid w:val="000422A3"/>
    <w:rsid w:val="000425CD"/>
    <w:rsid w:val="00043DC4"/>
    <w:rsid w:val="00044115"/>
    <w:rsid w:val="00044DB5"/>
    <w:rsid w:val="00045FF9"/>
    <w:rsid w:val="0005077F"/>
    <w:rsid w:val="00053E0E"/>
    <w:rsid w:val="00054605"/>
    <w:rsid w:val="00056B1D"/>
    <w:rsid w:val="000615CE"/>
    <w:rsid w:val="000633F2"/>
    <w:rsid w:val="0006342A"/>
    <w:rsid w:val="00063764"/>
    <w:rsid w:val="000646CD"/>
    <w:rsid w:val="00064862"/>
    <w:rsid w:val="00064C88"/>
    <w:rsid w:val="000662C2"/>
    <w:rsid w:val="000673C9"/>
    <w:rsid w:val="00067C4F"/>
    <w:rsid w:val="00070682"/>
    <w:rsid w:val="00071705"/>
    <w:rsid w:val="00072525"/>
    <w:rsid w:val="00073DE9"/>
    <w:rsid w:val="0007440F"/>
    <w:rsid w:val="000747AB"/>
    <w:rsid w:val="00074B2B"/>
    <w:rsid w:val="00075735"/>
    <w:rsid w:val="00075D57"/>
    <w:rsid w:val="0007718E"/>
    <w:rsid w:val="0007786E"/>
    <w:rsid w:val="00080210"/>
    <w:rsid w:val="0008171F"/>
    <w:rsid w:val="000819D1"/>
    <w:rsid w:val="00082699"/>
    <w:rsid w:val="00082D41"/>
    <w:rsid w:val="00082F47"/>
    <w:rsid w:val="000858B9"/>
    <w:rsid w:val="0008632E"/>
    <w:rsid w:val="000864C5"/>
    <w:rsid w:val="00090F64"/>
    <w:rsid w:val="00092822"/>
    <w:rsid w:val="000931DA"/>
    <w:rsid w:val="00093568"/>
    <w:rsid w:val="00095B40"/>
    <w:rsid w:val="0009782C"/>
    <w:rsid w:val="000A08FC"/>
    <w:rsid w:val="000A1A4B"/>
    <w:rsid w:val="000A5CF4"/>
    <w:rsid w:val="000A71F1"/>
    <w:rsid w:val="000A7256"/>
    <w:rsid w:val="000A7754"/>
    <w:rsid w:val="000A7BE8"/>
    <w:rsid w:val="000B03D5"/>
    <w:rsid w:val="000B2F74"/>
    <w:rsid w:val="000B35C2"/>
    <w:rsid w:val="000B4D08"/>
    <w:rsid w:val="000B4D65"/>
    <w:rsid w:val="000B5DD7"/>
    <w:rsid w:val="000C0E0F"/>
    <w:rsid w:val="000C508C"/>
    <w:rsid w:val="000C5DB2"/>
    <w:rsid w:val="000C6880"/>
    <w:rsid w:val="000C6ADD"/>
    <w:rsid w:val="000C7F91"/>
    <w:rsid w:val="000D225F"/>
    <w:rsid w:val="000D5EBD"/>
    <w:rsid w:val="000D79C1"/>
    <w:rsid w:val="000E2580"/>
    <w:rsid w:val="000E553C"/>
    <w:rsid w:val="000E5C43"/>
    <w:rsid w:val="000F419E"/>
    <w:rsid w:val="000F4FA4"/>
    <w:rsid w:val="000F72F8"/>
    <w:rsid w:val="00100BAA"/>
    <w:rsid w:val="00101E06"/>
    <w:rsid w:val="00101E7B"/>
    <w:rsid w:val="00103809"/>
    <w:rsid w:val="0010567A"/>
    <w:rsid w:val="00105834"/>
    <w:rsid w:val="00105C89"/>
    <w:rsid w:val="0010666D"/>
    <w:rsid w:val="001105DD"/>
    <w:rsid w:val="00111623"/>
    <w:rsid w:val="0011488E"/>
    <w:rsid w:val="00114B44"/>
    <w:rsid w:val="00117C24"/>
    <w:rsid w:val="00120069"/>
    <w:rsid w:val="00121302"/>
    <w:rsid w:val="00122059"/>
    <w:rsid w:val="0012213B"/>
    <w:rsid w:val="001231E8"/>
    <w:rsid w:val="00123889"/>
    <w:rsid w:val="001240F4"/>
    <w:rsid w:val="0012503F"/>
    <w:rsid w:val="00131D75"/>
    <w:rsid w:val="00132078"/>
    <w:rsid w:val="00136E52"/>
    <w:rsid w:val="001420E4"/>
    <w:rsid w:val="0014350A"/>
    <w:rsid w:val="001444D9"/>
    <w:rsid w:val="001465C8"/>
    <w:rsid w:val="00151A39"/>
    <w:rsid w:val="00152607"/>
    <w:rsid w:val="0015294E"/>
    <w:rsid w:val="00152FB3"/>
    <w:rsid w:val="001549C7"/>
    <w:rsid w:val="00155C38"/>
    <w:rsid w:val="00157297"/>
    <w:rsid w:val="00157FC6"/>
    <w:rsid w:val="00161061"/>
    <w:rsid w:val="00163668"/>
    <w:rsid w:val="0016366E"/>
    <w:rsid w:val="00163D6E"/>
    <w:rsid w:val="00165BFF"/>
    <w:rsid w:val="00167150"/>
    <w:rsid w:val="0017019E"/>
    <w:rsid w:val="001703BB"/>
    <w:rsid w:val="001707B0"/>
    <w:rsid w:val="00170C1A"/>
    <w:rsid w:val="00171E39"/>
    <w:rsid w:val="00172A5B"/>
    <w:rsid w:val="0017391C"/>
    <w:rsid w:val="00173F85"/>
    <w:rsid w:val="00174169"/>
    <w:rsid w:val="00174C56"/>
    <w:rsid w:val="00175541"/>
    <w:rsid w:val="001758F8"/>
    <w:rsid w:val="00175D64"/>
    <w:rsid w:val="00181C65"/>
    <w:rsid w:val="001821A9"/>
    <w:rsid w:val="00183FCA"/>
    <w:rsid w:val="00185718"/>
    <w:rsid w:val="001863AA"/>
    <w:rsid w:val="0018695C"/>
    <w:rsid w:val="00186CD1"/>
    <w:rsid w:val="00186DD6"/>
    <w:rsid w:val="001910A2"/>
    <w:rsid w:val="00191AEB"/>
    <w:rsid w:val="00191FB0"/>
    <w:rsid w:val="00192823"/>
    <w:rsid w:val="001937E8"/>
    <w:rsid w:val="001942A2"/>
    <w:rsid w:val="00196CB1"/>
    <w:rsid w:val="00197620"/>
    <w:rsid w:val="001A0A7C"/>
    <w:rsid w:val="001A1515"/>
    <w:rsid w:val="001A28B5"/>
    <w:rsid w:val="001A2D1D"/>
    <w:rsid w:val="001A4BF5"/>
    <w:rsid w:val="001A4E19"/>
    <w:rsid w:val="001A517B"/>
    <w:rsid w:val="001A68BF"/>
    <w:rsid w:val="001B1044"/>
    <w:rsid w:val="001B34AD"/>
    <w:rsid w:val="001B3C68"/>
    <w:rsid w:val="001B6B33"/>
    <w:rsid w:val="001B6C6C"/>
    <w:rsid w:val="001B738E"/>
    <w:rsid w:val="001B7513"/>
    <w:rsid w:val="001B7D2B"/>
    <w:rsid w:val="001C00C6"/>
    <w:rsid w:val="001C010B"/>
    <w:rsid w:val="001C077E"/>
    <w:rsid w:val="001C3A58"/>
    <w:rsid w:val="001C48DE"/>
    <w:rsid w:val="001D3C6C"/>
    <w:rsid w:val="001D46A4"/>
    <w:rsid w:val="001D5065"/>
    <w:rsid w:val="001D6BA6"/>
    <w:rsid w:val="001E0E2D"/>
    <w:rsid w:val="001E0E76"/>
    <w:rsid w:val="001E101A"/>
    <w:rsid w:val="001E5677"/>
    <w:rsid w:val="001E580F"/>
    <w:rsid w:val="001E72C4"/>
    <w:rsid w:val="001E7A0B"/>
    <w:rsid w:val="001E7E4E"/>
    <w:rsid w:val="001F00C7"/>
    <w:rsid w:val="001F0911"/>
    <w:rsid w:val="001F0B3E"/>
    <w:rsid w:val="001F145D"/>
    <w:rsid w:val="001F3616"/>
    <w:rsid w:val="001F364C"/>
    <w:rsid w:val="001F3781"/>
    <w:rsid w:val="001F5004"/>
    <w:rsid w:val="001F65F1"/>
    <w:rsid w:val="001F71F2"/>
    <w:rsid w:val="002001DE"/>
    <w:rsid w:val="00202282"/>
    <w:rsid w:val="00202C21"/>
    <w:rsid w:val="002046A5"/>
    <w:rsid w:val="002050B5"/>
    <w:rsid w:val="0020797C"/>
    <w:rsid w:val="00210082"/>
    <w:rsid w:val="0021057A"/>
    <w:rsid w:val="0021090B"/>
    <w:rsid w:val="00212439"/>
    <w:rsid w:val="00213CD6"/>
    <w:rsid w:val="00217C94"/>
    <w:rsid w:val="002211AD"/>
    <w:rsid w:val="00224440"/>
    <w:rsid w:val="00225685"/>
    <w:rsid w:val="00226C91"/>
    <w:rsid w:val="00227187"/>
    <w:rsid w:val="0022786A"/>
    <w:rsid w:val="00227F31"/>
    <w:rsid w:val="002309BA"/>
    <w:rsid w:val="00230FE1"/>
    <w:rsid w:val="0023131A"/>
    <w:rsid w:val="00233C24"/>
    <w:rsid w:val="00237495"/>
    <w:rsid w:val="002376A1"/>
    <w:rsid w:val="0024012B"/>
    <w:rsid w:val="002401E7"/>
    <w:rsid w:val="002407C4"/>
    <w:rsid w:val="0024131A"/>
    <w:rsid w:val="00241499"/>
    <w:rsid w:val="00241CC6"/>
    <w:rsid w:val="002429FE"/>
    <w:rsid w:val="00243C47"/>
    <w:rsid w:val="00244440"/>
    <w:rsid w:val="002463E3"/>
    <w:rsid w:val="00246B04"/>
    <w:rsid w:val="0024723B"/>
    <w:rsid w:val="00252EB0"/>
    <w:rsid w:val="0025344B"/>
    <w:rsid w:val="002536DA"/>
    <w:rsid w:val="00253954"/>
    <w:rsid w:val="00253A03"/>
    <w:rsid w:val="00254651"/>
    <w:rsid w:val="00256C28"/>
    <w:rsid w:val="00256CA8"/>
    <w:rsid w:val="002571C1"/>
    <w:rsid w:val="00257524"/>
    <w:rsid w:val="002577FB"/>
    <w:rsid w:val="00260804"/>
    <w:rsid w:val="00260A2A"/>
    <w:rsid w:val="002620AC"/>
    <w:rsid w:val="00263D56"/>
    <w:rsid w:val="002641C4"/>
    <w:rsid w:val="002643B4"/>
    <w:rsid w:val="00264591"/>
    <w:rsid w:val="0026528C"/>
    <w:rsid w:val="00265BFC"/>
    <w:rsid w:val="00266C35"/>
    <w:rsid w:val="00267573"/>
    <w:rsid w:val="00271466"/>
    <w:rsid w:val="002735AC"/>
    <w:rsid w:val="00274DB1"/>
    <w:rsid w:val="0028015C"/>
    <w:rsid w:val="00280EA9"/>
    <w:rsid w:val="0028257A"/>
    <w:rsid w:val="00282C06"/>
    <w:rsid w:val="00282C0F"/>
    <w:rsid w:val="00284D72"/>
    <w:rsid w:val="0028519D"/>
    <w:rsid w:val="00285F83"/>
    <w:rsid w:val="0029064F"/>
    <w:rsid w:val="00290C56"/>
    <w:rsid w:val="002923A3"/>
    <w:rsid w:val="00297123"/>
    <w:rsid w:val="002A28B6"/>
    <w:rsid w:val="002A3218"/>
    <w:rsid w:val="002A3D0D"/>
    <w:rsid w:val="002A5B94"/>
    <w:rsid w:val="002A639E"/>
    <w:rsid w:val="002A6ADB"/>
    <w:rsid w:val="002B0228"/>
    <w:rsid w:val="002B055D"/>
    <w:rsid w:val="002B09C6"/>
    <w:rsid w:val="002B109A"/>
    <w:rsid w:val="002B3C5E"/>
    <w:rsid w:val="002B3DE5"/>
    <w:rsid w:val="002B6C77"/>
    <w:rsid w:val="002C100E"/>
    <w:rsid w:val="002C217F"/>
    <w:rsid w:val="002C3104"/>
    <w:rsid w:val="002C38F7"/>
    <w:rsid w:val="002C3E8D"/>
    <w:rsid w:val="002C3ECD"/>
    <w:rsid w:val="002C44C8"/>
    <w:rsid w:val="002C64D4"/>
    <w:rsid w:val="002C6B6A"/>
    <w:rsid w:val="002C6B76"/>
    <w:rsid w:val="002D1A75"/>
    <w:rsid w:val="002D2CD2"/>
    <w:rsid w:val="002D357C"/>
    <w:rsid w:val="002D4371"/>
    <w:rsid w:val="002D4526"/>
    <w:rsid w:val="002D53AF"/>
    <w:rsid w:val="002D6020"/>
    <w:rsid w:val="002D74C9"/>
    <w:rsid w:val="002E1204"/>
    <w:rsid w:val="002E309C"/>
    <w:rsid w:val="002E3DB4"/>
    <w:rsid w:val="002E408F"/>
    <w:rsid w:val="002E576F"/>
    <w:rsid w:val="002F049A"/>
    <w:rsid w:val="002F09CE"/>
    <w:rsid w:val="002F0D57"/>
    <w:rsid w:val="002F1542"/>
    <w:rsid w:val="002F1902"/>
    <w:rsid w:val="002F2957"/>
    <w:rsid w:val="002F2E2A"/>
    <w:rsid w:val="002F7163"/>
    <w:rsid w:val="00300E4E"/>
    <w:rsid w:val="0030408D"/>
    <w:rsid w:val="00305069"/>
    <w:rsid w:val="00305277"/>
    <w:rsid w:val="003073CE"/>
    <w:rsid w:val="00307D19"/>
    <w:rsid w:val="00311BE7"/>
    <w:rsid w:val="00313357"/>
    <w:rsid w:val="003135FE"/>
    <w:rsid w:val="00314DA4"/>
    <w:rsid w:val="00314DF6"/>
    <w:rsid w:val="00315286"/>
    <w:rsid w:val="003160D5"/>
    <w:rsid w:val="0031780A"/>
    <w:rsid w:val="00321478"/>
    <w:rsid w:val="00322D81"/>
    <w:rsid w:val="00323CC5"/>
    <w:rsid w:val="00323E5B"/>
    <w:rsid w:val="003242B4"/>
    <w:rsid w:val="00326CA5"/>
    <w:rsid w:val="00327CFD"/>
    <w:rsid w:val="00330672"/>
    <w:rsid w:val="00330A52"/>
    <w:rsid w:val="0033109B"/>
    <w:rsid w:val="003331F6"/>
    <w:rsid w:val="0033332D"/>
    <w:rsid w:val="00333813"/>
    <w:rsid w:val="00333D12"/>
    <w:rsid w:val="00334B27"/>
    <w:rsid w:val="003360DE"/>
    <w:rsid w:val="00336475"/>
    <w:rsid w:val="00337716"/>
    <w:rsid w:val="00337A38"/>
    <w:rsid w:val="00340C0C"/>
    <w:rsid w:val="00342F3F"/>
    <w:rsid w:val="00343545"/>
    <w:rsid w:val="00345453"/>
    <w:rsid w:val="00346642"/>
    <w:rsid w:val="00346646"/>
    <w:rsid w:val="00347262"/>
    <w:rsid w:val="0035051E"/>
    <w:rsid w:val="00350A23"/>
    <w:rsid w:val="0035126D"/>
    <w:rsid w:val="0035188F"/>
    <w:rsid w:val="003537D9"/>
    <w:rsid w:val="003550DE"/>
    <w:rsid w:val="00357A9E"/>
    <w:rsid w:val="00357D13"/>
    <w:rsid w:val="00360136"/>
    <w:rsid w:val="00360D97"/>
    <w:rsid w:val="00360E37"/>
    <w:rsid w:val="003617F3"/>
    <w:rsid w:val="00363EE2"/>
    <w:rsid w:val="003642C5"/>
    <w:rsid w:val="003642E1"/>
    <w:rsid w:val="0036765A"/>
    <w:rsid w:val="003708C7"/>
    <w:rsid w:val="003723B3"/>
    <w:rsid w:val="00372A33"/>
    <w:rsid w:val="00373631"/>
    <w:rsid w:val="00380029"/>
    <w:rsid w:val="003805DB"/>
    <w:rsid w:val="00382352"/>
    <w:rsid w:val="00383176"/>
    <w:rsid w:val="00384808"/>
    <w:rsid w:val="00384F6E"/>
    <w:rsid w:val="00384F7F"/>
    <w:rsid w:val="00385516"/>
    <w:rsid w:val="00385C5D"/>
    <w:rsid w:val="0038640F"/>
    <w:rsid w:val="00387DE1"/>
    <w:rsid w:val="003908A2"/>
    <w:rsid w:val="003915EF"/>
    <w:rsid w:val="00392DB1"/>
    <w:rsid w:val="00393F69"/>
    <w:rsid w:val="00394115"/>
    <w:rsid w:val="00394C0A"/>
    <w:rsid w:val="00394D3C"/>
    <w:rsid w:val="00394E46"/>
    <w:rsid w:val="00397BF0"/>
    <w:rsid w:val="003A02CC"/>
    <w:rsid w:val="003A1C00"/>
    <w:rsid w:val="003A1F0E"/>
    <w:rsid w:val="003A2D61"/>
    <w:rsid w:val="003A4D4F"/>
    <w:rsid w:val="003A5DE5"/>
    <w:rsid w:val="003A6375"/>
    <w:rsid w:val="003B149E"/>
    <w:rsid w:val="003B15E0"/>
    <w:rsid w:val="003B6203"/>
    <w:rsid w:val="003B6BEA"/>
    <w:rsid w:val="003C01A5"/>
    <w:rsid w:val="003C1086"/>
    <w:rsid w:val="003C20D6"/>
    <w:rsid w:val="003C2CDA"/>
    <w:rsid w:val="003C449F"/>
    <w:rsid w:val="003C549B"/>
    <w:rsid w:val="003C6C5D"/>
    <w:rsid w:val="003D1E5A"/>
    <w:rsid w:val="003D298F"/>
    <w:rsid w:val="003D2B25"/>
    <w:rsid w:val="003D34C6"/>
    <w:rsid w:val="003D3FE3"/>
    <w:rsid w:val="003D5809"/>
    <w:rsid w:val="003E104C"/>
    <w:rsid w:val="003E1EF1"/>
    <w:rsid w:val="003E7569"/>
    <w:rsid w:val="003E7AAF"/>
    <w:rsid w:val="003F05B4"/>
    <w:rsid w:val="003F0CC6"/>
    <w:rsid w:val="003F163F"/>
    <w:rsid w:val="00400E0F"/>
    <w:rsid w:val="00404474"/>
    <w:rsid w:val="00407BDC"/>
    <w:rsid w:val="00410C67"/>
    <w:rsid w:val="00410EF0"/>
    <w:rsid w:val="0041399E"/>
    <w:rsid w:val="00416302"/>
    <w:rsid w:val="004165D4"/>
    <w:rsid w:val="00417816"/>
    <w:rsid w:val="00422BE8"/>
    <w:rsid w:val="004244B7"/>
    <w:rsid w:val="00424F01"/>
    <w:rsid w:val="004256D7"/>
    <w:rsid w:val="0042637F"/>
    <w:rsid w:val="00426E29"/>
    <w:rsid w:val="00430488"/>
    <w:rsid w:val="00430531"/>
    <w:rsid w:val="00431E6A"/>
    <w:rsid w:val="00432AA0"/>
    <w:rsid w:val="00440C3C"/>
    <w:rsid w:val="00442BB5"/>
    <w:rsid w:val="0044567A"/>
    <w:rsid w:val="00446F70"/>
    <w:rsid w:val="00447364"/>
    <w:rsid w:val="004512C4"/>
    <w:rsid w:val="004525FC"/>
    <w:rsid w:val="00452FD8"/>
    <w:rsid w:val="004532D2"/>
    <w:rsid w:val="0045331B"/>
    <w:rsid w:val="004533ED"/>
    <w:rsid w:val="00453B63"/>
    <w:rsid w:val="004563F7"/>
    <w:rsid w:val="00457553"/>
    <w:rsid w:val="00460CFF"/>
    <w:rsid w:val="00462979"/>
    <w:rsid w:val="00463DA2"/>
    <w:rsid w:val="00465228"/>
    <w:rsid w:val="00465B2C"/>
    <w:rsid w:val="0046692F"/>
    <w:rsid w:val="0046713B"/>
    <w:rsid w:val="00471843"/>
    <w:rsid w:val="0047193B"/>
    <w:rsid w:val="00471C6F"/>
    <w:rsid w:val="00473C71"/>
    <w:rsid w:val="00474E21"/>
    <w:rsid w:val="00475413"/>
    <w:rsid w:val="00481F64"/>
    <w:rsid w:val="004829C3"/>
    <w:rsid w:val="0048489A"/>
    <w:rsid w:val="004857AB"/>
    <w:rsid w:val="004910EB"/>
    <w:rsid w:val="00491147"/>
    <w:rsid w:val="0049181C"/>
    <w:rsid w:val="00492CC5"/>
    <w:rsid w:val="00495525"/>
    <w:rsid w:val="00495F4D"/>
    <w:rsid w:val="00496541"/>
    <w:rsid w:val="004A108D"/>
    <w:rsid w:val="004A1E83"/>
    <w:rsid w:val="004A41B2"/>
    <w:rsid w:val="004A524F"/>
    <w:rsid w:val="004A5259"/>
    <w:rsid w:val="004A5979"/>
    <w:rsid w:val="004A636A"/>
    <w:rsid w:val="004A6403"/>
    <w:rsid w:val="004A6811"/>
    <w:rsid w:val="004A77F1"/>
    <w:rsid w:val="004B034B"/>
    <w:rsid w:val="004B0A23"/>
    <w:rsid w:val="004B1B83"/>
    <w:rsid w:val="004B2821"/>
    <w:rsid w:val="004B2B81"/>
    <w:rsid w:val="004B2CEE"/>
    <w:rsid w:val="004B440F"/>
    <w:rsid w:val="004B7899"/>
    <w:rsid w:val="004C0B57"/>
    <w:rsid w:val="004C3742"/>
    <w:rsid w:val="004C52EE"/>
    <w:rsid w:val="004C7089"/>
    <w:rsid w:val="004C7A1E"/>
    <w:rsid w:val="004D1679"/>
    <w:rsid w:val="004D1E79"/>
    <w:rsid w:val="004D1F7A"/>
    <w:rsid w:val="004D38FA"/>
    <w:rsid w:val="004D49BA"/>
    <w:rsid w:val="004D4C35"/>
    <w:rsid w:val="004D790C"/>
    <w:rsid w:val="004E0968"/>
    <w:rsid w:val="004E1262"/>
    <w:rsid w:val="004E2420"/>
    <w:rsid w:val="004E24E2"/>
    <w:rsid w:val="004E3654"/>
    <w:rsid w:val="004E3877"/>
    <w:rsid w:val="004E482A"/>
    <w:rsid w:val="004E50FD"/>
    <w:rsid w:val="004E521D"/>
    <w:rsid w:val="004E5E58"/>
    <w:rsid w:val="004E5F87"/>
    <w:rsid w:val="004E63E6"/>
    <w:rsid w:val="004E6706"/>
    <w:rsid w:val="004E6AFD"/>
    <w:rsid w:val="004E74F5"/>
    <w:rsid w:val="004F0035"/>
    <w:rsid w:val="004F10F0"/>
    <w:rsid w:val="004F2750"/>
    <w:rsid w:val="004F29BD"/>
    <w:rsid w:val="004F3BF6"/>
    <w:rsid w:val="004F4F12"/>
    <w:rsid w:val="004F6F12"/>
    <w:rsid w:val="004F6FED"/>
    <w:rsid w:val="00500990"/>
    <w:rsid w:val="00502190"/>
    <w:rsid w:val="00504C3E"/>
    <w:rsid w:val="005055BC"/>
    <w:rsid w:val="00505641"/>
    <w:rsid w:val="00505A6C"/>
    <w:rsid w:val="00505E5B"/>
    <w:rsid w:val="00506858"/>
    <w:rsid w:val="00507C9F"/>
    <w:rsid w:val="00511E3D"/>
    <w:rsid w:val="00512F92"/>
    <w:rsid w:val="0051331A"/>
    <w:rsid w:val="005134D5"/>
    <w:rsid w:val="00513DE1"/>
    <w:rsid w:val="00513E42"/>
    <w:rsid w:val="00514FF0"/>
    <w:rsid w:val="0051527D"/>
    <w:rsid w:val="00515547"/>
    <w:rsid w:val="005167B5"/>
    <w:rsid w:val="00517045"/>
    <w:rsid w:val="005207D8"/>
    <w:rsid w:val="00520A8B"/>
    <w:rsid w:val="005219E8"/>
    <w:rsid w:val="00522AF7"/>
    <w:rsid w:val="00522EDE"/>
    <w:rsid w:val="00526E9F"/>
    <w:rsid w:val="005322FF"/>
    <w:rsid w:val="00537DA0"/>
    <w:rsid w:val="00540497"/>
    <w:rsid w:val="005426AB"/>
    <w:rsid w:val="00545A90"/>
    <w:rsid w:val="00547375"/>
    <w:rsid w:val="005475F4"/>
    <w:rsid w:val="00547E9D"/>
    <w:rsid w:val="00547F31"/>
    <w:rsid w:val="00550927"/>
    <w:rsid w:val="00551609"/>
    <w:rsid w:val="00556A06"/>
    <w:rsid w:val="00557312"/>
    <w:rsid w:val="005604DD"/>
    <w:rsid w:val="0056091E"/>
    <w:rsid w:val="00560E76"/>
    <w:rsid w:val="005627DB"/>
    <w:rsid w:val="00563793"/>
    <w:rsid w:val="005658CA"/>
    <w:rsid w:val="00565C76"/>
    <w:rsid w:val="005661ED"/>
    <w:rsid w:val="0056648B"/>
    <w:rsid w:val="00566D96"/>
    <w:rsid w:val="00571673"/>
    <w:rsid w:val="00572C2F"/>
    <w:rsid w:val="0057330A"/>
    <w:rsid w:val="00573348"/>
    <w:rsid w:val="0057338B"/>
    <w:rsid w:val="005739DF"/>
    <w:rsid w:val="00573E5C"/>
    <w:rsid w:val="00574069"/>
    <w:rsid w:val="005766AA"/>
    <w:rsid w:val="00577D25"/>
    <w:rsid w:val="00580BB5"/>
    <w:rsid w:val="00582264"/>
    <w:rsid w:val="0059145A"/>
    <w:rsid w:val="005918B4"/>
    <w:rsid w:val="00591ECF"/>
    <w:rsid w:val="0059292B"/>
    <w:rsid w:val="00594754"/>
    <w:rsid w:val="00594C6E"/>
    <w:rsid w:val="00595F99"/>
    <w:rsid w:val="00597C53"/>
    <w:rsid w:val="005A01BC"/>
    <w:rsid w:val="005A0390"/>
    <w:rsid w:val="005A0EE3"/>
    <w:rsid w:val="005A23EF"/>
    <w:rsid w:val="005A4353"/>
    <w:rsid w:val="005A44BA"/>
    <w:rsid w:val="005B41F7"/>
    <w:rsid w:val="005B491B"/>
    <w:rsid w:val="005C0B83"/>
    <w:rsid w:val="005C119F"/>
    <w:rsid w:val="005C191F"/>
    <w:rsid w:val="005C6D0B"/>
    <w:rsid w:val="005C76A8"/>
    <w:rsid w:val="005C7E70"/>
    <w:rsid w:val="005D2A4D"/>
    <w:rsid w:val="005D3B6A"/>
    <w:rsid w:val="005D5BB9"/>
    <w:rsid w:val="005D6D5F"/>
    <w:rsid w:val="005D6FAB"/>
    <w:rsid w:val="005E0DFD"/>
    <w:rsid w:val="005E1F87"/>
    <w:rsid w:val="005E1FBD"/>
    <w:rsid w:val="005E249B"/>
    <w:rsid w:val="005E376B"/>
    <w:rsid w:val="005E3FA3"/>
    <w:rsid w:val="005E426C"/>
    <w:rsid w:val="005E762F"/>
    <w:rsid w:val="005E7CB6"/>
    <w:rsid w:val="005F0444"/>
    <w:rsid w:val="005F1B8E"/>
    <w:rsid w:val="005F23C9"/>
    <w:rsid w:val="005F6DF3"/>
    <w:rsid w:val="006005CF"/>
    <w:rsid w:val="006008DE"/>
    <w:rsid w:val="00600EF7"/>
    <w:rsid w:val="00602264"/>
    <w:rsid w:val="00603654"/>
    <w:rsid w:val="00604043"/>
    <w:rsid w:val="006048D6"/>
    <w:rsid w:val="00605AAB"/>
    <w:rsid w:val="00606445"/>
    <w:rsid w:val="0061023C"/>
    <w:rsid w:val="00613872"/>
    <w:rsid w:val="006138ED"/>
    <w:rsid w:val="00613FFA"/>
    <w:rsid w:val="006225A9"/>
    <w:rsid w:val="006242B3"/>
    <w:rsid w:val="00625857"/>
    <w:rsid w:val="00627392"/>
    <w:rsid w:val="006312FA"/>
    <w:rsid w:val="0063206F"/>
    <w:rsid w:val="00632494"/>
    <w:rsid w:val="00632A71"/>
    <w:rsid w:val="006338EE"/>
    <w:rsid w:val="00633ACF"/>
    <w:rsid w:val="0063579D"/>
    <w:rsid w:val="00637519"/>
    <w:rsid w:val="00637AF1"/>
    <w:rsid w:val="00641490"/>
    <w:rsid w:val="00645898"/>
    <w:rsid w:val="00652C1C"/>
    <w:rsid w:val="00654D1B"/>
    <w:rsid w:val="00655DE3"/>
    <w:rsid w:val="00657519"/>
    <w:rsid w:val="00663614"/>
    <w:rsid w:val="00665A25"/>
    <w:rsid w:val="00665EE9"/>
    <w:rsid w:val="0066653B"/>
    <w:rsid w:val="00671852"/>
    <w:rsid w:val="00673462"/>
    <w:rsid w:val="00674FF7"/>
    <w:rsid w:val="00675BAD"/>
    <w:rsid w:val="006775B8"/>
    <w:rsid w:val="00680FE7"/>
    <w:rsid w:val="00682E28"/>
    <w:rsid w:val="006837D7"/>
    <w:rsid w:val="006844E1"/>
    <w:rsid w:val="00684900"/>
    <w:rsid w:val="00686FFA"/>
    <w:rsid w:val="00690397"/>
    <w:rsid w:val="00691322"/>
    <w:rsid w:val="00691925"/>
    <w:rsid w:val="006922CF"/>
    <w:rsid w:val="006929BD"/>
    <w:rsid w:val="00693975"/>
    <w:rsid w:val="00693B25"/>
    <w:rsid w:val="006972E6"/>
    <w:rsid w:val="00697CDB"/>
    <w:rsid w:val="006A100B"/>
    <w:rsid w:val="006A19B7"/>
    <w:rsid w:val="006A2954"/>
    <w:rsid w:val="006A2B75"/>
    <w:rsid w:val="006A2EBC"/>
    <w:rsid w:val="006A3A62"/>
    <w:rsid w:val="006A45AA"/>
    <w:rsid w:val="006A65AC"/>
    <w:rsid w:val="006B04A6"/>
    <w:rsid w:val="006B0747"/>
    <w:rsid w:val="006B0DA0"/>
    <w:rsid w:val="006B2235"/>
    <w:rsid w:val="006B23D8"/>
    <w:rsid w:val="006B2AF7"/>
    <w:rsid w:val="006B2DDE"/>
    <w:rsid w:val="006B34F4"/>
    <w:rsid w:val="006B6517"/>
    <w:rsid w:val="006B7EB6"/>
    <w:rsid w:val="006C0EC0"/>
    <w:rsid w:val="006C2D51"/>
    <w:rsid w:val="006C334B"/>
    <w:rsid w:val="006C4834"/>
    <w:rsid w:val="006C5616"/>
    <w:rsid w:val="006C5AD8"/>
    <w:rsid w:val="006C6A80"/>
    <w:rsid w:val="006C7539"/>
    <w:rsid w:val="006D06B9"/>
    <w:rsid w:val="006D36DE"/>
    <w:rsid w:val="006D4036"/>
    <w:rsid w:val="006D40E7"/>
    <w:rsid w:val="006D698A"/>
    <w:rsid w:val="006D7D31"/>
    <w:rsid w:val="006E1698"/>
    <w:rsid w:val="006E16F6"/>
    <w:rsid w:val="006E217C"/>
    <w:rsid w:val="006E2EBA"/>
    <w:rsid w:val="006E3006"/>
    <w:rsid w:val="006E3416"/>
    <w:rsid w:val="006E58B4"/>
    <w:rsid w:val="006E5A30"/>
    <w:rsid w:val="006F06A7"/>
    <w:rsid w:val="006F0C01"/>
    <w:rsid w:val="006F0EE3"/>
    <w:rsid w:val="006F2B74"/>
    <w:rsid w:val="006F32D2"/>
    <w:rsid w:val="006F4D74"/>
    <w:rsid w:val="006F57A9"/>
    <w:rsid w:val="006F7559"/>
    <w:rsid w:val="007012E7"/>
    <w:rsid w:val="00701EC3"/>
    <w:rsid w:val="007055B0"/>
    <w:rsid w:val="00705E4D"/>
    <w:rsid w:val="007066BE"/>
    <w:rsid w:val="00710484"/>
    <w:rsid w:val="00710703"/>
    <w:rsid w:val="007159F0"/>
    <w:rsid w:val="007164EA"/>
    <w:rsid w:val="0072156E"/>
    <w:rsid w:val="0072275F"/>
    <w:rsid w:val="00722DEC"/>
    <w:rsid w:val="00724DC6"/>
    <w:rsid w:val="00726730"/>
    <w:rsid w:val="00726D2E"/>
    <w:rsid w:val="0073014B"/>
    <w:rsid w:val="00730790"/>
    <w:rsid w:val="00730C51"/>
    <w:rsid w:val="00732349"/>
    <w:rsid w:val="007325F8"/>
    <w:rsid w:val="00734C8F"/>
    <w:rsid w:val="00735556"/>
    <w:rsid w:val="00740C27"/>
    <w:rsid w:val="007419A0"/>
    <w:rsid w:val="0074271C"/>
    <w:rsid w:val="00744AB4"/>
    <w:rsid w:val="00745A03"/>
    <w:rsid w:val="007461B3"/>
    <w:rsid w:val="00747EB0"/>
    <w:rsid w:val="007531F7"/>
    <w:rsid w:val="00754AB4"/>
    <w:rsid w:val="00756742"/>
    <w:rsid w:val="00757BDD"/>
    <w:rsid w:val="0076099D"/>
    <w:rsid w:val="00761AB8"/>
    <w:rsid w:val="0076289D"/>
    <w:rsid w:val="0076349B"/>
    <w:rsid w:val="00764654"/>
    <w:rsid w:val="00764BDA"/>
    <w:rsid w:val="00765F8A"/>
    <w:rsid w:val="007665F3"/>
    <w:rsid w:val="00767673"/>
    <w:rsid w:val="00767F97"/>
    <w:rsid w:val="0077197A"/>
    <w:rsid w:val="00772242"/>
    <w:rsid w:val="007722C6"/>
    <w:rsid w:val="0077290E"/>
    <w:rsid w:val="00773881"/>
    <w:rsid w:val="007739AF"/>
    <w:rsid w:val="00774D06"/>
    <w:rsid w:val="00776102"/>
    <w:rsid w:val="00777BF5"/>
    <w:rsid w:val="00780D12"/>
    <w:rsid w:val="00781E7F"/>
    <w:rsid w:val="00782300"/>
    <w:rsid w:val="007833DD"/>
    <w:rsid w:val="0078374A"/>
    <w:rsid w:val="00785A07"/>
    <w:rsid w:val="00787DD4"/>
    <w:rsid w:val="00790944"/>
    <w:rsid w:val="00791C8A"/>
    <w:rsid w:val="00796E25"/>
    <w:rsid w:val="0079792F"/>
    <w:rsid w:val="007A05CA"/>
    <w:rsid w:val="007A1394"/>
    <w:rsid w:val="007A162E"/>
    <w:rsid w:val="007A3112"/>
    <w:rsid w:val="007A4522"/>
    <w:rsid w:val="007A55D6"/>
    <w:rsid w:val="007B0EC1"/>
    <w:rsid w:val="007B24FD"/>
    <w:rsid w:val="007B3352"/>
    <w:rsid w:val="007B3504"/>
    <w:rsid w:val="007B44AD"/>
    <w:rsid w:val="007B4B4D"/>
    <w:rsid w:val="007B745F"/>
    <w:rsid w:val="007B75B6"/>
    <w:rsid w:val="007C0ABF"/>
    <w:rsid w:val="007C1D66"/>
    <w:rsid w:val="007C22D8"/>
    <w:rsid w:val="007C44F9"/>
    <w:rsid w:val="007C57CB"/>
    <w:rsid w:val="007C6167"/>
    <w:rsid w:val="007C63D3"/>
    <w:rsid w:val="007C6414"/>
    <w:rsid w:val="007C6697"/>
    <w:rsid w:val="007C6844"/>
    <w:rsid w:val="007C7D7B"/>
    <w:rsid w:val="007D00BF"/>
    <w:rsid w:val="007D0705"/>
    <w:rsid w:val="007D1316"/>
    <w:rsid w:val="007D21A2"/>
    <w:rsid w:val="007D418B"/>
    <w:rsid w:val="007D4E1E"/>
    <w:rsid w:val="007D5D68"/>
    <w:rsid w:val="007D6C62"/>
    <w:rsid w:val="007D6DB4"/>
    <w:rsid w:val="007E0062"/>
    <w:rsid w:val="007E0A4F"/>
    <w:rsid w:val="007E17E6"/>
    <w:rsid w:val="007E2843"/>
    <w:rsid w:val="007E37A7"/>
    <w:rsid w:val="007E51F6"/>
    <w:rsid w:val="007E63E0"/>
    <w:rsid w:val="007E7303"/>
    <w:rsid w:val="007E7ECB"/>
    <w:rsid w:val="007F0530"/>
    <w:rsid w:val="007F1EEE"/>
    <w:rsid w:val="007F3998"/>
    <w:rsid w:val="007F3C35"/>
    <w:rsid w:val="007F51AD"/>
    <w:rsid w:val="007F6E0C"/>
    <w:rsid w:val="007F7F8F"/>
    <w:rsid w:val="00802276"/>
    <w:rsid w:val="00802430"/>
    <w:rsid w:val="00803FA0"/>
    <w:rsid w:val="00804429"/>
    <w:rsid w:val="008050B5"/>
    <w:rsid w:val="00811B89"/>
    <w:rsid w:val="0081441D"/>
    <w:rsid w:val="00814AF4"/>
    <w:rsid w:val="00814B93"/>
    <w:rsid w:val="00815E8B"/>
    <w:rsid w:val="00817546"/>
    <w:rsid w:val="008212BB"/>
    <w:rsid w:val="00821E69"/>
    <w:rsid w:val="00825F8A"/>
    <w:rsid w:val="00826FD1"/>
    <w:rsid w:val="00830302"/>
    <w:rsid w:val="00830CEA"/>
    <w:rsid w:val="008310DF"/>
    <w:rsid w:val="00832CE2"/>
    <w:rsid w:val="00835675"/>
    <w:rsid w:val="008369DC"/>
    <w:rsid w:val="00837564"/>
    <w:rsid w:val="008375E8"/>
    <w:rsid w:val="008376F4"/>
    <w:rsid w:val="00837C30"/>
    <w:rsid w:val="00840131"/>
    <w:rsid w:val="008401A6"/>
    <w:rsid w:val="008407DA"/>
    <w:rsid w:val="00844B1F"/>
    <w:rsid w:val="00850471"/>
    <w:rsid w:val="00852975"/>
    <w:rsid w:val="00854A38"/>
    <w:rsid w:val="00855899"/>
    <w:rsid w:val="00856EE2"/>
    <w:rsid w:val="00857810"/>
    <w:rsid w:val="00857BC7"/>
    <w:rsid w:val="00857BD8"/>
    <w:rsid w:val="008603FE"/>
    <w:rsid w:val="00860B5C"/>
    <w:rsid w:val="00861E46"/>
    <w:rsid w:val="00862FA0"/>
    <w:rsid w:val="00863B17"/>
    <w:rsid w:val="00864E14"/>
    <w:rsid w:val="008662E2"/>
    <w:rsid w:val="0086716B"/>
    <w:rsid w:val="008717C7"/>
    <w:rsid w:val="008718B0"/>
    <w:rsid w:val="008779BA"/>
    <w:rsid w:val="008802B6"/>
    <w:rsid w:val="00881567"/>
    <w:rsid w:val="00884252"/>
    <w:rsid w:val="00887EE6"/>
    <w:rsid w:val="00887FDE"/>
    <w:rsid w:val="00891682"/>
    <w:rsid w:val="00891701"/>
    <w:rsid w:val="00892B5A"/>
    <w:rsid w:val="00893F91"/>
    <w:rsid w:val="008944E0"/>
    <w:rsid w:val="00894757"/>
    <w:rsid w:val="0089512D"/>
    <w:rsid w:val="008951AD"/>
    <w:rsid w:val="00895623"/>
    <w:rsid w:val="00895F7F"/>
    <w:rsid w:val="008A221A"/>
    <w:rsid w:val="008A34E0"/>
    <w:rsid w:val="008A3C49"/>
    <w:rsid w:val="008A4032"/>
    <w:rsid w:val="008A4AE3"/>
    <w:rsid w:val="008A4C5C"/>
    <w:rsid w:val="008A6F96"/>
    <w:rsid w:val="008A7635"/>
    <w:rsid w:val="008B3AEC"/>
    <w:rsid w:val="008B5135"/>
    <w:rsid w:val="008B63DE"/>
    <w:rsid w:val="008C0A14"/>
    <w:rsid w:val="008C0F80"/>
    <w:rsid w:val="008C184C"/>
    <w:rsid w:val="008C51E6"/>
    <w:rsid w:val="008C769A"/>
    <w:rsid w:val="008D2FB6"/>
    <w:rsid w:val="008D3040"/>
    <w:rsid w:val="008D40BB"/>
    <w:rsid w:val="008D480D"/>
    <w:rsid w:val="008D4CE6"/>
    <w:rsid w:val="008D5666"/>
    <w:rsid w:val="008D68FF"/>
    <w:rsid w:val="008E16DF"/>
    <w:rsid w:val="008E3D11"/>
    <w:rsid w:val="008E655E"/>
    <w:rsid w:val="008E719D"/>
    <w:rsid w:val="008E7415"/>
    <w:rsid w:val="008F0592"/>
    <w:rsid w:val="008F1AD7"/>
    <w:rsid w:val="008F2011"/>
    <w:rsid w:val="008F2178"/>
    <w:rsid w:val="008F395B"/>
    <w:rsid w:val="008F420D"/>
    <w:rsid w:val="008F4FFF"/>
    <w:rsid w:val="008F5A15"/>
    <w:rsid w:val="008F757A"/>
    <w:rsid w:val="008F7F98"/>
    <w:rsid w:val="009008E6"/>
    <w:rsid w:val="00900BA5"/>
    <w:rsid w:val="00900E53"/>
    <w:rsid w:val="009013BB"/>
    <w:rsid w:val="00901F59"/>
    <w:rsid w:val="0090280B"/>
    <w:rsid w:val="00902ABD"/>
    <w:rsid w:val="00905B9E"/>
    <w:rsid w:val="00906730"/>
    <w:rsid w:val="00910DF7"/>
    <w:rsid w:val="00910E45"/>
    <w:rsid w:val="00912741"/>
    <w:rsid w:val="00912B55"/>
    <w:rsid w:val="009156DC"/>
    <w:rsid w:val="00916795"/>
    <w:rsid w:val="009167A3"/>
    <w:rsid w:val="00916FFD"/>
    <w:rsid w:val="009223DE"/>
    <w:rsid w:val="00922A1A"/>
    <w:rsid w:val="00923D90"/>
    <w:rsid w:val="009254DC"/>
    <w:rsid w:val="009312D9"/>
    <w:rsid w:val="0094006F"/>
    <w:rsid w:val="00940751"/>
    <w:rsid w:val="00940EA5"/>
    <w:rsid w:val="00940F09"/>
    <w:rsid w:val="0094118D"/>
    <w:rsid w:val="009411D8"/>
    <w:rsid w:val="009437B3"/>
    <w:rsid w:val="00944C23"/>
    <w:rsid w:val="0094729A"/>
    <w:rsid w:val="009550CE"/>
    <w:rsid w:val="009560D6"/>
    <w:rsid w:val="009562F4"/>
    <w:rsid w:val="00956EC5"/>
    <w:rsid w:val="00957C25"/>
    <w:rsid w:val="009607FF"/>
    <w:rsid w:val="00963099"/>
    <w:rsid w:val="00967226"/>
    <w:rsid w:val="009711F3"/>
    <w:rsid w:val="0097172F"/>
    <w:rsid w:val="0097293D"/>
    <w:rsid w:val="00973D19"/>
    <w:rsid w:val="0097410A"/>
    <w:rsid w:val="009758B3"/>
    <w:rsid w:val="009766D8"/>
    <w:rsid w:val="00976DE1"/>
    <w:rsid w:val="00977AA9"/>
    <w:rsid w:val="00983271"/>
    <w:rsid w:val="009835BC"/>
    <w:rsid w:val="00984CA0"/>
    <w:rsid w:val="00985EBC"/>
    <w:rsid w:val="009867A8"/>
    <w:rsid w:val="00986AFC"/>
    <w:rsid w:val="00986F66"/>
    <w:rsid w:val="00992D40"/>
    <w:rsid w:val="00994C2C"/>
    <w:rsid w:val="00996DBB"/>
    <w:rsid w:val="0099708C"/>
    <w:rsid w:val="009A0D1B"/>
    <w:rsid w:val="009A0F69"/>
    <w:rsid w:val="009A1C80"/>
    <w:rsid w:val="009A3161"/>
    <w:rsid w:val="009A607F"/>
    <w:rsid w:val="009A6D50"/>
    <w:rsid w:val="009A6D8D"/>
    <w:rsid w:val="009B2823"/>
    <w:rsid w:val="009B396A"/>
    <w:rsid w:val="009B561F"/>
    <w:rsid w:val="009B5FA5"/>
    <w:rsid w:val="009B6693"/>
    <w:rsid w:val="009B74EB"/>
    <w:rsid w:val="009C0667"/>
    <w:rsid w:val="009C08A8"/>
    <w:rsid w:val="009C28CA"/>
    <w:rsid w:val="009C32BB"/>
    <w:rsid w:val="009C381B"/>
    <w:rsid w:val="009C58EB"/>
    <w:rsid w:val="009C5CEA"/>
    <w:rsid w:val="009C6DCB"/>
    <w:rsid w:val="009C6DE2"/>
    <w:rsid w:val="009C7CAD"/>
    <w:rsid w:val="009C7F8E"/>
    <w:rsid w:val="009D20AD"/>
    <w:rsid w:val="009D3A99"/>
    <w:rsid w:val="009D3D76"/>
    <w:rsid w:val="009D467B"/>
    <w:rsid w:val="009D48F6"/>
    <w:rsid w:val="009D5FAE"/>
    <w:rsid w:val="009D63BD"/>
    <w:rsid w:val="009D76C7"/>
    <w:rsid w:val="009D7813"/>
    <w:rsid w:val="009D7C1F"/>
    <w:rsid w:val="009E2BEE"/>
    <w:rsid w:val="009E2C79"/>
    <w:rsid w:val="009E309E"/>
    <w:rsid w:val="009E469A"/>
    <w:rsid w:val="009E5585"/>
    <w:rsid w:val="009E5A56"/>
    <w:rsid w:val="009E63A9"/>
    <w:rsid w:val="009E6FAA"/>
    <w:rsid w:val="009E7405"/>
    <w:rsid w:val="009E752F"/>
    <w:rsid w:val="009F1638"/>
    <w:rsid w:val="009F4BEE"/>
    <w:rsid w:val="009F6F87"/>
    <w:rsid w:val="00A00EA9"/>
    <w:rsid w:val="00A1063E"/>
    <w:rsid w:val="00A133EF"/>
    <w:rsid w:val="00A13E25"/>
    <w:rsid w:val="00A158D3"/>
    <w:rsid w:val="00A16E2D"/>
    <w:rsid w:val="00A1782F"/>
    <w:rsid w:val="00A17841"/>
    <w:rsid w:val="00A17C9B"/>
    <w:rsid w:val="00A17DC7"/>
    <w:rsid w:val="00A206D6"/>
    <w:rsid w:val="00A209D0"/>
    <w:rsid w:val="00A22267"/>
    <w:rsid w:val="00A22696"/>
    <w:rsid w:val="00A22793"/>
    <w:rsid w:val="00A228AA"/>
    <w:rsid w:val="00A3029D"/>
    <w:rsid w:val="00A310DD"/>
    <w:rsid w:val="00A3185C"/>
    <w:rsid w:val="00A32EC4"/>
    <w:rsid w:val="00A35824"/>
    <w:rsid w:val="00A36673"/>
    <w:rsid w:val="00A36F72"/>
    <w:rsid w:val="00A402B7"/>
    <w:rsid w:val="00A40A2E"/>
    <w:rsid w:val="00A4430C"/>
    <w:rsid w:val="00A451C1"/>
    <w:rsid w:val="00A45951"/>
    <w:rsid w:val="00A461B1"/>
    <w:rsid w:val="00A46E68"/>
    <w:rsid w:val="00A500BA"/>
    <w:rsid w:val="00A52259"/>
    <w:rsid w:val="00A54799"/>
    <w:rsid w:val="00A54AD4"/>
    <w:rsid w:val="00A55576"/>
    <w:rsid w:val="00A56D7C"/>
    <w:rsid w:val="00A60A3A"/>
    <w:rsid w:val="00A62D58"/>
    <w:rsid w:val="00A6390E"/>
    <w:rsid w:val="00A64143"/>
    <w:rsid w:val="00A665B0"/>
    <w:rsid w:val="00A66BBD"/>
    <w:rsid w:val="00A74B20"/>
    <w:rsid w:val="00A762AB"/>
    <w:rsid w:val="00A81C69"/>
    <w:rsid w:val="00A85949"/>
    <w:rsid w:val="00A86A05"/>
    <w:rsid w:val="00A86B86"/>
    <w:rsid w:val="00A90D7A"/>
    <w:rsid w:val="00A91BE0"/>
    <w:rsid w:val="00A91C94"/>
    <w:rsid w:val="00A959EC"/>
    <w:rsid w:val="00AA022E"/>
    <w:rsid w:val="00AA05B9"/>
    <w:rsid w:val="00AA0E58"/>
    <w:rsid w:val="00AA0EF5"/>
    <w:rsid w:val="00AA28F8"/>
    <w:rsid w:val="00AA478A"/>
    <w:rsid w:val="00AA6B9C"/>
    <w:rsid w:val="00AA778B"/>
    <w:rsid w:val="00AB1261"/>
    <w:rsid w:val="00AB1842"/>
    <w:rsid w:val="00AB18F2"/>
    <w:rsid w:val="00AB1B70"/>
    <w:rsid w:val="00AB1EAE"/>
    <w:rsid w:val="00AB3772"/>
    <w:rsid w:val="00AB66C0"/>
    <w:rsid w:val="00AB705B"/>
    <w:rsid w:val="00AB7CB8"/>
    <w:rsid w:val="00AC0657"/>
    <w:rsid w:val="00AC1A83"/>
    <w:rsid w:val="00AC1F14"/>
    <w:rsid w:val="00AC3573"/>
    <w:rsid w:val="00AC47BE"/>
    <w:rsid w:val="00AC4893"/>
    <w:rsid w:val="00AD1190"/>
    <w:rsid w:val="00AD207B"/>
    <w:rsid w:val="00AD2E2E"/>
    <w:rsid w:val="00AD4217"/>
    <w:rsid w:val="00AD5351"/>
    <w:rsid w:val="00AD580F"/>
    <w:rsid w:val="00AD60F4"/>
    <w:rsid w:val="00AD61D7"/>
    <w:rsid w:val="00AD7B02"/>
    <w:rsid w:val="00AE0DF7"/>
    <w:rsid w:val="00AE1C76"/>
    <w:rsid w:val="00AE2442"/>
    <w:rsid w:val="00AE423E"/>
    <w:rsid w:val="00AE4364"/>
    <w:rsid w:val="00AE5BE3"/>
    <w:rsid w:val="00AE73AD"/>
    <w:rsid w:val="00AF0B56"/>
    <w:rsid w:val="00AF0DE0"/>
    <w:rsid w:val="00AF1B4B"/>
    <w:rsid w:val="00AF2156"/>
    <w:rsid w:val="00AF2592"/>
    <w:rsid w:val="00AF3F4C"/>
    <w:rsid w:val="00AF4FB5"/>
    <w:rsid w:val="00AF5508"/>
    <w:rsid w:val="00AF55E8"/>
    <w:rsid w:val="00AF6D33"/>
    <w:rsid w:val="00B00CAB"/>
    <w:rsid w:val="00B01353"/>
    <w:rsid w:val="00B02F9E"/>
    <w:rsid w:val="00B03510"/>
    <w:rsid w:val="00B0379E"/>
    <w:rsid w:val="00B040F4"/>
    <w:rsid w:val="00B04709"/>
    <w:rsid w:val="00B10BD3"/>
    <w:rsid w:val="00B12835"/>
    <w:rsid w:val="00B13B7F"/>
    <w:rsid w:val="00B13BC1"/>
    <w:rsid w:val="00B14822"/>
    <w:rsid w:val="00B16658"/>
    <w:rsid w:val="00B1783A"/>
    <w:rsid w:val="00B203A9"/>
    <w:rsid w:val="00B21C99"/>
    <w:rsid w:val="00B22A3D"/>
    <w:rsid w:val="00B22BB5"/>
    <w:rsid w:val="00B268A0"/>
    <w:rsid w:val="00B278DD"/>
    <w:rsid w:val="00B31619"/>
    <w:rsid w:val="00B32578"/>
    <w:rsid w:val="00B32FFD"/>
    <w:rsid w:val="00B3301F"/>
    <w:rsid w:val="00B34BC3"/>
    <w:rsid w:val="00B34E35"/>
    <w:rsid w:val="00B37141"/>
    <w:rsid w:val="00B37152"/>
    <w:rsid w:val="00B41F9B"/>
    <w:rsid w:val="00B42981"/>
    <w:rsid w:val="00B433B7"/>
    <w:rsid w:val="00B43454"/>
    <w:rsid w:val="00B44686"/>
    <w:rsid w:val="00B46A6B"/>
    <w:rsid w:val="00B46F3B"/>
    <w:rsid w:val="00B47124"/>
    <w:rsid w:val="00B474DE"/>
    <w:rsid w:val="00B50456"/>
    <w:rsid w:val="00B50FCB"/>
    <w:rsid w:val="00B5205E"/>
    <w:rsid w:val="00B5413A"/>
    <w:rsid w:val="00B548C0"/>
    <w:rsid w:val="00B56B42"/>
    <w:rsid w:val="00B579B6"/>
    <w:rsid w:val="00B60EDF"/>
    <w:rsid w:val="00B6433D"/>
    <w:rsid w:val="00B645E0"/>
    <w:rsid w:val="00B6468C"/>
    <w:rsid w:val="00B64854"/>
    <w:rsid w:val="00B66291"/>
    <w:rsid w:val="00B674EA"/>
    <w:rsid w:val="00B6753E"/>
    <w:rsid w:val="00B702D6"/>
    <w:rsid w:val="00B70D1D"/>
    <w:rsid w:val="00B72614"/>
    <w:rsid w:val="00B736F2"/>
    <w:rsid w:val="00B74B83"/>
    <w:rsid w:val="00B74F8E"/>
    <w:rsid w:val="00B76187"/>
    <w:rsid w:val="00B76A50"/>
    <w:rsid w:val="00B76BD8"/>
    <w:rsid w:val="00B772C6"/>
    <w:rsid w:val="00B776F5"/>
    <w:rsid w:val="00B80149"/>
    <w:rsid w:val="00B80C8D"/>
    <w:rsid w:val="00B81A28"/>
    <w:rsid w:val="00B82D90"/>
    <w:rsid w:val="00B83A5F"/>
    <w:rsid w:val="00B8509B"/>
    <w:rsid w:val="00B850C5"/>
    <w:rsid w:val="00B86FEB"/>
    <w:rsid w:val="00B877F3"/>
    <w:rsid w:val="00B91B61"/>
    <w:rsid w:val="00B933E4"/>
    <w:rsid w:val="00B93E89"/>
    <w:rsid w:val="00B95455"/>
    <w:rsid w:val="00B97688"/>
    <w:rsid w:val="00B9787C"/>
    <w:rsid w:val="00B97EF9"/>
    <w:rsid w:val="00BA25A4"/>
    <w:rsid w:val="00BA3FFF"/>
    <w:rsid w:val="00BA403C"/>
    <w:rsid w:val="00BA4C67"/>
    <w:rsid w:val="00BB020D"/>
    <w:rsid w:val="00BB05D0"/>
    <w:rsid w:val="00BB314C"/>
    <w:rsid w:val="00BB367E"/>
    <w:rsid w:val="00BB39DA"/>
    <w:rsid w:val="00BB53B5"/>
    <w:rsid w:val="00BB75BB"/>
    <w:rsid w:val="00BC08E6"/>
    <w:rsid w:val="00BC1728"/>
    <w:rsid w:val="00BC43C3"/>
    <w:rsid w:val="00BC5E1A"/>
    <w:rsid w:val="00BC7FAF"/>
    <w:rsid w:val="00BD2411"/>
    <w:rsid w:val="00BD2413"/>
    <w:rsid w:val="00BD2B1B"/>
    <w:rsid w:val="00BD2D1E"/>
    <w:rsid w:val="00BE0493"/>
    <w:rsid w:val="00BE2531"/>
    <w:rsid w:val="00BE3EBB"/>
    <w:rsid w:val="00BE49B3"/>
    <w:rsid w:val="00BE56C0"/>
    <w:rsid w:val="00BF1094"/>
    <w:rsid w:val="00BF2A74"/>
    <w:rsid w:val="00BF6AFE"/>
    <w:rsid w:val="00BF7350"/>
    <w:rsid w:val="00BF7F59"/>
    <w:rsid w:val="00C0323B"/>
    <w:rsid w:val="00C03303"/>
    <w:rsid w:val="00C040AA"/>
    <w:rsid w:val="00C0541F"/>
    <w:rsid w:val="00C05ACC"/>
    <w:rsid w:val="00C06A45"/>
    <w:rsid w:val="00C07713"/>
    <w:rsid w:val="00C07C0B"/>
    <w:rsid w:val="00C10033"/>
    <w:rsid w:val="00C10155"/>
    <w:rsid w:val="00C12B78"/>
    <w:rsid w:val="00C13520"/>
    <w:rsid w:val="00C150B2"/>
    <w:rsid w:val="00C15E13"/>
    <w:rsid w:val="00C166AD"/>
    <w:rsid w:val="00C16B96"/>
    <w:rsid w:val="00C17850"/>
    <w:rsid w:val="00C20B3A"/>
    <w:rsid w:val="00C21BD4"/>
    <w:rsid w:val="00C23AE2"/>
    <w:rsid w:val="00C249D2"/>
    <w:rsid w:val="00C263B9"/>
    <w:rsid w:val="00C274B5"/>
    <w:rsid w:val="00C30A5D"/>
    <w:rsid w:val="00C30B04"/>
    <w:rsid w:val="00C31440"/>
    <w:rsid w:val="00C31BD5"/>
    <w:rsid w:val="00C32072"/>
    <w:rsid w:val="00C3244C"/>
    <w:rsid w:val="00C32973"/>
    <w:rsid w:val="00C32F04"/>
    <w:rsid w:val="00C342BB"/>
    <w:rsid w:val="00C41045"/>
    <w:rsid w:val="00C45BEA"/>
    <w:rsid w:val="00C4729D"/>
    <w:rsid w:val="00C557F9"/>
    <w:rsid w:val="00C578FD"/>
    <w:rsid w:val="00C617DC"/>
    <w:rsid w:val="00C6291B"/>
    <w:rsid w:val="00C638C0"/>
    <w:rsid w:val="00C63A19"/>
    <w:rsid w:val="00C659E5"/>
    <w:rsid w:val="00C65E17"/>
    <w:rsid w:val="00C662B7"/>
    <w:rsid w:val="00C66BC5"/>
    <w:rsid w:val="00C676FF"/>
    <w:rsid w:val="00C7046F"/>
    <w:rsid w:val="00C70884"/>
    <w:rsid w:val="00C716E7"/>
    <w:rsid w:val="00C72FDE"/>
    <w:rsid w:val="00C737B1"/>
    <w:rsid w:val="00C7400E"/>
    <w:rsid w:val="00C745B9"/>
    <w:rsid w:val="00C824D5"/>
    <w:rsid w:val="00C82D48"/>
    <w:rsid w:val="00C85998"/>
    <w:rsid w:val="00C85A3C"/>
    <w:rsid w:val="00C867FC"/>
    <w:rsid w:val="00C86BF2"/>
    <w:rsid w:val="00C86C32"/>
    <w:rsid w:val="00C876C0"/>
    <w:rsid w:val="00C9179E"/>
    <w:rsid w:val="00C91F6C"/>
    <w:rsid w:val="00C943D9"/>
    <w:rsid w:val="00C94CE5"/>
    <w:rsid w:val="00C94D32"/>
    <w:rsid w:val="00C95B4D"/>
    <w:rsid w:val="00C96C9C"/>
    <w:rsid w:val="00CA328B"/>
    <w:rsid w:val="00CA531E"/>
    <w:rsid w:val="00CA7106"/>
    <w:rsid w:val="00CA7A99"/>
    <w:rsid w:val="00CB078C"/>
    <w:rsid w:val="00CB16E6"/>
    <w:rsid w:val="00CB2A32"/>
    <w:rsid w:val="00CB37F0"/>
    <w:rsid w:val="00CB3827"/>
    <w:rsid w:val="00CB43C2"/>
    <w:rsid w:val="00CB4FED"/>
    <w:rsid w:val="00CB52B3"/>
    <w:rsid w:val="00CB5495"/>
    <w:rsid w:val="00CB5E54"/>
    <w:rsid w:val="00CB63F8"/>
    <w:rsid w:val="00CC04F5"/>
    <w:rsid w:val="00CC14AA"/>
    <w:rsid w:val="00CC1F41"/>
    <w:rsid w:val="00CC29EB"/>
    <w:rsid w:val="00CC2CB1"/>
    <w:rsid w:val="00CC32CC"/>
    <w:rsid w:val="00CC450D"/>
    <w:rsid w:val="00CD0392"/>
    <w:rsid w:val="00CD06A2"/>
    <w:rsid w:val="00CD2AFD"/>
    <w:rsid w:val="00CD5D75"/>
    <w:rsid w:val="00CD75E0"/>
    <w:rsid w:val="00CE06CB"/>
    <w:rsid w:val="00CE0FAA"/>
    <w:rsid w:val="00CE73C7"/>
    <w:rsid w:val="00CF2FF4"/>
    <w:rsid w:val="00CF37E3"/>
    <w:rsid w:val="00CF3C2B"/>
    <w:rsid w:val="00CF41D8"/>
    <w:rsid w:val="00CF4E90"/>
    <w:rsid w:val="00CF5820"/>
    <w:rsid w:val="00CF653A"/>
    <w:rsid w:val="00D0165D"/>
    <w:rsid w:val="00D02DDD"/>
    <w:rsid w:val="00D04D59"/>
    <w:rsid w:val="00D07D8A"/>
    <w:rsid w:val="00D07FC6"/>
    <w:rsid w:val="00D1277F"/>
    <w:rsid w:val="00D128F2"/>
    <w:rsid w:val="00D12DBD"/>
    <w:rsid w:val="00D13444"/>
    <w:rsid w:val="00D14723"/>
    <w:rsid w:val="00D1780B"/>
    <w:rsid w:val="00D17DE7"/>
    <w:rsid w:val="00D21CA5"/>
    <w:rsid w:val="00D21DD4"/>
    <w:rsid w:val="00D22E8F"/>
    <w:rsid w:val="00D22F47"/>
    <w:rsid w:val="00D240C1"/>
    <w:rsid w:val="00D243E0"/>
    <w:rsid w:val="00D3107B"/>
    <w:rsid w:val="00D33265"/>
    <w:rsid w:val="00D34EBF"/>
    <w:rsid w:val="00D35759"/>
    <w:rsid w:val="00D35D58"/>
    <w:rsid w:val="00D36BF9"/>
    <w:rsid w:val="00D409EE"/>
    <w:rsid w:val="00D40E82"/>
    <w:rsid w:val="00D41C14"/>
    <w:rsid w:val="00D42CCD"/>
    <w:rsid w:val="00D43088"/>
    <w:rsid w:val="00D50079"/>
    <w:rsid w:val="00D510FF"/>
    <w:rsid w:val="00D55B49"/>
    <w:rsid w:val="00D563BC"/>
    <w:rsid w:val="00D57FF2"/>
    <w:rsid w:val="00D62CE9"/>
    <w:rsid w:val="00D657FC"/>
    <w:rsid w:val="00D704DB"/>
    <w:rsid w:val="00D72DC2"/>
    <w:rsid w:val="00D73309"/>
    <w:rsid w:val="00D750B8"/>
    <w:rsid w:val="00D751B2"/>
    <w:rsid w:val="00D80C19"/>
    <w:rsid w:val="00D8377E"/>
    <w:rsid w:val="00D853ED"/>
    <w:rsid w:val="00D869A7"/>
    <w:rsid w:val="00D86E71"/>
    <w:rsid w:val="00D91F06"/>
    <w:rsid w:val="00D92A9F"/>
    <w:rsid w:val="00D952D6"/>
    <w:rsid w:val="00D95372"/>
    <w:rsid w:val="00D96D3A"/>
    <w:rsid w:val="00DA1482"/>
    <w:rsid w:val="00DA15CB"/>
    <w:rsid w:val="00DA1650"/>
    <w:rsid w:val="00DA38C1"/>
    <w:rsid w:val="00DA4AC9"/>
    <w:rsid w:val="00DA4BF0"/>
    <w:rsid w:val="00DB2F5F"/>
    <w:rsid w:val="00DB50DD"/>
    <w:rsid w:val="00DB5549"/>
    <w:rsid w:val="00DB69AF"/>
    <w:rsid w:val="00DB6F51"/>
    <w:rsid w:val="00DB712C"/>
    <w:rsid w:val="00DC0D34"/>
    <w:rsid w:val="00DC4E3A"/>
    <w:rsid w:val="00DC4FBC"/>
    <w:rsid w:val="00DC580F"/>
    <w:rsid w:val="00DC6FEC"/>
    <w:rsid w:val="00DC7A2E"/>
    <w:rsid w:val="00DC7CE2"/>
    <w:rsid w:val="00DD142E"/>
    <w:rsid w:val="00DD1D78"/>
    <w:rsid w:val="00DE07A3"/>
    <w:rsid w:val="00DE14D2"/>
    <w:rsid w:val="00DE1A3E"/>
    <w:rsid w:val="00DE1E9E"/>
    <w:rsid w:val="00DE38E6"/>
    <w:rsid w:val="00DE4075"/>
    <w:rsid w:val="00DE6B79"/>
    <w:rsid w:val="00DE790C"/>
    <w:rsid w:val="00DE7F7B"/>
    <w:rsid w:val="00DF2B73"/>
    <w:rsid w:val="00DF6F7F"/>
    <w:rsid w:val="00DF757F"/>
    <w:rsid w:val="00DF7AD9"/>
    <w:rsid w:val="00E007D2"/>
    <w:rsid w:val="00E00D5A"/>
    <w:rsid w:val="00E02B95"/>
    <w:rsid w:val="00E03124"/>
    <w:rsid w:val="00E034BC"/>
    <w:rsid w:val="00E04533"/>
    <w:rsid w:val="00E04C77"/>
    <w:rsid w:val="00E0571B"/>
    <w:rsid w:val="00E10728"/>
    <w:rsid w:val="00E10F83"/>
    <w:rsid w:val="00E114EC"/>
    <w:rsid w:val="00E118A7"/>
    <w:rsid w:val="00E12C7D"/>
    <w:rsid w:val="00E14C95"/>
    <w:rsid w:val="00E15519"/>
    <w:rsid w:val="00E15CE8"/>
    <w:rsid w:val="00E1622A"/>
    <w:rsid w:val="00E20206"/>
    <w:rsid w:val="00E205CE"/>
    <w:rsid w:val="00E22F2A"/>
    <w:rsid w:val="00E26EEE"/>
    <w:rsid w:val="00E27909"/>
    <w:rsid w:val="00E307BF"/>
    <w:rsid w:val="00E30B0F"/>
    <w:rsid w:val="00E31717"/>
    <w:rsid w:val="00E35B80"/>
    <w:rsid w:val="00E35FB0"/>
    <w:rsid w:val="00E411ED"/>
    <w:rsid w:val="00E412AF"/>
    <w:rsid w:val="00E43AA0"/>
    <w:rsid w:val="00E45502"/>
    <w:rsid w:val="00E5131E"/>
    <w:rsid w:val="00E5346C"/>
    <w:rsid w:val="00E5374A"/>
    <w:rsid w:val="00E54918"/>
    <w:rsid w:val="00E5768E"/>
    <w:rsid w:val="00E61C91"/>
    <w:rsid w:val="00E635F2"/>
    <w:rsid w:val="00E64270"/>
    <w:rsid w:val="00E64DCA"/>
    <w:rsid w:val="00E65B8F"/>
    <w:rsid w:val="00E65DB7"/>
    <w:rsid w:val="00E66485"/>
    <w:rsid w:val="00E72096"/>
    <w:rsid w:val="00E726D1"/>
    <w:rsid w:val="00E73899"/>
    <w:rsid w:val="00E7445A"/>
    <w:rsid w:val="00E74F04"/>
    <w:rsid w:val="00E766E2"/>
    <w:rsid w:val="00E76D92"/>
    <w:rsid w:val="00E77015"/>
    <w:rsid w:val="00E840E8"/>
    <w:rsid w:val="00E85C43"/>
    <w:rsid w:val="00E90FE7"/>
    <w:rsid w:val="00E91AD3"/>
    <w:rsid w:val="00E92520"/>
    <w:rsid w:val="00E92E68"/>
    <w:rsid w:val="00E94147"/>
    <w:rsid w:val="00E9425F"/>
    <w:rsid w:val="00E95696"/>
    <w:rsid w:val="00E9723A"/>
    <w:rsid w:val="00EA0C37"/>
    <w:rsid w:val="00EA0EF1"/>
    <w:rsid w:val="00EA1066"/>
    <w:rsid w:val="00EA4380"/>
    <w:rsid w:val="00EA4C21"/>
    <w:rsid w:val="00EA6268"/>
    <w:rsid w:val="00EA797D"/>
    <w:rsid w:val="00EB3FC5"/>
    <w:rsid w:val="00EB3FCB"/>
    <w:rsid w:val="00EB54EE"/>
    <w:rsid w:val="00EB5EA5"/>
    <w:rsid w:val="00EB625D"/>
    <w:rsid w:val="00EB6F56"/>
    <w:rsid w:val="00EC0A67"/>
    <w:rsid w:val="00EC0B97"/>
    <w:rsid w:val="00EC171B"/>
    <w:rsid w:val="00EC4AD6"/>
    <w:rsid w:val="00EC50CD"/>
    <w:rsid w:val="00EC5917"/>
    <w:rsid w:val="00EC6501"/>
    <w:rsid w:val="00EC72DE"/>
    <w:rsid w:val="00ED0E63"/>
    <w:rsid w:val="00ED1D8E"/>
    <w:rsid w:val="00ED3104"/>
    <w:rsid w:val="00ED3AD4"/>
    <w:rsid w:val="00ED53D3"/>
    <w:rsid w:val="00ED5670"/>
    <w:rsid w:val="00ED73F4"/>
    <w:rsid w:val="00ED76C3"/>
    <w:rsid w:val="00ED76E1"/>
    <w:rsid w:val="00ED7E52"/>
    <w:rsid w:val="00EE07BB"/>
    <w:rsid w:val="00EE3DEC"/>
    <w:rsid w:val="00EE4440"/>
    <w:rsid w:val="00EE51F4"/>
    <w:rsid w:val="00EE533E"/>
    <w:rsid w:val="00EE548C"/>
    <w:rsid w:val="00EE57ED"/>
    <w:rsid w:val="00EE6F7A"/>
    <w:rsid w:val="00EE6F88"/>
    <w:rsid w:val="00EE72E4"/>
    <w:rsid w:val="00EE795F"/>
    <w:rsid w:val="00EF1CD4"/>
    <w:rsid w:val="00EF2A91"/>
    <w:rsid w:val="00EF3082"/>
    <w:rsid w:val="00EF53CC"/>
    <w:rsid w:val="00F02731"/>
    <w:rsid w:val="00F03783"/>
    <w:rsid w:val="00F04112"/>
    <w:rsid w:val="00F0660C"/>
    <w:rsid w:val="00F06AAA"/>
    <w:rsid w:val="00F111CA"/>
    <w:rsid w:val="00F11C49"/>
    <w:rsid w:val="00F11CE4"/>
    <w:rsid w:val="00F12650"/>
    <w:rsid w:val="00F13C62"/>
    <w:rsid w:val="00F13E20"/>
    <w:rsid w:val="00F14992"/>
    <w:rsid w:val="00F15E03"/>
    <w:rsid w:val="00F15EB5"/>
    <w:rsid w:val="00F224B1"/>
    <w:rsid w:val="00F22A74"/>
    <w:rsid w:val="00F22BA4"/>
    <w:rsid w:val="00F233E1"/>
    <w:rsid w:val="00F2596B"/>
    <w:rsid w:val="00F265AC"/>
    <w:rsid w:val="00F269DE"/>
    <w:rsid w:val="00F273F7"/>
    <w:rsid w:val="00F3209B"/>
    <w:rsid w:val="00F3225A"/>
    <w:rsid w:val="00F32F8A"/>
    <w:rsid w:val="00F35170"/>
    <w:rsid w:val="00F37CEB"/>
    <w:rsid w:val="00F37FAF"/>
    <w:rsid w:val="00F43863"/>
    <w:rsid w:val="00F447AA"/>
    <w:rsid w:val="00F52EDB"/>
    <w:rsid w:val="00F541A9"/>
    <w:rsid w:val="00F55F80"/>
    <w:rsid w:val="00F57EAB"/>
    <w:rsid w:val="00F60D01"/>
    <w:rsid w:val="00F61ACA"/>
    <w:rsid w:val="00F62B31"/>
    <w:rsid w:val="00F62E9C"/>
    <w:rsid w:val="00F65050"/>
    <w:rsid w:val="00F6539C"/>
    <w:rsid w:val="00F65FAE"/>
    <w:rsid w:val="00F704C5"/>
    <w:rsid w:val="00F705AE"/>
    <w:rsid w:val="00F70AE0"/>
    <w:rsid w:val="00F70E58"/>
    <w:rsid w:val="00F74D61"/>
    <w:rsid w:val="00F751A0"/>
    <w:rsid w:val="00F7649B"/>
    <w:rsid w:val="00F764C0"/>
    <w:rsid w:val="00F80502"/>
    <w:rsid w:val="00F82799"/>
    <w:rsid w:val="00F82AA2"/>
    <w:rsid w:val="00F83BFF"/>
    <w:rsid w:val="00F84B70"/>
    <w:rsid w:val="00F84FDD"/>
    <w:rsid w:val="00F91542"/>
    <w:rsid w:val="00F9217B"/>
    <w:rsid w:val="00F92DB0"/>
    <w:rsid w:val="00F939B3"/>
    <w:rsid w:val="00F93A8C"/>
    <w:rsid w:val="00F93EDF"/>
    <w:rsid w:val="00F94597"/>
    <w:rsid w:val="00F966B1"/>
    <w:rsid w:val="00FA24CE"/>
    <w:rsid w:val="00FA41EB"/>
    <w:rsid w:val="00FA4562"/>
    <w:rsid w:val="00FA48DB"/>
    <w:rsid w:val="00FA534E"/>
    <w:rsid w:val="00FA743E"/>
    <w:rsid w:val="00FA7549"/>
    <w:rsid w:val="00FB1D7F"/>
    <w:rsid w:val="00FB2160"/>
    <w:rsid w:val="00FB2357"/>
    <w:rsid w:val="00FB3176"/>
    <w:rsid w:val="00FB3D79"/>
    <w:rsid w:val="00FB5BA0"/>
    <w:rsid w:val="00FB6C48"/>
    <w:rsid w:val="00FB7E34"/>
    <w:rsid w:val="00FC245B"/>
    <w:rsid w:val="00FC29F6"/>
    <w:rsid w:val="00FC31EF"/>
    <w:rsid w:val="00FC40DD"/>
    <w:rsid w:val="00FC4F9A"/>
    <w:rsid w:val="00FC74EA"/>
    <w:rsid w:val="00FD07EE"/>
    <w:rsid w:val="00FD43C3"/>
    <w:rsid w:val="00FD5F87"/>
    <w:rsid w:val="00FD6B53"/>
    <w:rsid w:val="00FD78CB"/>
    <w:rsid w:val="00FE01F2"/>
    <w:rsid w:val="00FE08DB"/>
    <w:rsid w:val="00FE458E"/>
    <w:rsid w:val="00FE4C2E"/>
    <w:rsid w:val="00FE4E34"/>
    <w:rsid w:val="00FE5940"/>
    <w:rsid w:val="00FF0AC9"/>
    <w:rsid w:val="00FF346F"/>
    <w:rsid w:val="00FF3EF7"/>
    <w:rsid w:val="00FF4268"/>
    <w:rsid w:val="00FF4375"/>
    <w:rsid w:val="00FF4431"/>
    <w:rsid w:val="00FF4E62"/>
    <w:rsid w:val="00FF52FF"/>
    <w:rsid w:val="026D3223"/>
    <w:rsid w:val="05F43140"/>
    <w:rsid w:val="20600774"/>
    <w:rsid w:val="21C30312"/>
    <w:rsid w:val="31293DFD"/>
    <w:rsid w:val="53694807"/>
    <w:rsid w:val="549D379B"/>
    <w:rsid w:val="63DF6595"/>
    <w:rsid w:val="7917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88A876F"/>
  <w15:docId w15:val="{93817C84-0ADB-47AB-86CA-38BFD929B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Theme="minorEastAsia" w:hAnsi="Times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Normal Indent" w:qFormat="1"/>
    <w:lsdException w:name="footnote text" w:qFormat="1"/>
    <w:lsdException w:name="annotation text" w:semiHidden="1" w:qFormat="1"/>
    <w:lsdException w:name="header" w:qFormat="1"/>
    <w:lsdException w:name="footer" w:uiPriority="99" w:qFormat="1"/>
    <w:lsdException w:name="caption" w:semiHidden="1" w:unhideWhenUsed="1" w:qFormat="1"/>
    <w:lsdException w:name="footnote reference" w:qFormat="1"/>
    <w:lsdException w:name="annotation reference" w:semiHidden="1" w:qFormat="1"/>
    <w:lsdException w:name="page number" w:qFormat="1"/>
    <w:lsdException w:name="endnote reference" w:semiHidden="1" w:qFormat="1"/>
    <w:lsdException w:name="endnote text" w:semiHidden="1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Body Text 2" w:qFormat="1"/>
    <w:lsdException w:name="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adjustRightInd w:val="0"/>
      <w:jc w:val="both"/>
      <w:textAlignment w:val="baseline"/>
    </w:pPr>
    <w:rPr>
      <w:rFonts w:eastAsia="Batang"/>
      <w:lang w:val="en-GB" w:eastAsia="ko-KR"/>
    </w:rPr>
  </w:style>
  <w:style w:type="paragraph" w:styleId="1">
    <w:name w:val="heading 1"/>
    <w:basedOn w:val="a"/>
    <w:next w:val="a"/>
    <w:link w:val="10"/>
    <w:qFormat/>
    <w:pPr>
      <w:keepNext/>
      <w:keepLines/>
      <w:spacing w:after="280"/>
      <w:ind w:left="284" w:hanging="284"/>
      <w:jc w:val="left"/>
      <w:outlineLvl w:val="0"/>
    </w:pPr>
    <w:rPr>
      <w:rFonts w:ascii="Helvetica" w:eastAsia="Symbol" w:hAnsi="Helvetica"/>
      <w:b/>
    </w:rPr>
  </w:style>
  <w:style w:type="paragraph" w:styleId="2">
    <w:name w:val="heading 2"/>
    <w:basedOn w:val="1"/>
    <w:next w:val="a"/>
    <w:qFormat/>
    <w:pPr>
      <w:tabs>
        <w:tab w:val="left" w:pos="1701"/>
      </w:tabs>
      <w:ind w:left="993" w:hanging="709"/>
      <w:outlineLvl w:val="1"/>
    </w:pPr>
    <w:rPr>
      <w:rFonts w:ascii="Times" w:eastAsia="Tms Rmn" w:hAnsi="Times"/>
      <w:b w:val="0"/>
      <w:color w:val="000000"/>
    </w:rPr>
  </w:style>
  <w:style w:type="paragraph" w:styleId="3">
    <w:name w:val="heading 3"/>
    <w:basedOn w:val="2"/>
    <w:next w:val="a"/>
    <w:qFormat/>
    <w:pPr>
      <w:outlineLvl w:val="2"/>
    </w:pPr>
  </w:style>
  <w:style w:type="paragraph" w:styleId="4">
    <w:name w:val="heading 4"/>
    <w:basedOn w:val="a"/>
    <w:next w:val="a"/>
    <w:qFormat/>
    <w:pPr>
      <w:spacing w:after="280"/>
      <w:ind w:left="1702" w:hanging="1418"/>
      <w:jc w:val="left"/>
      <w:outlineLvl w:val="3"/>
    </w:pPr>
  </w:style>
  <w:style w:type="paragraph" w:styleId="5">
    <w:name w:val="heading 5"/>
    <w:basedOn w:val="4"/>
    <w:next w:val="a"/>
    <w:qFormat/>
    <w:pPr>
      <w:outlineLvl w:val="4"/>
    </w:pPr>
  </w:style>
  <w:style w:type="paragraph" w:styleId="6">
    <w:name w:val="heading 6"/>
    <w:basedOn w:val="5"/>
    <w:next w:val="a"/>
    <w:qFormat/>
    <w:pPr>
      <w:outlineLvl w:val="5"/>
    </w:pPr>
  </w:style>
  <w:style w:type="paragraph" w:styleId="7">
    <w:name w:val="heading 7"/>
    <w:basedOn w:val="6"/>
    <w:next w:val="a"/>
    <w:qFormat/>
    <w:pPr>
      <w:outlineLvl w:val="6"/>
    </w:pPr>
  </w:style>
  <w:style w:type="paragraph" w:styleId="8">
    <w:name w:val="heading 8"/>
    <w:basedOn w:val="a"/>
    <w:next w:val="a"/>
    <w:qFormat/>
    <w:pPr>
      <w:ind w:left="4958" w:hanging="708"/>
      <w:outlineLvl w:val="7"/>
    </w:pPr>
    <w:rPr>
      <w:rFonts w:ascii="Tms Rmn" w:hAnsi="Times New Roman"/>
      <w:i/>
    </w:rPr>
  </w:style>
  <w:style w:type="paragraph" w:styleId="9">
    <w:name w:val="heading 9"/>
    <w:basedOn w:val="a"/>
    <w:next w:val="a"/>
    <w:qFormat/>
    <w:pPr>
      <w:ind w:left="5666" w:hanging="708"/>
      <w:outlineLvl w:val="8"/>
    </w:pPr>
    <w:rPr>
      <w:rFonts w:ascii="Tms Rmn" w:hAnsi="Times New Roman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left="720"/>
    </w:pPr>
  </w:style>
  <w:style w:type="paragraph" w:styleId="a4">
    <w:name w:val="Document Map"/>
    <w:basedOn w:val="a"/>
    <w:semiHidden/>
    <w:qFormat/>
    <w:pPr>
      <w:shd w:val="clear" w:color="auto" w:fill="000080"/>
    </w:pPr>
    <w:rPr>
      <w:rFonts w:ascii="Tahoma" w:hAnsi="Tahoma"/>
    </w:rPr>
  </w:style>
  <w:style w:type="paragraph" w:styleId="a5">
    <w:name w:val="annotation text"/>
    <w:basedOn w:val="a"/>
    <w:semiHidden/>
    <w:qFormat/>
    <w:pPr>
      <w:autoSpaceDE/>
      <w:autoSpaceDN/>
      <w:adjustRightInd/>
      <w:jc w:val="left"/>
      <w:textAlignment w:val="auto"/>
    </w:pPr>
    <w:rPr>
      <w:rFonts w:ascii="Helvetica" w:hAnsi="Helvetica"/>
      <w:lang w:val="en-US"/>
    </w:rPr>
  </w:style>
  <w:style w:type="paragraph" w:styleId="a6">
    <w:name w:val="Body Text"/>
    <w:basedOn w:val="a"/>
    <w:link w:val="11"/>
    <w:qFormat/>
    <w:pPr>
      <w:widowControl w:val="0"/>
      <w:wordWrap w:val="0"/>
      <w:adjustRightInd/>
      <w:textAlignment w:val="auto"/>
    </w:pPr>
    <w:rPr>
      <w:rFonts w:ascii="Batang" w:hAnsi="Times New Roman"/>
      <w:b/>
      <w:bCs/>
      <w:kern w:val="2"/>
      <w:szCs w:val="24"/>
      <w:lang w:val="en-US"/>
    </w:rPr>
  </w:style>
  <w:style w:type="paragraph" w:styleId="a7">
    <w:name w:val="endnote text"/>
    <w:basedOn w:val="a"/>
    <w:semiHidden/>
    <w:qFormat/>
    <w:pPr>
      <w:autoSpaceDE/>
      <w:autoSpaceDN/>
      <w:adjustRightInd/>
      <w:jc w:val="left"/>
      <w:textAlignment w:val="auto"/>
    </w:pPr>
    <w:rPr>
      <w:rFonts w:ascii="Times New Roman" w:eastAsia="Times New Roman" w:hAnsi="Times New Roman"/>
      <w:sz w:val="18"/>
      <w:lang w:eastAsia="nl-NL"/>
    </w:rPr>
  </w:style>
  <w:style w:type="paragraph" w:styleId="a8">
    <w:name w:val="Balloon Text"/>
    <w:basedOn w:val="a"/>
    <w:semiHidden/>
    <w:qFormat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qFormat/>
    <w:pPr>
      <w:tabs>
        <w:tab w:val="center" w:pos="4252"/>
        <w:tab w:val="right" w:pos="8504"/>
      </w:tabs>
    </w:pPr>
    <w:rPr>
      <w:rFonts w:ascii="Helvetica" w:eastAsia="Symbol" w:hAnsi="Helvetica"/>
    </w:rPr>
  </w:style>
  <w:style w:type="paragraph" w:styleId="ab">
    <w:name w:val="header"/>
    <w:basedOn w:val="a"/>
    <w:link w:val="20"/>
    <w:qFormat/>
    <w:pPr>
      <w:tabs>
        <w:tab w:val="right" w:pos="10036"/>
      </w:tabs>
    </w:pPr>
    <w:rPr>
      <w:rFonts w:ascii="Helvetica" w:eastAsia="Symbol" w:hAnsi="Helvetica"/>
      <w:b/>
    </w:rPr>
  </w:style>
  <w:style w:type="paragraph" w:styleId="ac">
    <w:name w:val="footnote text"/>
    <w:basedOn w:val="a"/>
    <w:link w:val="ad"/>
    <w:qFormat/>
    <w:pPr>
      <w:autoSpaceDE/>
      <w:autoSpaceDN/>
      <w:adjustRightInd/>
      <w:jc w:val="left"/>
      <w:textAlignment w:val="auto"/>
    </w:pPr>
    <w:rPr>
      <w:rFonts w:ascii="Times New Roman" w:eastAsia="宋体" w:hAnsi="Times New Roman"/>
      <w:sz w:val="22"/>
      <w:lang w:eastAsia="nl-NL"/>
    </w:rPr>
  </w:style>
  <w:style w:type="paragraph" w:styleId="21">
    <w:name w:val="Body Text 2"/>
    <w:basedOn w:val="a"/>
    <w:link w:val="22"/>
    <w:qFormat/>
    <w:pPr>
      <w:spacing w:after="120" w:line="480" w:lineRule="auto"/>
    </w:pPr>
  </w:style>
  <w:style w:type="table" w:styleId="ae">
    <w:name w:val="Table Grid"/>
    <w:basedOn w:val="a1"/>
    <w:qFormat/>
    <w:pPr>
      <w:autoSpaceDE w:val="0"/>
      <w:autoSpaceDN w:val="0"/>
      <w:adjustRightInd w:val="0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endnote reference"/>
    <w:semiHidden/>
    <w:qFormat/>
    <w:rPr>
      <w:vertAlign w:val="superscript"/>
    </w:rPr>
  </w:style>
  <w:style w:type="character" w:styleId="af0">
    <w:name w:val="page number"/>
    <w:basedOn w:val="a0"/>
    <w:qFormat/>
  </w:style>
  <w:style w:type="character" w:styleId="af1">
    <w:name w:val="Hyperlink"/>
    <w:qFormat/>
    <w:rPr>
      <w:color w:val="0000FF"/>
      <w:u w:val="single"/>
    </w:rPr>
  </w:style>
  <w:style w:type="character" w:styleId="af2">
    <w:name w:val="annotation reference"/>
    <w:semiHidden/>
    <w:qFormat/>
    <w:rPr>
      <w:sz w:val="16"/>
    </w:rPr>
  </w:style>
  <w:style w:type="character" w:styleId="af3">
    <w:name w:val="footnote reference"/>
    <w:qFormat/>
    <w:rPr>
      <w:vertAlign w:val="superscript"/>
    </w:rPr>
  </w:style>
  <w:style w:type="paragraph" w:customStyle="1" w:styleId="Left1L">
    <w:name w:val="Left1L"/>
    <w:basedOn w:val="Left"/>
    <w:qFormat/>
    <w:pPr>
      <w:spacing w:after="280"/>
    </w:pPr>
  </w:style>
  <w:style w:type="paragraph" w:customStyle="1" w:styleId="Left">
    <w:name w:val="Left"/>
    <w:basedOn w:val="a"/>
    <w:qFormat/>
    <w:pPr>
      <w:jc w:val="left"/>
    </w:pPr>
  </w:style>
  <w:style w:type="paragraph" w:customStyle="1" w:styleId="Block">
    <w:name w:val="Block"/>
    <w:basedOn w:val="a"/>
    <w:qFormat/>
    <w:rPr>
      <w:color w:val="000000"/>
    </w:rPr>
  </w:style>
  <w:style w:type="paragraph" w:customStyle="1" w:styleId="Input">
    <w:name w:val="Input"/>
    <w:basedOn w:val="a"/>
    <w:qFormat/>
    <w:pPr>
      <w:tabs>
        <w:tab w:val="left" w:pos="993"/>
        <w:tab w:val="left" w:pos="5103"/>
        <w:tab w:val="left" w:pos="6521"/>
      </w:tabs>
      <w:ind w:left="993" w:right="-567" w:hanging="1277"/>
      <w:jc w:val="left"/>
    </w:pPr>
    <w:rPr>
      <w:vanish/>
      <w:color w:val="FF0000"/>
    </w:rPr>
  </w:style>
  <w:style w:type="paragraph" w:customStyle="1" w:styleId="RDWAnschr">
    <w:name w:val="RDWAnschr"/>
    <w:basedOn w:val="a"/>
    <w:qFormat/>
    <w:pPr>
      <w:tabs>
        <w:tab w:val="left" w:pos="709"/>
        <w:tab w:val="left" w:pos="3686"/>
        <w:tab w:val="left" w:pos="3828"/>
        <w:tab w:val="left" w:pos="7230"/>
      </w:tabs>
      <w:jc w:val="left"/>
    </w:pPr>
    <w:rPr>
      <w:rFonts w:ascii="Helvetica" w:eastAsia="Symbol" w:hAnsi="Helvetica"/>
      <w:color w:val="000000"/>
    </w:rPr>
  </w:style>
  <w:style w:type="paragraph" w:customStyle="1" w:styleId="RDWFooter">
    <w:name w:val="RDWFooter"/>
    <w:basedOn w:val="a9"/>
    <w:qFormat/>
    <w:pPr>
      <w:tabs>
        <w:tab w:val="clear" w:pos="4252"/>
        <w:tab w:val="clear" w:pos="8504"/>
        <w:tab w:val="left" w:pos="2041"/>
        <w:tab w:val="left" w:pos="4734"/>
        <w:tab w:val="left" w:pos="5160"/>
        <w:tab w:val="left" w:pos="6492"/>
        <w:tab w:val="left" w:pos="8987"/>
        <w:tab w:val="left" w:pos="9412"/>
      </w:tabs>
      <w:ind w:left="-851" w:right="-454"/>
    </w:pPr>
    <w:rPr>
      <w:sz w:val="14"/>
    </w:rPr>
  </w:style>
  <w:style w:type="paragraph" w:customStyle="1" w:styleId="Left10">
    <w:name w:val="Left10"/>
    <w:basedOn w:val="Left"/>
    <w:qFormat/>
    <w:rPr>
      <w:color w:val="000000"/>
    </w:rPr>
  </w:style>
  <w:style w:type="paragraph" w:customStyle="1" w:styleId="Left10Ital">
    <w:name w:val="Left10Ital"/>
    <w:basedOn w:val="Left10"/>
    <w:qFormat/>
    <w:rPr>
      <w:i/>
    </w:rPr>
  </w:style>
  <w:style w:type="paragraph" w:customStyle="1" w:styleId="LeftBold">
    <w:name w:val="LeftBold"/>
    <w:basedOn w:val="Left"/>
    <w:qFormat/>
    <w:rPr>
      <w:b/>
      <w:color w:val="000000"/>
    </w:rPr>
  </w:style>
  <w:style w:type="paragraph" w:customStyle="1" w:styleId="Block1L">
    <w:name w:val="Block1L"/>
    <w:basedOn w:val="Block"/>
    <w:qFormat/>
    <w:pPr>
      <w:spacing w:after="280"/>
    </w:pPr>
  </w:style>
  <w:style w:type="paragraph" w:customStyle="1" w:styleId="175Ind1L">
    <w:name w:val="1.75Ind1L"/>
    <w:basedOn w:val="175Ind"/>
    <w:qFormat/>
    <w:pPr>
      <w:spacing w:after="280"/>
    </w:pPr>
  </w:style>
  <w:style w:type="paragraph" w:customStyle="1" w:styleId="175Ind">
    <w:name w:val="1.75Ind"/>
    <w:basedOn w:val="a"/>
    <w:qFormat/>
    <w:pPr>
      <w:ind w:left="992"/>
      <w:jc w:val="left"/>
    </w:pPr>
  </w:style>
  <w:style w:type="paragraph" w:customStyle="1" w:styleId="03Hang1L">
    <w:name w:val="0.3Hang1L"/>
    <w:basedOn w:val="Block1L"/>
    <w:qFormat/>
    <w:pPr>
      <w:ind w:left="170" w:hanging="170"/>
      <w:jc w:val="left"/>
    </w:pPr>
    <w:rPr>
      <w:color w:val="FF00FF"/>
    </w:rPr>
  </w:style>
  <w:style w:type="paragraph" w:customStyle="1" w:styleId="175Ind1LBold">
    <w:name w:val="1.75Ind1LBold"/>
    <w:basedOn w:val="175Ind1L"/>
    <w:qFormat/>
    <w:rPr>
      <w:b/>
    </w:rPr>
  </w:style>
  <w:style w:type="paragraph" w:customStyle="1" w:styleId="AppHeader">
    <w:name w:val="AppHeader"/>
    <w:basedOn w:val="a"/>
    <w:qFormat/>
    <w:pPr>
      <w:tabs>
        <w:tab w:val="right" w:pos="10036"/>
      </w:tabs>
    </w:pPr>
    <w:rPr>
      <w:rFonts w:ascii="Helvetica" w:eastAsia="Symbol" w:hAnsi="Helvetica"/>
      <w:b/>
    </w:rPr>
  </w:style>
  <w:style w:type="paragraph" w:customStyle="1" w:styleId="05IndBlock1L">
    <w:name w:val="0.5IndBlock1L"/>
    <w:basedOn w:val="Block"/>
    <w:qFormat/>
    <w:pPr>
      <w:spacing w:after="280"/>
      <w:ind w:left="284"/>
    </w:pPr>
  </w:style>
  <w:style w:type="paragraph" w:customStyle="1" w:styleId="175Hang1LBold">
    <w:name w:val="1.75Hang1LBold"/>
    <w:basedOn w:val="175Hang1L"/>
    <w:qFormat/>
    <w:rPr>
      <w:b/>
    </w:rPr>
  </w:style>
  <w:style w:type="paragraph" w:customStyle="1" w:styleId="175Hang1L">
    <w:name w:val="1.75Hang1L"/>
    <w:basedOn w:val="175Hang"/>
    <w:qFormat/>
    <w:pPr>
      <w:spacing w:after="280"/>
    </w:pPr>
  </w:style>
  <w:style w:type="paragraph" w:customStyle="1" w:styleId="175Hang">
    <w:name w:val="1.75Hang"/>
    <w:basedOn w:val="Left"/>
    <w:qFormat/>
    <w:pPr>
      <w:ind w:left="993" w:hanging="709"/>
    </w:pPr>
  </w:style>
  <w:style w:type="paragraph" w:customStyle="1" w:styleId="175HangBold">
    <w:name w:val="1.75HangBold"/>
    <w:basedOn w:val="175Hang"/>
    <w:qFormat/>
    <w:rPr>
      <w:b/>
    </w:rPr>
  </w:style>
  <w:style w:type="paragraph" w:customStyle="1" w:styleId="RDWHeader">
    <w:name w:val="RDWHeader"/>
    <w:basedOn w:val="ab"/>
    <w:qFormat/>
    <w:pPr>
      <w:ind w:left="-851"/>
    </w:pPr>
    <w:rPr>
      <w:sz w:val="12"/>
    </w:rPr>
  </w:style>
  <w:style w:type="paragraph" w:customStyle="1" w:styleId="05IndBlock">
    <w:name w:val="0.5IndBlock"/>
    <w:basedOn w:val="Block"/>
    <w:qFormat/>
    <w:pPr>
      <w:ind w:left="284"/>
    </w:pPr>
  </w:style>
  <w:style w:type="paragraph" w:customStyle="1" w:styleId="CC">
    <w:name w:val="CC"/>
    <w:basedOn w:val="a"/>
    <w:qFormat/>
    <w:pPr>
      <w:ind w:left="426" w:hanging="426"/>
      <w:jc w:val="left"/>
    </w:pPr>
    <w:rPr>
      <w:rFonts w:ascii="Arial" w:eastAsia="Symbol" w:hAnsi="Arial"/>
    </w:rPr>
  </w:style>
  <w:style w:type="paragraph" w:customStyle="1" w:styleId="RDWCert">
    <w:name w:val="RDW_Cert"/>
    <w:basedOn w:val="a"/>
    <w:qFormat/>
    <w:pPr>
      <w:jc w:val="center"/>
    </w:pPr>
  </w:style>
  <w:style w:type="paragraph" w:customStyle="1" w:styleId="Small">
    <w:name w:val="Small"/>
    <w:basedOn w:val="a"/>
    <w:qFormat/>
    <w:pPr>
      <w:jc w:val="left"/>
    </w:pPr>
    <w:rPr>
      <w:sz w:val="16"/>
    </w:rPr>
  </w:style>
  <w:style w:type="paragraph" w:customStyle="1" w:styleId="RDWCertB">
    <w:name w:val="RDW_CertB"/>
    <w:basedOn w:val="RDWCert"/>
    <w:qFormat/>
    <w:rPr>
      <w:b/>
    </w:rPr>
  </w:style>
  <w:style w:type="paragraph" w:customStyle="1" w:styleId="RDWNeder">
    <w:name w:val="RDW_Neder"/>
    <w:basedOn w:val="RDWCert"/>
    <w:qFormat/>
    <w:rPr>
      <w:spacing w:val="60"/>
    </w:rPr>
  </w:style>
  <w:style w:type="paragraph" w:customStyle="1" w:styleId="RDW425L">
    <w:name w:val="RDW4.25L"/>
    <w:basedOn w:val="RDW425"/>
    <w:qFormat/>
    <w:pPr>
      <w:spacing w:after="280"/>
    </w:pPr>
  </w:style>
  <w:style w:type="paragraph" w:customStyle="1" w:styleId="RDW425">
    <w:name w:val="RDW4.25"/>
    <w:basedOn w:val="RDW125L"/>
    <w:qFormat/>
    <w:pPr>
      <w:spacing w:after="0"/>
      <w:ind w:left="2410" w:hanging="2410"/>
    </w:pPr>
  </w:style>
  <w:style w:type="paragraph" w:customStyle="1" w:styleId="RDW125L">
    <w:name w:val="RDW1.25L"/>
    <w:basedOn w:val="RDW125"/>
    <w:qFormat/>
    <w:pPr>
      <w:spacing w:after="280"/>
    </w:pPr>
  </w:style>
  <w:style w:type="paragraph" w:customStyle="1" w:styleId="RDW125">
    <w:name w:val="RDW1.25"/>
    <w:basedOn w:val="a"/>
    <w:qFormat/>
    <w:pPr>
      <w:ind w:left="709" w:hanging="709"/>
      <w:jc w:val="left"/>
    </w:pPr>
  </w:style>
  <w:style w:type="paragraph" w:customStyle="1" w:styleId="RDW225">
    <w:name w:val="RDW2.25"/>
    <w:basedOn w:val="a"/>
    <w:qFormat/>
    <w:pPr>
      <w:ind w:left="1276" w:hanging="1276"/>
      <w:jc w:val="left"/>
    </w:pPr>
  </w:style>
  <w:style w:type="paragraph" w:customStyle="1" w:styleId="RDWFootNote">
    <w:name w:val="RDW_FootNote"/>
    <w:basedOn w:val="a"/>
    <w:qFormat/>
    <w:pPr>
      <w:ind w:left="426" w:hanging="426"/>
      <w:jc w:val="left"/>
    </w:pPr>
  </w:style>
  <w:style w:type="paragraph" w:customStyle="1" w:styleId="RDWSmall">
    <w:name w:val="RDW_Small"/>
    <w:basedOn w:val="a"/>
    <w:qFormat/>
    <w:pPr>
      <w:ind w:left="284" w:hanging="284"/>
    </w:pPr>
    <w:rPr>
      <w:vertAlign w:val="superscript"/>
    </w:rPr>
  </w:style>
  <w:style w:type="paragraph" w:customStyle="1" w:styleId="RDW125Bold">
    <w:name w:val="RDW1.25Bold"/>
    <w:basedOn w:val="RDW125"/>
    <w:qFormat/>
    <w:rPr>
      <w:b/>
    </w:rPr>
  </w:style>
  <w:style w:type="paragraph" w:customStyle="1" w:styleId="RDW125LBold">
    <w:name w:val="RDW1.25LBold"/>
    <w:basedOn w:val="RDW125Bold"/>
    <w:qFormat/>
    <w:pPr>
      <w:spacing w:after="280"/>
    </w:pPr>
  </w:style>
  <w:style w:type="paragraph" w:customStyle="1" w:styleId="RDW225L">
    <w:name w:val="RDW2.25L"/>
    <w:basedOn w:val="RDW225"/>
    <w:qFormat/>
    <w:pPr>
      <w:spacing w:after="280"/>
    </w:pPr>
  </w:style>
  <w:style w:type="paragraph" w:customStyle="1" w:styleId="Left10L">
    <w:name w:val="Left10L"/>
    <w:basedOn w:val="Left10"/>
    <w:qFormat/>
    <w:pPr>
      <w:spacing w:after="280"/>
    </w:pPr>
  </w:style>
  <w:style w:type="paragraph" w:customStyle="1" w:styleId="Benachrichtigung">
    <w:name w:val="Benachrichtigung"/>
    <w:basedOn w:val="a"/>
    <w:next w:val="NachBen"/>
    <w:qFormat/>
    <w:pPr>
      <w:keepLines/>
      <w:tabs>
        <w:tab w:val="left" w:pos="284"/>
        <w:tab w:val="left" w:pos="709"/>
        <w:tab w:val="left" w:pos="1276"/>
        <w:tab w:val="left" w:pos="4395"/>
        <w:tab w:val="left" w:pos="4536"/>
      </w:tabs>
      <w:ind w:left="1276" w:hanging="1276"/>
      <w:jc w:val="left"/>
    </w:pPr>
    <w:rPr>
      <w:b/>
    </w:rPr>
  </w:style>
  <w:style w:type="paragraph" w:customStyle="1" w:styleId="NachBen">
    <w:name w:val="Nach_Ben"/>
    <w:basedOn w:val="Benachrichtigung"/>
    <w:qFormat/>
    <w:pPr>
      <w:ind w:firstLine="0"/>
    </w:pPr>
    <w:rPr>
      <w:b w:val="0"/>
    </w:rPr>
  </w:style>
  <w:style w:type="paragraph" w:customStyle="1" w:styleId="NachGl">
    <w:name w:val="Nach_Gl"/>
    <w:basedOn w:val="3"/>
    <w:qFormat/>
    <w:pPr>
      <w:keepNext w:val="0"/>
      <w:tabs>
        <w:tab w:val="clear" w:pos="1701"/>
        <w:tab w:val="left" w:pos="284"/>
        <w:tab w:val="left" w:pos="993"/>
        <w:tab w:val="left" w:pos="1134"/>
        <w:tab w:val="left" w:pos="4395"/>
        <w:tab w:val="left" w:pos="4536"/>
      </w:tabs>
      <w:spacing w:after="0"/>
      <w:ind w:left="4536" w:hanging="3544"/>
      <w:jc w:val="both"/>
      <w:outlineLvl w:val="9"/>
    </w:pPr>
    <w:rPr>
      <w:color w:val="auto"/>
    </w:rPr>
  </w:style>
  <w:style w:type="paragraph" w:customStyle="1" w:styleId="25Hang1L">
    <w:name w:val="2.5Hang1L"/>
    <w:basedOn w:val="300Hang1L"/>
    <w:qFormat/>
    <w:pPr>
      <w:ind w:left="1418" w:hanging="1276"/>
    </w:pPr>
  </w:style>
  <w:style w:type="paragraph" w:customStyle="1" w:styleId="300Hang1L">
    <w:name w:val="3.00Hang1L"/>
    <w:basedOn w:val="300Hang1LBold"/>
    <w:qFormat/>
    <w:pPr>
      <w:tabs>
        <w:tab w:val="center" w:pos="851"/>
      </w:tabs>
      <w:ind w:left="1560"/>
    </w:pPr>
    <w:rPr>
      <w:b w:val="0"/>
    </w:rPr>
  </w:style>
  <w:style w:type="paragraph" w:customStyle="1" w:styleId="300Hang1LBold">
    <w:name w:val="3.00Hang1LBold"/>
    <w:basedOn w:val="a"/>
    <w:qFormat/>
    <w:pPr>
      <w:tabs>
        <w:tab w:val="center" w:pos="1134"/>
      </w:tabs>
      <w:spacing w:after="280"/>
      <w:ind w:left="1702" w:hanging="1418"/>
      <w:jc w:val="left"/>
    </w:pPr>
    <w:rPr>
      <w:b/>
    </w:rPr>
  </w:style>
  <w:style w:type="paragraph" w:customStyle="1" w:styleId="RDWList">
    <w:name w:val="RDW_List"/>
    <w:basedOn w:val="Left1L"/>
    <w:qFormat/>
    <w:pPr>
      <w:ind w:left="709" w:hanging="709"/>
    </w:pPr>
  </w:style>
  <w:style w:type="paragraph" w:customStyle="1" w:styleId="RDWList125">
    <w:name w:val="RDW_List1.25"/>
    <w:basedOn w:val="Left1L"/>
    <w:qFormat/>
    <w:pPr>
      <w:ind w:left="709" w:hanging="709"/>
    </w:pPr>
  </w:style>
  <w:style w:type="paragraph" w:customStyle="1" w:styleId="Normal1L">
    <w:name w:val="Normal1L"/>
    <w:basedOn w:val="a"/>
    <w:qFormat/>
    <w:pPr>
      <w:spacing w:after="280"/>
    </w:pPr>
    <w:rPr>
      <w:sz w:val="24"/>
    </w:rPr>
  </w:style>
  <w:style w:type="paragraph" w:customStyle="1" w:styleId="Style1">
    <w:name w:val="Style1"/>
    <w:basedOn w:val="a"/>
    <w:qFormat/>
  </w:style>
  <w:style w:type="paragraph" w:customStyle="1" w:styleId="Normal1L03">
    <w:name w:val="Normal1L+0.3"/>
    <w:basedOn w:val="Normal1L"/>
    <w:qFormat/>
    <w:pPr>
      <w:ind w:left="170" w:hanging="170"/>
    </w:pPr>
  </w:style>
  <w:style w:type="paragraph" w:customStyle="1" w:styleId="Normal1LB15">
    <w:name w:val="Normal1LB+1.5"/>
    <w:basedOn w:val="a"/>
    <w:qFormat/>
    <w:pPr>
      <w:spacing w:after="280"/>
      <w:ind w:left="851" w:hanging="142"/>
      <w:jc w:val="left"/>
    </w:pPr>
    <w:rPr>
      <w:b/>
      <w:sz w:val="24"/>
    </w:rPr>
  </w:style>
  <w:style w:type="paragraph" w:customStyle="1" w:styleId="RepHeader11">
    <w:name w:val="RepHeader11"/>
    <w:basedOn w:val="ab"/>
    <w:qFormat/>
    <w:pPr>
      <w:jc w:val="left"/>
    </w:pPr>
    <w:rPr>
      <w:rFonts w:ascii="Arial" w:hAnsi="Arial"/>
      <w:sz w:val="22"/>
    </w:rPr>
  </w:style>
  <w:style w:type="paragraph" w:customStyle="1" w:styleId="RepHeader12">
    <w:name w:val="RepHeader12"/>
    <w:basedOn w:val="a"/>
    <w:next w:val="RepHeader12Center"/>
    <w:qFormat/>
    <w:pPr>
      <w:pBdr>
        <w:bottom w:val="single" w:sz="6" w:space="1" w:color="auto"/>
      </w:pBdr>
      <w:tabs>
        <w:tab w:val="left" w:pos="1843"/>
        <w:tab w:val="left" w:pos="1985"/>
        <w:tab w:val="center" w:pos="4820"/>
      </w:tabs>
      <w:jc w:val="left"/>
    </w:pPr>
    <w:rPr>
      <w:rFonts w:ascii="Arial" w:eastAsia="Symbol" w:hAnsi="Arial"/>
      <w:b/>
      <w:position w:val="2"/>
      <w:sz w:val="22"/>
      <w:lang w:val="de-DE"/>
    </w:rPr>
  </w:style>
  <w:style w:type="paragraph" w:customStyle="1" w:styleId="RepHeader12Center">
    <w:name w:val="RepHeader12Center"/>
    <w:basedOn w:val="ab"/>
    <w:qFormat/>
    <w:pPr>
      <w:tabs>
        <w:tab w:val="center" w:pos="4820"/>
      </w:tabs>
      <w:jc w:val="left"/>
    </w:pPr>
    <w:rPr>
      <w:rFonts w:ascii="Arial" w:hAnsi="Arial"/>
      <w:sz w:val="22"/>
    </w:rPr>
  </w:style>
  <w:style w:type="paragraph" w:customStyle="1" w:styleId="KBARepFooter">
    <w:name w:val="KBARepFooter"/>
    <w:qFormat/>
    <w:pPr>
      <w:tabs>
        <w:tab w:val="left" w:pos="1985"/>
        <w:tab w:val="left" w:pos="3119"/>
        <w:tab w:val="left" w:pos="5245"/>
        <w:tab w:val="right" w:pos="10036"/>
      </w:tabs>
      <w:autoSpaceDE w:val="0"/>
      <w:autoSpaceDN w:val="0"/>
      <w:adjustRightInd w:val="0"/>
      <w:ind w:right="-29"/>
      <w:textAlignment w:val="baseline"/>
    </w:pPr>
    <w:rPr>
      <w:rFonts w:ascii="Times New Roman" w:eastAsia="Batang" w:hAnsi="Times New Roman"/>
      <w:b/>
      <w:sz w:val="12"/>
      <w:lang w:eastAsia="ko-KR"/>
    </w:rPr>
  </w:style>
  <w:style w:type="paragraph" w:customStyle="1" w:styleId="JCS-Title">
    <w:name w:val="JCS-Title"/>
    <w:basedOn w:val="a"/>
    <w:qFormat/>
    <w:pPr>
      <w:autoSpaceDE/>
      <w:autoSpaceDN/>
      <w:adjustRightInd/>
      <w:spacing w:before="360"/>
      <w:jc w:val="center"/>
      <w:textAlignment w:val="auto"/>
    </w:pPr>
    <w:rPr>
      <w:rFonts w:ascii="Arial" w:eastAsia="BatangChe" w:hAnsi="Arial"/>
      <w:b/>
      <w:color w:val="000000"/>
      <w:sz w:val="28"/>
      <w:lang w:val="en-US"/>
    </w:rPr>
  </w:style>
  <w:style w:type="paragraph" w:customStyle="1" w:styleId="JCS-SubTitle">
    <w:name w:val="JCS-SubTitle"/>
    <w:basedOn w:val="a"/>
    <w:qFormat/>
    <w:pPr>
      <w:autoSpaceDE/>
      <w:autoSpaceDN/>
      <w:adjustRightInd/>
      <w:jc w:val="center"/>
      <w:textAlignment w:val="auto"/>
    </w:pPr>
    <w:rPr>
      <w:rFonts w:ascii="Times New Roman" w:eastAsia="BatangChe" w:hAnsi="Times New Roman"/>
      <w:color w:val="000000"/>
      <w:lang w:val="en-US"/>
    </w:rPr>
  </w:style>
  <w:style w:type="paragraph" w:customStyle="1" w:styleId="JCS">
    <w:name w:val="JCS"/>
    <w:basedOn w:val="a"/>
    <w:qFormat/>
    <w:pPr>
      <w:tabs>
        <w:tab w:val="left" w:pos="1134"/>
        <w:tab w:val="left" w:pos="4253"/>
        <w:tab w:val="left" w:pos="5387"/>
        <w:tab w:val="left" w:pos="7371"/>
        <w:tab w:val="left" w:pos="8505"/>
      </w:tabs>
      <w:autoSpaceDE/>
      <w:autoSpaceDN/>
      <w:adjustRightInd/>
      <w:spacing w:after="120"/>
      <w:jc w:val="left"/>
      <w:textAlignment w:val="auto"/>
    </w:pPr>
    <w:rPr>
      <w:rFonts w:ascii="Times New Roman" w:eastAsia="BatangChe" w:hAnsi="Times New Roman"/>
    </w:rPr>
  </w:style>
  <w:style w:type="paragraph" w:customStyle="1" w:styleId="JCS-Normal">
    <w:name w:val="JCS-Normal"/>
    <w:basedOn w:val="a"/>
    <w:qFormat/>
    <w:pPr>
      <w:autoSpaceDE/>
      <w:autoSpaceDN/>
      <w:adjustRightInd/>
      <w:jc w:val="left"/>
      <w:textAlignment w:val="auto"/>
    </w:pPr>
    <w:rPr>
      <w:rFonts w:ascii="Times New Roman" w:eastAsia="BatangChe" w:hAnsi="Times New Roman"/>
    </w:rPr>
  </w:style>
  <w:style w:type="paragraph" w:customStyle="1" w:styleId="JCS-Line">
    <w:name w:val="JCS-Line"/>
    <w:basedOn w:val="a"/>
    <w:qFormat/>
    <w:pPr>
      <w:pBdr>
        <w:bottom w:val="single" w:sz="6" w:space="1" w:color="auto"/>
      </w:pBdr>
      <w:autoSpaceDE/>
      <w:autoSpaceDN/>
      <w:adjustRightInd/>
      <w:spacing w:line="120" w:lineRule="exact"/>
      <w:jc w:val="left"/>
      <w:textAlignment w:val="auto"/>
    </w:pPr>
    <w:rPr>
      <w:rFonts w:ascii="Times New Roman" w:eastAsia="BatangChe" w:hAnsi="Times New Roman"/>
    </w:rPr>
  </w:style>
  <w:style w:type="paragraph" w:customStyle="1" w:styleId="RBot1">
    <w:name w:val="RBot1"/>
    <w:basedOn w:val="a"/>
    <w:qFormat/>
    <w:pPr>
      <w:autoSpaceDE/>
      <w:autoSpaceDN/>
      <w:adjustRightInd/>
      <w:spacing w:before="340"/>
      <w:jc w:val="right"/>
      <w:textAlignment w:val="auto"/>
    </w:pPr>
    <w:rPr>
      <w:rFonts w:ascii="Times New Roman" w:eastAsia="BatangChe" w:hAnsi="Times New Roman"/>
      <w:sz w:val="16"/>
    </w:rPr>
  </w:style>
  <w:style w:type="paragraph" w:customStyle="1" w:styleId="Rbot">
    <w:name w:val="Rbot¨ú"/>
    <w:basedOn w:val="a"/>
    <w:qFormat/>
    <w:pPr>
      <w:autoSpaceDE/>
      <w:autoSpaceDN/>
      <w:adjustRightInd/>
      <w:spacing w:before="200"/>
      <w:jc w:val="right"/>
      <w:textAlignment w:val="auto"/>
    </w:pPr>
    <w:rPr>
      <w:rFonts w:ascii="Times New Roman" w:eastAsia="BatangChe" w:hAnsi="Times New Roman"/>
      <w:sz w:val="16"/>
    </w:rPr>
  </w:style>
  <w:style w:type="paragraph" w:customStyle="1" w:styleId="LuxAnschr">
    <w:name w:val="LuxAnschr"/>
    <w:basedOn w:val="a"/>
    <w:qFormat/>
    <w:pPr>
      <w:tabs>
        <w:tab w:val="left" w:pos="3686"/>
        <w:tab w:val="left" w:pos="3828"/>
        <w:tab w:val="left" w:pos="7230"/>
      </w:tabs>
      <w:autoSpaceDE/>
      <w:autoSpaceDN/>
      <w:adjustRightInd/>
      <w:ind w:left="709" w:hanging="709"/>
      <w:jc w:val="left"/>
      <w:textAlignment w:val="auto"/>
    </w:pPr>
    <w:rPr>
      <w:rFonts w:ascii="Helvetica" w:eastAsia="BatangChe" w:hAnsi="Helvetica"/>
      <w:color w:val="000000"/>
    </w:rPr>
  </w:style>
  <w:style w:type="paragraph" w:customStyle="1" w:styleId="leftnumbering">
    <w:name w:val="leftnumbering"/>
    <w:basedOn w:val="Left1L"/>
    <w:qFormat/>
    <w:pPr>
      <w:autoSpaceDE/>
      <w:autoSpaceDN/>
      <w:adjustRightInd/>
      <w:ind w:left="255" w:hanging="255"/>
      <w:textAlignment w:val="auto"/>
    </w:pPr>
    <w:rPr>
      <w:rFonts w:eastAsia="BatangChe"/>
    </w:rPr>
  </w:style>
  <w:style w:type="paragraph" w:customStyle="1" w:styleId="Table12L">
    <w:name w:val="Table12½L"/>
    <w:basedOn w:val="a"/>
    <w:qFormat/>
    <w:pPr>
      <w:overflowPunct w:val="0"/>
      <w:spacing w:before="140" w:after="140"/>
      <w:ind w:left="993" w:hanging="709"/>
    </w:pPr>
    <w:rPr>
      <w:rFonts w:ascii="Times New Roman" w:eastAsia="Times New Roman" w:hAnsi="Times New Roman"/>
      <w:sz w:val="24"/>
      <w:lang w:eastAsia="en-US"/>
    </w:rPr>
  </w:style>
  <w:style w:type="paragraph" w:customStyle="1" w:styleId="RDWLeft">
    <w:name w:val="RDWLeft"/>
    <w:basedOn w:val="a"/>
    <w:qFormat/>
    <w:pPr>
      <w:overflowPunct w:val="0"/>
      <w:jc w:val="left"/>
    </w:pPr>
    <w:rPr>
      <w:rFonts w:ascii="Times New Roman" w:eastAsia="Times New Roman" w:hAnsi="Times New Roman"/>
      <w:sz w:val="24"/>
      <w:lang w:eastAsia="en-US"/>
    </w:rPr>
  </w:style>
  <w:style w:type="paragraph" w:customStyle="1" w:styleId="Normal10pt">
    <w:name w:val="Normal10pt"/>
    <w:basedOn w:val="a"/>
    <w:qFormat/>
    <w:pPr>
      <w:autoSpaceDE/>
      <w:autoSpaceDN/>
      <w:adjustRightInd/>
      <w:textAlignment w:val="auto"/>
    </w:pPr>
    <w:rPr>
      <w:rFonts w:eastAsia="Times New Roman"/>
      <w:lang w:eastAsia="en-US"/>
    </w:rPr>
  </w:style>
  <w:style w:type="character" w:customStyle="1" w:styleId="12">
    <w:name w:val="已访问的超链接1"/>
    <w:qFormat/>
    <w:rPr>
      <w:color w:val="800080"/>
      <w:u w:val="single"/>
    </w:rPr>
  </w:style>
  <w:style w:type="paragraph" w:customStyle="1" w:styleId="font5">
    <w:name w:val="font5"/>
    <w:basedOn w:val="a"/>
    <w:qFormat/>
    <w:pPr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宋体" w:eastAsia="宋体" w:hAnsi="宋体" w:cs="宋体"/>
      <w:sz w:val="18"/>
      <w:szCs w:val="18"/>
      <w:lang w:val="en-US" w:eastAsia="zh-CN"/>
    </w:rPr>
  </w:style>
  <w:style w:type="paragraph" w:customStyle="1" w:styleId="font6">
    <w:name w:val="font6"/>
    <w:basedOn w:val="a"/>
    <w:qFormat/>
    <w:pPr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宋体" w:eastAsia="宋体" w:hAnsi="宋体" w:cs="宋体"/>
      <w:color w:val="000000"/>
      <w:lang w:val="en-US" w:eastAsia="zh-CN"/>
    </w:rPr>
  </w:style>
  <w:style w:type="paragraph" w:customStyle="1" w:styleId="font7">
    <w:name w:val="font7"/>
    <w:basedOn w:val="a"/>
    <w:qFormat/>
    <w:pPr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宋体" w:hAnsi="Times New Roman"/>
      <w:color w:val="000000"/>
      <w:lang w:val="en-US" w:eastAsia="zh-CN"/>
    </w:rPr>
  </w:style>
  <w:style w:type="paragraph" w:customStyle="1" w:styleId="xl28">
    <w:name w:val="xl28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宋体" w:hAnsi="Times New Roman"/>
      <w:sz w:val="24"/>
      <w:szCs w:val="24"/>
      <w:lang w:val="en-US" w:eastAsia="zh-CN"/>
    </w:rPr>
  </w:style>
  <w:style w:type="paragraph" w:customStyle="1" w:styleId="xl29">
    <w:name w:val="xl29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宋体" w:hAnsi="Times New Roman"/>
      <w:sz w:val="24"/>
      <w:szCs w:val="24"/>
      <w:lang w:val="en-US" w:eastAsia="zh-CN"/>
    </w:rPr>
  </w:style>
  <w:style w:type="paragraph" w:customStyle="1" w:styleId="xl30">
    <w:name w:val="xl30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" w:eastAsia="宋体" w:hAnsi="Times New Roman"/>
      <w:sz w:val="24"/>
      <w:szCs w:val="24"/>
      <w:lang w:val="en-US" w:eastAsia="zh-CN"/>
    </w:rPr>
  </w:style>
  <w:style w:type="paragraph" w:customStyle="1" w:styleId="xl31">
    <w:name w:val="xl31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" w:eastAsia="宋体" w:hAnsi="Times New Roman"/>
      <w:sz w:val="24"/>
      <w:szCs w:val="24"/>
      <w:lang w:val="en-US" w:eastAsia="zh-CN"/>
    </w:rPr>
  </w:style>
  <w:style w:type="paragraph" w:customStyle="1" w:styleId="xl32">
    <w:name w:val="xl32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" w:eastAsia="宋体" w:hAnsi="Times New Roman"/>
      <w:sz w:val="24"/>
      <w:szCs w:val="24"/>
      <w:lang w:val="en-US" w:eastAsia="zh-CN"/>
    </w:rPr>
  </w:style>
  <w:style w:type="paragraph" w:customStyle="1" w:styleId="xl33">
    <w:name w:val="xl33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宋体" w:hAnsi="Times New Roman"/>
      <w:color w:val="000000"/>
      <w:sz w:val="24"/>
      <w:szCs w:val="24"/>
      <w:lang w:val="en-US" w:eastAsia="zh-CN"/>
    </w:rPr>
  </w:style>
  <w:style w:type="paragraph" w:customStyle="1" w:styleId="xl34">
    <w:name w:val="xl34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宋体" w:hAnsi="Times New Roman"/>
      <w:color w:val="000000"/>
      <w:sz w:val="24"/>
      <w:szCs w:val="24"/>
      <w:lang w:val="en-US" w:eastAsia="zh-CN"/>
    </w:rPr>
  </w:style>
  <w:style w:type="paragraph" w:customStyle="1" w:styleId="xl35">
    <w:name w:val="xl35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宋体" w:hAnsi="Times New Roman"/>
      <w:color w:val="000000"/>
      <w:sz w:val="24"/>
      <w:szCs w:val="24"/>
      <w:lang w:val="en-US" w:eastAsia="zh-CN"/>
    </w:rPr>
  </w:style>
  <w:style w:type="paragraph" w:customStyle="1" w:styleId="xl36">
    <w:name w:val="xl36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宋体" w:hAnsi="Times New Roman"/>
      <w:color w:val="000000"/>
      <w:sz w:val="24"/>
      <w:szCs w:val="24"/>
      <w:lang w:val="en-US" w:eastAsia="zh-CN"/>
    </w:rPr>
  </w:style>
  <w:style w:type="paragraph" w:customStyle="1" w:styleId="xl37">
    <w:name w:val="xl37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宋体" w:hAnsi="Times New Roman"/>
      <w:color w:val="000000"/>
      <w:sz w:val="24"/>
      <w:szCs w:val="24"/>
      <w:lang w:val="en-US" w:eastAsia="zh-CN"/>
    </w:rPr>
  </w:style>
  <w:style w:type="paragraph" w:customStyle="1" w:styleId="xl38">
    <w:name w:val="xl38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宋体" w:hAnsi="Times New Roman"/>
      <w:color w:val="000000"/>
      <w:sz w:val="24"/>
      <w:szCs w:val="24"/>
      <w:lang w:val="en-US" w:eastAsia="zh-CN"/>
    </w:rPr>
  </w:style>
  <w:style w:type="paragraph" w:customStyle="1" w:styleId="xl39">
    <w:name w:val="xl39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宋体" w:hAnsi="Times New Roman"/>
      <w:sz w:val="24"/>
      <w:szCs w:val="24"/>
      <w:lang w:val="en-US" w:eastAsia="zh-CN"/>
    </w:rPr>
  </w:style>
  <w:style w:type="paragraph" w:customStyle="1" w:styleId="xl40">
    <w:name w:val="xl40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宋体" w:hAnsi="Times New Roman"/>
      <w:color w:val="000000"/>
      <w:sz w:val="24"/>
      <w:szCs w:val="24"/>
      <w:lang w:val="en-US" w:eastAsia="zh-CN"/>
    </w:rPr>
  </w:style>
  <w:style w:type="paragraph" w:customStyle="1" w:styleId="xl41">
    <w:name w:val="xl41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宋体" w:hAnsi="Times New Roman"/>
      <w:color w:val="000000"/>
      <w:sz w:val="24"/>
      <w:szCs w:val="24"/>
      <w:lang w:val="en-US" w:eastAsia="zh-CN"/>
    </w:rPr>
  </w:style>
  <w:style w:type="paragraph" w:customStyle="1" w:styleId="xl42">
    <w:name w:val="xl42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宋体" w:hAnsi="Times New Roman"/>
      <w:color w:val="000000"/>
      <w:sz w:val="24"/>
      <w:szCs w:val="24"/>
      <w:lang w:val="en-US" w:eastAsia="zh-CN"/>
    </w:rPr>
  </w:style>
  <w:style w:type="paragraph" w:customStyle="1" w:styleId="xl43">
    <w:name w:val="xl43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宋体" w:hAnsi="Times New Roman"/>
      <w:color w:val="000000"/>
      <w:sz w:val="24"/>
      <w:szCs w:val="24"/>
      <w:lang w:val="en-US" w:eastAsia="zh-CN"/>
    </w:rPr>
  </w:style>
  <w:style w:type="paragraph" w:customStyle="1" w:styleId="xl44">
    <w:name w:val="xl44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宋体" w:hAnsi="Times New Roman"/>
      <w:color w:val="000000"/>
      <w:sz w:val="24"/>
      <w:szCs w:val="24"/>
      <w:lang w:val="en-US" w:eastAsia="zh-CN"/>
    </w:rPr>
  </w:style>
  <w:style w:type="paragraph" w:customStyle="1" w:styleId="xl45">
    <w:name w:val="xl45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宋体" w:hAnsi="Times New Roman"/>
      <w:color w:val="FF0000"/>
      <w:sz w:val="24"/>
      <w:szCs w:val="24"/>
      <w:lang w:val="en-US" w:eastAsia="zh-CN"/>
    </w:rPr>
  </w:style>
  <w:style w:type="paragraph" w:customStyle="1" w:styleId="xl46">
    <w:name w:val="xl46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宋体" w:hAnsi="Times New Roman"/>
      <w:color w:val="FF0000"/>
      <w:sz w:val="24"/>
      <w:szCs w:val="24"/>
      <w:lang w:val="en-US" w:eastAsia="zh-CN"/>
    </w:rPr>
  </w:style>
  <w:style w:type="paragraph" w:customStyle="1" w:styleId="xl47">
    <w:name w:val="xl47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宋体" w:hAnsi="Times New Roman"/>
      <w:color w:val="FF0000"/>
      <w:sz w:val="24"/>
      <w:szCs w:val="24"/>
      <w:lang w:val="en-US" w:eastAsia="zh-CN"/>
    </w:rPr>
  </w:style>
  <w:style w:type="paragraph" w:customStyle="1" w:styleId="xl48">
    <w:name w:val="xl48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宋体" w:hAnsi="Times New Roman"/>
      <w:color w:val="FF0000"/>
      <w:sz w:val="24"/>
      <w:szCs w:val="24"/>
      <w:lang w:val="en-US" w:eastAsia="zh-CN"/>
    </w:rPr>
  </w:style>
  <w:style w:type="paragraph" w:customStyle="1" w:styleId="xl49">
    <w:name w:val="xl49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宋体" w:hAnsi="Times New Roman"/>
      <w:color w:val="FF0000"/>
      <w:sz w:val="24"/>
      <w:szCs w:val="24"/>
      <w:lang w:val="en-US" w:eastAsia="zh-CN"/>
    </w:rPr>
  </w:style>
  <w:style w:type="paragraph" w:customStyle="1" w:styleId="xl50">
    <w:name w:val="xl50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宋体" w:hAnsi="Times New Roman"/>
      <w:color w:val="FF0000"/>
      <w:sz w:val="24"/>
      <w:szCs w:val="24"/>
      <w:lang w:val="en-US" w:eastAsia="zh-CN"/>
    </w:rPr>
  </w:style>
  <w:style w:type="paragraph" w:customStyle="1" w:styleId="05IndLeft1L">
    <w:name w:val="0.5IndLeft1L"/>
    <w:basedOn w:val="Left1L"/>
    <w:qFormat/>
    <w:pPr>
      <w:autoSpaceDE/>
      <w:autoSpaceDN/>
      <w:adjustRightInd/>
      <w:ind w:left="284"/>
      <w:textAlignment w:val="auto"/>
    </w:pPr>
    <w:rPr>
      <w:rFonts w:ascii="Times New Roman" w:eastAsia="BatangChe" w:hAnsi="Times New Roman"/>
      <w:lang w:eastAsia="en-US"/>
    </w:rPr>
  </w:style>
  <w:style w:type="character" w:customStyle="1" w:styleId="ad">
    <w:name w:val="脚注文本 字符"/>
    <w:link w:val="ac"/>
    <w:qFormat/>
    <w:rPr>
      <w:rFonts w:ascii="Times New Roman" w:eastAsia="宋体" w:hAnsi="Times New Roman"/>
      <w:sz w:val="22"/>
      <w:lang w:val="en-GB" w:eastAsia="nl-NL"/>
    </w:rPr>
  </w:style>
  <w:style w:type="character" w:customStyle="1" w:styleId="10">
    <w:name w:val="标题 1 字符"/>
    <w:link w:val="1"/>
    <w:qFormat/>
    <w:rPr>
      <w:rFonts w:ascii="Helvetica" w:eastAsia="Symbol" w:hAnsi="Helvetica"/>
      <w:b/>
      <w:lang w:val="en-GB" w:eastAsia="ko-KR"/>
    </w:rPr>
  </w:style>
  <w:style w:type="character" w:customStyle="1" w:styleId="11">
    <w:name w:val="正文文本 字符1"/>
    <w:link w:val="a6"/>
    <w:qFormat/>
    <w:rPr>
      <w:rFonts w:ascii="Batang" w:hAnsi="Times New Roman"/>
      <w:b/>
      <w:bCs/>
      <w:kern w:val="2"/>
      <w:szCs w:val="24"/>
      <w:lang w:eastAsia="ko-KR"/>
    </w:rPr>
  </w:style>
  <w:style w:type="character" w:customStyle="1" w:styleId="20">
    <w:name w:val="页眉 字符2"/>
    <w:link w:val="ab"/>
    <w:qFormat/>
    <w:rPr>
      <w:rFonts w:ascii="Helvetica" w:eastAsia="Symbol" w:hAnsi="Helvetica"/>
      <w:b/>
      <w:lang w:val="en-GB" w:eastAsia="ko-KR"/>
    </w:rPr>
  </w:style>
  <w:style w:type="character" w:customStyle="1" w:styleId="22">
    <w:name w:val="正文文本 2 字符"/>
    <w:link w:val="21"/>
    <w:qFormat/>
    <w:rPr>
      <w:lang w:val="en-GB" w:eastAsia="ko-KR"/>
    </w:rPr>
  </w:style>
  <w:style w:type="character" w:customStyle="1" w:styleId="af4">
    <w:name w:val="页眉 字符"/>
    <w:qFormat/>
    <w:rPr>
      <w:rFonts w:eastAsia="宋体"/>
      <w:sz w:val="24"/>
      <w:lang w:val="en-US" w:eastAsia="zh-CN" w:bidi="ar-SA"/>
    </w:rPr>
  </w:style>
  <w:style w:type="character" w:customStyle="1" w:styleId="aa">
    <w:name w:val="页脚 字符"/>
    <w:link w:val="a9"/>
    <w:uiPriority w:val="99"/>
    <w:qFormat/>
    <w:rPr>
      <w:rFonts w:ascii="Helvetica" w:eastAsia="Symbol" w:hAnsi="Helvetica"/>
      <w:lang w:val="en-GB" w:eastAsia="ko-KR"/>
    </w:rPr>
  </w:style>
  <w:style w:type="paragraph" w:customStyle="1" w:styleId="Vorlage">
    <w:name w:val="Vorlage"/>
    <w:basedOn w:val="a"/>
    <w:qFormat/>
    <w:pPr>
      <w:autoSpaceDE/>
      <w:autoSpaceDN/>
      <w:adjustRightInd/>
      <w:jc w:val="left"/>
      <w:textAlignment w:val="auto"/>
    </w:pPr>
    <w:rPr>
      <w:rFonts w:ascii="Arial" w:eastAsia="宋体" w:hAnsi="Arial"/>
      <w:sz w:val="22"/>
      <w:szCs w:val="36"/>
      <w:lang w:val="de-DE" w:eastAsia="de-DE"/>
    </w:rPr>
  </w:style>
  <w:style w:type="character" w:customStyle="1" w:styleId="af5">
    <w:name w:val="正文文本 字符"/>
    <w:qFormat/>
    <w:rPr>
      <w:rFonts w:ascii="Batang" w:eastAsia="Batang"/>
      <w:b/>
      <w:bCs/>
      <w:kern w:val="2"/>
      <w:szCs w:val="24"/>
      <w:lang w:eastAsia="ko-KR"/>
    </w:rPr>
  </w:style>
  <w:style w:type="character" w:customStyle="1" w:styleId="13">
    <w:name w:val="页眉 字符1"/>
    <w:qFormat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oleObject" Target="embeddings/oleObject1.bin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79215492-3D83-45AA-8CB1-307AF796CB9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715</Words>
  <Characters>4077</Characters>
  <Application>Microsoft Office Word</Application>
  <DocSecurity>0</DocSecurity>
  <Lines>33</Lines>
  <Paragraphs>9</Paragraphs>
  <ScaleCrop>false</ScaleCrop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 Nam</dc:creator>
  <cp:lastModifiedBy>Chen, Yijun</cp:lastModifiedBy>
  <cp:revision>22</cp:revision>
  <cp:lastPrinted>2023-08-21T04:54:00Z</cp:lastPrinted>
  <dcterms:created xsi:type="dcterms:W3CDTF">2025-08-10T15:13:00Z</dcterms:created>
  <dcterms:modified xsi:type="dcterms:W3CDTF">2025-09-30T10:18:00Z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eyJoZGlkIjoiZDU3MTRhOWJjOGZkOWE4MmJhNGQyYjI2OTZjNDhmZmMiLCJ1c2VySWQiOiIzMTA0MDM3MTgifQ==</vt:lpwstr>
  </property>
  <property fmtid="{D5CDD505-2E9C-101B-9397-08002B2CF9AE}" pid="3" name="KSOProductBuildVer">
    <vt:lpwstr>2052-12.1.0.21915</vt:lpwstr>
  </property>
  <property fmtid="{D5CDD505-2E9C-101B-9397-08002B2CF9AE}" pid="4" name="ICV">
    <vt:lpwstr>95E87F03B6734E3EA958C84DF6C9A035_12</vt:lpwstr>
  </property>
</Properties>
</file>