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3573"/>
        <w:gridCol w:w="283"/>
        <w:gridCol w:w="471"/>
        <w:gridCol w:w="974"/>
        <w:gridCol w:w="761"/>
        <w:gridCol w:w="2211"/>
      </w:tblGrid>
      <w:tr w:rsidR="00ED6221" w:rsidRPr="00D242F2" w14:paraId="744CACAC" w14:textId="77777777" w:rsidTr="00147441">
        <w:trPr>
          <w:cantSplit/>
        </w:trPr>
        <w:tc>
          <w:tcPr>
            <w:tcW w:w="1735" w:type="dxa"/>
          </w:tcPr>
          <w:p w14:paraId="39B0FEC8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4327" w:type="dxa"/>
            <w:gridSpan w:val="3"/>
            <w:tcBorders>
              <w:bottom w:val="single" w:sz="4" w:space="0" w:color="auto"/>
            </w:tcBorders>
          </w:tcPr>
          <w:p w14:paraId="4EF5AAB2" w14:textId="00E7B220" w:rsidR="00ED6221" w:rsidRPr="00ED6221" w:rsidRDefault="00ED6221" w:rsidP="00ED6221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D242F2">
              <w:rPr>
                <w:b/>
                <w:szCs w:val="24"/>
              </w:rPr>
              <w:t>{{approval_no}}</w:t>
            </w:r>
          </w:p>
        </w:tc>
        <w:tc>
          <w:tcPr>
            <w:tcW w:w="1735" w:type="dxa"/>
            <w:gridSpan w:val="2"/>
          </w:tcPr>
          <w:p w14:paraId="41A24B93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5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5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{{information_folder_no}}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7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2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{{safety_class}}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2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2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{{pane_desc}}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2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>
        <w:tc>
          <w:tcPr>
            <w:tcW w:w="5308" w:type="dxa"/>
            <w:gridSpan w:val="2"/>
          </w:tcPr>
          <w:p w14:paraId="77D2AB5E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bookmarkStart w:id="0" w:name="_Hlk209649288"/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6805347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A10FF" w14:textId="43CE497B" w:rsidR="00F96877" w:rsidRPr="002A2E20" w:rsidRDefault="002436B9" w:rsidP="008D3C85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等线" w:hint="eastAsia"/>
                <w:szCs w:val="24"/>
              </w:rPr>
              <w:t>{{trade_names}}</w:t>
            </w:r>
            <w:bookmarkStart w:id="1" w:name="OLE_LINK2"/>
            <w:r w:rsidR="0076018B" w:rsidRPr="00D242F2">
              <w:t>{% for image in trade_marks %}{{image}}</w:t>
            </w:r>
            <w:r w:rsidR="0076018B" w:rsidRPr="00D242F2">
              <w:rPr>
                <w:rFonts w:eastAsia="等线"/>
                <w:szCs w:val="24"/>
              </w:rPr>
              <w:t>{% if not</w:t>
            </w:r>
            <w:r w:rsidR="0076018B">
              <w:rPr>
                <w:rFonts w:eastAsia="等线" w:hint="eastAsia"/>
                <w:szCs w:val="24"/>
              </w:rPr>
              <w:t xml:space="preserve"> </w:t>
            </w:r>
            <w:r w:rsidR="0076018B" w:rsidRPr="00D242F2">
              <w:rPr>
                <w:rFonts w:eastAsia="等线"/>
                <w:szCs w:val="24"/>
              </w:rPr>
              <w:t>loop.last %}</w:t>
            </w:r>
            <w:r w:rsidR="0076018B">
              <w:rPr>
                <w:rFonts w:hint="eastAsia"/>
              </w:rPr>
              <w:t>;</w:t>
            </w:r>
            <w:r w:rsidR="00166B60">
              <w:rPr>
                <w:rFonts w:hint="eastAsia"/>
              </w:rPr>
              <w:t xml:space="preserve"> </w:t>
            </w:r>
            <w:r w:rsidR="0076018B" w:rsidRPr="00D242F2">
              <w:rPr>
                <w:rFonts w:eastAsia="等线"/>
                <w:szCs w:val="24"/>
              </w:rPr>
              <w:t>{% endif %}</w:t>
            </w:r>
            <w:r w:rsidR="0076018B" w:rsidRPr="00D242F2">
              <w:t>{% endfor %}</w:t>
            </w:r>
            <w:bookmarkEnd w:id="1"/>
          </w:p>
        </w:tc>
      </w:tr>
      <w:bookmarkEnd w:id="0"/>
      <w:tr w:rsidR="00F96877" w:rsidRPr="00D242F2" w14:paraId="02DD9F17" w14:textId="77777777">
        <w:tc>
          <w:tcPr>
            <w:tcW w:w="5308" w:type="dxa"/>
            <w:gridSpan w:val="2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2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{{company_name}}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2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2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2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{{glass_layers}}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2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{{interlayer_layers}}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2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{{windscreen_thick}}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2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{{interlayer_thick}}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2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{{glass_treatment}}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2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{{interlayer_type}}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2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{{coating_type}}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2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{{coating_thick}}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2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2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2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{{material_nature}}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2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Colouring of glass (colourless/tinted)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42F3C93D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{% if glass_color_choice == "</w:t>
            </w:r>
            <w:r w:rsidR="00ED0431" w:rsidRPr="00D242F2">
              <w:t>colourless</w:t>
            </w:r>
            <w:r w:rsidRPr="00D242F2">
              <w:t>" %}</w:t>
            </w:r>
            <w:r w:rsidRPr="00D242F2">
              <w:rPr>
                <w:rFonts w:hint="eastAsia"/>
              </w:rPr>
              <w:t>(</w:t>
            </w:r>
            <w:r w:rsidRPr="00D242F2">
              <w:t>colourless</w:t>
            </w:r>
            <w:r w:rsidRPr="00D242F2">
              <w:rPr>
                <w:rFonts w:hint="eastAsia"/>
              </w:rPr>
              <w:t>/</w:t>
            </w:r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>{% elif glass_color_choice == "</w:t>
            </w:r>
            <w:r w:rsidR="00D105D1" w:rsidRPr="00D242F2">
              <w:t>tinted</w:t>
            </w:r>
            <w:r w:rsidRPr="00D242F2">
              <w:t>" %}(</w:t>
            </w:r>
            <w:r w:rsidRPr="00D242F2">
              <w:rPr>
                <w:strike/>
              </w:rPr>
              <w:t>colourless</w:t>
            </w:r>
            <w:r w:rsidRPr="00D242F2">
              <w:t>/tinted){% elif glass_color_choice == "both_visible" %}(colourless/tinted){%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2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Colouring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{{coating_color}}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2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Colouring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({% if interlayer_total %}total{% else %}</w:t>
            </w:r>
            <w:r w:rsidRPr="00D242F2">
              <w:rPr>
                <w:strike/>
              </w:rPr>
              <w:t>total</w:t>
            </w:r>
            <w:r w:rsidRPr="00D242F2">
              <w:t>{% endif %}/{% if interlayer_partial %}partial{% else %}</w:t>
            </w:r>
            <w:r w:rsidRPr="00D242F2">
              <w:rPr>
                <w:strike/>
              </w:rPr>
              <w:t>partial</w:t>
            </w:r>
            <w:r w:rsidRPr="00D242F2">
              <w:t>{% endif %}) {% if not interlayer_colourless and (interlayer_total or interlayer_partial) %}tinted{% else %}</w:t>
            </w:r>
            <w:r w:rsidRPr="00D242F2">
              <w:rPr>
                <w:strike/>
              </w:rPr>
              <w:t>tinted</w:t>
            </w:r>
            <w:r w:rsidRPr="00D242F2">
              <w:t xml:space="preserve">{% endif %}/{% if interlayer_colourless %}colourless{% </w:t>
            </w:r>
            <w:r w:rsidRPr="00D242F2">
              <w:lastRenderedPageBreak/>
              <w:t>else %}</w:t>
            </w:r>
            <w:r w:rsidRPr="00D242F2">
              <w:rPr>
                <w:strike/>
              </w:rPr>
              <w:t>colourless</w:t>
            </w:r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2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0ACBF132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{% if conductors_choice == "</w:t>
            </w:r>
            <w:r w:rsidR="00A87848">
              <w:rPr>
                <w:rFonts w:hint="eastAsia"/>
              </w:rPr>
              <w:t>no</w:t>
            </w:r>
            <w:r w:rsidRPr="00D242F2">
              <w:t>" %}</w:t>
            </w:r>
            <w:r w:rsidRPr="00D242F2">
              <w:rPr>
                <w:strike/>
              </w:rPr>
              <w:t>yes</w:t>
            </w:r>
            <w:r w:rsidRPr="00D242F2">
              <w:t>/no{% elif conductors_choice == "</w:t>
            </w:r>
            <w:r w:rsidR="00A87848">
              <w:rPr>
                <w:rFonts w:hint="eastAsia"/>
              </w:rPr>
              <w:t>yes</w:t>
            </w:r>
            <w:r w:rsidRPr="00D242F2">
              <w:t>" %}yes/</w:t>
            </w:r>
            <w:r w:rsidRPr="00D242F2">
              <w:rPr>
                <w:strike/>
              </w:rPr>
              <w:t>no</w:t>
            </w:r>
            <w:r w:rsidRPr="00D242F2">
              <w:t>{% elif conductors_choice == "both_visible" %}yes/no{%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2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00F61DD8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{% if opaque_obscure_choice == "</w:t>
            </w:r>
            <w:r w:rsidR="00A87848">
              <w:rPr>
                <w:rFonts w:hint="eastAsia"/>
              </w:rPr>
              <w:t>no</w:t>
            </w:r>
            <w:r w:rsidRPr="00D242F2">
              <w:t>" %}</w:t>
            </w:r>
            <w:r w:rsidRPr="00D242F2">
              <w:rPr>
                <w:strike/>
              </w:rPr>
              <w:t>yes</w:t>
            </w:r>
            <w:r w:rsidRPr="00D242F2">
              <w:t>/no{% elif opaque_obscure_choice == "</w:t>
            </w:r>
            <w:r w:rsidR="00A87848">
              <w:rPr>
                <w:rFonts w:hint="eastAsia"/>
              </w:rPr>
              <w:t>yes</w:t>
            </w:r>
            <w:r w:rsidRPr="00D242F2">
              <w:t>" %}yes/</w:t>
            </w:r>
            <w:r w:rsidRPr="00D242F2">
              <w:rPr>
                <w:strike/>
              </w:rPr>
              <w:t>no</w:t>
            </w:r>
            <w:r w:rsidRPr="00D242F2">
              <w:t>{% elif opaque_obscure_choice == "both_visible" %}yes/no{%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2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2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2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>{% for vehicle in vehicles %}</w:t>
      </w:r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{{information_folder_no}}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curv_radius}}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inst_angle}}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seat_angle}}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R-point coordinates (A, B, C) relative to the centre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rpoint_coords}}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B902A7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bookmarkStart w:id="2" w:name="OLE_LINK1"/>
      <w:r w:rsidRPr="00D242F2">
        <w:rPr>
          <w:rFonts w:eastAsia="等线"/>
          <w:szCs w:val="24"/>
        </w:rPr>
        <w:t>{% if not loop.last %}</w:t>
      </w:r>
    </w:p>
    <w:bookmarkEnd w:id="2"/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>{% endif %}</w:t>
      </w:r>
      <w:r w:rsidR="002124C7" w:rsidRPr="00D242F2">
        <w:rPr>
          <w:rFonts w:eastAsia="等线"/>
        </w:rPr>
        <w:t>{% endfor %}</w:t>
      </w:r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04FE3" w14:textId="77777777" w:rsidR="00FD04A2" w:rsidRDefault="00FD04A2">
      <w:r>
        <w:separator/>
      </w:r>
    </w:p>
  </w:endnote>
  <w:endnote w:type="continuationSeparator" w:id="0">
    <w:p w14:paraId="2A3D9177" w14:textId="77777777" w:rsidR="00FD04A2" w:rsidRDefault="00FD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07D82" w14:textId="77777777" w:rsidR="00FD04A2" w:rsidRDefault="00FD04A2">
      <w:r>
        <w:separator/>
      </w:r>
    </w:p>
  </w:footnote>
  <w:footnote w:type="continuationSeparator" w:id="0">
    <w:p w14:paraId="0477173C" w14:textId="77777777" w:rsidR="00FD04A2" w:rsidRDefault="00FD0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{{company_picture}}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1FED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47441"/>
    <w:rsid w:val="00155195"/>
    <w:rsid w:val="00160A01"/>
    <w:rsid w:val="00163F67"/>
    <w:rsid w:val="00166B60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0A4"/>
    <w:rsid w:val="00253ADC"/>
    <w:rsid w:val="00255A35"/>
    <w:rsid w:val="0025647E"/>
    <w:rsid w:val="00257965"/>
    <w:rsid w:val="00260A2A"/>
    <w:rsid w:val="00262AB4"/>
    <w:rsid w:val="00263191"/>
    <w:rsid w:val="0026625D"/>
    <w:rsid w:val="002662BB"/>
    <w:rsid w:val="00290A3B"/>
    <w:rsid w:val="002934D8"/>
    <w:rsid w:val="002934F5"/>
    <w:rsid w:val="002947D8"/>
    <w:rsid w:val="00295131"/>
    <w:rsid w:val="002A07EB"/>
    <w:rsid w:val="002A243C"/>
    <w:rsid w:val="002A2E20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05AA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1323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47375"/>
    <w:rsid w:val="00551051"/>
    <w:rsid w:val="00555FA2"/>
    <w:rsid w:val="00566D96"/>
    <w:rsid w:val="00570965"/>
    <w:rsid w:val="00572F6C"/>
    <w:rsid w:val="005754BF"/>
    <w:rsid w:val="005835A6"/>
    <w:rsid w:val="00584235"/>
    <w:rsid w:val="0058473E"/>
    <w:rsid w:val="005920D2"/>
    <w:rsid w:val="00592210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745F1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6F6710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018B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5B55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2FC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3C85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628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87848"/>
    <w:rsid w:val="00A91F20"/>
    <w:rsid w:val="00A96BD2"/>
    <w:rsid w:val="00AA0CB7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15A"/>
    <w:rsid w:val="00B77D82"/>
    <w:rsid w:val="00B83179"/>
    <w:rsid w:val="00B84361"/>
    <w:rsid w:val="00B902A7"/>
    <w:rsid w:val="00B90FD8"/>
    <w:rsid w:val="00B936D8"/>
    <w:rsid w:val="00B94218"/>
    <w:rsid w:val="00B94DB3"/>
    <w:rsid w:val="00B97F7E"/>
    <w:rsid w:val="00BA3B0E"/>
    <w:rsid w:val="00BC6214"/>
    <w:rsid w:val="00BD09E6"/>
    <w:rsid w:val="00BD3AD6"/>
    <w:rsid w:val="00BD5A1D"/>
    <w:rsid w:val="00BD62C5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2487D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5D1"/>
    <w:rsid w:val="00D108BD"/>
    <w:rsid w:val="00D168FC"/>
    <w:rsid w:val="00D242F2"/>
    <w:rsid w:val="00D245FA"/>
    <w:rsid w:val="00D310E9"/>
    <w:rsid w:val="00D46BD1"/>
    <w:rsid w:val="00D51055"/>
    <w:rsid w:val="00D61E9F"/>
    <w:rsid w:val="00D623C0"/>
    <w:rsid w:val="00D62C2E"/>
    <w:rsid w:val="00D66281"/>
    <w:rsid w:val="00D67C05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C76DD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59FB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0431"/>
    <w:rsid w:val="00ED16F8"/>
    <w:rsid w:val="00ED2C04"/>
    <w:rsid w:val="00ED6221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6B1"/>
    <w:rsid w:val="00F9670D"/>
    <w:rsid w:val="00F96877"/>
    <w:rsid w:val="00F96F8E"/>
    <w:rsid w:val="00FA77EB"/>
    <w:rsid w:val="00FB0A5D"/>
    <w:rsid w:val="00FB2F3F"/>
    <w:rsid w:val="00FC36A5"/>
    <w:rsid w:val="00FC6690"/>
    <w:rsid w:val="00FD04A2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0E9"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378</Words>
  <Characters>2768</Characters>
  <Application>Microsoft Office Word</Application>
  <DocSecurity>0</DocSecurity>
  <Lines>184</Lines>
  <Paragraphs>120</Paragraphs>
  <ScaleCrop>false</ScaleCrop>
  <Company>TUEV Shanghai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杰 俞</cp:lastModifiedBy>
  <cp:revision>54</cp:revision>
  <cp:lastPrinted>2025-07-17T09:44:00Z</cp:lastPrinted>
  <dcterms:created xsi:type="dcterms:W3CDTF">2025-07-29T08:17:00Z</dcterms:created>
  <dcterms:modified xsi:type="dcterms:W3CDTF">2025-09-27T08:06:00Z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