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6"/>
        <w:gridCol w:w="2692"/>
        <w:gridCol w:w="2266"/>
        <w:gridCol w:w="2415"/>
      </w:tblGrid>
      <w:tr w:rsidR="00674BC1" w14:paraId="0607A300" w14:textId="77777777">
        <w:trPr>
          <w:trHeight w:val="360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BE127E9" w14:textId="77777777" w:rsidR="00674BC1" w:rsidRDefault="00000000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position w:val="-7"/>
              </w:rPr>
            </w:pPr>
            <w:r>
              <w:rPr>
                <w:position w:val="-7"/>
              </w:rPr>
              <w:t>Test Laboratory: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4FEFF" w14:textId="77777777" w:rsidR="00674BC1" w:rsidRDefault="00000000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7"/>
              </w:rPr>
            </w:pPr>
            <w:r>
              <w:rPr>
                <w:position w:val="-6"/>
              </w:rPr>
              <w:t>TUV-NORD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7B773EF2" w14:textId="77777777" w:rsidR="00674BC1" w:rsidRDefault="00000000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position w:val="-7"/>
              </w:rPr>
            </w:pPr>
            <w:r>
              <w:rPr>
                <w:lang w:val="en-GB"/>
              </w:rPr>
              <w:t>Manufacturer: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6C09A" w14:textId="51F7D662" w:rsidR="00674BC1" w:rsidRDefault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7"/>
              </w:rPr>
            </w:pPr>
            <w:r>
              <w:rPr>
                <w:rFonts w:hint="eastAsia"/>
                <w:position w:val="-6"/>
              </w:rPr>
              <w:t>{{</w:t>
            </w:r>
            <w:proofErr w:type="spellStart"/>
            <w:r>
              <w:rPr>
                <w:rFonts w:hint="eastAsia"/>
                <w:position w:val="-6"/>
              </w:rPr>
              <w:t>company_contraction</w:t>
            </w:r>
            <w:proofErr w:type="spellEnd"/>
            <w:r>
              <w:rPr>
                <w:rFonts w:hint="eastAsia"/>
                <w:position w:val="-6"/>
              </w:rPr>
              <w:t>}}</w:t>
            </w:r>
          </w:p>
        </w:tc>
      </w:tr>
      <w:tr w:rsidR="0017347C" w14:paraId="72763B72" w14:textId="77777777">
        <w:trPr>
          <w:trHeight w:val="355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E04DC50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position w:val="-7"/>
              </w:rPr>
            </w:pPr>
            <w:r>
              <w:t>Test Place: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4D46F" w14:textId="4511C72E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7"/>
              </w:rPr>
            </w:pPr>
            <w:r>
              <w:rPr>
                <w:rFonts w:hint="eastAsia"/>
                <w:position w:val="-6"/>
              </w:rPr>
              <w:t>{{</w:t>
            </w:r>
            <w:proofErr w:type="spellStart"/>
            <w:r>
              <w:rPr>
                <w:rFonts w:hint="eastAsia"/>
                <w:position w:val="-6"/>
              </w:rPr>
              <w:t>company_contraction</w:t>
            </w:r>
            <w:proofErr w:type="spellEnd"/>
            <w:r>
              <w:rPr>
                <w:rFonts w:hint="eastAsia"/>
                <w:position w:val="-6"/>
              </w:rPr>
              <w:t>}}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1D68B67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Application: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EC987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7"/>
              </w:rPr>
            </w:pPr>
            <w:r>
              <w:rPr>
                <w:position w:val="-6"/>
              </w:rPr>
              <w:t>ECE</w:t>
            </w:r>
          </w:p>
        </w:tc>
      </w:tr>
      <w:tr w:rsidR="0017347C" w14:paraId="42DD99B9" w14:textId="77777777">
        <w:trPr>
          <w:trHeight w:val="469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3CD38AD6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Extension: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2087D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strike/>
                <w:position w:val="-7"/>
              </w:rPr>
            </w:pPr>
            <w:proofErr w:type="gramStart"/>
            <w:r>
              <w:rPr>
                <w:strike/>
                <w:lang w:val="en-GB"/>
              </w:rPr>
              <w:t>yes</w:t>
            </w:r>
            <w:r>
              <w:rPr>
                <w:lang w:val="en-GB"/>
              </w:rPr>
              <w:t xml:space="preserve">  /</w:t>
            </w:r>
            <w:proofErr w:type="gramEnd"/>
            <w:r>
              <w:rPr>
                <w:lang w:val="en-GB"/>
              </w:rPr>
              <w:t xml:space="preserve">   no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98C6799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rFonts w:eastAsia="楷体;KaiTi"/>
                <w:lang w:val="en-GB"/>
              </w:rPr>
            </w:pPr>
            <w:r>
              <w:rPr>
                <w:rFonts w:eastAsia="楷体;KaiTi"/>
                <w:lang w:val="en-GB"/>
              </w:rPr>
              <w:t>Test date: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F174B" w14:textId="77777777" w:rsidR="0017347C" w:rsidRDefault="0017347C" w:rsidP="0017347C">
            <w:pPr>
              <w:pStyle w:val="Left1L"/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rFonts w:ascii="Arial" w:hAnsi="Arial" w:cs="Arial"/>
                <w:position w:val="-7"/>
                <w:lang w:val="en-US"/>
              </w:rPr>
            </w:pPr>
            <w:r>
              <w:rPr>
                <w:rFonts w:ascii="Arial" w:hAnsi="Arial" w:cs="Arial"/>
                <w:position w:val="-6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position w:val="-6"/>
                <w:lang w:val="en-US"/>
              </w:rPr>
              <w:t>test_date</w:t>
            </w:r>
            <w:proofErr w:type="spellEnd"/>
            <w:r>
              <w:rPr>
                <w:rFonts w:ascii="Arial" w:hAnsi="Arial" w:cs="Arial"/>
                <w:position w:val="-6"/>
                <w:lang w:val="en-US"/>
              </w:rPr>
              <w:t>}}</w:t>
            </w:r>
          </w:p>
        </w:tc>
      </w:tr>
      <w:tr w:rsidR="0017347C" w14:paraId="206AFCE2" w14:textId="77777777">
        <w:trPr>
          <w:trHeight w:val="195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A5F2340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Type designation: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82E4F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6"/>
                <w:sz w:val="16"/>
              </w:rPr>
            </w:pPr>
            <w:r>
              <w:rPr>
                <w:position w:val="-6"/>
              </w:rPr>
              <w:t>{{</w:t>
            </w:r>
            <w:proofErr w:type="spellStart"/>
            <w:r>
              <w:rPr>
                <w:position w:val="-6"/>
              </w:rPr>
              <w:t>windscreen_thick</w:t>
            </w:r>
            <w:proofErr w:type="spellEnd"/>
            <w:r>
              <w:rPr>
                <w:position w:val="-6"/>
              </w:rPr>
              <w:t>}}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675614C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Inspector: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256DB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7"/>
              </w:rPr>
            </w:pPr>
            <w:r>
              <w:rPr>
                <w:position w:val="-6"/>
              </w:rPr>
              <w:t>Yijun CHEN</w:t>
            </w:r>
          </w:p>
        </w:tc>
      </w:tr>
    </w:tbl>
    <w:p w14:paraId="43741E1A" w14:textId="77777777" w:rsidR="00674BC1" w:rsidRDefault="00000000">
      <w:pPr>
        <w:pStyle w:val="TyreData"/>
        <w:tabs>
          <w:tab w:val="clear" w:pos="567"/>
          <w:tab w:val="clear" w:pos="6521"/>
          <w:tab w:val="left" w:pos="1800"/>
          <w:tab w:val="left" w:pos="66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ab/>
      </w:r>
      <w:r>
        <w:rPr>
          <w:rFonts w:ascii="Arial" w:eastAsia="楷体;KaiTi" w:hAnsi="Arial" w:cs="Arial"/>
          <w:sz w:val="20"/>
        </w:rPr>
        <w:t xml:space="preserve">            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eastAsia="楷体;KaiTi" w:hAnsi="Arial" w:cs="Arial"/>
          <w:sz w:val="16"/>
        </w:rPr>
        <w:t xml:space="preserve">     </w:t>
      </w:r>
    </w:p>
    <w:p w14:paraId="58B3A788" w14:textId="77777777" w:rsidR="00674BC1" w:rsidRDefault="00674BC1">
      <w:pPr>
        <w:pStyle w:val="TyreData"/>
        <w:tabs>
          <w:tab w:val="clear" w:pos="567"/>
          <w:tab w:val="clear" w:pos="6521"/>
          <w:tab w:val="left" w:pos="1800"/>
          <w:tab w:val="left" w:pos="6660"/>
        </w:tabs>
        <w:rPr>
          <w:rFonts w:ascii="Arial" w:hAnsi="Arial" w:cs="Arial"/>
          <w:sz w:val="16"/>
        </w:rPr>
      </w:pPr>
    </w:p>
    <w:tbl>
      <w:tblPr>
        <w:tblW w:w="966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48"/>
        <w:gridCol w:w="283"/>
        <w:gridCol w:w="4536"/>
      </w:tblGrid>
      <w:tr w:rsidR="00674BC1" w14:paraId="3EFABB3D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F2EEF4F" w14:textId="77777777" w:rsidR="00674BC1" w:rsidRDefault="00000000">
            <w:pPr>
              <w:pStyle w:val="RDW125L"/>
              <w:spacing w:after="60"/>
              <w:ind w:left="0" w:firstLine="0"/>
              <w:rPr>
                <w:rFonts w:ascii="Arial" w:eastAsia="Gulim;굴림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eastAsia="Gulim;굴림" w:hAnsi="Arial" w:cs="Arial"/>
                <w:bCs/>
                <w:color w:val="000000"/>
                <w:sz w:val="21"/>
                <w:szCs w:val="21"/>
              </w:rPr>
              <w:t>1. Principal characteristics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A0E9" w14:textId="77777777" w:rsidR="00674BC1" w:rsidRDefault="00674BC1">
            <w:pPr>
              <w:pStyle w:val="Left10L"/>
              <w:snapToGrid w:val="0"/>
              <w:spacing w:after="60"/>
              <w:rPr>
                <w:rFonts w:ascii="Arial" w:eastAsia="Gulim;굴림" w:hAnsi="Arial" w:cs="Arial"/>
                <w:bCs/>
                <w:sz w:val="21"/>
                <w:szCs w:val="21"/>
                <w:lang w:val="de-DE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E42E" w14:textId="77777777" w:rsidR="00674BC1" w:rsidRDefault="00674BC1">
            <w:pPr>
              <w:pStyle w:val="Left10L"/>
              <w:snapToGrid w:val="0"/>
              <w:spacing w:after="60"/>
              <w:rPr>
                <w:rFonts w:ascii="Arial" w:hAnsi="Arial" w:cs="Arial"/>
                <w:sz w:val="21"/>
                <w:szCs w:val="21"/>
                <w:lang w:val="de-DE"/>
              </w:rPr>
            </w:pPr>
          </w:p>
        </w:tc>
      </w:tr>
      <w:tr w:rsidR="00674BC1" w14:paraId="41BE2095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3EDD6D2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number of layers of glass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10F4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323E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glass_layers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3E77AD2B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5F4C67A" w14:textId="77777777" w:rsidR="00674BC1" w:rsidRDefault="00000000">
            <w:pPr>
              <w:pStyle w:val="RDW125L"/>
              <w:spacing w:after="6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number of layers of interlayer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01B4" w14:textId="77777777" w:rsidR="00674BC1" w:rsidRDefault="00000000">
            <w:pPr>
              <w:pStyle w:val="Left10L"/>
              <w:spacing w:after="60"/>
              <w:rPr>
                <w:rFonts w:ascii="Arial" w:eastAsia="Gulim;굴림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FF86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interlayer_layers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34750E71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03B1D45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nominal thickness of the windscreen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A0F4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9604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windscreen_thick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6A29BC77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9B7C99D" w14:textId="77777777" w:rsidR="00674BC1" w:rsidRDefault="00000000">
            <w:pPr>
              <w:pStyle w:val="RDW125L"/>
              <w:spacing w:after="60"/>
              <w:ind w:left="720" w:hanging="72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nominal thickness of interlayer(s)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473A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68F1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interlayer_thick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1469FC07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E30160B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special treatment of glass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84A7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E0A4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glass_treatment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6552A7C5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0F6432D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nature and type of interlayer(s)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FCC0" w14:textId="77777777" w:rsidR="00674BC1" w:rsidRDefault="00000000">
            <w:pPr>
              <w:pStyle w:val="Left10L"/>
              <w:spacing w:after="60"/>
              <w:rPr>
                <w:rFonts w:ascii="Arial" w:eastAsia="Gulim;굴림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1EB4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interlayer_type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65E03FF6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EFB1C3D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nature and type of plastics coating(s)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2AAC" w14:textId="77777777" w:rsidR="00674BC1" w:rsidRDefault="00000000">
            <w:pPr>
              <w:pStyle w:val="Left10L"/>
              <w:spacing w:after="60"/>
              <w:rPr>
                <w:rFonts w:ascii="Arial" w:eastAsia="Gulim;굴림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F282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coating_type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57F1BB01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702BF4B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nominal thickness of plastics coating(s)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94E8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815D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coating_thick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58DE9BA2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F9FF6B1" w14:textId="77777777" w:rsidR="00674BC1" w:rsidRDefault="00000000">
            <w:pPr>
              <w:pStyle w:val="RDW125L"/>
              <w:spacing w:after="60"/>
            </w:pPr>
            <w:r>
              <w:rPr>
                <w:rFonts w:ascii="Arial" w:eastAsia="Gulim;굴림" w:hAnsi="Arial" w:cs="Arial"/>
                <w:bCs/>
                <w:color w:val="000000"/>
                <w:sz w:val="21"/>
                <w:szCs w:val="21"/>
              </w:rPr>
              <w:t>2. Secondary characteristics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E2A1" w14:textId="77777777" w:rsidR="00674BC1" w:rsidRDefault="00674BC1">
            <w:pPr>
              <w:pStyle w:val="Left10L"/>
              <w:snapToGrid w:val="0"/>
              <w:spacing w:after="60"/>
              <w:rPr>
                <w:rFonts w:ascii="Arial" w:eastAsia="Gulim;굴림" w:hAnsi="Arial" w:cs="Arial"/>
                <w:bCs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DEC" w14:textId="77777777" w:rsidR="00674BC1" w:rsidRDefault="00674BC1">
            <w:pPr>
              <w:pStyle w:val="Left10L"/>
              <w:snapToGrid w:val="0"/>
              <w:spacing w:after="60"/>
              <w:rPr>
                <w:rFonts w:ascii="Arial" w:hAnsi="Arial" w:cs="Arial"/>
                <w:position w:val="2"/>
                <w:sz w:val="21"/>
                <w:szCs w:val="21"/>
              </w:rPr>
            </w:pPr>
          </w:p>
        </w:tc>
      </w:tr>
      <w:tr w:rsidR="00674BC1" w14:paraId="2DCBEACC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F0578D4" w14:textId="77777777" w:rsidR="00674BC1" w:rsidRDefault="00000000">
            <w:pPr>
              <w:pStyle w:val="RDW125L"/>
              <w:spacing w:after="60"/>
              <w:rPr>
                <w:rFonts w:ascii="Arial" w:eastAsia="Gulim;굴림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 xml:space="preserve">nature of the material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5B32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6282" w14:textId="77777777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material_nature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>}}</w:t>
            </w:r>
          </w:p>
        </w:tc>
      </w:tr>
      <w:tr w:rsidR="00674BC1" w14:paraId="19D2758D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2FB5839" w14:textId="77777777" w:rsidR="00674BC1" w:rsidRDefault="00000000">
            <w:pPr>
              <w:pStyle w:val="RDW125L"/>
              <w:spacing w:after="60"/>
              <w:rPr>
                <w:rFonts w:ascii="Arial" w:eastAsia="Gulim;굴림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 xml:space="preserve">colouring of glass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3A73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5361" w14:textId="77777777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glass_color_choice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tinted_struck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"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%}(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colourless/</w:t>
            </w:r>
            <w:proofErr w:type="gramStart"/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tinted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>){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glass_color_choice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colourless_struck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"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%}(</w:t>
            </w:r>
            <w:proofErr w:type="gramEnd"/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colourless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>/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tinted){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glass_color_choice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both_visible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"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%}(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colourless/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tinted){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% endif %}</w:t>
            </w:r>
          </w:p>
        </w:tc>
      </w:tr>
      <w:tr w:rsidR="00674BC1" w14:paraId="7F1E9211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9F45660" w14:textId="77777777" w:rsidR="00674BC1" w:rsidRDefault="00000000">
            <w:pPr>
              <w:pStyle w:val="RDW125L"/>
              <w:spacing w:after="60"/>
              <w:ind w:left="0" w:firstLine="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colouring of plastics coating(s)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6488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B670" w14:textId="77777777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coating_color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>}}</w:t>
            </w:r>
          </w:p>
        </w:tc>
      </w:tr>
      <w:tr w:rsidR="00674BC1" w14:paraId="134908EB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2D69CE5" w14:textId="77777777" w:rsidR="00674BC1" w:rsidRDefault="00000000">
            <w:pPr>
              <w:pStyle w:val="RDW125L"/>
              <w:spacing w:after="60"/>
              <w:rPr>
                <w:rFonts w:ascii="Arial" w:eastAsia="Gulim;굴림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colouring of interlayer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EDD0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843" w14:textId="77777777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({%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interlayer_total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%}total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else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total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{% endif %}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/{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interlayer_partial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%}partial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else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partial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endif %}) {% if not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interlayer_colourless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and (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interlayer_total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or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interlayer_partial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)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%}tinted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else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tinted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{% endif %}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/{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interlayer_colourless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%}colourless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else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colourless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{% endif %}</w:t>
            </w:r>
          </w:p>
        </w:tc>
      </w:tr>
      <w:tr w:rsidR="00674BC1" w14:paraId="0FF296DB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3E7EC65" w14:textId="77777777" w:rsidR="00674BC1" w:rsidRDefault="00000000">
            <w:pPr>
              <w:pStyle w:val="RDW125L"/>
              <w:spacing w:after="6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conductors incorporated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D468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5B0B" w14:textId="77777777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conductors_choice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yes_struck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"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yes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/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no{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conductors_choice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no_struck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"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%}yes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/</w:t>
            </w:r>
            <w:proofErr w:type="gramStart"/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no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>{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conductors_choice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both_visible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"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%}yes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/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no{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% endif %}</w:t>
            </w:r>
          </w:p>
        </w:tc>
      </w:tr>
      <w:tr w:rsidR="00674BC1" w14:paraId="5E65AA4C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8920BB9" w14:textId="77777777" w:rsidR="00674BC1" w:rsidRDefault="00000000">
            <w:pPr>
              <w:pStyle w:val="RDW125L"/>
              <w:spacing w:after="6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  <w:lang w:val="en-US"/>
              </w:rPr>
              <w:t xml:space="preserve">opaque obscuration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incorporated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B2F1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8F42" w14:textId="77777777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opaque_obscure_choice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yes_struck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"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yes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/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no{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opaque_obscure_choice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no_struck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"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%}yes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/</w:t>
            </w:r>
            <w:proofErr w:type="gramStart"/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no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>{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opaque_obscure_choice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both_visible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" 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%}yes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/</w:t>
            </w:r>
            <w:proofErr w:type="gramStart"/>
            <w:r>
              <w:rPr>
                <w:rFonts w:ascii="Arial" w:eastAsia="Arial Unicode MS" w:hAnsi="Arial" w:cs="Arial"/>
                <w:sz w:val="21"/>
                <w:szCs w:val="21"/>
              </w:rPr>
              <w:t>no{</w:t>
            </w:r>
            <w:proofErr w:type="gramEnd"/>
            <w:r>
              <w:rPr>
                <w:rFonts w:ascii="Arial" w:eastAsia="Arial Unicode MS" w:hAnsi="Arial" w:cs="Arial"/>
                <w:sz w:val="21"/>
                <w:szCs w:val="21"/>
              </w:rPr>
              <w:t>% endif %}</w:t>
            </w:r>
          </w:p>
        </w:tc>
      </w:tr>
      <w:tr w:rsidR="00674BC1" w14:paraId="757A4EF6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99" w:type="dxa"/>
              <w:right w:w="99" w:type="dxa"/>
            </w:tcMar>
          </w:tcPr>
          <w:p w14:paraId="7D42FED8" w14:textId="77777777" w:rsidR="00674BC1" w:rsidRDefault="00000000">
            <w:pPr>
              <w:pStyle w:val="a4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3. </w:t>
            </w:r>
            <w:proofErr w:type="spellStart"/>
            <w:r>
              <w:rPr>
                <w:rFonts w:ascii="Arial" w:hAnsi="Arial" w:cs="Arial"/>
                <w:b w:val="0"/>
                <w:sz w:val="21"/>
                <w:szCs w:val="21"/>
              </w:rPr>
              <w:t>Windowscreen</w:t>
            </w:r>
            <w:proofErr w:type="spellEnd"/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1"/>
                <w:szCs w:val="21"/>
              </w:rPr>
              <w:t>paratemeters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left w:w="99" w:type="dxa"/>
              <w:right w:w="99" w:type="dxa"/>
            </w:tcMar>
          </w:tcPr>
          <w:p w14:paraId="0E37B17D" w14:textId="77777777" w:rsidR="00674BC1" w:rsidRDefault="00000000">
            <w:pPr>
              <w:pStyle w:val="a4"/>
              <w:rPr>
                <w:rFonts w:ascii="Arial" w:eastAsia="宋体;SimSun" w:hAnsi="Arial" w:cs="Arial"/>
                <w:b w:val="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9A0B632" w14:textId="77777777" w:rsidR="00674BC1" w:rsidRDefault="00000000">
            <w:pPr>
              <w:pStyle w:val="a4"/>
              <w:ind w:left="1" w:hanging="99"/>
              <w:rPr>
                <w:rFonts w:ascii="Arial" w:eastAsia="宋体;SimSun" w:hAnsi="Arial" w:cs="Arial"/>
                <w:b w:val="0"/>
                <w:sz w:val="21"/>
                <w:szCs w:val="21"/>
                <w:lang w:eastAsia="zh-CN"/>
              </w:rPr>
            </w:pPr>
            <w:r>
              <w:rPr>
                <w:rFonts w:ascii="Arial" w:eastAsia="宋体;SimSun" w:hAnsi="Arial" w:cs="Arial"/>
                <w:b w:val="0"/>
                <w:sz w:val="21"/>
                <w:szCs w:val="21"/>
                <w:lang w:eastAsia="zh-CN"/>
              </w:rPr>
              <w:t>Refer to info document</w:t>
            </w:r>
          </w:p>
        </w:tc>
      </w:tr>
    </w:tbl>
    <w:p w14:paraId="70343969" w14:textId="77777777" w:rsidR="00674BC1" w:rsidRDefault="00674BC1"/>
    <w:p w14:paraId="1E8B6FB3" w14:textId="77777777" w:rsidR="00674BC1" w:rsidRDefault="00674BC1"/>
    <w:p w14:paraId="6648F7EC" w14:textId="77777777" w:rsidR="00674BC1" w:rsidRDefault="00674BC1"/>
    <w:p w14:paraId="185C0708" w14:textId="77777777" w:rsidR="00674BC1" w:rsidRDefault="00674BC1"/>
    <w:p w14:paraId="1D867FC5" w14:textId="77777777" w:rsidR="00674BC1" w:rsidRDefault="00674BC1"/>
    <w:p w14:paraId="4BE07571" w14:textId="77777777" w:rsidR="00674BC1" w:rsidRDefault="00674BC1"/>
    <w:p w14:paraId="7D0657D3" w14:textId="77777777" w:rsidR="00674BC1" w:rsidRDefault="00674BC1"/>
    <w:p w14:paraId="77642971" w14:textId="77777777" w:rsidR="00674BC1" w:rsidRDefault="00674BC1"/>
    <w:p w14:paraId="5896D48D" w14:textId="77777777" w:rsidR="00674BC1" w:rsidRDefault="00674BC1"/>
    <w:p w14:paraId="2D6512D8" w14:textId="77777777" w:rsidR="00674BC1" w:rsidRDefault="00000000">
      <w:r>
        <w:br w:type="page"/>
      </w:r>
    </w:p>
    <w:p w14:paraId="1990B858" w14:textId="77777777" w:rsidR="00674BC1" w:rsidRDefault="00674BC1"/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1701"/>
        <w:gridCol w:w="3827"/>
      </w:tblGrid>
      <w:tr w:rsidR="00674BC1" w14:paraId="2580D61F" w14:textId="77777777">
        <w:trPr>
          <w:cantSplit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FFCD392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Ambient Condition: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14D6C72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246142E" w14:textId="77777777" w:rsidR="00674BC1" w:rsidRDefault="00674BC1">
            <w:pPr>
              <w:pStyle w:val="a9"/>
              <w:tabs>
                <w:tab w:val="clear" w:pos="4252"/>
                <w:tab w:val="clear" w:pos="8504"/>
              </w:tabs>
              <w:snapToGrid w:val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74BC1" w14:paraId="567BE42F" w14:textId="77777777">
        <w:trPr>
          <w:cantSplit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AA32516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Temperature :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9991" w14:textId="168E14B2" w:rsidR="00674BC1" w:rsidRPr="00BE7ADF" w:rsidRDefault="00146E87">
            <w:pPr>
              <w:pStyle w:val="a9"/>
              <w:tabs>
                <w:tab w:val="clear" w:pos="4252"/>
                <w:tab w:val="clear" w:pos="850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BE7ADF">
              <w:rPr>
                <w:rFonts w:asciiTheme="minorHAnsi" w:hAnsiTheme="minorHAnsi" w:cstheme="minorHAnsi"/>
                <w:sz w:val="21"/>
                <w:szCs w:val="21"/>
              </w:rPr>
              <w:t>{{temperature}}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D5A264C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 °C ± 5 °C</w:t>
            </w:r>
          </w:p>
        </w:tc>
      </w:tr>
      <w:tr w:rsidR="00674BC1" w14:paraId="02DC173C" w14:textId="77777777">
        <w:trPr>
          <w:cantSplit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9EDD037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Pressure: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B275" w14:textId="44CEA3B1" w:rsidR="00674BC1" w:rsidRPr="00771A27" w:rsidRDefault="00146E87" w:rsidP="00146E87">
            <w:pPr>
              <w:pStyle w:val="a9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771A27">
              <w:rPr>
                <w:rFonts w:asciiTheme="minorHAnsi" w:hAnsiTheme="minorHAnsi" w:cstheme="minorHAnsi"/>
                <w:sz w:val="21"/>
                <w:szCs w:val="21"/>
              </w:rPr>
              <w:t>{{</w:t>
            </w:r>
            <w:proofErr w:type="spellStart"/>
            <w:r w:rsidRPr="00771A27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ambient_pressure</w:t>
            </w:r>
            <w:proofErr w:type="spellEnd"/>
            <w:r w:rsidRPr="00771A27">
              <w:rPr>
                <w:rFonts w:asciiTheme="minorHAnsi" w:hAnsiTheme="minorHAnsi" w:cstheme="minorHAnsi"/>
                <w:sz w:val="21"/>
                <w:szCs w:val="21"/>
              </w:rPr>
              <w:t>}}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320229A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860 to 1,060 mbar</w:t>
            </w:r>
          </w:p>
        </w:tc>
      </w:tr>
      <w:tr w:rsidR="00674BC1" w14:paraId="3D17AD87" w14:textId="77777777">
        <w:trPr>
          <w:cantSplit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0740F7F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Relative humidity: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5C8B" w14:textId="35D4B8A5" w:rsidR="00674BC1" w:rsidRPr="00771A27" w:rsidRDefault="00146E87" w:rsidP="00146E87">
            <w:pPr>
              <w:pStyle w:val="a9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771A27">
              <w:rPr>
                <w:rFonts w:asciiTheme="minorHAnsi" w:hAnsiTheme="minorHAnsi" w:cstheme="minorHAnsi"/>
                <w:sz w:val="21"/>
                <w:szCs w:val="21"/>
              </w:rPr>
              <w:t>{{</w:t>
            </w:r>
            <w:proofErr w:type="spellStart"/>
            <w:r w:rsidRPr="00771A27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relative_humidity</w:t>
            </w:r>
            <w:proofErr w:type="spellEnd"/>
            <w:r w:rsidRPr="00771A27">
              <w:rPr>
                <w:rFonts w:asciiTheme="minorHAnsi" w:hAnsiTheme="minorHAnsi" w:cstheme="minorHAnsi"/>
                <w:sz w:val="21"/>
                <w:szCs w:val="21"/>
              </w:rPr>
              <w:t>}}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D81F16D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60 ± 20 per cent.</w:t>
            </w:r>
          </w:p>
        </w:tc>
      </w:tr>
    </w:tbl>
    <w:p w14:paraId="5068E018" w14:textId="77777777" w:rsidR="00674BC1" w:rsidRDefault="00674BC1">
      <w:pPr>
        <w:tabs>
          <w:tab w:val="right" w:pos="10036"/>
        </w:tabs>
        <w:autoSpaceDE w:val="0"/>
        <w:textAlignment w:val="baseline"/>
        <w:rPr>
          <w:rFonts w:eastAsia="Symbol"/>
          <w:b/>
          <w:sz w:val="22"/>
          <w:szCs w:val="22"/>
          <w:lang w:val="en-GB"/>
        </w:rPr>
      </w:pPr>
    </w:p>
    <w:p w14:paraId="6269E091" w14:textId="77777777" w:rsidR="00674BC1" w:rsidRDefault="00000000">
      <w:pPr>
        <w:pStyle w:val="AppHeader"/>
        <w:jc w:val="left"/>
      </w:pPr>
      <w:r>
        <w:rPr>
          <w:rFonts w:ascii="Arial" w:hAnsi="Arial" w:cs="Arial"/>
          <w:sz w:val="22"/>
          <w:szCs w:val="22"/>
          <w:lang w:eastAsia="zh-CN"/>
        </w:rPr>
        <w:t>Test Sample: C2507202-001#-048#</w:t>
      </w:r>
    </w:p>
    <w:p w14:paraId="12D91171" w14:textId="77777777" w:rsidR="00674BC1" w:rsidRDefault="00674BC1">
      <w:pPr>
        <w:pStyle w:val="AppHeader"/>
        <w:jc w:val="left"/>
        <w:rPr>
          <w:rFonts w:ascii="Arial" w:hAnsi="Arial" w:cs="Arial"/>
          <w:sz w:val="22"/>
          <w:szCs w:val="22"/>
          <w:lang w:eastAsia="zh-CN"/>
        </w:rPr>
      </w:pPr>
    </w:p>
    <w:p w14:paraId="2C7ECBB5" w14:textId="77777777" w:rsidR="00674BC1" w:rsidRDefault="00000000">
      <w:pPr>
        <w:pStyle w:val="AppHeader"/>
        <w:jc w:val="left"/>
      </w:pPr>
      <w:proofErr w:type="spellStart"/>
      <w:r>
        <w:rPr>
          <w:rFonts w:ascii="Arial" w:hAnsi="Arial" w:cs="Arial"/>
          <w:sz w:val="22"/>
          <w:szCs w:val="22"/>
          <w:lang w:eastAsia="zh-CN"/>
        </w:rPr>
        <w:t>Headform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 test: (annex 6 / 3)</w:t>
      </w:r>
      <w:r>
        <w:t>: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363"/>
        <w:gridCol w:w="1008"/>
        <w:gridCol w:w="713"/>
        <w:gridCol w:w="3401"/>
        <w:gridCol w:w="3546"/>
      </w:tblGrid>
      <w:tr w:rsidR="00674BC1" w14:paraId="654E1072" w14:textId="77777777">
        <w:tc>
          <w:tcPr>
            <w:tcW w:w="10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59A650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 on a complete windscreen</w:t>
            </w:r>
          </w:p>
        </w:tc>
      </w:tr>
      <w:tr w:rsidR="00674BC1" w14:paraId="03B02519" w14:textId="77777777">
        <w:tc>
          <w:tcPr>
            <w:tcW w:w="10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ED9C6E4" w14:textId="77777777" w:rsidR="00674BC1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vehicle: AHT</w:t>
            </w:r>
          </w:p>
        </w:tc>
      </w:tr>
      <w:tr w:rsidR="00674BC1" w14:paraId="10C26968" w14:textId="77777777">
        <w:trPr>
          <w:cantSplit/>
        </w:trPr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E4C2" w14:textId="77777777" w:rsidR="00674BC1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Height of fall (m)</w:t>
            </w:r>
          </w:p>
        </w:tc>
        <w:tc>
          <w:tcPr>
            <w:tcW w:w="7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B48D" w14:textId="77777777" w:rsidR="00674BC1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 m +0/-5mm</w:t>
            </w:r>
          </w:p>
        </w:tc>
      </w:tr>
      <w:tr w:rsidR="00674BC1" w14:paraId="2D87F538" w14:textId="77777777">
        <w:trPr>
          <w:cantSplit/>
        </w:trPr>
        <w:tc>
          <w:tcPr>
            <w:tcW w:w="10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68B7" w14:textId="77777777" w:rsidR="00674BC1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Stored in above-mentioned condition for at least 4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     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</w:tr>
      <w:tr w:rsidR="00674BC1" w14:paraId="3EBFF844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3D73CC9" w14:textId="77777777" w:rsidR="00674BC1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sample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343C3E3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Cracks nearest to impact point not more than 80mm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9BE9F46" w14:textId="77777777" w:rsidR="00674BC1" w:rsidRDefault="00000000">
            <w:pPr>
              <w:pStyle w:val="22"/>
              <w:ind w:left="2" w:hanging="2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or more partial interlayer separation less than 4mm in breath,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on either crack side, 60mm diameter centered impact point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0F12909" w14:textId="77777777" w:rsidR="00674BC1" w:rsidRDefault="00000000">
            <w:r>
              <w:rPr>
                <w:rFonts w:ascii="Times New Roman" w:hAnsi="Times New Roman" w:cs="Times New Roman"/>
                <w:sz w:val="22"/>
                <w:szCs w:val="22"/>
              </w:rPr>
              <w:t>on impact point the interlayer must not be laid bare over an area of more than 20cm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&amp; a tear in interlayer up to a length of 35mm is allowed</w:t>
            </w:r>
          </w:p>
        </w:tc>
      </w:tr>
      <w:tr w:rsidR="00674BC1" w14:paraId="4CC5B2B6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5A412CE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66CA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3A2F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FF02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</w:tr>
      <w:tr w:rsidR="00674BC1" w14:paraId="403935A6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765D8CA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B411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E596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9D9C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</w:tr>
      <w:tr w:rsidR="00674BC1" w14:paraId="34174F97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DCC022F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BFF5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EFA6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7E62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</w:tr>
      <w:tr w:rsidR="00674BC1" w14:paraId="64286C52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D553376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2D61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B149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2F8F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674BC1" w14:paraId="5F156FD3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DD06ACA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Result:</w:t>
            </w:r>
          </w:p>
        </w:tc>
        <w:tc>
          <w:tcPr>
            <w:tcW w:w="8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C1E4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Pass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Fail</w:t>
            </w:r>
          </w:p>
          <w:p w14:paraId="22242112" w14:textId="77777777" w:rsidR="00674BC1" w:rsidRDefault="00674B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46FEC02" w14:textId="77777777" w:rsidR="00674BC1" w:rsidRDefault="00674BC1">
      <w:pPr>
        <w:rPr>
          <w:rFonts w:eastAsia="等线;DengXian"/>
        </w:rPr>
      </w:pPr>
    </w:p>
    <w:p w14:paraId="64BDFA51" w14:textId="77777777" w:rsidR="00674BC1" w:rsidRDefault="00674BC1">
      <w:pPr>
        <w:rPr>
          <w:rFonts w:eastAsia="等线;DengXian"/>
        </w:rPr>
      </w:pPr>
    </w:p>
    <w:p w14:paraId="6738DD59" w14:textId="77777777" w:rsidR="00674BC1" w:rsidRDefault="00000000">
      <w:pPr>
        <w:pStyle w:val="AppHeader"/>
        <w:jc w:val="lef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Mechanical strength test</w:t>
      </w:r>
      <w:r>
        <w:rPr>
          <w:rFonts w:ascii="Arial" w:hAnsi="Arial" w:cs="Arial"/>
          <w:color w:val="000000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(A6/4.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eastAsia="宋体;SimSun" w:hAnsi="Arial" w:cs="Arial"/>
          <w:color w:val="000000"/>
          <w:sz w:val="22"/>
          <w:szCs w:val="22"/>
          <w:lang w:eastAsia="zh-CN"/>
        </w:rPr>
        <w:t>/</w:t>
      </w:r>
      <w:proofErr w:type="gramEnd"/>
      <w:r>
        <w:rPr>
          <w:rFonts w:ascii="Arial" w:eastAsia="宋体;SimSun" w:hAnsi="Arial" w:cs="Arial"/>
          <w:color w:val="000000"/>
          <w:sz w:val="22"/>
          <w:szCs w:val="22"/>
          <w:lang w:eastAsia="zh-CN"/>
        </w:rPr>
        <w:t>4.3.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363"/>
        <w:gridCol w:w="3707"/>
        <w:gridCol w:w="1134"/>
        <w:gridCol w:w="3827"/>
      </w:tblGrid>
      <w:tr w:rsidR="00674BC1" w14:paraId="45E640B6" w14:textId="77777777"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B909D1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2,260 g ball on Inner face </w:t>
            </w:r>
            <w:proofErr w:type="gramStart"/>
            <w:r>
              <w:rPr>
                <w:sz w:val="22"/>
                <w:szCs w:val="22"/>
              </w:rPr>
              <w:t>( Annex</w:t>
            </w:r>
            <w:proofErr w:type="gramEnd"/>
            <w:r>
              <w:rPr>
                <w:sz w:val="22"/>
                <w:szCs w:val="22"/>
              </w:rPr>
              <w:t xml:space="preserve"> 6 / 4.2)</w:t>
            </w:r>
          </w:p>
        </w:tc>
      </w:tr>
      <w:tr w:rsidR="00674BC1" w14:paraId="09B80A97" w14:textId="77777777">
        <w:trPr>
          <w:cantSplit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D4D4E0D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Height of fall (m): 4m +25/-0mm</w:t>
            </w:r>
          </w:p>
        </w:tc>
      </w:tr>
      <w:tr w:rsidR="00674BC1" w14:paraId="2A57A2ED" w14:textId="77777777">
        <w:trPr>
          <w:cantSplit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E95E" w14:textId="77777777" w:rsidR="00674BC1" w:rsidRDefault="00000000">
            <w:r>
              <w:rPr>
                <w:sz w:val="22"/>
                <w:szCs w:val="22"/>
              </w:rPr>
              <w:t>Stored in 23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>2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r>
              <w:rPr>
                <w:sz w:val="22"/>
                <w:szCs w:val="22"/>
              </w:rPr>
              <w:t xml:space="preserve">C at least 4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  <w:r>
              <w:rPr>
                <w:sz w:val="22"/>
                <w:szCs w:val="22"/>
              </w:rPr>
              <w:t>:      Yes /</w:t>
            </w:r>
            <w:r>
              <w:rPr>
                <w:strike/>
                <w:sz w:val="22"/>
                <w:szCs w:val="22"/>
              </w:rPr>
              <w:t xml:space="preserve"> No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74BC1" w14:paraId="03C10312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F12279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686200D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Ball not pass through within 5 seconds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2887C2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90F872A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Ball not pass through within 5 seconds</w:t>
            </w:r>
          </w:p>
        </w:tc>
      </w:tr>
      <w:tr w:rsidR="00674BC1" w14:paraId="4872C561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6E7B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037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2D3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6A39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3#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055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1C1A354B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EDDB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038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DFA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9FBA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4#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7F0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7D1183A5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3A7D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039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A8BF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9157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5#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641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6F68B824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411C" w14:textId="77777777" w:rsidR="00674BC1" w:rsidRDefault="00000000">
            <w:pPr>
              <w:jc w:val="center"/>
              <w:rPr>
                <w:rFonts w:eastAsia="等线;DengXian"/>
              </w:rPr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0#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A5D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EF33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6#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17D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03DB3415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29A7" w14:textId="77777777" w:rsidR="00674BC1" w:rsidRDefault="00000000">
            <w:pPr>
              <w:jc w:val="center"/>
              <w:rPr>
                <w:rFonts w:eastAsia="等线;DengXian"/>
              </w:rPr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1#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A6C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52EB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7#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02C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30BFE50E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CE6B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2#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889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82D0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8#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63F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58F0AD12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1A42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</w:t>
            </w:r>
          </w:p>
        </w:tc>
        <w:tc>
          <w:tcPr>
            <w:tcW w:w="8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3D7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</w:t>
            </w:r>
            <w:r>
              <w:rPr>
                <w:strike/>
                <w:sz w:val="22"/>
                <w:szCs w:val="22"/>
              </w:rPr>
              <w:t>/ Fail</w:t>
            </w:r>
          </w:p>
          <w:p w14:paraId="09E95F10" w14:textId="77777777" w:rsidR="00674BC1" w:rsidRDefault="00674BC1">
            <w:pPr>
              <w:rPr>
                <w:sz w:val="22"/>
                <w:szCs w:val="22"/>
              </w:rPr>
            </w:pPr>
          </w:p>
        </w:tc>
      </w:tr>
    </w:tbl>
    <w:p w14:paraId="242C7796" w14:textId="77777777" w:rsidR="00674BC1" w:rsidRDefault="00674BC1"/>
    <w:p w14:paraId="58F48C7C" w14:textId="77777777" w:rsidR="00674BC1" w:rsidRDefault="00674BC1"/>
    <w:p w14:paraId="38BE4677" w14:textId="77777777" w:rsidR="00674BC1" w:rsidRDefault="00674BC1"/>
    <w:p w14:paraId="76A21FC4" w14:textId="77777777" w:rsidR="00674BC1" w:rsidRDefault="00674BC1"/>
    <w:p w14:paraId="44A9888E" w14:textId="77777777" w:rsidR="00674BC1" w:rsidRDefault="00674BC1"/>
    <w:p w14:paraId="36E88E39" w14:textId="77777777" w:rsidR="00674BC1" w:rsidRDefault="00674BC1"/>
    <w:p w14:paraId="12A4E3FF" w14:textId="77777777" w:rsidR="00674BC1" w:rsidRDefault="00674BC1"/>
    <w:p w14:paraId="5ACB6575" w14:textId="77777777" w:rsidR="00674BC1" w:rsidRDefault="00674BC1"/>
    <w:p w14:paraId="48001FB5" w14:textId="77777777" w:rsidR="00674BC1" w:rsidRDefault="00674BC1"/>
    <w:p w14:paraId="47CD334D" w14:textId="77777777" w:rsidR="00674BC1" w:rsidRDefault="00674BC1"/>
    <w:p w14:paraId="2635F4EE" w14:textId="77777777" w:rsidR="00674BC1" w:rsidRDefault="00674BC1"/>
    <w:p w14:paraId="7F020DC6" w14:textId="77777777" w:rsidR="00674BC1" w:rsidRDefault="00674BC1"/>
    <w:p w14:paraId="0CD7516E" w14:textId="77777777" w:rsidR="00674BC1" w:rsidRDefault="00674BC1"/>
    <w:p w14:paraId="3B5B9D09" w14:textId="77777777" w:rsidR="00674BC1" w:rsidRDefault="00674BC1"/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099"/>
        <w:gridCol w:w="1274"/>
        <w:gridCol w:w="1420"/>
        <w:gridCol w:w="1418"/>
        <w:gridCol w:w="993"/>
        <w:gridCol w:w="1134"/>
        <w:gridCol w:w="1275"/>
        <w:gridCol w:w="1418"/>
      </w:tblGrid>
      <w:tr w:rsidR="00674BC1" w14:paraId="6D045FEF" w14:textId="77777777">
        <w:trPr>
          <w:trHeight w:val="392"/>
        </w:trPr>
        <w:tc>
          <w:tcPr>
            <w:tcW w:w="1003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4A4455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227 g ball on outer </w:t>
            </w:r>
            <w:proofErr w:type="gramStart"/>
            <w:r>
              <w:rPr>
                <w:sz w:val="22"/>
                <w:szCs w:val="22"/>
              </w:rPr>
              <w:t>face( Annex</w:t>
            </w:r>
            <w:proofErr w:type="gramEnd"/>
            <w:r>
              <w:rPr>
                <w:sz w:val="22"/>
                <w:szCs w:val="22"/>
              </w:rPr>
              <w:t xml:space="preserve"> 6 /4.3)</w:t>
            </w:r>
          </w:p>
        </w:tc>
      </w:tr>
      <w:tr w:rsidR="00674BC1" w14:paraId="1F601FF2" w14:textId="77777777">
        <w:trPr>
          <w:cantSplit/>
        </w:trPr>
        <w:tc>
          <w:tcPr>
            <w:tcW w:w="5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4B69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Stored in +40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>2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r>
              <w:rPr>
                <w:sz w:val="22"/>
                <w:szCs w:val="22"/>
              </w:rPr>
              <w:t xml:space="preserve">C for at least 4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  <w:r>
              <w:rPr>
                <w:sz w:val="22"/>
                <w:szCs w:val="22"/>
              </w:rPr>
              <w:t xml:space="preserve">: Yes </w:t>
            </w:r>
            <w:r>
              <w:rPr>
                <w:strike/>
                <w:sz w:val="22"/>
                <w:szCs w:val="22"/>
              </w:rPr>
              <w:t xml:space="preserve">/ No </w:t>
            </w: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D116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Stored in -20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>2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r>
              <w:rPr>
                <w:sz w:val="22"/>
                <w:szCs w:val="22"/>
              </w:rPr>
              <w:t xml:space="preserve">C for at least 4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  <w:r>
              <w:rPr>
                <w:sz w:val="22"/>
                <w:szCs w:val="22"/>
              </w:rPr>
              <w:t xml:space="preserve">: 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210AA907" w14:textId="77777777">
        <w:trPr>
          <w:cantSplit/>
        </w:trPr>
        <w:tc>
          <w:tcPr>
            <w:tcW w:w="5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5092" w14:textId="77777777" w:rsidR="00674BC1" w:rsidRDefault="00000000">
            <w:r>
              <w:rPr>
                <w:sz w:val="22"/>
                <w:szCs w:val="22"/>
              </w:rPr>
              <w:t>Height of fall (m):                 9 m</w:t>
            </w: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B9B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 m</w:t>
            </w:r>
          </w:p>
        </w:tc>
      </w:tr>
      <w:tr w:rsidR="00674BC1" w14:paraId="5AF11F3C" w14:textId="77777777">
        <w:trPr>
          <w:cantSplit/>
          <w:trHeight w:val="138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1033BA6" w14:textId="77777777" w:rsidR="00674BC1" w:rsidRDefault="00000000">
            <w:pPr>
              <w:pStyle w:val="Left1L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Sample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4141B6E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Ball not pass through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26D39C7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Not break into several pieces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34E79E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weight of fragment</w:t>
            </w:r>
          </w:p>
          <w:p w14:paraId="54A89C5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 value:</w:t>
            </w:r>
          </w:p>
          <w:p w14:paraId="6383941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12/</w:t>
            </w:r>
            <w:r>
              <w:rPr>
                <w:sz w:val="22"/>
                <w:szCs w:val="22"/>
              </w:rPr>
              <w:t>15</w:t>
            </w:r>
            <w:r>
              <w:rPr>
                <w:strike/>
                <w:sz w:val="22"/>
                <w:szCs w:val="22"/>
              </w:rPr>
              <w:t>/20/25</w:t>
            </w:r>
            <w:r>
              <w:rPr>
                <w:sz w:val="22"/>
                <w:szCs w:val="22"/>
              </w:rPr>
              <w:t xml:space="preserve"> 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9D63829" w14:textId="77777777" w:rsidR="00674BC1" w:rsidRDefault="00000000">
            <w:pPr>
              <w:pStyle w:val="Left1L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Sample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A356100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Ball not pass through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CD70A41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Not break into several pieces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0B11D8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weight of fragment</w:t>
            </w:r>
          </w:p>
          <w:p w14:paraId="35C5B90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 value:</w:t>
            </w:r>
          </w:p>
          <w:p w14:paraId="7D5903B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12/</w:t>
            </w:r>
            <w:r>
              <w:rPr>
                <w:sz w:val="22"/>
                <w:szCs w:val="22"/>
              </w:rPr>
              <w:t>15</w:t>
            </w:r>
            <w:r>
              <w:rPr>
                <w:strike/>
                <w:sz w:val="22"/>
                <w:szCs w:val="22"/>
              </w:rPr>
              <w:t>/20/25</w:t>
            </w:r>
            <w:r>
              <w:rPr>
                <w:sz w:val="22"/>
                <w:szCs w:val="22"/>
              </w:rPr>
              <w:t xml:space="preserve"> g</w:t>
            </w:r>
          </w:p>
        </w:tc>
      </w:tr>
      <w:tr w:rsidR="00674BC1" w14:paraId="2CB9C8EC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F4815D7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017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B92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550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CB8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9F17" w14:textId="77777777" w:rsidR="00674BC1" w:rsidRDefault="00000000">
            <w:pPr>
              <w:jc w:val="center"/>
              <w:rPr>
                <w:rFonts w:eastAsia="等线;DengXian"/>
              </w:rPr>
            </w:pPr>
            <w:r>
              <w:rPr>
                <w:rFonts w:eastAsia="等线;DengXian"/>
                <w:sz w:val="22"/>
                <w:szCs w:val="22"/>
              </w:rPr>
              <w:t>027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F80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8AC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94E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</w:tr>
      <w:tr w:rsidR="00674BC1" w14:paraId="198AE733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E5DDF92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018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DC1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9E7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313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CEA4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028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C445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AFF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719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</w:tr>
      <w:tr w:rsidR="00674BC1" w14:paraId="47037B39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0D45E5B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019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7FD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DFC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B82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275C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029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B0D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04D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6774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1.1</w:t>
            </w:r>
          </w:p>
        </w:tc>
      </w:tr>
      <w:tr w:rsidR="00674BC1" w14:paraId="7FBF2FBF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B9B0861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020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66C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A02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2EF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A7E8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030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CC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B14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9941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1.7</w:t>
            </w:r>
          </w:p>
        </w:tc>
      </w:tr>
      <w:tr w:rsidR="00674BC1" w14:paraId="64BE6814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497AA1F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021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4B4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428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1D6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6CB0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031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551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DD5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98CB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1.9</w:t>
            </w:r>
          </w:p>
        </w:tc>
      </w:tr>
      <w:tr w:rsidR="00674BC1" w14:paraId="45A5A986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7ABBA47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022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F0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F57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7D0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32A8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032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1FB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6A4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D60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</w:tr>
      <w:tr w:rsidR="00674BC1" w14:paraId="09000DCF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F654641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023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1DE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1AB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14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62BA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033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6AC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8C8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7D1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</w:tr>
      <w:tr w:rsidR="00674BC1" w14:paraId="6A3CF764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21E71C0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024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AB6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F09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EC2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8F61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034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60F2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DC2F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E0B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</w:tr>
      <w:tr w:rsidR="00674BC1" w14:paraId="4480751C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FEB9D88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025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3AF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869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5AE5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EFB1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035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0D6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FEE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CF3F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</w:tr>
      <w:tr w:rsidR="00674BC1" w14:paraId="6C4364D3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F19891E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026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047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F8E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0A1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E3F5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036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1DA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C358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8BA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</w:tr>
      <w:tr w:rsidR="00674BC1" w14:paraId="44E79ADE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07FE6B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</w:t>
            </w:r>
          </w:p>
        </w:tc>
        <w:tc>
          <w:tcPr>
            <w:tcW w:w="89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E24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 /</w:t>
            </w:r>
            <w:r>
              <w:rPr>
                <w:strike/>
                <w:sz w:val="22"/>
                <w:szCs w:val="22"/>
              </w:rPr>
              <w:t xml:space="preserve"> Fail</w:t>
            </w:r>
          </w:p>
          <w:p w14:paraId="506EC77B" w14:textId="77777777" w:rsidR="00674BC1" w:rsidRDefault="00674BC1">
            <w:pPr>
              <w:rPr>
                <w:sz w:val="22"/>
                <w:szCs w:val="22"/>
              </w:rPr>
            </w:pPr>
          </w:p>
        </w:tc>
      </w:tr>
      <w:tr w:rsidR="00674BC1" w14:paraId="4D7FD85F" w14:textId="77777777">
        <w:trPr>
          <w:cantSplit/>
        </w:trPr>
        <w:tc>
          <w:tcPr>
            <w:tcW w:w="1003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2D00AE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remark, e≤4.5(12), 4.5</w:t>
            </w:r>
            <w:r>
              <w:rPr>
                <w:sz w:val="22"/>
                <w:szCs w:val="22"/>
              </w:rPr>
              <w:t>＜</w:t>
            </w:r>
            <w:r>
              <w:rPr>
                <w:sz w:val="22"/>
                <w:szCs w:val="22"/>
              </w:rPr>
              <w:t>e≤5.5(15), 5.5</w:t>
            </w:r>
            <w:r>
              <w:rPr>
                <w:sz w:val="22"/>
                <w:szCs w:val="22"/>
              </w:rPr>
              <w:t>＜</w:t>
            </w:r>
            <w:r>
              <w:rPr>
                <w:sz w:val="22"/>
                <w:szCs w:val="22"/>
              </w:rPr>
              <w:t>e≤6.5(20), e</w:t>
            </w:r>
            <w:r>
              <w:rPr>
                <w:sz w:val="22"/>
                <w:szCs w:val="22"/>
              </w:rPr>
              <w:t>＞</w:t>
            </w:r>
            <w:r>
              <w:rPr>
                <w:sz w:val="22"/>
                <w:szCs w:val="22"/>
              </w:rPr>
              <w:t>6.5(25)</w:t>
            </w:r>
          </w:p>
        </w:tc>
      </w:tr>
    </w:tbl>
    <w:p w14:paraId="3C9C8117" w14:textId="77777777" w:rsidR="00674BC1" w:rsidRDefault="00674BC1"/>
    <w:p w14:paraId="5B111B42" w14:textId="77777777" w:rsidR="00674BC1" w:rsidRDefault="00674BC1">
      <w:pPr>
        <w:pStyle w:val="AppHeader"/>
        <w:jc w:val="left"/>
        <w:rPr>
          <w:rFonts w:ascii="Arial" w:hAnsi="Arial" w:cs="Arial"/>
          <w:sz w:val="22"/>
          <w:szCs w:val="22"/>
          <w:lang w:eastAsia="zh-CN"/>
        </w:rPr>
      </w:pPr>
    </w:p>
    <w:p w14:paraId="3A4F8CE4" w14:textId="77777777" w:rsidR="00674BC1" w:rsidRDefault="00000000">
      <w:pPr>
        <w:pStyle w:val="AppHeader"/>
        <w:jc w:val="left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Resistance to abrasion: outer face (Annex 6 /5.1)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2408"/>
        <w:gridCol w:w="2695"/>
        <w:gridCol w:w="3119"/>
      </w:tblGrid>
      <w:tr w:rsidR="00674BC1" w14:paraId="6C75D3DC" w14:textId="77777777">
        <w:trPr>
          <w:cantSplit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DCDF79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Stored in above-mentioned condition for at least 48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  <w:r>
              <w:rPr>
                <w:sz w:val="22"/>
                <w:szCs w:val="22"/>
              </w:rPr>
              <w:t xml:space="preserve">:      Yes / </w:t>
            </w:r>
            <w:r>
              <w:rPr>
                <w:strike/>
                <w:sz w:val="22"/>
                <w:szCs w:val="22"/>
              </w:rPr>
              <w:t>No</w:t>
            </w:r>
          </w:p>
        </w:tc>
      </w:tr>
      <w:tr w:rsidR="00674BC1" w14:paraId="4D0DA091" w14:textId="77777777">
        <w:trPr>
          <w:cantSplit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F4D93E2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005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E2F33C5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haze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3E1F15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Haze after abrasion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DF4A29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Difference </w:t>
            </w:r>
            <w:proofErr w:type="gramStart"/>
            <w:r>
              <w:rPr>
                <w:sz w:val="22"/>
                <w:szCs w:val="22"/>
              </w:rPr>
              <w:t>( 2</w:t>
            </w:r>
            <w:proofErr w:type="gramEnd"/>
            <w:r>
              <w:rPr>
                <w:sz w:val="22"/>
                <w:szCs w:val="22"/>
              </w:rPr>
              <w:t>% max)</w:t>
            </w:r>
          </w:p>
        </w:tc>
      </w:tr>
      <w:tr w:rsidR="00674BC1" w14:paraId="1C82CAB6" w14:textId="77777777">
        <w:trPr>
          <w:cantSplit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D5B93D" w14:textId="77777777" w:rsidR="00674BC1" w:rsidRDefault="00674B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157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CBA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9EF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</w:tr>
      <w:tr w:rsidR="00674BC1" w14:paraId="7B692B14" w14:textId="77777777"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0A77A5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006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40C32DF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haze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08466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Haze after abrasion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F8138B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Difference </w:t>
            </w:r>
            <w:proofErr w:type="gramStart"/>
            <w:r>
              <w:rPr>
                <w:sz w:val="22"/>
                <w:szCs w:val="22"/>
              </w:rPr>
              <w:t>( 2</w:t>
            </w:r>
            <w:proofErr w:type="gramEnd"/>
            <w:r>
              <w:rPr>
                <w:sz w:val="22"/>
                <w:szCs w:val="22"/>
              </w:rPr>
              <w:t>% max)</w:t>
            </w:r>
          </w:p>
        </w:tc>
      </w:tr>
      <w:tr w:rsidR="00674BC1" w14:paraId="25CB888E" w14:textId="77777777">
        <w:trPr>
          <w:cantSplit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CA6885E" w14:textId="77777777" w:rsidR="00674BC1" w:rsidRDefault="00674B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396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8B59" w14:textId="77777777" w:rsidR="00674BC1" w:rsidRDefault="00000000">
            <w:pPr>
              <w:tabs>
                <w:tab w:val="left" w:pos="970"/>
                <w:tab w:val="center" w:pos="1239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A84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</w:t>
            </w:r>
          </w:p>
        </w:tc>
      </w:tr>
      <w:tr w:rsidR="00674BC1" w14:paraId="4E9CB534" w14:textId="77777777"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C42847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007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EE134C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haze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0B39FA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Haze after abrasion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601656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Difference </w:t>
            </w:r>
            <w:proofErr w:type="gramStart"/>
            <w:r>
              <w:rPr>
                <w:sz w:val="22"/>
                <w:szCs w:val="22"/>
              </w:rPr>
              <w:t>( 2</w:t>
            </w:r>
            <w:proofErr w:type="gramEnd"/>
            <w:r>
              <w:rPr>
                <w:sz w:val="22"/>
                <w:szCs w:val="22"/>
              </w:rPr>
              <w:t>% max)</w:t>
            </w:r>
          </w:p>
        </w:tc>
      </w:tr>
      <w:tr w:rsidR="00674BC1" w14:paraId="27100F8C" w14:textId="77777777">
        <w:trPr>
          <w:cantSplit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CE064FA" w14:textId="77777777" w:rsidR="00674BC1" w:rsidRDefault="00674B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C9E5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58C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2E4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</w:tc>
      </w:tr>
      <w:tr w:rsidR="00674BC1" w14:paraId="76DECC88" w14:textId="77777777">
        <w:trPr>
          <w:cantSplit/>
          <w:trHeight w:val="355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E3143F4" w14:textId="77777777" w:rsidR="00674BC1" w:rsidRDefault="00674BC1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3308B62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</w:t>
            </w:r>
          </w:p>
          <w:p w14:paraId="704150E2" w14:textId="77777777" w:rsidR="00674BC1" w:rsidRDefault="00674B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8CFF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 /</w:t>
            </w:r>
            <w:r>
              <w:rPr>
                <w:strike/>
                <w:sz w:val="22"/>
                <w:szCs w:val="22"/>
              </w:rPr>
              <w:t xml:space="preserve"> Fail</w:t>
            </w:r>
          </w:p>
        </w:tc>
      </w:tr>
    </w:tbl>
    <w:p w14:paraId="5C597823" w14:textId="77777777" w:rsidR="00674BC1" w:rsidRDefault="00674BC1"/>
    <w:p w14:paraId="6F62C4EF" w14:textId="77777777" w:rsidR="00674BC1" w:rsidRDefault="00000000">
      <w:r>
        <w:br w:type="page"/>
      </w:r>
    </w:p>
    <w:p w14:paraId="3B29E615" w14:textId="77777777" w:rsidR="00674BC1" w:rsidRDefault="00674BC1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</w:rPr>
      </w:pPr>
    </w:p>
    <w:p w14:paraId="516C84C7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Resistance to high temperature (A6/5.2)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301"/>
        <w:gridCol w:w="1620"/>
        <w:gridCol w:w="2007"/>
        <w:gridCol w:w="1276"/>
        <w:gridCol w:w="1904"/>
        <w:gridCol w:w="1923"/>
      </w:tblGrid>
      <w:tr w:rsidR="00674BC1" w14:paraId="7725676C" w14:textId="77777777">
        <w:trPr>
          <w:cantSplit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2E9544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Immersing sample vertically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213CC6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/</w:t>
            </w:r>
            <w:r>
              <w:rPr>
                <w:strike/>
                <w:sz w:val="22"/>
                <w:szCs w:val="22"/>
              </w:rPr>
              <w:t xml:space="preserve"> No</w:t>
            </w:r>
          </w:p>
        </w:tc>
      </w:tr>
      <w:tr w:rsidR="00674BC1" w14:paraId="2C5226FF" w14:textId="77777777">
        <w:trPr>
          <w:cantSplit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FD7EDC" w14:textId="77777777" w:rsidR="00674BC1" w:rsidRDefault="00000000">
            <w:r>
              <w:rPr>
                <w:sz w:val="22"/>
                <w:szCs w:val="22"/>
              </w:rPr>
              <w:t xml:space="preserve">Heat to 100 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r>
              <w:rPr>
                <w:sz w:val="22"/>
                <w:szCs w:val="22"/>
              </w:rPr>
              <w:t>C for 2 hours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F8BC07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/</w:t>
            </w:r>
            <w:r>
              <w:rPr>
                <w:strike/>
                <w:sz w:val="22"/>
                <w:szCs w:val="22"/>
              </w:rPr>
              <w:t xml:space="preserve"> No </w:t>
            </w:r>
          </w:p>
        </w:tc>
      </w:tr>
      <w:tr w:rsidR="00674BC1" w14:paraId="149B28B2" w14:textId="77777777">
        <w:trPr>
          <w:cantSplit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AEBEEE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Cool to room temperature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DF9670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/ </w:t>
            </w:r>
            <w:r>
              <w:rPr>
                <w:strike/>
                <w:sz w:val="22"/>
                <w:szCs w:val="22"/>
              </w:rPr>
              <w:t>No</w:t>
            </w:r>
          </w:p>
        </w:tc>
      </w:tr>
      <w:tr w:rsidR="00674BC1" w14:paraId="77D06E69" w14:textId="77777777">
        <w:trPr>
          <w:cantSplit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74FE9F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Colorless</w:t>
            </w:r>
          </w:p>
          <w:p w14:paraId="6658D7F3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interlayer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9617C56" w14:textId="77777777" w:rsidR="00674BC1" w:rsidRDefault="00000000">
            <w:pPr>
              <w:ind w:firstLine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EBE122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No bubble or other defects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328B2CA" w14:textId="77777777" w:rsidR="00674BC1" w:rsidRDefault="00000000">
            <w:pPr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Tinted</w:t>
            </w:r>
          </w:p>
          <w:p w14:paraId="1B5FB644" w14:textId="77777777" w:rsidR="00674BC1" w:rsidRDefault="00000000">
            <w:r>
              <w:rPr>
                <w:strike/>
                <w:sz w:val="22"/>
                <w:szCs w:val="22"/>
              </w:rPr>
              <w:t>interlayer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E02219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sample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E88F94A" w14:textId="77777777" w:rsidR="00674BC1" w:rsidRDefault="00000000">
            <w:pPr>
              <w:jc w:val="center"/>
            </w:pPr>
            <w:r>
              <w:rPr>
                <w:strike/>
                <w:sz w:val="22"/>
                <w:szCs w:val="22"/>
              </w:rPr>
              <w:t>No bubble or other defects</w:t>
            </w:r>
          </w:p>
        </w:tc>
      </w:tr>
      <w:tr w:rsidR="00674BC1" w14:paraId="7D19E75D" w14:textId="77777777">
        <w:trPr>
          <w:cantSplit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228ACE1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D7CFB98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>
              <w:rPr>
                <w:rFonts w:eastAsia="等线;DengXian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D779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3733452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5AAEEE7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E7D6" w14:textId="77777777" w:rsidR="00674BC1" w:rsidRDefault="00000000">
            <w:pPr>
              <w:jc w:val="center"/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7C4A9737" w14:textId="77777777">
        <w:trPr>
          <w:cantSplit/>
          <w:trHeight w:val="56"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5CDC6D4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251B086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>
              <w:rPr>
                <w:rFonts w:eastAsia="等线;DengXian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C1AC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62BB7C7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6363465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DE22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7B260325" w14:textId="77777777">
        <w:trPr>
          <w:cantSplit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4980327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6BDD7D7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010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9CB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B31BFCB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E97C0C9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CA8B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16C86467" w14:textId="77777777">
        <w:trPr>
          <w:cantSplit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C539BA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3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11CB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  <w:r>
              <w:rPr>
                <w:strike/>
                <w:sz w:val="22"/>
                <w:szCs w:val="22"/>
              </w:rPr>
              <w:t xml:space="preserve"> / Fail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51F5969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Result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E19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Pass / Fail</w:t>
            </w:r>
          </w:p>
          <w:p w14:paraId="729D4762" w14:textId="77777777" w:rsidR="00674BC1" w:rsidRDefault="00674BC1">
            <w:pPr>
              <w:rPr>
                <w:strike/>
                <w:sz w:val="22"/>
                <w:szCs w:val="22"/>
              </w:rPr>
            </w:pPr>
          </w:p>
        </w:tc>
      </w:tr>
    </w:tbl>
    <w:p w14:paraId="20C0892E" w14:textId="77777777" w:rsidR="00674BC1" w:rsidRDefault="00674BC1"/>
    <w:p w14:paraId="155B6150" w14:textId="77777777" w:rsidR="00674BC1" w:rsidRDefault="00674BC1"/>
    <w:p w14:paraId="6DB0E4FE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</w:rPr>
      </w:pPr>
      <w:bookmarkStart w:id="0" w:name="OLE_LINK3"/>
      <w:r>
        <w:rPr>
          <w:rFonts w:ascii="Arial" w:hAnsi="Arial" w:cs="Arial"/>
          <w:b/>
          <w:sz w:val="22"/>
          <w:szCs w:val="22"/>
        </w:rPr>
        <w:t xml:space="preserve">Resistance to radiation </w:t>
      </w:r>
      <w:bookmarkEnd w:id="0"/>
      <w:r>
        <w:rPr>
          <w:rFonts w:ascii="Arial" w:hAnsi="Arial" w:cs="Arial"/>
          <w:b/>
          <w:sz w:val="22"/>
          <w:szCs w:val="22"/>
        </w:rPr>
        <w:t>(A6/5.3)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992"/>
        <w:gridCol w:w="1843"/>
        <w:gridCol w:w="3119"/>
        <w:gridCol w:w="1559"/>
      </w:tblGrid>
      <w:tr w:rsidR="00674BC1" w14:paraId="65B8C8B0" w14:textId="77777777">
        <w:trPr>
          <w:cantSplit/>
        </w:trPr>
        <w:tc>
          <w:tcPr>
            <w:tcW w:w="100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4DE78C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 the temperature of test piece at 45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 xml:space="preserve">5 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r>
              <w:rPr>
                <w:sz w:val="22"/>
                <w:szCs w:val="22"/>
              </w:rPr>
              <w:t xml:space="preserve">C throughout </w:t>
            </w:r>
            <w:proofErr w:type="gramStart"/>
            <w:r>
              <w:rPr>
                <w:sz w:val="22"/>
                <w:szCs w:val="22"/>
              </w:rPr>
              <w:t>test  :</w:t>
            </w:r>
            <w:proofErr w:type="gramEnd"/>
            <w:r>
              <w:rPr>
                <w:sz w:val="22"/>
                <w:szCs w:val="22"/>
              </w:rPr>
              <w:t xml:space="preserve">    Yes / </w:t>
            </w:r>
            <w:r>
              <w:rPr>
                <w:strike/>
                <w:sz w:val="22"/>
                <w:szCs w:val="22"/>
              </w:rPr>
              <w:t>No</w:t>
            </w:r>
          </w:p>
        </w:tc>
      </w:tr>
      <w:tr w:rsidR="00674BC1" w14:paraId="4FF8DA4C" w14:textId="77777777">
        <w:trPr>
          <w:cantSplit/>
        </w:trPr>
        <w:tc>
          <w:tcPr>
            <w:tcW w:w="100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F7F82D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outer face direct to lamp. The exposure time shall be 100hours    </w:t>
            </w:r>
            <w:proofErr w:type="gramStart"/>
            <w:r>
              <w:rPr>
                <w:sz w:val="22"/>
                <w:szCs w:val="22"/>
              </w:rPr>
              <w:t xml:space="preserve">  :</w:t>
            </w:r>
            <w:proofErr w:type="gramEnd"/>
            <w:r>
              <w:rPr>
                <w:sz w:val="22"/>
                <w:szCs w:val="22"/>
              </w:rPr>
              <w:t xml:space="preserve">    Yes / </w:t>
            </w:r>
            <w:r>
              <w:rPr>
                <w:strike/>
                <w:sz w:val="22"/>
                <w:szCs w:val="22"/>
              </w:rPr>
              <w:t>No</w:t>
            </w:r>
          </w:p>
        </w:tc>
      </w:tr>
      <w:tr w:rsidR="00674BC1" w14:paraId="3491A8FC" w14:textId="77777777">
        <w:trPr>
          <w:cantSplit/>
        </w:trPr>
        <w:tc>
          <w:tcPr>
            <w:tcW w:w="100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8DB6A8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secondary characteristics: </w:t>
            </w:r>
          </w:p>
        </w:tc>
      </w:tr>
      <w:tr w:rsidR="00674BC1" w14:paraId="1F79379A" w14:textId="77777777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30CA862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7A4937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Interlayer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FBA0A3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F2756A5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transmittance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33D04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Transmittance after radiation</w:t>
            </w:r>
          </w:p>
          <w:p w14:paraId="65CA39EA" w14:textId="77777777" w:rsidR="00674BC1" w:rsidRDefault="00000000">
            <w:pPr>
              <w:jc w:val="center"/>
            </w:pPr>
            <w:proofErr w:type="gramStart"/>
            <w:r>
              <w:rPr>
                <w:sz w:val="22"/>
                <w:szCs w:val="22"/>
              </w:rPr>
              <w:t>( min</w:t>
            </w:r>
            <w:proofErr w:type="gramEnd"/>
            <w:r>
              <w:rPr>
                <w:sz w:val="22"/>
                <w:szCs w:val="22"/>
              </w:rPr>
              <w:t xml:space="preserve"> transmittance: 70%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A1CA51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</w:t>
            </w:r>
          </w:p>
          <w:p w14:paraId="57F6507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min</w:t>
            </w:r>
            <w:proofErr w:type="gramEnd"/>
            <w:r>
              <w:rPr>
                <w:sz w:val="22"/>
                <w:szCs w:val="22"/>
              </w:rPr>
              <w:t xml:space="preserve">: 95%) </w:t>
            </w:r>
          </w:p>
        </w:tc>
      </w:tr>
      <w:tr w:rsidR="00674BC1" w14:paraId="4D2E22E9" w14:textId="77777777">
        <w:trPr>
          <w:cantSplit/>
          <w:trHeight w:val="180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856D109" w14:textId="77777777" w:rsidR="00674BC1" w:rsidRDefault="00000000">
            <w:pPr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Colorless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59E01B1" w14:textId="77777777" w:rsidR="00674BC1" w:rsidRDefault="00000000">
            <w:pPr>
              <w:jc w:val="center"/>
            </w:pPr>
            <w:r>
              <w:rPr>
                <w:strike/>
                <w:sz w:val="22"/>
                <w:szCs w:val="22"/>
              </w:rPr>
              <w:t>Colorless/</w:t>
            </w:r>
            <w:r>
              <w:rPr>
                <w:strike/>
                <w:sz w:val="22"/>
                <w:szCs w:val="22"/>
              </w:rPr>
              <w:br/>
              <w:t>Tinted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9B3985A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87F40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689D4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39C0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1D008D84" w14:textId="77777777">
        <w:trPr>
          <w:cantSplit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DFE2C44" w14:textId="77777777" w:rsidR="00674BC1" w:rsidRDefault="00674BC1">
            <w:pPr>
              <w:snapToGrid w:val="0"/>
              <w:jc w:val="center"/>
              <w:rPr>
                <w:rFonts w:eastAsia="等线;DengXian"/>
                <w:strike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AF534ED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4BFC2444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81913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6B59D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1F4FE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41D96166" w14:textId="77777777">
        <w:trPr>
          <w:cantSplit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41C13E" w14:textId="77777777" w:rsidR="00674BC1" w:rsidRDefault="00674BC1">
            <w:pPr>
              <w:snapToGrid w:val="0"/>
              <w:jc w:val="center"/>
              <w:rPr>
                <w:rFonts w:eastAsia="等线;DengXian"/>
                <w:strike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A9F3B85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BB288C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F446C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BA9A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377D8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16399344" w14:textId="77777777">
        <w:trPr>
          <w:cantSplit/>
          <w:trHeight w:val="263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B7A6E48" w14:textId="77777777" w:rsidR="00674BC1" w:rsidRDefault="00000000">
            <w:pPr>
              <w:ind w:firstLine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Tinted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2E58D09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Colorless/</w:t>
            </w:r>
            <w:r>
              <w:rPr>
                <w:strike/>
                <w:sz w:val="22"/>
                <w:szCs w:val="22"/>
              </w:rPr>
              <w:br/>
              <w:t>Tinted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6053AF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011#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72A01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4280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B160C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99.9</w:t>
            </w:r>
          </w:p>
        </w:tc>
      </w:tr>
      <w:tr w:rsidR="00674BC1" w14:paraId="7D985A5F" w14:textId="77777777">
        <w:trPr>
          <w:cantSplit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D3676D" w14:textId="77777777" w:rsidR="00674BC1" w:rsidRDefault="00674BC1">
            <w:pPr>
              <w:snapToGrid w:val="0"/>
              <w:jc w:val="center"/>
              <w:rPr>
                <w:rFonts w:eastAsia="等线;DengXian"/>
                <w:strike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E33A4A0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E3F7AC6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012#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5C018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71B1A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7B219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99.7</w:t>
            </w:r>
          </w:p>
        </w:tc>
      </w:tr>
      <w:tr w:rsidR="00674BC1" w14:paraId="62EB987E" w14:textId="77777777">
        <w:trPr>
          <w:cantSplit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8CFE0ED" w14:textId="77777777" w:rsidR="00674BC1" w:rsidRDefault="00674BC1">
            <w:pPr>
              <w:snapToGrid w:val="0"/>
              <w:jc w:val="center"/>
              <w:rPr>
                <w:rFonts w:eastAsia="等线;DengXian"/>
                <w:strike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F4CC06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F43D98B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013#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A1C1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577B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FF8E0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99.7</w:t>
            </w:r>
          </w:p>
        </w:tc>
      </w:tr>
      <w:tr w:rsidR="00674BC1" w14:paraId="148E2728" w14:textId="77777777">
        <w:trPr>
          <w:cantSplit/>
          <w:trHeight w:val="328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3460201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75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786E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 /</w:t>
            </w:r>
            <w:r>
              <w:rPr>
                <w:strike/>
                <w:sz w:val="22"/>
                <w:szCs w:val="22"/>
              </w:rPr>
              <w:t xml:space="preserve"> Fail</w:t>
            </w:r>
          </w:p>
        </w:tc>
      </w:tr>
    </w:tbl>
    <w:p w14:paraId="2C80E39A" w14:textId="77777777" w:rsidR="00674BC1" w:rsidRDefault="00674BC1"/>
    <w:p w14:paraId="67A85C04" w14:textId="77777777" w:rsidR="00674BC1" w:rsidRDefault="00674BC1"/>
    <w:p w14:paraId="40DEF3D3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Resistance to humidity (A6/5.4)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3226"/>
        <w:gridCol w:w="2679"/>
        <w:gridCol w:w="4126"/>
      </w:tblGrid>
      <w:tr w:rsidR="00674BC1" w14:paraId="4F79079F" w14:textId="77777777">
        <w:trPr>
          <w:cantSplit/>
        </w:trPr>
        <w:tc>
          <w:tcPr>
            <w:tcW w:w="5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43CAE7C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Immersing sample vertically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93CD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7267B87C" w14:textId="77777777">
        <w:trPr>
          <w:cantSplit/>
        </w:trPr>
        <w:tc>
          <w:tcPr>
            <w:tcW w:w="5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1264B08" w14:textId="77777777" w:rsidR="00674BC1" w:rsidRDefault="00000000">
            <w:r>
              <w:rPr>
                <w:sz w:val="22"/>
                <w:szCs w:val="22"/>
              </w:rPr>
              <w:t>keep temperature 50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 xml:space="preserve">2 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proofErr w:type="gramStart"/>
            <w:r>
              <w:rPr>
                <w:sz w:val="22"/>
                <w:szCs w:val="22"/>
              </w:rPr>
              <w:t>C ,</w:t>
            </w:r>
            <w:proofErr w:type="gramEnd"/>
            <w:r>
              <w:rPr>
                <w:sz w:val="22"/>
                <w:szCs w:val="22"/>
              </w:rPr>
              <w:t xml:space="preserve"> relative humidity: 95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>4%</w:t>
            </w:r>
          </w:p>
          <w:p w14:paraId="65195DCD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maintained for 2 weeks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70E5" w14:textId="77777777" w:rsidR="00674BC1" w:rsidRDefault="00000000"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74BC1" w14:paraId="2C813527" w14:textId="77777777">
        <w:trPr>
          <w:cantSplit/>
        </w:trPr>
        <w:tc>
          <w:tcPr>
            <w:tcW w:w="5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01D6F33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maintain in ambient atmosphere for 2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BEA2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323E3A29" w14:textId="77777777">
        <w:trPr>
          <w:cantSplit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3E0ED03" w14:textId="77777777" w:rsidR="00674BC1" w:rsidRDefault="00674BC1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6F16FBF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758BC57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No Significant change existing</w:t>
            </w:r>
          </w:p>
        </w:tc>
      </w:tr>
      <w:tr w:rsidR="00674BC1" w14:paraId="2E63D909" w14:textId="77777777">
        <w:trPr>
          <w:cantSplit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84A079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Colorless</w:t>
            </w:r>
          </w:p>
          <w:p w14:paraId="6B121DB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interlayer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10C05D3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014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369C" w14:textId="77777777" w:rsidR="00674BC1" w:rsidRDefault="00000000">
            <w:pPr>
              <w:jc w:val="center"/>
              <w:rPr>
                <w:strike/>
              </w:rPr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</w:tr>
      <w:tr w:rsidR="00674BC1" w14:paraId="743AAA3A" w14:textId="77777777">
        <w:trPr>
          <w:cantSplit/>
        </w:trPr>
        <w:tc>
          <w:tcPr>
            <w:tcW w:w="3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78A0A5B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BC27F8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015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FF93" w14:textId="77777777" w:rsidR="00674BC1" w:rsidRDefault="00000000">
            <w:pPr>
              <w:jc w:val="center"/>
              <w:rPr>
                <w:strike/>
              </w:rPr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</w:tr>
      <w:tr w:rsidR="00674BC1" w14:paraId="1B78C9B2" w14:textId="77777777">
        <w:trPr>
          <w:cantSplit/>
        </w:trPr>
        <w:tc>
          <w:tcPr>
            <w:tcW w:w="3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9A16EC8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1239DF0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016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CB45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</w:tr>
      <w:tr w:rsidR="00674BC1" w14:paraId="58772480" w14:textId="77777777">
        <w:trPr>
          <w:cantSplit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3DE6AEA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Tinted</w:t>
            </w:r>
          </w:p>
          <w:p w14:paraId="06B83DCC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interlayer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652763B8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74EB" w14:textId="77777777" w:rsidR="00674BC1" w:rsidRDefault="00000000">
            <w:pPr>
              <w:jc w:val="center"/>
              <w:rPr>
                <w:strike/>
              </w:rPr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5BB99E50" w14:textId="77777777">
        <w:trPr>
          <w:cantSplit/>
        </w:trPr>
        <w:tc>
          <w:tcPr>
            <w:tcW w:w="3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DC02720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7FA9F4A7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2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9897" w14:textId="77777777" w:rsidR="00674BC1" w:rsidRDefault="00000000">
            <w:pPr>
              <w:jc w:val="center"/>
              <w:rPr>
                <w:strike/>
              </w:rPr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0E32DB86" w14:textId="77777777">
        <w:trPr>
          <w:cantSplit/>
        </w:trPr>
        <w:tc>
          <w:tcPr>
            <w:tcW w:w="3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AFB4B82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8CC260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9200" w14:textId="77777777" w:rsidR="00674BC1" w:rsidRDefault="00000000">
            <w:pPr>
              <w:jc w:val="center"/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4F49E04B" w14:textId="77777777">
        <w:trPr>
          <w:cantSplit/>
          <w:trHeight w:val="318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01C6F22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41D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/ </w:t>
            </w:r>
            <w:r>
              <w:rPr>
                <w:strike/>
                <w:sz w:val="22"/>
                <w:szCs w:val="22"/>
              </w:rPr>
              <w:t>Fail</w:t>
            </w:r>
          </w:p>
        </w:tc>
      </w:tr>
    </w:tbl>
    <w:p w14:paraId="602E7057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sz w:val="22"/>
          <w:szCs w:val="22"/>
        </w:rPr>
      </w:pPr>
      <w:r>
        <w:br w:type="page"/>
      </w:r>
      <w:r>
        <w:lastRenderedPageBreak/>
        <w:br w:type="page"/>
      </w:r>
    </w:p>
    <w:p w14:paraId="7098A44D" w14:textId="77777777" w:rsidR="00674BC1" w:rsidRDefault="00000000">
      <w:pPr>
        <w:pStyle w:val="2"/>
        <w:numPr>
          <w:ilvl w:val="1"/>
          <w:numId w:val="2"/>
        </w:numPr>
        <w:spacing w:after="80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Light transmission test (A3/9.1)</w:t>
      </w:r>
    </w:p>
    <w:p w14:paraId="2AE410FD" w14:textId="77777777" w:rsidR="00674BC1" w:rsidRDefault="00674BC1">
      <w:pPr>
        <w:rPr>
          <w:vanish/>
          <w:sz w:val="22"/>
          <w:szCs w:val="22"/>
        </w:rPr>
      </w:pPr>
    </w:p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2551"/>
        <w:gridCol w:w="1701"/>
      </w:tblGrid>
      <w:tr w:rsidR="00674BC1" w14:paraId="69DAEE9F" w14:textId="77777777">
        <w:trPr>
          <w:cantSplit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6C8CDC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Second characteristics involved 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648A53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Actual transmittance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40B0" w14:textId="77777777" w:rsidR="00674BC1" w:rsidRDefault="00674BC1">
            <w:pPr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8D4BB2" w14:textId="77777777" w:rsidR="00674BC1" w:rsidRDefault="00674B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9DD400" w14:textId="77777777" w:rsidR="00674BC1" w:rsidRDefault="00000000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Comparison 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( limit ≥70%)</w:t>
            </w:r>
          </w:p>
        </w:tc>
      </w:tr>
      <w:tr w:rsidR="00674BC1" w14:paraId="1D4C84D8" w14:textId="77777777">
        <w:trPr>
          <w:cantSplit/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0135D0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Coloring of glass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14:paraId="3C7A1D31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Coloring of interlayer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BEB638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Opaque obscuration</w: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615EE2" w14:textId="77777777" w:rsidR="00674BC1" w:rsidRDefault="00674BC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C417" w14:textId="77777777" w:rsidR="00674BC1" w:rsidRDefault="00674BC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4BC1" w14:paraId="707F8B9C" w14:textId="77777777">
        <w:trPr>
          <w:cantSplit/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107D2" w14:textId="77777777" w:rsidR="00674BC1" w:rsidRDefault="00000000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Clear</w:t>
            </w:r>
          </w:p>
          <w:p w14:paraId="25E5C35B" w14:textId="77777777" w:rsidR="00674BC1" w:rsidRDefault="00674BC1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43925" w14:textId="77777777" w:rsidR="00674BC1" w:rsidRDefault="00000000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Clear/Tinted</w:t>
            </w:r>
          </w:p>
          <w:p w14:paraId="3D913E65" w14:textId="77777777" w:rsidR="00674BC1" w:rsidRDefault="00674BC1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8F92" w14:textId="77777777" w:rsidR="00674BC1" w:rsidRDefault="00000000">
            <w:pPr>
              <w:ind w:firstLine="110"/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yes/no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9693" w14:textId="77777777" w:rsidR="00674BC1" w:rsidRDefault="00000000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---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6AA2" w14:textId="77777777" w:rsidR="00674BC1" w:rsidRDefault="00674BC1">
            <w:pPr>
              <w:snapToGrid w:val="0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</w:p>
        </w:tc>
      </w:tr>
      <w:tr w:rsidR="00674BC1" w14:paraId="6B0D9E6C" w14:textId="77777777">
        <w:trPr>
          <w:cantSplit/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D9CE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Tinted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90AD" w14:textId="77777777" w:rsidR="00674BC1" w:rsidRDefault="00000000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Clear/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Tinted</w:t>
            </w:r>
          </w:p>
          <w:p w14:paraId="2BDDF259" w14:textId="77777777" w:rsidR="00674BC1" w:rsidRDefault="00674BC1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0E54" w14:textId="77777777" w:rsidR="00674BC1" w:rsidRDefault="00000000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yes/no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B017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79.7 / 79.8 / 79.7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3AB2" w14:textId="77777777" w:rsidR="00674BC1" w:rsidRDefault="00674BC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4BC1" w14:paraId="4F789E02" w14:textId="77777777">
        <w:trPr>
          <w:cantSplit/>
          <w:trHeight w:val="41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4837453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Result: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3499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/ </w:t>
            </w:r>
            <w:r>
              <w:rPr>
                <w:strike/>
                <w:sz w:val="22"/>
                <w:szCs w:val="22"/>
              </w:rPr>
              <w:t>Fail</w:t>
            </w:r>
          </w:p>
        </w:tc>
      </w:tr>
    </w:tbl>
    <w:p w14:paraId="6152970E" w14:textId="77777777" w:rsidR="00674BC1" w:rsidRDefault="00674BC1"/>
    <w:p w14:paraId="3879D63E" w14:textId="77777777" w:rsidR="00674BC1" w:rsidRDefault="00674BC1"/>
    <w:p w14:paraId="351CE06A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Optical distortion test (A3/9.2)</w:t>
      </w:r>
    </w:p>
    <w:tbl>
      <w:tblPr>
        <w:tblW w:w="9243" w:type="dxa"/>
        <w:tblLayout w:type="fixed"/>
        <w:tblLook w:val="04A0" w:firstRow="1" w:lastRow="0" w:firstColumn="1" w:lastColumn="0" w:noHBand="0" w:noVBand="1"/>
      </w:tblPr>
      <w:tblGrid>
        <w:gridCol w:w="1481"/>
        <w:gridCol w:w="1576"/>
        <w:gridCol w:w="1733"/>
        <w:gridCol w:w="2425"/>
        <w:gridCol w:w="2028"/>
      </w:tblGrid>
      <w:tr w:rsidR="00674BC1" w14:paraId="5DDD2FBC" w14:textId="77777777"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A1ED2" w14:textId="77777777" w:rsidR="00674BC1" w:rsidRDefault="00000000">
            <w:pPr>
              <w:pStyle w:val="2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vehicle: AHT</w:t>
            </w:r>
          </w:p>
        </w:tc>
      </w:tr>
      <w:tr w:rsidR="00674BC1" w14:paraId="1311E20A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97D2A26" w14:textId="77777777" w:rsidR="00674BC1" w:rsidRDefault="00674BC1">
            <w:pPr>
              <w:snapToGri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1C6A808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M1/ N1 Category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D290589" w14:textId="77777777" w:rsidR="00674BC1" w:rsidRDefault="00000000">
            <w:pPr>
              <w:jc w:val="center"/>
            </w:pPr>
            <w:r>
              <w:rPr>
                <w:strike/>
                <w:sz w:val="22"/>
                <w:szCs w:val="22"/>
              </w:rPr>
              <w:t>M, N Category others than M</w:t>
            </w:r>
            <w:proofErr w:type="gramStart"/>
            <w:r>
              <w:rPr>
                <w:strike/>
                <w:sz w:val="22"/>
                <w:szCs w:val="22"/>
              </w:rPr>
              <w:t>1,N</w:t>
            </w:r>
            <w:proofErr w:type="gramEnd"/>
            <w:r>
              <w:rPr>
                <w:strike/>
                <w:sz w:val="22"/>
                <w:szCs w:val="22"/>
              </w:rPr>
              <w:t>1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9C62F51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Agricultural vehicles etc.</w:t>
            </w:r>
          </w:p>
        </w:tc>
      </w:tr>
      <w:tr w:rsidR="00674BC1" w14:paraId="34247F54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019422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40C4FB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Area A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5B5FD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Area B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777DF8C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Area I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CC7B2D6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Area I'</w:t>
            </w:r>
          </w:p>
        </w:tc>
      </w:tr>
      <w:tr w:rsidR="00674BC1" w14:paraId="2444C5ED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358D35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2655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834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83C1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3CBD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496F3AF9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D69CF77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0C2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159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AD6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31CB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6A773BD9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B36309B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957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799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E987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BF0E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3A8316EB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B3FE3C6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0B0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0AB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EBA5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03DE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3AF7926F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21302D9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Limit value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11A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 of arc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1C5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6’ of arc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0633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2’ of arc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A3E7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2’ of arc</w:t>
            </w:r>
          </w:p>
        </w:tc>
      </w:tr>
      <w:tr w:rsidR="00674BC1" w14:paraId="40C2C8BE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6B98B0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7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A28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/ </w:t>
            </w:r>
            <w:r>
              <w:rPr>
                <w:strike/>
                <w:sz w:val="22"/>
                <w:szCs w:val="22"/>
              </w:rPr>
              <w:t>Fail</w:t>
            </w:r>
          </w:p>
        </w:tc>
      </w:tr>
    </w:tbl>
    <w:p w14:paraId="0B9C079B" w14:textId="77777777" w:rsidR="00674BC1" w:rsidRDefault="00674BC1">
      <w:pPr>
        <w:rPr>
          <w:rFonts w:eastAsia="等线;DengXian"/>
        </w:rPr>
      </w:pPr>
    </w:p>
    <w:p w14:paraId="7BDC6BF8" w14:textId="77777777" w:rsidR="00674BC1" w:rsidRDefault="00674BC1">
      <w:pPr>
        <w:rPr>
          <w:rFonts w:eastAsia="等线;DengXian"/>
        </w:rPr>
      </w:pPr>
    </w:p>
    <w:p w14:paraId="5226FECE" w14:textId="77777777" w:rsidR="00674BC1" w:rsidRDefault="00674BC1">
      <w:pPr>
        <w:numPr>
          <w:ilvl w:val="0"/>
          <w:numId w:val="3"/>
        </w:numPr>
        <w:rPr>
          <w:vanish/>
        </w:rPr>
      </w:pPr>
    </w:p>
    <w:p w14:paraId="3D0A0C76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Secondary-image-separation test (A3/9.3)</w:t>
      </w:r>
    </w:p>
    <w:tbl>
      <w:tblPr>
        <w:tblW w:w="9243" w:type="dxa"/>
        <w:tblLayout w:type="fixed"/>
        <w:tblLook w:val="04A0" w:firstRow="1" w:lastRow="0" w:firstColumn="1" w:lastColumn="0" w:noHBand="0" w:noVBand="1"/>
      </w:tblPr>
      <w:tblGrid>
        <w:gridCol w:w="1486"/>
        <w:gridCol w:w="1567"/>
        <w:gridCol w:w="1733"/>
        <w:gridCol w:w="2428"/>
        <w:gridCol w:w="2029"/>
      </w:tblGrid>
      <w:tr w:rsidR="00674BC1" w14:paraId="4A625796" w14:textId="77777777"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8CECB9" w14:textId="77777777" w:rsidR="00674BC1" w:rsidRDefault="00000000">
            <w:pPr>
              <w:pStyle w:val="2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vehicle: AHT</w:t>
            </w:r>
          </w:p>
        </w:tc>
      </w:tr>
      <w:tr w:rsidR="00674BC1" w14:paraId="701DBE72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C7024A" w14:textId="77777777" w:rsidR="00674BC1" w:rsidRDefault="00674BC1">
            <w:pPr>
              <w:snapToGrid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2AFA0D5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M1 / N1 Category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6B9DDF3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M, N Category others than M</w:t>
            </w:r>
            <w:proofErr w:type="gramStart"/>
            <w:r>
              <w:rPr>
                <w:strike/>
                <w:sz w:val="22"/>
                <w:szCs w:val="22"/>
              </w:rPr>
              <w:t>1,N</w:t>
            </w:r>
            <w:proofErr w:type="gramEnd"/>
            <w:r>
              <w:rPr>
                <w:strike/>
                <w:sz w:val="22"/>
                <w:szCs w:val="22"/>
              </w:rPr>
              <w:t>1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384938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Agricultural vehicles etc.</w:t>
            </w:r>
          </w:p>
        </w:tc>
      </w:tr>
      <w:tr w:rsidR="00674BC1" w14:paraId="0643D17F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020120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9605EB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Area A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11DCFC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Area B 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B985A0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Area I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480DBD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Area I'</w:t>
            </w:r>
          </w:p>
        </w:tc>
      </w:tr>
      <w:tr w:rsidR="00674BC1" w14:paraId="5660A8E9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2C8B3B3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CD92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111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4C6C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7844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336EA4F3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53CD52D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F3B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A18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718B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BABD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324D6DD1" w14:textId="77777777">
        <w:trPr>
          <w:cantSplit/>
          <w:trHeight w:val="56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6BAD246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92A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EF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745E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328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1C7D7CCA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F7ACAE8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1A4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A9C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40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CAF8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63C832B2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290C0E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Limit value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312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15’ of arc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7F1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25’ of arc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475D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15’ of arc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8DBD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15’ of arc</w:t>
            </w:r>
          </w:p>
        </w:tc>
      </w:tr>
      <w:tr w:rsidR="00674BC1" w14:paraId="44C6CDA0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24DC8D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77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4C8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/ </w:t>
            </w:r>
            <w:r>
              <w:rPr>
                <w:strike/>
                <w:sz w:val="22"/>
                <w:szCs w:val="22"/>
              </w:rPr>
              <w:t>Fail</w:t>
            </w:r>
          </w:p>
        </w:tc>
      </w:tr>
    </w:tbl>
    <w:p w14:paraId="19CB4805" w14:textId="77777777" w:rsidR="00674BC1" w:rsidRDefault="00674BC1">
      <w:pPr>
        <w:tabs>
          <w:tab w:val="right" w:pos="10036"/>
        </w:tabs>
        <w:autoSpaceDE w:val="0"/>
        <w:textAlignment w:val="baseline"/>
        <w:rPr>
          <w:sz w:val="22"/>
          <w:szCs w:val="22"/>
        </w:rPr>
      </w:pPr>
    </w:p>
    <w:p w14:paraId="2696B9F1" w14:textId="77777777" w:rsidR="00674BC1" w:rsidRDefault="00674BC1">
      <w:pPr>
        <w:tabs>
          <w:tab w:val="right" w:pos="10036"/>
        </w:tabs>
        <w:autoSpaceDE w:val="0"/>
        <w:textAlignment w:val="baseline"/>
        <w:rPr>
          <w:sz w:val="22"/>
          <w:szCs w:val="22"/>
        </w:rPr>
      </w:pPr>
    </w:p>
    <w:sectPr w:rsidR="00674BC1">
      <w:headerReference w:type="default" r:id="rId7"/>
      <w:footerReference w:type="default" r:id="rId8"/>
      <w:pgSz w:w="11906" w:h="16838"/>
      <w:pgMar w:top="1077" w:right="1440" w:bottom="1077" w:left="1440" w:header="720" w:footer="220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77754" w14:textId="77777777" w:rsidR="0079240E" w:rsidRDefault="0079240E">
      <w:r>
        <w:separator/>
      </w:r>
    </w:p>
  </w:endnote>
  <w:endnote w:type="continuationSeparator" w:id="0">
    <w:p w14:paraId="07E1D1DE" w14:textId="77777777" w:rsidR="0079240E" w:rsidRDefault="0079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SC">
    <w:panose1 w:val="02020200000000000000"/>
    <w:charset w:val="86"/>
    <w:family w:val="roman"/>
    <w:pitch w:val="variable"/>
    <w:sig w:usb0="20000287" w:usb1="2ADF3C10" w:usb2="00000016" w:usb3="00000000" w:csb0="00060107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;Times New Rom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;바탕">
    <w:altName w:val="宋体"/>
    <w:panose1 w:val="00000000000000000000"/>
    <w:charset w:val="86"/>
    <w:family w:val="roman"/>
    <w:notTrueType/>
    <w:pitch w:val="default"/>
  </w:font>
  <w:font w:name="CG Times (E1)">
    <w:charset w:val="00"/>
    <w:family w:val="roman"/>
    <w:pitch w:val="default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Univers 45 Light;Courier New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;KaiTi">
    <w:panose1 w:val="00000000000000000000"/>
    <w:charset w:val="86"/>
    <w:family w:val="roman"/>
    <w:notTrueType/>
    <w:pitch w:val="default"/>
  </w:font>
  <w:font w:name="Gulim;굴림">
    <w:panose1 w:val="00000000000000000000"/>
    <w:charset w:val="86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;DengXian">
    <w:altName w:val="宋体"/>
    <w:panose1 w:val="00000000000000000000"/>
    <w:charset w:val="86"/>
    <w:family w:val="roman"/>
    <w:notTrueType/>
    <w:pitch w:val="default"/>
  </w:font>
  <w:font w:name="Albertus Medium;Times New Roman">
    <w:altName w:val="Eras Medium ITC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2E8B3" w14:textId="77777777" w:rsidR="00674BC1" w:rsidRDefault="00000000">
    <w:pPr>
      <w:pStyle w:val="a9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06834" w14:textId="77777777" w:rsidR="0079240E" w:rsidRDefault="0079240E">
      <w:r>
        <w:separator/>
      </w:r>
    </w:p>
  </w:footnote>
  <w:footnote w:type="continuationSeparator" w:id="0">
    <w:p w14:paraId="0576A6CE" w14:textId="77777777" w:rsidR="0079240E" w:rsidRDefault="00792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A6CC0" w14:textId="77777777" w:rsidR="00674BC1" w:rsidRDefault="00674BC1">
    <w:pPr>
      <w:pStyle w:val="aa"/>
    </w:pPr>
  </w:p>
  <w:tbl>
    <w:tblPr>
      <w:tblW w:w="9747" w:type="dxa"/>
      <w:tblLayout w:type="fixed"/>
      <w:tblLook w:val="04A0" w:firstRow="1" w:lastRow="0" w:firstColumn="1" w:lastColumn="0" w:noHBand="0" w:noVBand="1"/>
    </w:tblPr>
    <w:tblGrid>
      <w:gridCol w:w="1809"/>
      <w:gridCol w:w="6237"/>
      <w:gridCol w:w="1701"/>
    </w:tblGrid>
    <w:tr w:rsidR="00674BC1" w14:paraId="02949C6A" w14:textId="77777777">
      <w:trPr>
        <w:trHeight w:val="525"/>
      </w:trPr>
      <w:tc>
        <w:tcPr>
          <w:tcW w:w="1809" w:type="dxa"/>
          <w:vMerge w:val="restart"/>
          <w:vAlign w:val="center"/>
        </w:tcPr>
        <w:p w14:paraId="39FAE48F" w14:textId="0AD00D48" w:rsidR="00674BC1" w:rsidRDefault="00146E87">
          <w:pPr>
            <w:pStyle w:val="RepHeader11"/>
            <w:rPr>
              <w:rFonts w:ascii="Arial" w:hAnsi="Arial" w:cs="Arial"/>
              <w:b w:val="0"/>
              <w:position w:val="2"/>
              <w:sz w:val="20"/>
            </w:rPr>
          </w:pPr>
          <w:r>
            <w:rPr>
              <w:noProof/>
            </w:rPr>
            <w:drawing>
              <wp:inline distT="0" distB="0" distL="0" distR="0" wp14:anchorId="1AA8CD5D" wp14:editId="2783EAB6">
                <wp:extent cx="933450" cy="139700"/>
                <wp:effectExtent l="0" t="0" r="0" b="0"/>
                <wp:docPr id="1" name="图像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像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2" t="-79" r="-1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691F1917" w14:textId="77777777" w:rsidR="00674BC1" w:rsidRDefault="00000000">
          <w:pPr>
            <w:pStyle w:val="RepHeader11"/>
            <w:jc w:val="center"/>
            <w:rPr>
              <w:rFonts w:ascii="Arial" w:hAnsi="Arial" w:cs="Arial"/>
              <w:position w:val="2"/>
              <w:sz w:val="44"/>
              <w:szCs w:val="44"/>
            </w:rPr>
          </w:pPr>
          <w:r>
            <w:rPr>
              <w:rFonts w:ascii="Arial" w:hAnsi="Arial" w:cs="Arial"/>
              <w:position w:val="2"/>
              <w:sz w:val="44"/>
              <w:szCs w:val="44"/>
            </w:rPr>
            <w:t>Test minutes</w:t>
          </w:r>
          <w:r>
            <w:rPr>
              <w:rFonts w:ascii="Arial" w:hAnsi="Arial" w:cs="Arial"/>
              <w:color w:val="FF0000"/>
              <w:position w:val="2"/>
              <w:sz w:val="24"/>
              <w:szCs w:val="24"/>
            </w:rPr>
            <w:t xml:space="preserve">  </w:t>
          </w:r>
        </w:p>
      </w:tc>
      <w:tc>
        <w:tcPr>
          <w:tcW w:w="1701" w:type="dxa"/>
          <w:vMerge w:val="restart"/>
          <w:vAlign w:val="center"/>
        </w:tcPr>
        <w:p w14:paraId="50CEBD91" w14:textId="77777777" w:rsidR="0062405F" w:rsidRPr="0062405F" w:rsidRDefault="0062405F" w:rsidP="0062405F">
          <w:pPr>
            <w:pStyle w:val="Header-Issue"/>
            <w:ind w:left="0"/>
            <w:rPr>
              <w:szCs w:val="16"/>
              <w:lang w:val="en-US"/>
            </w:rPr>
          </w:pPr>
          <w:r w:rsidRPr="0062405F">
            <w:rPr>
              <w:szCs w:val="16"/>
              <w:lang w:val="en-US"/>
            </w:rPr>
            <w:t>Version:04/2022</w:t>
          </w:r>
        </w:p>
        <w:p w14:paraId="69126AB5" w14:textId="264B574B" w:rsidR="00674BC1" w:rsidRPr="0062405F" w:rsidRDefault="0062405F" w:rsidP="0062405F">
          <w:pPr>
            <w:pStyle w:val="Header-Issue"/>
            <w:ind w:left="0"/>
            <w:rPr>
              <w:b/>
              <w:bCs/>
              <w:szCs w:val="16"/>
              <w:lang w:val="en-US"/>
            </w:rPr>
          </w:pPr>
          <w:r w:rsidRPr="0062405F">
            <w:rPr>
              <w:b/>
              <w:bCs/>
              <w:szCs w:val="16"/>
              <w:lang w:val="en-US"/>
            </w:rPr>
            <w:t>Rev:00</w:t>
          </w:r>
        </w:p>
      </w:tc>
    </w:tr>
    <w:tr w:rsidR="00674BC1" w14:paraId="65F65B7A" w14:textId="77777777">
      <w:trPr>
        <w:trHeight w:val="1393"/>
      </w:trPr>
      <w:tc>
        <w:tcPr>
          <w:tcW w:w="1809" w:type="dxa"/>
          <w:vMerge/>
          <w:vAlign w:val="center"/>
        </w:tcPr>
        <w:p w14:paraId="1A414F40" w14:textId="77777777" w:rsidR="00674BC1" w:rsidRDefault="00674BC1">
          <w:pPr>
            <w:widowControl w:val="0"/>
            <w:autoSpaceDE w:val="0"/>
            <w:snapToGrid w:val="0"/>
            <w:jc w:val="both"/>
            <w:rPr>
              <w:b/>
              <w:i/>
              <w:position w:val="2"/>
              <w:sz w:val="28"/>
              <w:szCs w:val="16"/>
            </w:rPr>
          </w:pP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 w14:paraId="5689FB54" w14:textId="77777777" w:rsidR="00674BC1" w:rsidRDefault="00000000">
          <w:pPr>
            <w:widowControl w:val="0"/>
            <w:autoSpaceDE w:val="0"/>
            <w:jc w:val="center"/>
          </w:pPr>
          <w:r>
            <w:rPr>
              <w:b/>
              <w:i/>
            </w:rPr>
            <w:t xml:space="preserve">ECE R43 </w:t>
          </w:r>
        </w:p>
        <w:p w14:paraId="067BB563" w14:textId="118D2F01" w:rsidR="00674BC1" w:rsidRDefault="00000000">
          <w:pPr>
            <w:widowControl w:val="0"/>
            <w:autoSpaceDE w:val="0"/>
            <w:jc w:val="center"/>
            <w:rPr>
              <w:b/>
              <w:i/>
            </w:rPr>
          </w:pPr>
          <w:r>
            <w:rPr>
              <w:b/>
              <w:i/>
            </w:rPr>
            <w:t xml:space="preserve">Revision </w:t>
          </w:r>
          <w:r w:rsidR="00146E87">
            <w:rPr>
              <w:rFonts w:hint="eastAsia"/>
              <w:b/>
              <w:i/>
            </w:rPr>
            <w:t>{{version_1}}</w:t>
          </w:r>
          <w:r>
            <w:rPr>
              <w:b/>
              <w:i/>
            </w:rPr>
            <w:t xml:space="preserve"> - Amendment </w:t>
          </w:r>
          <w:r w:rsidR="00146E87">
            <w:rPr>
              <w:rFonts w:hint="eastAsia"/>
              <w:b/>
              <w:i/>
            </w:rPr>
            <w:t>{{version_2}}</w:t>
          </w:r>
        </w:p>
        <w:p w14:paraId="52EA51B5" w14:textId="49C1B9A0" w:rsidR="00674BC1" w:rsidRDefault="00000000">
          <w:pPr>
            <w:widowControl w:val="0"/>
            <w:autoSpaceDE w:val="0"/>
            <w:jc w:val="center"/>
          </w:pPr>
          <w:r>
            <w:rPr>
              <w:rFonts w:eastAsia="Arial"/>
              <w:b/>
              <w:i/>
            </w:rPr>
            <w:t xml:space="preserve">  </w:t>
          </w:r>
          <w:r>
            <w:rPr>
              <w:b/>
              <w:i/>
            </w:rPr>
            <w:t xml:space="preserve">Supplement </w:t>
          </w:r>
          <w:r w:rsidR="00146E87">
            <w:rPr>
              <w:rFonts w:hint="eastAsia"/>
              <w:b/>
              <w:i/>
            </w:rPr>
            <w:t>{{version_3}}</w:t>
          </w:r>
          <w:r>
            <w:rPr>
              <w:b/>
              <w:i/>
            </w:rPr>
            <w:t xml:space="preserve"> to the </w:t>
          </w:r>
          <w:r w:rsidR="00146E87">
            <w:rPr>
              <w:rFonts w:hint="eastAsia"/>
              <w:b/>
              <w:i/>
            </w:rPr>
            <w:t>{{version_4}}</w:t>
          </w:r>
          <w:r>
            <w:rPr>
              <w:b/>
              <w:i/>
            </w:rPr>
            <w:t xml:space="preserve"> series of amendments   </w:t>
          </w:r>
        </w:p>
        <w:p w14:paraId="024D762F" w14:textId="77777777" w:rsidR="00674BC1" w:rsidRDefault="00000000">
          <w:pPr>
            <w:widowControl w:val="0"/>
            <w:autoSpaceDE w:val="0"/>
            <w:jc w:val="center"/>
            <w:rPr>
              <w:b/>
              <w:i/>
            </w:rPr>
          </w:pPr>
          <w:r>
            <w:rPr>
              <w:rFonts w:eastAsia="Arial"/>
              <w:b/>
              <w:i/>
            </w:rPr>
            <w:t xml:space="preserve">   </w:t>
          </w:r>
          <w:r>
            <w:rPr>
              <w:rFonts w:ascii="Albertus Medium;Times New Roman" w:eastAsia="Albertus Medium;Times New Roman" w:hAnsi="Albertus Medium;Times New Roman" w:cs="Albertus Medium;Times New Roman"/>
              <w:position w:val="-6"/>
              <w:sz w:val="22"/>
            </w:rPr>
            <w:t xml:space="preserve"> </w:t>
          </w:r>
          <w:r>
            <w:rPr>
              <w:rFonts w:ascii="Albertus Medium;Times New Roman" w:hAnsi="Albertus Medium;Times New Roman" w:cs="Albertus Medium;Times New Roman"/>
              <w:position w:val="-6"/>
              <w:sz w:val="22"/>
            </w:rPr>
            <w:t>Ordinary laminated windscreen</w:t>
          </w:r>
          <w:r>
            <w:rPr>
              <w:b/>
              <w:i/>
            </w:rPr>
            <w:br/>
          </w:r>
        </w:p>
      </w:tc>
      <w:tc>
        <w:tcPr>
          <w:tcW w:w="1701" w:type="dxa"/>
          <w:vMerge/>
          <w:vAlign w:val="center"/>
        </w:tcPr>
        <w:p w14:paraId="70BB8BFD" w14:textId="77777777" w:rsidR="00674BC1" w:rsidRDefault="00674BC1">
          <w:pPr>
            <w:snapToGrid w:val="0"/>
            <w:jc w:val="both"/>
            <w:rPr>
              <w:b/>
              <w:i/>
              <w:sz w:val="16"/>
              <w:szCs w:val="16"/>
            </w:rPr>
          </w:pPr>
        </w:p>
      </w:tc>
    </w:tr>
  </w:tbl>
  <w:p w14:paraId="37203DC0" w14:textId="77777777" w:rsidR="00674BC1" w:rsidRDefault="00674BC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C100B"/>
    <w:multiLevelType w:val="multilevel"/>
    <w:tmpl w:val="6E7CE7BA"/>
    <w:lvl w:ilvl="0">
      <w:start w:val="1"/>
      <w:numFmt w:val="decimal"/>
      <w:pStyle w:val="1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993" w:hanging="567"/>
      </w:p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993" w:hanging="567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1702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1702" w:hanging="708"/>
      </w:p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1702" w:hanging="708"/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1702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4958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5666" w:hanging="708"/>
      </w:pPr>
    </w:lvl>
  </w:abstractNum>
  <w:abstractNum w:abstractNumId="1" w15:restartNumberingAfterBreak="0">
    <w:nsid w:val="2EBB0AC5"/>
    <w:multiLevelType w:val="multilevel"/>
    <w:tmpl w:val="C082D1F2"/>
    <w:lvl w:ilvl="0">
      <w:start w:val="1"/>
      <w:numFmt w:val="decimal"/>
      <w:lvlText w:val="%1."/>
      <w:lvlJc w:val="left"/>
      <w:pPr>
        <w:tabs>
          <w:tab w:val="num" w:pos="0"/>
        </w:tabs>
        <w:ind w:left="1003" w:hanging="44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547B3C"/>
    <w:multiLevelType w:val="multilevel"/>
    <w:tmpl w:val="D73A5B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1739563">
    <w:abstractNumId w:val="2"/>
  </w:num>
  <w:num w:numId="2" w16cid:durableId="987129123">
    <w:abstractNumId w:val="0"/>
  </w:num>
  <w:num w:numId="3" w16cid:durableId="512109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C1"/>
    <w:rsid w:val="00021506"/>
    <w:rsid w:val="000825DE"/>
    <w:rsid w:val="00146E87"/>
    <w:rsid w:val="0017347C"/>
    <w:rsid w:val="00501398"/>
    <w:rsid w:val="005243A9"/>
    <w:rsid w:val="005A54DE"/>
    <w:rsid w:val="00604684"/>
    <w:rsid w:val="0062405F"/>
    <w:rsid w:val="00674BC1"/>
    <w:rsid w:val="00771A27"/>
    <w:rsid w:val="0079240E"/>
    <w:rsid w:val="00860825"/>
    <w:rsid w:val="009F5829"/>
    <w:rsid w:val="00BE7ADF"/>
    <w:rsid w:val="00CA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764A3"/>
  <w15:docId w15:val="{E51C7F0D-4FAE-4EBD-BEE5-5C5E9EDF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SC" w:hAnsi="Liberation Serif" w:cs="Lucida 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Arial" w:eastAsia="宋体;SimSun" w:hAnsi="Arial" w:cs="Arial"/>
    </w:rPr>
  </w:style>
  <w:style w:type="paragraph" w:styleId="1">
    <w:name w:val="heading 1"/>
    <w:basedOn w:val="Left1L"/>
    <w:next w:val="a"/>
    <w:uiPriority w:val="9"/>
    <w:qFormat/>
    <w:pPr>
      <w:keepNext/>
      <w:keepLines/>
      <w:numPr>
        <w:numId w:val="2"/>
      </w:numPr>
      <w:outlineLvl w:val="0"/>
    </w:pPr>
    <w:rPr>
      <w:rFonts w:ascii="Helvetica" w:hAnsi="Helvetica" w:cs="Helvetica"/>
      <w:b/>
      <w:lang w:val="de-DE"/>
    </w:rPr>
  </w:style>
  <w:style w:type="paragraph" w:styleId="2">
    <w:name w:val="heading 2"/>
    <w:basedOn w:val="1"/>
    <w:next w:val="a"/>
    <w:uiPriority w:val="9"/>
    <w:unhideWhenUsed/>
    <w:qFormat/>
    <w:pPr>
      <w:tabs>
        <w:tab w:val="left" w:pos="1276"/>
      </w:tabs>
      <w:ind w:left="0" w:hanging="709"/>
      <w:outlineLvl w:val="1"/>
    </w:pPr>
    <w:rPr>
      <w:rFonts w:ascii="Times" w:hAnsi="Times" w:cs="Times"/>
      <w:b w:val="0"/>
    </w:rPr>
  </w:style>
  <w:style w:type="paragraph" w:styleId="3">
    <w:name w:val="heading 3"/>
    <w:basedOn w:val="2"/>
    <w:next w:val="a"/>
    <w:uiPriority w:val="9"/>
    <w:semiHidden/>
    <w:unhideWhenUsed/>
    <w:qFormat/>
    <w:pPr>
      <w:outlineLvl w:val="2"/>
    </w:pPr>
  </w:style>
  <w:style w:type="paragraph" w:styleId="4">
    <w:name w:val="heading 4"/>
    <w:basedOn w:val="Left1L"/>
    <w:next w:val="a"/>
    <w:uiPriority w:val="9"/>
    <w:semiHidden/>
    <w:unhideWhenUsed/>
    <w:qFormat/>
    <w:pPr>
      <w:tabs>
        <w:tab w:val="num" w:pos="284"/>
      </w:tabs>
      <w:ind w:hanging="1418"/>
      <w:outlineLvl w:val="3"/>
    </w:pPr>
    <w:rPr>
      <w:lang w:val="de-DE"/>
    </w:rPr>
  </w:style>
  <w:style w:type="paragraph" w:styleId="5">
    <w:name w:val="heading 5"/>
    <w:basedOn w:val="4"/>
    <w:next w:val="a"/>
    <w:uiPriority w:val="9"/>
    <w:semiHidden/>
    <w:unhideWhenUsed/>
    <w:qFormat/>
    <w:pPr>
      <w:outlineLvl w:val="4"/>
    </w:pPr>
  </w:style>
  <w:style w:type="paragraph" w:styleId="6">
    <w:name w:val="heading 6"/>
    <w:basedOn w:val="5"/>
    <w:next w:val="a"/>
    <w:uiPriority w:val="9"/>
    <w:semiHidden/>
    <w:unhideWhenUsed/>
    <w:qFormat/>
    <w:pPr>
      <w:outlineLvl w:val="5"/>
    </w:pPr>
  </w:style>
  <w:style w:type="paragraph" w:styleId="7">
    <w:name w:val="heading 7"/>
    <w:basedOn w:val="6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tabs>
        <w:tab w:val="num" w:pos="284"/>
      </w:tabs>
      <w:ind w:left="284" w:hanging="284"/>
      <w:jc w:val="both"/>
      <w:outlineLvl w:val="7"/>
    </w:pPr>
    <w:rPr>
      <w:rFonts w:ascii="Tms Rmn;Times New Roman" w:hAnsi="Tms Rmn;Times New Roman" w:cs="Tms Rmn;Times New Roman"/>
      <w:i/>
      <w:lang w:val="de-DE"/>
    </w:rPr>
  </w:style>
  <w:style w:type="paragraph" w:styleId="9">
    <w:name w:val="heading 9"/>
    <w:basedOn w:val="a"/>
    <w:next w:val="a"/>
    <w:qFormat/>
    <w:pPr>
      <w:tabs>
        <w:tab w:val="num" w:pos="284"/>
      </w:tabs>
      <w:ind w:left="284" w:hanging="284"/>
      <w:jc w:val="both"/>
      <w:outlineLvl w:val="8"/>
    </w:pPr>
    <w:rPr>
      <w:rFonts w:ascii="Tms Rmn;Times New Roman" w:hAnsi="Tms Rmn;Times New Roman" w:cs="Tms Rmn;Times New Roman"/>
      <w:i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9z0">
    <w:name w:val="WW8Num9z0"/>
    <w:qFormat/>
  </w:style>
  <w:style w:type="character" w:customStyle="1" w:styleId="WW8Num10z0">
    <w:name w:val="WW8Num10z0"/>
    <w:qFormat/>
  </w:style>
  <w:style w:type="character" w:customStyle="1" w:styleId="WW8Num12z0">
    <w:name w:val="WW8Num12z0"/>
    <w:qFormat/>
  </w:style>
  <w:style w:type="character" w:customStyle="1" w:styleId="WW8Num14z0">
    <w:name w:val="WW8Num14z0"/>
    <w:qFormat/>
  </w:style>
  <w:style w:type="character" w:customStyle="1" w:styleId="Char">
    <w:name w:val="批注框文本 Char"/>
    <w:qFormat/>
    <w:rPr>
      <w:rFonts w:ascii="Arial" w:hAnsi="Arial" w:cs="Arial"/>
      <w:sz w:val="18"/>
      <w:szCs w:val="18"/>
    </w:rPr>
  </w:style>
  <w:style w:type="character" w:customStyle="1" w:styleId="20">
    <w:name w:val="标题 2 字符"/>
    <w:qFormat/>
    <w:rPr>
      <w:rFonts w:ascii="Times" w:hAnsi="Times" w:cs="Times"/>
      <w:lang w:val="de-DE"/>
    </w:rPr>
  </w:style>
  <w:style w:type="character" w:customStyle="1" w:styleId="21">
    <w:name w:val="正文文本 2 字符"/>
    <w:qFormat/>
    <w:rPr>
      <w:rFonts w:ascii="Arial" w:hAnsi="Arial" w:cs="Arial"/>
      <w:sz w:val="24"/>
    </w:rPr>
  </w:style>
  <w:style w:type="paragraph" w:customStyle="1" w:styleId="a3">
    <w:name w:val="标题样式"/>
    <w:basedOn w:val="a"/>
    <w:next w:val="a4"/>
    <w:qFormat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styleId="a4">
    <w:name w:val="Body Text"/>
    <w:basedOn w:val="a"/>
    <w:pPr>
      <w:widowControl w:val="0"/>
      <w:autoSpaceDE w:val="0"/>
      <w:jc w:val="both"/>
    </w:pPr>
    <w:rPr>
      <w:rFonts w:ascii="Batang;바탕" w:eastAsia="Batang;바탕" w:hAnsi="Batang;바탕" w:cs="Times New Roman"/>
      <w:b/>
      <w:bCs/>
      <w:kern w:val="2"/>
      <w:szCs w:val="24"/>
      <w:lang w:eastAsia="ko-KR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  <w:style w:type="paragraph" w:customStyle="1" w:styleId="Left">
    <w:name w:val="Left"/>
    <w:basedOn w:val="a"/>
    <w:qFormat/>
    <w:rPr>
      <w:rFonts w:ascii="Times" w:hAnsi="Times" w:cs="Times"/>
      <w:lang w:val="en-GB"/>
    </w:rPr>
  </w:style>
  <w:style w:type="paragraph" w:customStyle="1" w:styleId="Left1L">
    <w:name w:val="Left1L"/>
    <w:basedOn w:val="Left"/>
    <w:qFormat/>
    <w:pPr>
      <w:spacing w:after="280"/>
    </w:pPr>
  </w:style>
  <w:style w:type="paragraph" w:customStyle="1" w:styleId="NachGl">
    <w:name w:val="Nach_Gl"/>
    <w:basedOn w:val="3"/>
    <w:qFormat/>
    <w:pPr>
      <w:keepNext w:val="0"/>
      <w:tabs>
        <w:tab w:val="clear" w:pos="1276"/>
        <w:tab w:val="left" w:pos="426"/>
        <w:tab w:val="left" w:pos="993"/>
        <w:tab w:val="left" w:pos="1134"/>
        <w:tab w:val="left" w:pos="4395"/>
        <w:tab w:val="left" w:pos="4536"/>
      </w:tabs>
      <w:spacing w:after="0"/>
      <w:ind w:left="4536" w:hanging="3544"/>
      <w:jc w:val="both"/>
      <w:outlineLvl w:val="9"/>
    </w:pPr>
    <w:rPr>
      <w:sz w:val="24"/>
      <w:lang w:val="en-GB"/>
    </w:rPr>
  </w:style>
  <w:style w:type="paragraph" w:customStyle="1" w:styleId="TyreData">
    <w:name w:val="TyreData"/>
    <w:basedOn w:val="a"/>
    <w:qFormat/>
    <w:pPr>
      <w:tabs>
        <w:tab w:val="left" w:pos="567"/>
        <w:tab w:val="left" w:pos="4820"/>
        <w:tab w:val="left" w:pos="4962"/>
        <w:tab w:val="left" w:pos="6521"/>
      </w:tabs>
      <w:ind w:left="4962" w:hanging="4962"/>
    </w:pPr>
    <w:rPr>
      <w:rFonts w:ascii="CG Times (E1)" w:hAnsi="CG Times (E1)" w:cs="CG Times (E1)"/>
      <w:sz w:val="24"/>
    </w:rPr>
  </w:style>
  <w:style w:type="paragraph" w:customStyle="1" w:styleId="a8">
    <w:name w:val="页眉与页脚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"/>
    <w:pPr>
      <w:tabs>
        <w:tab w:val="center" w:pos="4252"/>
        <w:tab w:val="right" w:pos="8504"/>
      </w:tabs>
      <w:jc w:val="both"/>
    </w:pPr>
    <w:rPr>
      <w:rFonts w:ascii="Helvetica" w:hAnsi="Helvetica" w:cs="Helvetica"/>
      <w:lang w:val="en-GB"/>
    </w:rPr>
  </w:style>
  <w:style w:type="paragraph" w:styleId="aa">
    <w:name w:val="header"/>
    <w:basedOn w:val="a"/>
    <w:pPr>
      <w:tabs>
        <w:tab w:val="right" w:pos="10036"/>
      </w:tabs>
      <w:jc w:val="both"/>
    </w:pPr>
    <w:rPr>
      <w:rFonts w:ascii="Helvetica" w:hAnsi="Helvetica" w:cs="Helvetica"/>
      <w:b/>
      <w:lang w:val="en-GB"/>
    </w:rPr>
  </w:style>
  <w:style w:type="paragraph" w:customStyle="1" w:styleId="RDW125L">
    <w:name w:val="RDW1.25L"/>
    <w:basedOn w:val="a"/>
    <w:qFormat/>
    <w:pPr>
      <w:autoSpaceDE w:val="0"/>
      <w:spacing w:after="280"/>
      <w:ind w:left="709" w:hanging="709"/>
      <w:textAlignment w:val="baseline"/>
    </w:pPr>
    <w:rPr>
      <w:rFonts w:ascii="Times" w:eastAsia="Batang;바탕" w:hAnsi="Times" w:cs="Times"/>
      <w:lang w:val="en-GB" w:eastAsia="ko-KR"/>
    </w:rPr>
  </w:style>
  <w:style w:type="paragraph" w:customStyle="1" w:styleId="Left10L">
    <w:name w:val="Left10L"/>
    <w:basedOn w:val="a"/>
    <w:qFormat/>
    <w:pPr>
      <w:autoSpaceDE w:val="0"/>
      <w:spacing w:after="280"/>
      <w:textAlignment w:val="baseline"/>
    </w:pPr>
    <w:rPr>
      <w:rFonts w:ascii="Times" w:eastAsia="Batang;바탕" w:hAnsi="Times" w:cs="Times"/>
      <w:color w:val="000000"/>
      <w:lang w:val="en-GB" w:eastAsia="ko-KR"/>
    </w:rPr>
  </w:style>
  <w:style w:type="paragraph" w:styleId="ab">
    <w:name w:val="Subtitle"/>
    <w:basedOn w:val="a"/>
    <w:next w:val="a4"/>
    <w:uiPriority w:val="11"/>
    <w:qFormat/>
    <w:rPr>
      <w:rFonts w:ascii="Times New Roman" w:hAnsi="Times New Roman" w:cs="Times New Roman"/>
      <w:b/>
      <w:bCs/>
      <w:sz w:val="24"/>
      <w:szCs w:val="24"/>
    </w:rPr>
  </w:style>
  <w:style w:type="paragraph" w:styleId="22">
    <w:name w:val="Body Text 2"/>
    <w:basedOn w:val="a"/>
    <w:qFormat/>
    <w:rPr>
      <w:sz w:val="24"/>
    </w:rPr>
  </w:style>
  <w:style w:type="paragraph" w:customStyle="1" w:styleId="Benachrichtigung">
    <w:name w:val="Benachrichtigung"/>
    <w:basedOn w:val="a"/>
    <w:next w:val="NachBen"/>
    <w:qFormat/>
    <w:pPr>
      <w:keepLines/>
      <w:tabs>
        <w:tab w:val="left" w:pos="284"/>
        <w:tab w:val="left" w:pos="709"/>
        <w:tab w:val="left" w:pos="1276"/>
        <w:tab w:val="left" w:pos="4395"/>
        <w:tab w:val="left" w:pos="4536"/>
      </w:tabs>
      <w:ind w:left="1276" w:hanging="1276"/>
    </w:pPr>
    <w:rPr>
      <w:rFonts w:ascii="Times New Roman" w:eastAsia="BatangChe" w:hAnsi="Times New Roman" w:cs="Times New Roman"/>
      <w:b/>
      <w:lang w:val="en-GB"/>
    </w:rPr>
  </w:style>
  <w:style w:type="paragraph" w:customStyle="1" w:styleId="NachBen">
    <w:name w:val="Nach_Ben"/>
    <w:basedOn w:val="Benachrichtigung"/>
    <w:qFormat/>
    <w:pPr>
      <w:ind w:firstLine="0"/>
    </w:pPr>
    <w:rPr>
      <w:b w:val="0"/>
    </w:rPr>
  </w:style>
  <w:style w:type="paragraph" w:customStyle="1" w:styleId="RepHeader11">
    <w:name w:val="RepHeader11"/>
    <w:basedOn w:val="aa"/>
    <w:qFormat/>
    <w:pPr>
      <w:jc w:val="left"/>
    </w:pPr>
    <w:rPr>
      <w:rFonts w:ascii="Univers 45 Light;Courier New" w:hAnsi="Univers 45 Light;Courier New" w:cs="Univers 45 Light;Courier New"/>
      <w:sz w:val="22"/>
    </w:rPr>
  </w:style>
  <w:style w:type="paragraph" w:customStyle="1" w:styleId="Header-Issue">
    <w:name w:val="Header - Issue"/>
    <w:basedOn w:val="aa"/>
    <w:qFormat/>
    <w:pPr>
      <w:tabs>
        <w:tab w:val="clear" w:pos="10036"/>
        <w:tab w:val="center" w:pos="4320"/>
        <w:tab w:val="right" w:pos="8640"/>
      </w:tabs>
      <w:ind w:left="57" w:right="57"/>
    </w:pPr>
    <w:rPr>
      <w:rFonts w:ascii="Arial" w:hAnsi="Arial" w:cs="Arial"/>
      <w:b w:val="0"/>
      <w:sz w:val="16"/>
      <w:lang w:val="de-DE"/>
    </w:rPr>
  </w:style>
  <w:style w:type="paragraph" w:customStyle="1" w:styleId="AppHeader">
    <w:name w:val="AppHeader"/>
    <w:basedOn w:val="a"/>
    <w:qFormat/>
    <w:pPr>
      <w:tabs>
        <w:tab w:val="right" w:pos="10036"/>
      </w:tabs>
      <w:autoSpaceDE w:val="0"/>
      <w:jc w:val="both"/>
      <w:textAlignment w:val="baseline"/>
    </w:pPr>
    <w:rPr>
      <w:rFonts w:ascii="Helvetica" w:eastAsia="Symbol" w:hAnsi="Helvetica" w:cs="Helvetica"/>
      <w:b/>
      <w:lang w:val="en-GB" w:eastAsia="ko-KR"/>
    </w:rPr>
  </w:style>
  <w:style w:type="paragraph" w:styleId="ac">
    <w:name w:val="Balloon Text"/>
    <w:basedOn w:val="a"/>
    <w:qFormat/>
    <w:rPr>
      <w:sz w:val="18"/>
      <w:szCs w:val="18"/>
    </w:rPr>
  </w:style>
  <w:style w:type="paragraph" w:customStyle="1" w:styleId="ad">
    <w:name w:val="表格内容"/>
    <w:basedOn w:val="a"/>
    <w:qFormat/>
    <w:pPr>
      <w:widowControl w:val="0"/>
      <w:suppressLineNumbers/>
    </w:pPr>
  </w:style>
  <w:style w:type="paragraph" w:customStyle="1" w:styleId="ae">
    <w:name w:val="表格标题"/>
    <w:basedOn w:val="ad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黑体"/>
        <a:cs typeface="DejaVu Sans"/>
      </a:majorFont>
      <a:minorFont>
        <a:latin typeface="Arial"/>
        <a:ea typeface="宋体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1267</Words>
  <Characters>5817</Characters>
  <Application>Microsoft Office Word</Application>
  <DocSecurity>0</DocSecurity>
  <Lines>646</Lines>
  <Paragraphs>544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Michael Markus</dc:creator>
  <cp:keywords/>
  <dc:description/>
  <cp:lastModifiedBy>杰 俞</cp:lastModifiedBy>
  <cp:revision>4</cp:revision>
  <cp:lastPrinted>2023-08-18T15:26:00Z</cp:lastPrinted>
  <dcterms:created xsi:type="dcterms:W3CDTF">2025-09-17T04:15:00Z</dcterms:created>
  <dcterms:modified xsi:type="dcterms:W3CDTF">2025-09-17T04:21:00Z</dcterms:modified>
  <dc:language>zh-CN</dc:language>
</cp:coreProperties>
</file>