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513D" w:rsidRDefault="00521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Российской Федерации</w:t>
      </w:r>
    </w:p>
    <w:p w:rsidR="0068513D" w:rsidRDefault="00521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68513D" w:rsidRDefault="00521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521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«Тульский государственный университет»</w:t>
      </w: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521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техники</w:t>
      </w: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521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 2</w:t>
      </w:r>
    </w:p>
    <w:p w:rsidR="0068513D" w:rsidRDefault="00521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</w:t>
      </w: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5211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220281:</w:t>
      </w:r>
    </w:p>
    <w:p w:rsidR="0068513D" w:rsidRDefault="009E185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Шайхаттаров Д.В</w:t>
      </w:r>
      <w:r w:rsidR="0052111E">
        <w:rPr>
          <w:rFonts w:ascii="Times New Roman" w:hAnsi="Times New Roman" w:cs="Times New Roman"/>
          <w:sz w:val="28"/>
          <w:szCs w:val="28"/>
        </w:rPr>
        <w:t>._______</w:t>
      </w:r>
    </w:p>
    <w:p w:rsidR="0068513D" w:rsidRDefault="005211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68513D" w:rsidRDefault="005211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доц. каф. ВТ Набродова И.Н._______</w:t>
      </w:r>
    </w:p>
    <w:p w:rsidR="0068513D" w:rsidRDefault="006851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5211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Тула 2020</w:t>
      </w:r>
    </w:p>
    <w:p w:rsidR="0068513D" w:rsidRDefault="0052111E">
      <w:pPr>
        <w:pStyle w:val="a3"/>
        <w:numPr>
          <w:ilvl w:val="0"/>
          <w:numId w:val="1"/>
        </w:num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68513D" w:rsidRDefault="005211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Изучение и практическое применение функций для создания таблиц.</w:t>
      </w:r>
    </w:p>
    <w:p w:rsidR="0068513D" w:rsidRDefault="0052111E">
      <w:pPr>
        <w:pStyle w:val="a3"/>
        <w:numPr>
          <w:ilvl w:val="0"/>
          <w:numId w:val="1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Выполнение работы</w:t>
      </w:r>
    </w:p>
    <w:p w:rsidR="0068513D" w:rsidRDefault="005211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создания таблицы необходимо нажать правой кнопкой мыши по вкладке обозревателя «Таблицы» и выбрать команду «Создать».</w:t>
      </w:r>
    </w:p>
    <w:p w:rsidR="0068513D" w:rsidRPr="009E1855" w:rsidRDefault="009E1855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9E1855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337CC02" wp14:editId="7B7CF275">
            <wp:extent cx="5940425" cy="4362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Создание таблицы</w:t>
      </w:r>
    </w:p>
    <w:p w:rsidR="0068513D" w:rsidRDefault="005211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Дать создать необходимое количество столбцов, дат</w:t>
      </w:r>
      <w:r w:rsidR="00A66B9D">
        <w:rPr>
          <w:rFonts w:ascii="Times New Roman" w:hAnsi="Times New Roman" w:cs="Times New Roman"/>
          <w:sz w:val="28"/>
        </w:rPr>
        <w:t>ь им название и определить, како</w:t>
      </w:r>
      <w:r>
        <w:rPr>
          <w:rFonts w:ascii="Times New Roman" w:hAnsi="Times New Roman" w:cs="Times New Roman"/>
          <w:sz w:val="28"/>
        </w:rPr>
        <w:t>й тип данных будет в них использоваться</w:t>
      </w:r>
      <w:r w:rsidR="00A66B9D">
        <w:rPr>
          <w:rFonts w:ascii="Times New Roman" w:hAnsi="Times New Roman" w:cs="Times New Roman"/>
          <w:sz w:val="28"/>
        </w:rPr>
        <w:t>, а также при сохранении таблицы дать ей название</w:t>
      </w:r>
      <w:r>
        <w:rPr>
          <w:rFonts w:ascii="Times New Roman" w:hAnsi="Times New Roman" w:cs="Times New Roman"/>
          <w:sz w:val="28"/>
        </w:rPr>
        <w:t>.</w:t>
      </w:r>
    </w:p>
    <w:p w:rsidR="0068513D" w:rsidRDefault="00B2478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2478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2C75B744" wp14:editId="376A1855">
            <wp:extent cx="4534533" cy="2152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</w:t>
      </w:r>
      <w:r w:rsidR="00A66B9D">
        <w:rPr>
          <w:rFonts w:ascii="Times New Roman" w:hAnsi="Times New Roman" w:cs="Times New Roman"/>
          <w:sz w:val="28"/>
        </w:rPr>
        <w:t>ок 2 – Столбцы таблицы</w:t>
      </w:r>
    </w:p>
    <w:p w:rsidR="0068513D" w:rsidRPr="00A66B9D" w:rsidRDefault="00A66B9D" w:rsidP="00A66B9D">
      <w:pPr>
        <w:spacing w:line="360" w:lineRule="auto"/>
        <w:ind w:left="-1247" w:firstLine="709"/>
        <w:jc w:val="center"/>
        <w:rPr>
          <w:rFonts w:ascii="Times New Roman" w:hAnsi="Times New Roman" w:cs="Times New Roman"/>
          <w:sz w:val="28"/>
        </w:rPr>
      </w:pPr>
      <w:r w:rsidRPr="00A66B9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0A54B20" wp14:editId="60B6FA2E">
            <wp:extent cx="3667637" cy="134321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A66B9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Название таблицы</w:t>
      </w:r>
    </w:p>
    <w:p w:rsidR="0068513D" w:rsidRDefault="005211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Чтобы заполнить таблицу да</w:t>
      </w:r>
      <w:r w:rsidR="00A66B9D">
        <w:rPr>
          <w:rFonts w:ascii="Times New Roman" w:hAnsi="Times New Roman" w:cs="Times New Roman"/>
          <w:sz w:val="28"/>
        </w:rPr>
        <w:t>нными необходимо выделить интересующую нас таблицу и нажать сочетание клавиш «</w:t>
      </w:r>
      <w:r w:rsidR="00A66B9D">
        <w:rPr>
          <w:rFonts w:ascii="Times New Roman" w:hAnsi="Times New Roman" w:cs="Times New Roman"/>
          <w:sz w:val="28"/>
          <w:lang w:val="en-US"/>
        </w:rPr>
        <w:t>Cntl</w:t>
      </w:r>
      <w:r w:rsidR="00A66B9D" w:rsidRPr="00A66B9D">
        <w:rPr>
          <w:rFonts w:ascii="Times New Roman" w:hAnsi="Times New Roman" w:cs="Times New Roman"/>
          <w:sz w:val="28"/>
        </w:rPr>
        <w:t>+</w:t>
      </w:r>
      <w:r w:rsidR="00A66B9D">
        <w:rPr>
          <w:rFonts w:ascii="Times New Roman" w:hAnsi="Times New Roman" w:cs="Times New Roman"/>
          <w:sz w:val="28"/>
          <w:lang w:val="en-US"/>
        </w:rPr>
        <w:t>N</w:t>
      </w:r>
      <w:r w:rsidR="00A66B9D"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>.</w:t>
      </w:r>
    </w:p>
    <w:p w:rsidR="0068513D" w:rsidRDefault="00A66B9D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A66B9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7B26E9DC" wp14:editId="0D71E59E">
            <wp:extent cx="2667372" cy="1448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Запросник</w:t>
      </w:r>
    </w:p>
    <w:p w:rsidR="0068513D" w:rsidRDefault="005211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Откроется окно, в котором необходимо написать соответствующие команды.</w:t>
      </w:r>
    </w:p>
    <w:p w:rsidR="0068513D" w:rsidRDefault="00B24786" w:rsidP="00B24786">
      <w:pPr>
        <w:spacing w:line="360" w:lineRule="auto"/>
        <w:ind w:left="-1304"/>
        <w:jc w:val="center"/>
        <w:rPr>
          <w:rFonts w:ascii="Times New Roman" w:hAnsi="Times New Roman" w:cs="Times New Roman"/>
          <w:sz w:val="28"/>
          <w:lang w:val="en-US"/>
        </w:rPr>
      </w:pPr>
      <w:r w:rsidRPr="00B24786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0036FFED" wp14:editId="16648AF1">
            <wp:extent cx="7041950" cy="1229989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77598" cy="125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Заполнение таблицы</w:t>
      </w:r>
    </w:p>
    <w:p w:rsidR="0068513D" w:rsidRDefault="005211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Команда «</w:t>
      </w:r>
      <w:r>
        <w:rPr>
          <w:rFonts w:ascii="Times New Roman" w:hAnsi="Times New Roman" w:cs="Times New Roman"/>
          <w:sz w:val="28"/>
          <w:lang w:val="en-US"/>
        </w:rPr>
        <w:t>Insert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into</w:t>
      </w:r>
      <w:r>
        <w:rPr>
          <w:rFonts w:ascii="Times New Roman" w:hAnsi="Times New Roman" w:cs="Times New Roman"/>
          <w:sz w:val="28"/>
        </w:rPr>
        <w:t xml:space="preserve"> название_таблицы» позволяет вставлять в выбранную таблицу информацию, команда «V</w:t>
      </w:r>
      <w:r w:rsidR="00B24786">
        <w:rPr>
          <w:rFonts w:ascii="Times New Roman" w:hAnsi="Times New Roman" w:cs="Times New Roman"/>
          <w:sz w:val="28"/>
        </w:rPr>
        <w:t xml:space="preserve">alues» определяет, какие </w:t>
      </w:r>
      <w:r>
        <w:rPr>
          <w:rFonts w:ascii="Times New Roman" w:hAnsi="Times New Roman" w:cs="Times New Roman"/>
          <w:sz w:val="28"/>
        </w:rPr>
        <w:t>данные вносить в таблицу</w:t>
      </w:r>
      <w:r w:rsidR="00B24786">
        <w:rPr>
          <w:rFonts w:ascii="Times New Roman" w:hAnsi="Times New Roman" w:cs="Times New Roman"/>
          <w:sz w:val="28"/>
        </w:rPr>
        <w:t>, «</w:t>
      </w:r>
      <w:r w:rsidR="00B24786">
        <w:rPr>
          <w:rFonts w:ascii="Times New Roman" w:hAnsi="Times New Roman" w:cs="Times New Roman"/>
          <w:sz w:val="28"/>
          <w:lang w:val="en-US"/>
        </w:rPr>
        <w:t>Select</w:t>
      </w:r>
      <w:r w:rsidR="00B24786">
        <w:rPr>
          <w:rFonts w:ascii="Times New Roman" w:hAnsi="Times New Roman" w:cs="Times New Roman"/>
          <w:sz w:val="28"/>
        </w:rPr>
        <w:t xml:space="preserve"> * </w:t>
      </w:r>
      <w:r w:rsidR="00B24786">
        <w:rPr>
          <w:rFonts w:ascii="Times New Roman" w:hAnsi="Times New Roman" w:cs="Times New Roman"/>
          <w:sz w:val="28"/>
          <w:lang w:val="en-US"/>
        </w:rPr>
        <w:t>from</w:t>
      </w:r>
      <w:r w:rsidR="00B24786">
        <w:rPr>
          <w:rFonts w:ascii="Times New Roman" w:hAnsi="Times New Roman" w:cs="Times New Roman"/>
          <w:sz w:val="28"/>
        </w:rPr>
        <w:t xml:space="preserve"> “название таблицы”», чтобы вывести данные таблицы. И нажать кнопку «Выполнить» или «</w:t>
      </w:r>
      <w:r w:rsidR="00B24786">
        <w:rPr>
          <w:rFonts w:ascii="Times New Roman" w:hAnsi="Times New Roman" w:cs="Times New Roman"/>
          <w:sz w:val="28"/>
          <w:lang w:val="en-US"/>
        </w:rPr>
        <w:t>F</w:t>
      </w:r>
      <w:r w:rsidR="00B24786" w:rsidRPr="00B24786">
        <w:rPr>
          <w:rFonts w:ascii="Times New Roman" w:hAnsi="Times New Roman" w:cs="Times New Roman"/>
          <w:sz w:val="28"/>
        </w:rPr>
        <w:t>5</w:t>
      </w:r>
      <w:r w:rsidR="00B24786">
        <w:rPr>
          <w:rFonts w:ascii="Times New Roman" w:hAnsi="Times New Roman" w:cs="Times New Roman"/>
          <w:sz w:val="28"/>
        </w:rPr>
        <w:t xml:space="preserve">», чтобы выполнить действие данный алгоритм. </w:t>
      </w:r>
    </w:p>
    <w:p w:rsidR="0068513D" w:rsidRDefault="00B2478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3EF616" wp14:editId="5BAF5178">
            <wp:extent cx="5940425" cy="240919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6 – </w:t>
      </w:r>
      <w:r w:rsidR="00B24786">
        <w:rPr>
          <w:rFonts w:ascii="Times New Roman" w:hAnsi="Times New Roman" w:cs="Times New Roman"/>
          <w:sz w:val="28"/>
        </w:rPr>
        <w:t>Расположение кнопки выполнить</w:t>
      </w:r>
    </w:p>
    <w:p w:rsidR="0068513D" w:rsidRDefault="00B2478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того, как алгоритм был выполнен мы можем видеть результат</w:t>
      </w:r>
      <w:r w:rsidR="0052111E">
        <w:rPr>
          <w:rFonts w:ascii="Times New Roman" w:hAnsi="Times New Roman" w:cs="Times New Roman"/>
          <w:sz w:val="28"/>
        </w:rPr>
        <w:t>.</w:t>
      </w:r>
    </w:p>
    <w:p w:rsidR="0068513D" w:rsidRDefault="00B2478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B24786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12DABD2" wp14:editId="5E5808BA">
            <wp:extent cx="5940425" cy="505460"/>
            <wp:effectExtent l="0" t="0" r="317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Pr="00D47FA2" w:rsidRDefault="00B24786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7 – Результат работы таблицы</w:t>
      </w:r>
    </w:p>
    <w:p w:rsidR="0068513D" w:rsidRDefault="005211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Таким способом заполнить всю таблицу.</w:t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52111E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17302319" wp14:editId="05BEA307">
            <wp:extent cx="5940425" cy="1461135"/>
            <wp:effectExtent l="0" t="0" r="317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8 – Заполненная таблица «Врач</w:t>
      </w:r>
      <w:r w:rsidRPr="0052111E">
        <w:rPr>
          <w:rFonts w:ascii="Times New Roman" w:hAnsi="Times New Roman" w:cs="Times New Roman"/>
          <w:sz w:val="28"/>
        </w:rPr>
        <w:t>и</w:t>
      </w:r>
      <w:r>
        <w:rPr>
          <w:rFonts w:ascii="Times New Roman" w:hAnsi="Times New Roman" w:cs="Times New Roman"/>
          <w:sz w:val="28"/>
        </w:rPr>
        <w:t>»</w:t>
      </w:r>
    </w:p>
    <w:p w:rsidR="0068513D" w:rsidRDefault="0052111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создания следующей таблицы проделываются все те же действия, что для создания второй таблицы.</w:t>
      </w:r>
    </w:p>
    <w:p w:rsidR="0068513D" w:rsidRDefault="00D47FA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47FA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3EDAF0E" wp14:editId="298F934F">
            <wp:extent cx="4982270" cy="76210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9 – Таблица «Пациент»</w:t>
      </w:r>
    </w:p>
    <w:p w:rsidR="0068513D" w:rsidRDefault="00D47FA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47FA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4574AF9" wp14:editId="0B7E5777">
            <wp:extent cx="5940425" cy="5715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10 – Таблица «Болезнь»</w:t>
      </w:r>
    </w:p>
    <w:p w:rsidR="0068513D" w:rsidRDefault="00D47FA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47FA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4F33C41" wp14:editId="345DB1F6">
            <wp:extent cx="2143424" cy="109552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11 –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запрос на создание таблицы «Болезнь»</w:t>
      </w:r>
    </w:p>
    <w:p w:rsidR="00D47FA2" w:rsidRDefault="00D47FA2">
      <w:pPr>
        <w:spacing w:line="360" w:lineRule="auto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:rsidR="0068513D" w:rsidRDefault="00D47FA2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47FA2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2621C3A" wp14:editId="0DA01F99">
            <wp:extent cx="2266949" cy="2282024"/>
            <wp:effectExtent l="0" t="0" r="63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2212"/>
                    <a:stretch/>
                  </pic:blipFill>
                  <pic:spPr bwMode="auto">
                    <a:xfrm>
                      <a:off x="0" y="0"/>
                      <a:ext cx="2267266" cy="22823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7FA2" w:rsidRPr="00D47FA2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12 –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запрос на создание таблицы «Врачи»</w:t>
      </w:r>
    </w:p>
    <w:p w:rsidR="0068513D" w:rsidRPr="00D47FA2" w:rsidRDefault="00D47FA2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D47FA2">
        <w:rPr>
          <w:rFonts w:ascii="Times New Roman" w:hAnsi="Times New Roman" w:cs="Times New Roman"/>
          <w:b/>
          <w:noProof/>
          <w:sz w:val="28"/>
          <w:lang w:eastAsia="ru-RU"/>
        </w:rPr>
        <w:drawing>
          <wp:inline distT="0" distB="0" distL="0" distR="0" wp14:anchorId="13172F3C" wp14:editId="5522CEBD">
            <wp:extent cx="1914524" cy="1152939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3933"/>
                    <a:stretch/>
                  </pic:blipFill>
                  <pic:spPr bwMode="auto">
                    <a:xfrm>
                      <a:off x="0" y="0"/>
                      <a:ext cx="1914792" cy="1153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13D" w:rsidRDefault="0052111E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13 – </w:t>
      </w:r>
      <w:r>
        <w:rPr>
          <w:rFonts w:ascii="Times New Roman" w:hAnsi="Times New Roman" w:cs="Times New Roman"/>
          <w:sz w:val="28"/>
          <w:lang w:val="en-US"/>
        </w:rPr>
        <w:t>SQL</w:t>
      </w:r>
      <w:r>
        <w:rPr>
          <w:rFonts w:ascii="Times New Roman" w:hAnsi="Times New Roman" w:cs="Times New Roman"/>
          <w:sz w:val="28"/>
        </w:rPr>
        <w:t xml:space="preserve"> запрос на создание таблицы «Пациент»</w:t>
      </w:r>
    </w:p>
    <w:p w:rsidR="0068513D" w:rsidRDefault="0052111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Вывод</w:t>
      </w:r>
    </w:p>
    <w:p w:rsidR="0068513D" w:rsidRDefault="0052111E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Были изучены и практически применены функций для создания таблиц.</w:t>
      </w:r>
    </w:p>
    <w:p w:rsidR="0068513D" w:rsidRDefault="0052111E">
      <w:pPr>
        <w:pStyle w:val="1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Ответы на контрольные вопросы</w:t>
      </w:r>
    </w:p>
    <w:p w:rsidR="0068513D" w:rsidRDefault="0052111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1.  Создать базу данных basa1, причем для данных на приросте 10%, для журнала транзакций – на диске E один файл с начальным размером 50 Мб, но не более 100 Мб, с величиной прироста 10 Мб.</w:t>
      </w:r>
    </w:p>
    <w:p w:rsidR="0068513D" w:rsidRDefault="00CB238B" w:rsidP="00CB238B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B238B">
        <w:rPr>
          <w:rFonts w:ascii="Times New Roman" w:hAnsi="Times New Roman" w:cs="Times New Roman"/>
          <w:color w:val="0000FF"/>
          <w:sz w:val="19"/>
          <w:szCs w:val="19"/>
          <w:lang w:val="en-US"/>
        </w:rPr>
        <w:lastRenderedPageBreak/>
        <w:drawing>
          <wp:inline distT="0" distB="0" distL="0" distR="0" wp14:anchorId="679AA366" wp14:editId="43AFD249">
            <wp:extent cx="1867161" cy="20291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B238B">
        <w:rPr>
          <w:noProof/>
          <w:lang w:eastAsia="ru-RU"/>
        </w:rPr>
        <w:t xml:space="preserve"> </w:t>
      </w:r>
      <w:r w:rsidR="00115CE8" w:rsidRPr="00115CE8">
        <w:rPr>
          <w:noProof/>
          <w:lang w:eastAsia="ru-RU"/>
        </w:rPr>
        <w:drawing>
          <wp:inline distT="0" distB="0" distL="0" distR="0" wp14:anchorId="22923B3D" wp14:editId="39B2A3D4">
            <wp:extent cx="5940425" cy="76390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513D" w:rsidRDefault="0052111E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 Создать базу данных basa1, причем для данных на диске D определить два файла с начальным размером по 100 Мб, но не более 500 Мб, с величиной прироста 10%, для журнала транзакций - на диске E один файл с начальным размером 50 Мб, но не более 100 Мб, с величиной прироста 10 Мб.</w:t>
      </w:r>
    </w:p>
    <w:p w:rsidR="00CB238B" w:rsidRDefault="00CB238B">
      <w:pPr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CB238B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5940CA2" wp14:editId="76434743">
            <wp:extent cx="1867161" cy="328658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115C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15CE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79C40AE" wp14:editId="1829AA09">
            <wp:extent cx="5940425" cy="87249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3. Создать базу данных basa1, причем для данных на диске D определить два файла с начальным размером по 100 Мб, но не более 500 Мб, с величиной прироста 10%, для журнала транзакций - на диске E один файл с начальным размером 50 Мб, но не более 100 Мб, с величиной прироста 10 %.</w:t>
      </w:r>
    </w:p>
    <w:p w:rsidR="0068513D" w:rsidRDefault="00115CE8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15CE8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61FF3A09" wp14:editId="2FEB15E1">
            <wp:extent cx="1810003" cy="323895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CE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15CE8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074A1D8" wp14:editId="4308E707">
            <wp:extent cx="5940425" cy="8369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52111E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 Создать базу данных basa1, причем для данных на диске D определить два файла с начальным размером по 100 Мб, но не более 500 Мб, с величиной прироста 10%, для журнала транзакций - на диске E один файл с начальным размером 50 Мб, но не более 100 Мб, с величиной прироста 10 Мб.</w:t>
      </w:r>
    </w:p>
    <w:p w:rsidR="00115CE8" w:rsidRDefault="00115CE8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15CE8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D735827" wp14:editId="119FD2DA">
            <wp:extent cx="1895740" cy="3429479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13D" w:rsidRDefault="00115CE8">
      <w:pPr>
        <w:pStyle w:val="HTML"/>
        <w:shd w:val="clear" w:color="auto" w:fill="FFFFFF"/>
        <w:spacing w:line="360" w:lineRule="auto"/>
        <w:ind w:firstLine="709"/>
        <w:rPr>
          <w:rFonts w:ascii="Times New Roman" w:hAnsi="Times New Roman" w:cs="Times New Roman"/>
          <w:sz w:val="28"/>
        </w:rPr>
      </w:pPr>
      <w:r w:rsidRPr="00115CE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FEC68AC" wp14:editId="4ABEB96F">
            <wp:extent cx="5940425" cy="92075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5CE8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68513D" w:rsidRDefault="0068513D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8513D" w:rsidRDefault="0068513D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68513D" w:rsidRDefault="006851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8513D" w:rsidRDefault="0068513D">
      <w:pPr>
        <w:rPr>
          <w:rFonts w:ascii="Times New Roman" w:hAnsi="Times New Roman" w:cs="Times New Roman"/>
        </w:rPr>
      </w:pPr>
    </w:p>
    <w:sectPr w:rsidR="0068513D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647ED2"/>
    <w:multiLevelType w:val="hybridMultilevel"/>
    <w:tmpl w:val="432C4766"/>
    <w:lvl w:ilvl="0" w:tplc="91B2D744">
      <w:start w:val="1"/>
      <w:numFmt w:val="decimal"/>
      <w:lvlText w:val="%1."/>
      <w:lvlJc w:val="left"/>
      <w:pPr>
        <w:ind w:left="1860" w:hanging="360"/>
      </w:pPr>
    </w:lvl>
    <w:lvl w:ilvl="1" w:tplc="DD1C2454" w:tentative="1">
      <w:start w:val="1"/>
      <w:numFmt w:val="lowerLetter"/>
      <w:lvlText w:val="%2."/>
      <w:lvlJc w:val="left"/>
      <w:pPr>
        <w:ind w:left="2580" w:hanging="360"/>
      </w:pPr>
    </w:lvl>
    <w:lvl w:ilvl="2" w:tplc="EF5E9606" w:tentative="1">
      <w:start w:val="1"/>
      <w:numFmt w:val="lowerRoman"/>
      <w:lvlText w:val="%3."/>
      <w:lvlJc w:val="right"/>
      <w:pPr>
        <w:ind w:left="3300" w:hanging="180"/>
      </w:pPr>
    </w:lvl>
    <w:lvl w:ilvl="3" w:tplc="D4B822A4" w:tentative="1">
      <w:start w:val="1"/>
      <w:numFmt w:val="decimal"/>
      <w:lvlText w:val="%4."/>
      <w:lvlJc w:val="left"/>
      <w:pPr>
        <w:ind w:left="4020" w:hanging="360"/>
      </w:pPr>
    </w:lvl>
    <w:lvl w:ilvl="4" w:tplc="361AD6C0" w:tentative="1">
      <w:start w:val="1"/>
      <w:numFmt w:val="lowerLetter"/>
      <w:lvlText w:val="%5."/>
      <w:lvlJc w:val="left"/>
      <w:pPr>
        <w:ind w:left="4740" w:hanging="360"/>
      </w:pPr>
    </w:lvl>
    <w:lvl w:ilvl="5" w:tplc="449EEB8E" w:tentative="1">
      <w:start w:val="1"/>
      <w:numFmt w:val="lowerRoman"/>
      <w:lvlText w:val="%6."/>
      <w:lvlJc w:val="right"/>
      <w:pPr>
        <w:ind w:left="5460" w:hanging="180"/>
      </w:pPr>
    </w:lvl>
    <w:lvl w:ilvl="6" w:tplc="3092C014" w:tentative="1">
      <w:start w:val="1"/>
      <w:numFmt w:val="decimal"/>
      <w:lvlText w:val="%7."/>
      <w:lvlJc w:val="left"/>
      <w:pPr>
        <w:ind w:left="6180" w:hanging="360"/>
      </w:pPr>
    </w:lvl>
    <w:lvl w:ilvl="7" w:tplc="3DEE2A4A" w:tentative="1">
      <w:start w:val="1"/>
      <w:numFmt w:val="lowerLetter"/>
      <w:lvlText w:val="%8."/>
      <w:lvlJc w:val="left"/>
      <w:pPr>
        <w:ind w:left="6900" w:hanging="360"/>
      </w:pPr>
    </w:lvl>
    <w:lvl w:ilvl="8" w:tplc="D86891E2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" w15:restartNumberingAfterBreak="0">
    <w:nsid w:val="31165C66"/>
    <w:multiLevelType w:val="hybridMultilevel"/>
    <w:tmpl w:val="FF2E3B88"/>
    <w:lvl w:ilvl="0" w:tplc="25104CEE">
      <w:start w:val="1"/>
      <w:numFmt w:val="decimal"/>
      <w:lvlText w:val="%1."/>
      <w:lvlJc w:val="left"/>
      <w:pPr>
        <w:ind w:left="1500" w:hanging="360"/>
      </w:pPr>
    </w:lvl>
    <w:lvl w:ilvl="1" w:tplc="93F6E650" w:tentative="1">
      <w:start w:val="1"/>
      <w:numFmt w:val="lowerLetter"/>
      <w:lvlText w:val="%2."/>
      <w:lvlJc w:val="left"/>
      <w:pPr>
        <w:ind w:left="2220" w:hanging="360"/>
      </w:pPr>
    </w:lvl>
    <w:lvl w:ilvl="2" w:tplc="1414C4CC" w:tentative="1">
      <w:start w:val="1"/>
      <w:numFmt w:val="lowerRoman"/>
      <w:lvlText w:val="%3."/>
      <w:lvlJc w:val="right"/>
      <w:pPr>
        <w:ind w:left="2940" w:hanging="180"/>
      </w:pPr>
    </w:lvl>
    <w:lvl w:ilvl="3" w:tplc="436624EA" w:tentative="1">
      <w:start w:val="1"/>
      <w:numFmt w:val="decimal"/>
      <w:lvlText w:val="%4."/>
      <w:lvlJc w:val="left"/>
      <w:pPr>
        <w:ind w:left="3660" w:hanging="360"/>
      </w:pPr>
    </w:lvl>
    <w:lvl w:ilvl="4" w:tplc="90905F94" w:tentative="1">
      <w:start w:val="1"/>
      <w:numFmt w:val="lowerLetter"/>
      <w:lvlText w:val="%5."/>
      <w:lvlJc w:val="left"/>
      <w:pPr>
        <w:ind w:left="4380" w:hanging="360"/>
      </w:pPr>
    </w:lvl>
    <w:lvl w:ilvl="5" w:tplc="1A6CE7F2" w:tentative="1">
      <w:start w:val="1"/>
      <w:numFmt w:val="lowerRoman"/>
      <w:lvlText w:val="%6."/>
      <w:lvlJc w:val="right"/>
      <w:pPr>
        <w:ind w:left="5100" w:hanging="180"/>
      </w:pPr>
    </w:lvl>
    <w:lvl w:ilvl="6" w:tplc="B358C41E" w:tentative="1">
      <w:start w:val="1"/>
      <w:numFmt w:val="decimal"/>
      <w:lvlText w:val="%7."/>
      <w:lvlJc w:val="left"/>
      <w:pPr>
        <w:ind w:left="5820" w:hanging="360"/>
      </w:pPr>
    </w:lvl>
    <w:lvl w:ilvl="7" w:tplc="451A7958" w:tentative="1">
      <w:start w:val="1"/>
      <w:numFmt w:val="lowerLetter"/>
      <w:lvlText w:val="%8."/>
      <w:lvlJc w:val="left"/>
      <w:pPr>
        <w:ind w:left="6540" w:hanging="360"/>
      </w:pPr>
    </w:lvl>
    <w:lvl w:ilvl="8" w:tplc="BB123158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720748B0"/>
    <w:multiLevelType w:val="multilevel"/>
    <w:tmpl w:val="94CC016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167"/>
    <w:rsid w:val="00115CE8"/>
    <w:rsid w:val="002B023E"/>
    <w:rsid w:val="002C7A60"/>
    <w:rsid w:val="00317BBE"/>
    <w:rsid w:val="00470D08"/>
    <w:rsid w:val="00512167"/>
    <w:rsid w:val="0052111E"/>
    <w:rsid w:val="0064442B"/>
    <w:rsid w:val="00652A70"/>
    <w:rsid w:val="0068513D"/>
    <w:rsid w:val="006B44B0"/>
    <w:rsid w:val="00827ED9"/>
    <w:rsid w:val="00852055"/>
    <w:rsid w:val="009E1855"/>
    <w:rsid w:val="00A66B9D"/>
    <w:rsid w:val="00B24786"/>
    <w:rsid w:val="00B43D7F"/>
    <w:rsid w:val="00C25CD4"/>
    <w:rsid w:val="00C351F6"/>
    <w:rsid w:val="00CB238B"/>
    <w:rsid w:val="00D47FA2"/>
    <w:rsid w:val="00E0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21BAD"/>
  <w15:chartTrackingRefBased/>
  <w15:docId w15:val="{E859F6FC-EE70-4660-82A3-F0EE7EAF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character" w:customStyle="1" w:styleId="Heading1Char">
    <w:name w:val="Heading 1 Char"/>
    <w:basedOn w:val="a0"/>
    <w:uiPriority w:val="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Title"/>
    <w:basedOn w:val="a"/>
    <w:next w:val="a"/>
    <w:link w:val="a6"/>
    <w:uiPriority w:val="10"/>
    <w:qFormat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9">
    <w:name w:val="Subtle Emphasis"/>
    <w:basedOn w:val="a0"/>
    <w:uiPriority w:val="19"/>
    <w:qFormat/>
    <w:rPr>
      <w:i/>
      <w:iCs/>
      <w:color w:val="808080" w:themeColor="text1" w:themeTint="7F"/>
    </w:rPr>
  </w:style>
  <w:style w:type="character" w:styleId="aa">
    <w:name w:val="Emphasis"/>
    <w:basedOn w:val="a0"/>
    <w:uiPriority w:val="20"/>
    <w:qFormat/>
    <w:rPr>
      <w:i/>
      <w:iCs/>
    </w:rPr>
  </w:style>
  <w:style w:type="character" w:styleId="ab">
    <w:name w:val="Intense Emphasis"/>
    <w:basedOn w:val="a0"/>
    <w:uiPriority w:val="21"/>
    <w:qFormat/>
    <w:rPr>
      <w:b/>
      <w:bCs/>
      <w:i/>
      <w:iCs/>
      <w:color w:val="5B9BD5" w:themeColor="accent1"/>
    </w:rPr>
  </w:style>
  <w:style w:type="character" w:styleId="ac">
    <w:name w:val="Strong"/>
    <w:basedOn w:val="a0"/>
    <w:uiPriority w:val="22"/>
    <w:qFormat/>
    <w:rPr>
      <w:b/>
      <w:bCs/>
    </w:rPr>
  </w:style>
  <w:style w:type="paragraph" w:styleId="21">
    <w:name w:val="Quote"/>
    <w:basedOn w:val="a"/>
    <w:next w:val="a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Pr>
      <w:b/>
      <w:bCs/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Pr>
      <w:smallCaps/>
      <w:color w:val="ED7D31" w:themeColor="accent2"/>
      <w:u w:val="single"/>
    </w:rPr>
  </w:style>
  <w:style w:type="character" w:styleId="af0">
    <w:name w:val="Intense Reference"/>
    <w:basedOn w:val="a0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1">
    <w:name w:val="Book Title"/>
    <w:basedOn w:val="a0"/>
    <w:uiPriority w:val="33"/>
    <w:qFormat/>
    <w:rPr>
      <w:b/>
      <w:bCs/>
      <w:smallCaps/>
      <w:spacing w:val="5"/>
    </w:rPr>
  </w:style>
  <w:style w:type="paragraph" w:styleId="af2">
    <w:name w:val="footnote text"/>
    <w:basedOn w:val="a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Pr>
      <w:sz w:val="20"/>
      <w:szCs w:val="20"/>
    </w:rPr>
  </w:style>
  <w:style w:type="character" w:styleId="af4">
    <w:name w:val="footnote reference"/>
    <w:basedOn w:val="a0"/>
    <w:uiPriority w:val="99"/>
    <w:semiHidden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Pr>
      <w:sz w:val="20"/>
      <w:szCs w:val="20"/>
    </w:rPr>
  </w:style>
  <w:style w:type="character" w:styleId="af7">
    <w:name w:val="endnote reference"/>
    <w:basedOn w:val="a0"/>
    <w:uiPriority w:val="99"/>
    <w:semiHidden/>
    <w:unhideWhenUsed/>
    <w:rPr>
      <w:vertAlign w:val="superscript"/>
    </w:r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f9">
    <w:name w:val="Plain Text"/>
    <w:basedOn w:val="a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basedOn w:val="a0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basedOn w:val="a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basedOn w:val="a0"/>
    <w:link w:val="afb"/>
    <w:uiPriority w:val="99"/>
  </w:style>
  <w:style w:type="paragraph" w:styleId="afd">
    <w:name w:val="footer"/>
    <w:basedOn w:val="a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basedOn w:val="a0"/>
    <w:link w:val="afd"/>
    <w:uiPriority w:val="99"/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alibri" w:hAnsi="Calibri" w:cs="Calibri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4C2CF5-BDDA-47A5-BF68-5BDBD3FA0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9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Дамир Шайхаттаров</cp:lastModifiedBy>
  <cp:revision>3</cp:revision>
  <dcterms:created xsi:type="dcterms:W3CDTF">2020-10-06T21:57:00Z</dcterms:created>
  <dcterms:modified xsi:type="dcterms:W3CDTF">2020-11-01T11:04:00Z</dcterms:modified>
</cp:coreProperties>
</file>