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 xml:space="preserve">образовательное учреждение высшего образования </w:t>
      </w:r>
    </w:p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>«Тульский государственный университет»</w:t>
      </w:r>
    </w:p>
    <w:p w:rsidR="00780A75" w:rsidRPr="00780A75" w:rsidRDefault="00780A75" w:rsidP="00780A75">
      <w:pPr>
        <w:tabs>
          <w:tab w:val="left" w:pos="2540"/>
          <w:tab w:val="left" w:pos="9540"/>
        </w:tabs>
        <w:ind w:right="41" w:firstLine="112"/>
        <w:jc w:val="center"/>
        <w:rPr>
          <w:rFonts w:ascii="Times New Roman" w:hAnsi="Times New Roman" w:cs="Times New Roman"/>
          <w:sz w:val="28"/>
          <w:szCs w:val="28"/>
        </w:rPr>
      </w:pPr>
    </w:p>
    <w:p w:rsidR="00780A75" w:rsidRPr="00780A75" w:rsidRDefault="00780A75" w:rsidP="00780A75">
      <w:pPr>
        <w:tabs>
          <w:tab w:val="left" w:pos="2540"/>
          <w:tab w:val="left" w:pos="9540"/>
        </w:tabs>
        <w:ind w:right="41" w:firstLine="112"/>
        <w:jc w:val="center"/>
        <w:rPr>
          <w:sz w:val="24"/>
          <w:szCs w:val="24"/>
        </w:rPr>
      </w:pPr>
      <w:r w:rsidRPr="00780A75">
        <w:rPr>
          <w:rFonts w:ascii="Times New Roman" w:hAnsi="Times New Roman" w:cs="Times New Roman"/>
          <w:sz w:val="28"/>
          <w:szCs w:val="28"/>
        </w:rPr>
        <w:t>Подразделение</w:t>
      </w:r>
      <w:r w:rsidR="00243888" w:rsidRPr="00D20365">
        <w:rPr>
          <w:rFonts w:ascii="Times New Roman" w:hAnsi="Times New Roman" w:cs="Times New Roman"/>
          <w:sz w:val="28"/>
          <w:szCs w:val="28"/>
        </w:rPr>
        <w:t>:</w:t>
      </w:r>
      <w:r w:rsidRPr="00780A75">
        <w:rPr>
          <w:rFonts w:ascii="Times New Roman" w:hAnsi="Times New Roman" w:cs="Times New Roman"/>
          <w:sz w:val="28"/>
          <w:szCs w:val="28"/>
        </w:rPr>
        <w:t xml:space="preserve"> </w:t>
      </w:r>
      <w:r w:rsidR="00243888">
        <w:rPr>
          <w:rFonts w:ascii="Times New Roman" w:hAnsi="Times New Roman" w:cs="Times New Roman"/>
          <w:sz w:val="28"/>
          <w:szCs w:val="28"/>
        </w:rPr>
        <w:t>к</w:t>
      </w:r>
      <w:r w:rsidRPr="00780A75">
        <w:rPr>
          <w:rFonts w:ascii="Times New Roman" w:hAnsi="Times New Roman" w:cs="Times New Roman"/>
          <w:sz w:val="28"/>
          <w:szCs w:val="28"/>
        </w:rPr>
        <w:t xml:space="preserve">афедра </w:t>
      </w:r>
      <w:r w:rsidR="00243888">
        <w:rPr>
          <w:rFonts w:ascii="Times New Roman" w:hAnsi="Times New Roman" w:cs="Times New Roman"/>
          <w:sz w:val="28"/>
          <w:szCs w:val="28"/>
        </w:rPr>
        <w:t>«</w:t>
      </w:r>
      <w:r w:rsidRPr="00780A75">
        <w:rPr>
          <w:rFonts w:ascii="Times New Roman" w:hAnsi="Times New Roman" w:cs="Times New Roman"/>
          <w:sz w:val="28"/>
          <w:szCs w:val="28"/>
        </w:rPr>
        <w:t>Вычислительн</w:t>
      </w:r>
      <w:r w:rsidR="00243888">
        <w:rPr>
          <w:rFonts w:ascii="Times New Roman" w:hAnsi="Times New Roman" w:cs="Times New Roman"/>
          <w:sz w:val="28"/>
          <w:szCs w:val="28"/>
        </w:rPr>
        <w:t>ая</w:t>
      </w:r>
      <w:r w:rsidRPr="00780A75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243888">
        <w:rPr>
          <w:rFonts w:ascii="Times New Roman" w:hAnsi="Times New Roman" w:cs="Times New Roman"/>
          <w:sz w:val="28"/>
          <w:szCs w:val="28"/>
        </w:rPr>
        <w:t>а»</w:t>
      </w:r>
    </w:p>
    <w:p w:rsidR="00780A75" w:rsidRPr="00780A75" w:rsidRDefault="00780A75" w:rsidP="00780A75">
      <w:pPr>
        <w:tabs>
          <w:tab w:val="left" w:pos="2540"/>
          <w:tab w:val="left" w:pos="9540"/>
        </w:tabs>
        <w:ind w:right="41" w:firstLine="112"/>
        <w:jc w:val="center"/>
        <w:rPr>
          <w:sz w:val="24"/>
          <w:szCs w:val="24"/>
        </w:rPr>
      </w:pPr>
    </w:p>
    <w:p w:rsidR="00780A75" w:rsidRDefault="00780A75" w:rsidP="00780A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0A75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780A75" w:rsidRPr="00780A75" w:rsidRDefault="00780A75" w:rsidP="00780A7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485"/>
      </w:tblGrid>
      <w:tr w:rsidR="00780A75" w:rsidRPr="00780A75" w:rsidTr="00780A75">
        <w:trPr>
          <w:trHeight w:val="503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Вид практики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780A75" w:rsidRDefault="00243888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НИР (получение первичных навыков НИР)</w:t>
            </w:r>
            <w:r w:rsidR="00780A75"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                     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Default="00A01521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2438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курс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подготовки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/специальность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09.03.01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Информатика и вычислительная техника</w:t>
            </w: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Ф.И.О. обучающегося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083301" w:rsidRDefault="00083301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Шайхаттаров Дамир В</w:t>
            </w:r>
            <w:r w:rsidR="008F0C8C">
              <w:rPr>
                <w:rFonts w:ascii="Times New Roman" w:eastAsia="Calibri" w:hAnsi="Times New Roman" w:cs="Times New Roman"/>
                <w:sz w:val="28"/>
                <w:szCs w:val="28"/>
              </w:rPr>
              <w:t>ладимирович</w:t>
            </w: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F44A61" w:rsidRDefault="00243888" w:rsidP="0024388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ФГБОУ ВО «Тульский Государственный университет», каф. ВТ</w:t>
            </w: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сентября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октября 2020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80A75" w:rsidRPr="00F44A61" w:rsidRDefault="00780A75" w:rsidP="00780A75">
      <w:pPr>
        <w:tabs>
          <w:tab w:val="left" w:pos="2540"/>
          <w:tab w:val="left" w:pos="9540"/>
        </w:tabs>
        <w:ind w:right="41" w:firstLine="112"/>
        <w:rPr>
          <w:color w:val="FF0000"/>
          <w:szCs w:val="28"/>
        </w:rPr>
      </w:pPr>
      <w:bookmarkStart w:id="0" w:name="_Toc7774706"/>
      <w:bookmarkStart w:id="1" w:name="_Toc7774893"/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>профильной организации (при наличии)</w:t>
      </w:r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>__________________________________                          __________________</w:t>
      </w:r>
    </w:p>
    <w:p w:rsidR="00780A75" w:rsidRPr="00243888" w:rsidRDefault="00780A75" w:rsidP="00780A75">
      <w:pPr>
        <w:tabs>
          <w:tab w:val="left" w:pos="410"/>
          <w:tab w:val="left" w:pos="2540"/>
          <w:tab w:val="left" w:pos="732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(Ф.И.О., </w:t>
      </w:r>
      <w:proofErr w:type="gramStart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должность)   </w:t>
      </w:r>
      <w:proofErr w:type="gramEnd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(подпись)</w:t>
      </w:r>
      <w:r w:rsidRPr="00243888">
        <w:rPr>
          <w:rFonts w:ascii="Times New Roman" w:hAnsi="Times New Roman" w:cs="Times New Roman"/>
          <w:sz w:val="28"/>
          <w:szCs w:val="28"/>
        </w:rPr>
        <w:tab/>
      </w:r>
    </w:p>
    <w:p w:rsidR="00780A75" w:rsidRPr="00243888" w:rsidRDefault="00780A75" w:rsidP="00780A75">
      <w:pPr>
        <w:tabs>
          <w:tab w:val="left" w:pos="2540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  <w:t xml:space="preserve">М. П. </w:t>
      </w:r>
    </w:p>
    <w:p w:rsidR="00780A75" w:rsidRPr="00243888" w:rsidRDefault="00780A75" w:rsidP="00780A75">
      <w:pPr>
        <w:tabs>
          <w:tab w:val="left" w:pos="2540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</w:p>
    <w:p w:rsidR="00780A75" w:rsidRPr="00243888" w:rsidRDefault="00780A75" w:rsidP="00780A75">
      <w:pPr>
        <w:tabs>
          <w:tab w:val="left" w:pos="680"/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>Руководитель практики от подразделения</w:t>
      </w:r>
    </w:p>
    <w:p w:rsidR="00780A75" w:rsidRPr="00243888" w:rsidRDefault="00243888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  <w:u w:val="single"/>
        </w:rPr>
        <w:t>Неелова Н.В., ст. преподаватель каф. ВТ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780A75" w:rsidRPr="00243888">
        <w:rPr>
          <w:rFonts w:ascii="Times New Roman" w:hAnsi="Times New Roman" w:cs="Times New Roman"/>
          <w:sz w:val="28"/>
          <w:szCs w:val="28"/>
        </w:rPr>
        <w:t xml:space="preserve">    __________________</w:t>
      </w:r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 xml:space="preserve">    </w:t>
      </w:r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(Ф.И.О., </w:t>
      </w:r>
      <w:proofErr w:type="gramStart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должность)   </w:t>
      </w:r>
      <w:proofErr w:type="gramEnd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(подпись)</w:t>
      </w:r>
      <w:r w:rsidRPr="00243888">
        <w:rPr>
          <w:rFonts w:ascii="Times New Roman" w:hAnsi="Times New Roman" w:cs="Times New Roman"/>
          <w:sz w:val="28"/>
          <w:szCs w:val="28"/>
        </w:rPr>
        <w:tab/>
      </w:r>
    </w:p>
    <w:p w:rsidR="00780A75" w:rsidRPr="00243888" w:rsidRDefault="00780A75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780A75" w:rsidRDefault="00780A75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780A75" w:rsidRDefault="00780A75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ED04A9" w:rsidRPr="00780A75" w:rsidRDefault="00ED04A9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767309" w:rsidRPr="00DB17B7" w:rsidRDefault="00A01521" w:rsidP="00A75D97">
      <w:pPr>
        <w:tabs>
          <w:tab w:val="left" w:pos="2540"/>
          <w:tab w:val="left" w:pos="9540"/>
        </w:tabs>
        <w:ind w:right="41" w:firstLine="112"/>
        <w:jc w:val="center"/>
      </w:pPr>
      <w:r>
        <w:rPr>
          <w:rFonts w:ascii="Times New Roman" w:hAnsi="Times New Roman" w:cs="Times New Roman"/>
          <w:sz w:val="28"/>
          <w:szCs w:val="28"/>
        </w:rPr>
        <w:t>г. Тула</w:t>
      </w:r>
      <w:r>
        <w:rPr>
          <w:rFonts w:ascii="Times New Roman" w:hAnsi="Times New Roman" w:cs="Times New Roman"/>
          <w:sz w:val="28"/>
          <w:szCs w:val="28"/>
        </w:rPr>
        <w:br/>
        <w:t xml:space="preserve">  2020</w:t>
      </w:r>
      <w:r w:rsidR="00780A75" w:rsidRPr="00780A7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5616D" w:rsidRPr="000A693D" w:rsidRDefault="0035616D" w:rsidP="000A693D">
      <w:pPr>
        <w:pStyle w:val="-"/>
      </w:pPr>
      <w:bookmarkStart w:id="2" w:name="_Toc26019792"/>
      <w:bookmarkStart w:id="3" w:name="_Toc26285770"/>
      <w:bookmarkStart w:id="4" w:name="_Toc26481745"/>
      <w:r w:rsidRPr="000A693D">
        <w:lastRenderedPageBreak/>
        <w:t>РЕФЕРАТ</w:t>
      </w:r>
      <w:bookmarkEnd w:id="2"/>
      <w:bookmarkEnd w:id="3"/>
      <w:bookmarkEnd w:id="4"/>
    </w:p>
    <w:p w:rsidR="00B93CF1" w:rsidRPr="001105D8" w:rsidRDefault="005F50D8" w:rsidP="0035616D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В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НИР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я буду рассматривать можно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несколько видов машинного перевода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: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SMT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RBMT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HMT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и наконец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NMT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.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Каждый вид имеет свои особенности и свои преимущества отчего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и сейчас активно использую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тся различными компани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и для выполнения своих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задач, поэтому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рассматривать только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NMT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и нейронные сети, как самый лучший инструмент машинного перевода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–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это </w:t>
      </w:r>
      <w:proofErr w:type="gramStart"/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не правильно</w:t>
      </w:r>
      <w:proofErr w:type="gramEnd"/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.</w:t>
      </w:r>
    </w:p>
    <w:p w:rsidR="0035616D" w:rsidRPr="0035616D" w:rsidRDefault="0035616D" w:rsidP="0035616D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Цель работы - получение навыков выполнения НИР по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проектированию систем машинного перевода</w:t>
      </w: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, работы с глобальными информационными системами для поиска и обработки научно-технической информации и обобщения и ведения научной дискуссии по проблемным вопросам программирования, проектирования и автоматизации.</w:t>
      </w:r>
    </w:p>
    <w:p w:rsidR="0035616D" w:rsidRPr="0035616D" w:rsidRDefault="0035616D" w:rsidP="0035616D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В процессе работы проводился сравнительный анализ проблем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проектирование систем машинного перевода</w:t>
      </w:r>
      <w:r w:rsidR="005F50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различных типов </w:t>
      </w:r>
      <w:r w:rsidR="005F50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MT</w:t>
      </w:r>
      <w:r w:rsidR="005F50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и решений проблемы выбора вида машинного перевода под конкретные задачи требуемого проекта</w:t>
      </w: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.</w:t>
      </w:r>
    </w:p>
    <w:p w:rsidR="0035616D" w:rsidRPr="0035616D" w:rsidRDefault="005F50D8" w:rsidP="00754DA9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В результате исследования были выделены плюсы и минусы каждого вида машинного перевода и были объяснены какие типы 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MT</w:t>
      </w:r>
      <w:r w:rsidRPr="005F50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подойдут под ваш проект</w:t>
      </w:r>
      <w:r w:rsidR="00754DA9"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.</w:t>
      </w:r>
      <w:r w:rsid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br w:type="page"/>
      </w:r>
    </w:p>
    <w:p w:rsidR="00090C35" w:rsidRPr="00D76BD0" w:rsidRDefault="00090C35" w:rsidP="000A693D">
      <w:pPr>
        <w:pStyle w:val="-"/>
      </w:pPr>
      <w:bookmarkStart w:id="5" w:name="_Toc26019793"/>
      <w:bookmarkStart w:id="6" w:name="_Toc26285771"/>
      <w:bookmarkStart w:id="7" w:name="_Toc26481746"/>
      <w:r w:rsidRPr="00D76BD0">
        <w:lastRenderedPageBreak/>
        <w:t>СОДЕРЖАНИЕ</w:t>
      </w:r>
      <w:bookmarkEnd w:id="0"/>
      <w:bookmarkEnd w:id="1"/>
      <w:bookmarkEnd w:id="5"/>
      <w:bookmarkEnd w:id="6"/>
      <w:bookmarkEnd w:id="7"/>
    </w:p>
    <w:sdt>
      <w:sdtPr>
        <w:id w:val="7296540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D76BD0" w:rsidRPr="00D76BD0" w:rsidRDefault="00291847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76BD0">
            <w:rPr>
              <w:rFonts w:ascii="Times New Roman" w:eastAsiaTheme="majorEastAsia" w:hAnsi="Times New Roman" w:cs="Times New Roman"/>
              <w:sz w:val="28"/>
              <w:szCs w:val="28"/>
            </w:rPr>
            <w:fldChar w:fldCharType="begin"/>
          </w:r>
          <w:r w:rsidRPr="00D76B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6BD0">
            <w:rPr>
              <w:rFonts w:ascii="Times New Roman" w:eastAsiaTheme="majorEastAsia" w:hAnsi="Times New Roman" w:cs="Times New Roman"/>
              <w:sz w:val="28"/>
              <w:szCs w:val="28"/>
            </w:rPr>
            <w:fldChar w:fldCharType="separate"/>
          </w:r>
          <w:hyperlink w:anchor="_Toc26481749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_Toc26481749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0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Выбор направления исследования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_Toc26481750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1" w:history="1">
            <w:r w:rsid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Смысловая проблема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_Toc26481751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2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Проблема быстрого развития языка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_Toc26481752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3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Проблема кратковременной памяти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_Toc26481753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4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Проблема достоверности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_Toc26481754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1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проблем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_Toc26481761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2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_Toc26481762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3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Выбор решения проблемы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_Toc26481763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5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предложения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_Toc26481765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7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Краткий пересказ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_Toc26481767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8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Присваивание меток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_Toc26481768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9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решений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_Toc26481769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0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_Toc26481770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1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Оценка результатов исследований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_Toc26481771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4A4B96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2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_Toc26481772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587" w:rsidRPr="00D76BD0" w:rsidRDefault="004A4B96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3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_Toc26481773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91847" w:rsidRPr="00D76BD0">
            <w:rPr>
              <w:rFonts w:ascii="Times New Roman" w:hAnsi="Times New Roman" w:cs="Times New Roman"/>
              <w:bCs/>
              <w:color w:val="FF0000"/>
              <w:sz w:val="28"/>
              <w:szCs w:val="28"/>
            </w:rPr>
            <w:fldChar w:fldCharType="end"/>
          </w:r>
        </w:p>
      </w:sdtContent>
    </w:sdt>
    <w:p w:rsidR="00D20365" w:rsidRDefault="00D20365" w:rsidP="000C7587"/>
    <w:p w:rsidR="00D20365" w:rsidRDefault="00D20365" w:rsidP="000C7587"/>
    <w:p w:rsidR="00CA3AA3" w:rsidRDefault="00CA3AA3">
      <w:pP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D20365" w:rsidRDefault="00F833B7" w:rsidP="000A693D">
      <w:pPr>
        <w:pStyle w:val="-"/>
      </w:pPr>
      <w:bookmarkStart w:id="8" w:name="_Toc26019794"/>
      <w:bookmarkStart w:id="9" w:name="_Toc26285772"/>
      <w:bookmarkStart w:id="10" w:name="_Toc26481747"/>
      <w:r>
        <w:lastRenderedPageBreak/>
        <w:t xml:space="preserve">ТЕРМИНЫ И </w:t>
      </w:r>
      <w:r w:rsidR="00D20365">
        <w:t>ОПРЕДЕЛЕНИЯ</w:t>
      </w:r>
      <w:bookmarkEnd w:id="8"/>
      <w:bookmarkEnd w:id="9"/>
      <w:bookmarkEnd w:id="10"/>
    </w:p>
    <w:p w:rsidR="00F833B7" w:rsidRDefault="00F833B7" w:rsidP="00851F5C">
      <w:pPr>
        <w:pStyle w:val="aff5"/>
      </w:pPr>
      <w:r w:rsidRPr="00F833B7">
        <w:t>В настоящем отч</w:t>
      </w:r>
      <w:r w:rsidR="0005057E">
        <w:t>ё</w:t>
      </w:r>
      <w:r w:rsidRPr="00F833B7">
        <w:t>те о НИР применяют следующие термины с соответствующими определениями:</w:t>
      </w:r>
    </w:p>
    <w:p w:rsidR="00EE4086" w:rsidRPr="00EE4086" w:rsidRDefault="00EE4086" w:rsidP="00EE4086">
      <w:pPr>
        <w:pStyle w:val="aff5"/>
        <w:ind w:firstLine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Искусственная нейронная се</w:t>
      </w:r>
      <w:r w:rsidRPr="007F2DBB">
        <w:rPr>
          <w:rFonts w:cs="Times New Roman"/>
          <w:bCs/>
          <w:szCs w:val="28"/>
        </w:rPr>
        <w:t>ть</w:t>
      </w:r>
      <w:r>
        <w:rPr>
          <w:rFonts w:cs="Times New Roman"/>
          <w:szCs w:val="28"/>
        </w:rPr>
        <w:t> (ИНС) -</w:t>
      </w:r>
      <w:r w:rsidRPr="007F2DBB">
        <w:rPr>
          <w:rFonts w:cs="Times New Roman"/>
          <w:szCs w:val="28"/>
        </w:rPr>
        <w:t> </w:t>
      </w:r>
      <w:hyperlink r:id="rId8" w:tooltip="Математическая модель" w:history="1">
        <w:r w:rsidRPr="007F2DBB">
          <w:rPr>
            <w:rStyle w:val="ad"/>
            <w:rFonts w:cs="Times New Roman"/>
            <w:color w:val="auto"/>
            <w:szCs w:val="28"/>
            <w:u w:val="none"/>
          </w:rPr>
          <w:t>математическая модель</w:t>
        </w:r>
      </w:hyperlink>
      <w:r w:rsidRPr="007F2DBB">
        <w:rPr>
          <w:rFonts w:cs="Times New Roman"/>
          <w:szCs w:val="28"/>
        </w:rPr>
        <w:t>, а также её программное или аппаратное воплощение, построенная по принципу организации и функционирования биологических нейронных сетей — сетей </w:t>
      </w:r>
      <w:hyperlink r:id="rId9" w:tooltip="Нейрон" w:history="1">
        <w:r w:rsidRPr="007F2DBB">
          <w:rPr>
            <w:rStyle w:val="ad"/>
            <w:rFonts w:cs="Times New Roman"/>
            <w:color w:val="auto"/>
            <w:szCs w:val="28"/>
            <w:u w:val="none"/>
          </w:rPr>
          <w:t>нервных клеток</w:t>
        </w:r>
      </w:hyperlink>
      <w:r>
        <w:rPr>
          <w:rFonts w:cs="Times New Roman"/>
          <w:szCs w:val="28"/>
        </w:rPr>
        <w:t> живого организма</w:t>
      </w:r>
      <w:r w:rsidR="00A01521">
        <w:rPr>
          <w:rFonts w:cs="Times New Roman"/>
          <w:szCs w:val="28"/>
        </w:rPr>
        <w:t>.</w:t>
      </w:r>
    </w:p>
    <w:p w:rsidR="00EE4086" w:rsidRPr="00EE4086" w:rsidRDefault="005F50D8" w:rsidP="00EE4086">
      <w:pPr>
        <w:pStyle w:val="aff5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E4086" w:rsidRPr="007F2DBB">
        <w:rPr>
          <w:rFonts w:cs="Times New Roman"/>
          <w:szCs w:val="28"/>
        </w:rPr>
        <w:t>истема </w:t>
      </w:r>
      <w:hyperlink r:id="rId10" w:tooltip="Нейронный машинный перевод" w:history="1">
        <w:r w:rsidR="00EE4086" w:rsidRPr="007F2DBB">
          <w:rPr>
            <w:rStyle w:val="ad"/>
            <w:rFonts w:cs="Times New Roman"/>
            <w:color w:val="auto"/>
            <w:szCs w:val="28"/>
            <w:u w:val="none"/>
          </w:rPr>
          <w:t>нейронного машинного перевода</w:t>
        </w:r>
      </w:hyperlink>
      <w:r>
        <w:rPr>
          <w:rStyle w:val="ad"/>
          <w:rFonts w:cs="Times New Roman"/>
          <w:color w:val="auto"/>
          <w:szCs w:val="28"/>
          <w:u w:val="none"/>
        </w:rPr>
        <w:t xml:space="preserve"> -</w:t>
      </w:r>
      <w:r w:rsidR="00EE4086" w:rsidRPr="007F2DBB">
        <w:rPr>
          <w:rFonts w:cs="Times New Roman"/>
          <w:szCs w:val="28"/>
        </w:rPr>
        <w:t> (NMT)</w:t>
      </w:r>
      <w:r>
        <w:rPr>
          <w:rFonts w:cs="Times New Roman"/>
          <w:szCs w:val="28"/>
        </w:rPr>
        <w:t>.</w:t>
      </w:r>
    </w:p>
    <w:p w:rsidR="00686C9F" w:rsidRDefault="00686C9F" w:rsidP="0005057E">
      <w:pPr>
        <w:pStyle w:val="aff5"/>
        <w:ind w:firstLine="0"/>
        <w:rPr>
          <w:rFonts w:cs="Times New Roman"/>
          <w:szCs w:val="28"/>
        </w:rPr>
      </w:pPr>
      <w:r w:rsidRPr="00686C9F">
        <w:t>Персональный компьютер</w:t>
      </w:r>
      <w:r>
        <w:t xml:space="preserve"> -</w:t>
      </w:r>
      <w:r w:rsidRPr="00686C9F">
        <w:t xml:space="preserve"> компьютер, предназначенный для эксплуатации одним </w:t>
      </w:r>
      <w:r w:rsidRPr="007F2DBB">
        <w:rPr>
          <w:rFonts w:cs="Times New Roman"/>
          <w:szCs w:val="28"/>
        </w:rPr>
        <w:t>пользователем, то есть для личного использования</w:t>
      </w:r>
      <w:r w:rsidR="00A01521">
        <w:rPr>
          <w:rFonts w:cs="Times New Roman"/>
          <w:szCs w:val="28"/>
        </w:rPr>
        <w:t>.</w:t>
      </w:r>
    </w:p>
    <w:p w:rsidR="00A01521" w:rsidRDefault="00A01521" w:rsidP="00A01521">
      <w:pPr>
        <w:pStyle w:val="aff5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Машинный перевод с помощью правил (</w:t>
      </w:r>
      <w:r>
        <w:rPr>
          <w:rFonts w:cs="Times New Roman"/>
          <w:szCs w:val="28"/>
          <w:lang w:val="en-US"/>
        </w:rPr>
        <w:t>RBMT</w:t>
      </w:r>
      <w:r>
        <w:rPr>
          <w:rFonts w:cs="Times New Roman"/>
          <w:szCs w:val="28"/>
        </w:rPr>
        <w:t>)</w:t>
      </w:r>
      <w:r w:rsidRPr="00A01521">
        <w:rPr>
          <w:rFonts w:cs="Times New Roman"/>
          <w:szCs w:val="28"/>
        </w:rPr>
        <w:t xml:space="preserve"> -  это системы машинного </w:t>
      </w:r>
      <w:proofErr w:type="gramStart"/>
      <w:r w:rsidRPr="00A01521">
        <w:rPr>
          <w:rFonts w:cs="Times New Roman"/>
          <w:szCs w:val="28"/>
        </w:rPr>
        <w:t>перевода ,</w:t>
      </w:r>
      <w:proofErr w:type="gramEnd"/>
      <w:r w:rsidRPr="00A01521">
        <w:rPr>
          <w:rFonts w:cs="Times New Roman"/>
          <w:szCs w:val="28"/>
        </w:rPr>
        <w:t xml:space="preserve"> основанные на лингвистической информации об исходных и целевых языках, в основном получаемой из (одноязычных, двуязычных или многоязычных) словарей и грамматик, охватывающих основные семантические, морфологические и синтаксические закономерности каждого языка соответственно.</w:t>
      </w:r>
    </w:p>
    <w:p w:rsidR="00A01521" w:rsidRDefault="00A01521" w:rsidP="00A01521">
      <w:pPr>
        <w:pStyle w:val="aff5"/>
        <w:ind w:firstLine="0"/>
      </w:pPr>
      <w:r w:rsidRPr="00A01521">
        <w:rPr>
          <w:rFonts w:cs="Times New Roman"/>
          <w:szCs w:val="28"/>
        </w:rPr>
        <w:t>Статистический машинный перевод (</w:t>
      </w:r>
      <w:r>
        <w:rPr>
          <w:rFonts w:cs="Times New Roman"/>
          <w:szCs w:val="28"/>
          <w:lang w:val="en-US"/>
        </w:rPr>
        <w:t>SMT</w:t>
      </w:r>
      <w:r w:rsidRPr="00A01521">
        <w:rPr>
          <w:rFonts w:cs="Times New Roman"/>
          <w:szCs w:val="28"/>
        </w:rPr>
        <w:t xml:space="preserve">) - </w:t>
      </w:r>
      <w:r>
        <w:t>это разновидность машинного перевода текста, основанная на сравнении больших объемов языковых пар.</w:t>
      </w:r>
    </w:p>
    <w:p w:rsidR="00A01521" w:rsidRPr="00A01521" w:rsidRDefault="00A01521" w:rsidP="00A01521">
      <w:pPr>
        <w:pStyle w:val="aff5"/>
        <w:ind w:firstLine="0"/>
        <w:rPr>
          <w:rFonts w:cs="Times New Roman"/>
          <w:szCs w:val="28"/>
        </w:rPr>
      </w:pPr>
      <w:r w:rsidRPr="00A01521">
        <w:rPr>
          <w:rFonts w:cs="Times New Roman"/>
          <w:szCs w:val="28"/>
        </w:rPr>
        <w:t>Гибридный машинный перевод (</w:t>
      </w:r>
      <w:r>
        <w:rPr>
          <w:rFonts w:cs="Times New Roman"/>
          <w:szCs w:val="28"/>
          <w:lang w:val="en-US"/>
        </w:rPr>
        <w:t>HMT</w:t>
      </w:r>
      <w:r w:rsidRPr="00A01521">
        <w:rPr>
          <w:rFonts w:cs="Times New Roman"/>
          <w:szCs w:val="28"/>
        </w:rPr>
        <w:t>) - это метод машинного перевода, который характеризуется использованием нескольких подходов машинного перевода в одной системе машинного перевода.</w:t>
      </w:r>
    </w:p>
    <w:p w:rsidR="00A01521" w:rsidRDefault="00A01521" w:rsidP="0005057E">
      <w:pPr>
        <w:pStyle w:val="aff5"/>
        <w:ind w:firstLine="0"/>
        <w:rPr>
          <w:rFonts w:cs="Times New Roman"/>
          <w:szCs w:val="28"/>
        </w:rPr>
      </w:pPr>
    </w:p>
    <w:p w:rsidR="00D20365" w:rsidRPr="007F2DBB" w:rsidRDefault="00D20365" w:rsidP="00851F5C">
      <w:pPr>
        <w:pStyle w:val="aff5"/>
        <w:rPr>
          <w:rFonts w:eastAsiaTheme="majorEastAsia" w:cs="Times New Roman"/>
          <w:szCs w:val="28"/>
        </w:rPr>
      </w:pPr>
      <w:r w:rsidRPr="007F2DBB">
        <w:rPr>
          <w:rFonts w:cs="Times New Roman"/>
          <w:szCs w:val="28"/>
        </w:rPr>
        <w:br w:type="page"/>
      </w:r>
    </w:p>
    <w:p w:rsidR="006F1A33" w:rsidRDefault="006F1A33" w:rsidP="000A693D">
      <w:pPr>
        <w:pStyle w:val="-"/>
      </w:pPr>
      <w:bookmarkStart w:id="11" w:name="_Toc26285773"/>
      <w:bookmarkStart w:id="12" w:name="_Toc26481748"/>
      <w:r w:rsidRPr="006F1A33">
        <w:lastRenderedPageBreak/>
        <w:t>ПЕРЕЧЕНЬ СОКРАЩЕНИЙ И ОБОЗНАЧЕНИЙ</w:t>
      </w:r>
      <w:bookmarkEnd w:id="11"/>
      <w:bookmarkEnd w:id="12"/>
    </w:p>
    <w:p w:rsidR="006F1A33" w:rsidRDefault="006F1A33" w:rsidP="006F1A33">
      <w:pPr>
        <w:pStyle w:val="aff5"/>
        <w:ind w:firstLine="0"/>
      </w:pPr>
      <w:r w:rsidRPr="006F1A33">
        <w:t>В настоящем отчете о НИР применяют следующие сокращения и обозначения:</w:t>
      </w:r>
    </w:p>
    <w:p w:rsidR="002A6D63" w:rsidRDefault="0005057E" w:rsidP="006F1A33">
      <w:pPr>
        <w:pStyle w:val="aff5"/>
        <w:ind w:firstLine="0"/>
      </w:pPr>
      <w:r w:rsidRPr="00292274">
        <w:t xml:space="preserve">НИР </w:t>
      </w:r>
      <w:r>
        <w:t xml:space="preserve">- </w:t>
      </w:r>
      <w:r w:rsidR="009F43D7">
        <w:t>Н</w:t>
      </w:r>
      <w:r w:rsidR="002A6D63" w:rsidRPr="00292274">
        <w:t>а</w:t>
      </w:r>
      <w:r>
        <w:t xml:space="preserve">учно-исследовательская работа </w:t>
      </w:r>
    </w:p>
    <w:p w:rsidR="00204EB6" w:rsidRDefault="00204EB6" w:rsidP="007F2DBB">
      <w:pPr>
        <w:pStyle w:val="aff5"/>
        <w:ind w:firstLine="0"/>
      </w:pPr>
      <w:proofErr w:type="spellStart"/>
      <w:r>
        <w:t>Нейросеть</w:t>
      </w:r>
      <w:proofErr w:type="spellEnd"/>
      <w:r>
        <w:t xml:space="preserve"> - Нейронная сеть</w:t>
      </w:r>
    </w:p>
    <w:p w:rsidR="00EE4086" w:rsidRDefault="00EE4086" w:rsidP="00EE4086">
      <w:pPr>
        <w:pStyle w:val="aff5"/>
        <w:ind w:firstLine="0"/>
      </w:pPr>
      <w:r w:rsidRPr="00292274">
        <w:t xml:space="preserve">ПК </w:t>
      </w:r>
      <w:r>
        <w:t>- Персональный компьютер</w:t>
      </w:r>
    </w:p>
    <w:p w:rsidR="00EE4086" w:rsidRPr="00292274" w:rsidRDefault="00EE4086" w:rsidP="007F2DBB">
      <w:pPr>
        <w:pStyle w:val="aff5"/>
        <w:ind w:firstLine="0"/>
      </w:pPr>
    </w:p>
    <w:p w:rsidR="00D62A43" w:rsidRPr="00D62A43" w:rsidRDefault="00D62A43" w:rsidP="00D62A43">
      <w:pPr>
        <w:rPr>
          <w:rFonts w:ascii="Times New Roman" w:eastAsia="Times New Roman" w:hAnsi="Times New Roman" w:cs="Tahoma"/>
          <w:sz w:val="28"/>
          <w:szCs w:val="20"/>
          <w:lang w:eastAsia="ru-RU"/>
        </w:rPr>
      </w:pPr>
      <w:r>
        <w:br w:type="page"/>
      </w:r>
    </w:p>
    <w:p w:rsidR="007551DC" w:rsidRDefault="00090C35" w:rsidP="000A693D">
      <w:pPr>
        <w:pStyle w:val="-"/>
      </w:pPr>
      <w:bookmarkStart w:id="13" w:name="_Toc26481749"/>
      <w:r w:rsidRPr="00090C35">
        <w:lastRenderedPageBreak/>
        <w:t>ВВЕДЕНИЕ</w:t>
      </w:r>
      <w:bookmarkEnd w:id="13"/>
    </w:p>
    <w:p w:rsidR="00B33EC5" w:rsidRDefault="0090531A" w:rsidP="002466FF">
      <w:pPr>
        <w:pStyle w:val="-"/>
        <w:jc w:val="left"/>
        <w:rPr>
          <w:b w:val="0"/>
        </w:rPr>
      </w:pPr>
      <w:r>
        <w:rPr>
          <w:b w:val="0"/>
        </w:rPr>
        <w:t xml:space="preserve">В современном мире машинного перевода можно выделить четыре типа </w:t>
      </w:r>
      <w:r>
        <w:rPr>
          <w:b w:val="0"/>
          <w:lang w:val="en-US"/>
        </w:rPr>
        <w:t>MT</w:t>
      </w:r>
      <w:r w:rsidRPr="0090531A">
        <w:rPr>
          <w:b w:val="0"/>
        </w:rPr>
        <w:t xml:space="preserve">: </w:t>
      </w:r>
      <w:r>
        <w:rPr>
          <w:b w:val="0"/>
          <w:lang w:val="en-US"/>
        </w:rPr>
        <w:t>SMT</w:t>
      </w:r>
      <w:r w:rsidRPr="0090531A">
        <w:rPr>
          <w:b w:val="0"/>
        </w:rPr>
        <w:t>,</w:t>
      </w:r>
      <w:r>
        <w:rPr>
          <w:b w:val="0"/>
        </w:rPr>
        <w:t xml:space="preserve"> </w:t>
      </w:r>
      <w:r>
        <w:rPr>
          <w:b w:val="0"/>
          <w:lang w:val="en-US"/>
        </w:rPr>
        <w:t>RBMT</w:t>
      </w:r>
      <w:r w:rsidRPr="0090531A">
        <w:rPr>
          <w:b w:val="0"/>
        </w:rPr>
        <w:t>,</w:t>
      </w:r>
      <w:r>
        <w:rPr>
          <w:b w:val="0"/>
        </w:rPr>
        <w:t xml:space="preserve"> </w:t>
      </w:r>
      <w:r>
        <w:rPr>
          <w:b w:val="0"/>
          <w:lang w:val="en-US"/>
        </w:rPr>
        <w:t>HMT</w:t>
      </w:r>
      <w:r w:rsidRPr="0090531A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NMT</w:t>
      </w:r>
      <w:r>
        <w:rPr>
          <w:b w:val="0"/>
        </w:rPr>
        <w:t>.</w:t>
      </w:r>
      <w:r w:rsidRPr="0090531A">
        <w:rPr>
          <w:b w:val="0"/>
        </w:rPr>
        <w:t xml:space="preserve"> </w:t>
      </w:r>
      <w:r w:rsidR="00117BB1">
        <w:rPr>
          <w:b w:val="0"/>
          <w:lang w:val="en-US"/>
        </w:rPr>
        <w:t>Google</w:t>
      </w:r>
      <w:r w:rsidR="00117BB1" w:rsidRPr="00117BB1">
        <w:rPr>
          <w:b w:val="0"/>
        </w:rPr>
        <w:t xml:space="preserve"> </w:t>
      </w:r>
      <w:r w:rsidR="00117BB1">
        <w:rPr>
          <w:b w:val="0"/>
          <w:lang w:val="en-US"/>
        </w:rPr>
        <w:t>Translate</w:t>
      </w:r>
      <w:r>
        <w:rPr>
          <w:b w:val="0"/>
        </w:rPr>
        <w:t>, который является самым популярным сервисом машинного перевода, например, использует в своём проекте нейронные сети,</w:t>
      </w:r>
      <w:bookmarkStart w:id="14" w:name="_GoBack"/>
      <w:bookmarkEnd w:id="14"/>
      <w:r w:rsidR="00117BB1" w:rsidRPr="00117BB1">
        <w:rPr>
          <w:b w:val="0"/>
        </w:rPr>
        <w:t xml:space="preserve"> </w:t>
      </w:r>
      <w:r w:rsidR="00117BB1">
        <w:rPr>
          <w:b w:val="0"/>
        </w:rPr>
        <w:t>хоть и является самым популярным и используемым переводчиком в мире, не смог достичь качества перевода п</w:t>
      </w:r>
      <w:r w:rsidR="00117BB1" w:rsidRPr="00117BB1">
        <w:rPr>
          <w:b w:val="0"/>
        </w:rPr>
        <w:t>рофессионального переводчика</w:t>
      </w:r>
      <w:r w:rsidR="00117BB1">
        <w:rPr>
          <w:b w:val="0"/>
        </w:rPr>
        <w:t xml:space="preserve">, даже используя свою новую технологию </w:t>
      </w:r>
      <w:r w:rsidR="00117BB1">
        <w:rPr>
          <w:b w:val="0"/>
          <w:lang w:val="en-US"/>
        </w:rPr>
        <w:t>GNMT</w:t>
      </w:r>
      <w:r w:rsidR="00117BB1">
        <w:rPr>
          <w:b w:val="0"/>
        </w:rPr>
        <w:t>.</w:t>
      </w:r>
    </w:p>
    <w:p w:rsidR="002466FF" w:rsidRPr="005F50D8" w:rsidRDefault="002466FF" w:rsidP="002466FF">
      <w:pPr>
        <w:pStyle w:val="-"/>
        <w:jc w:val="left"/>
        <w:rPr>
          <w:b w:val="0"/>
        </w:rPr>
      </w:pPr>
      <w:r>
        <w:rPr>
          <w:b w:val="0"/>
        </w:rPr>
        <w:t xml:space="preserve">Но для того, чтобы понять почему нейронные сети не могут решить проблему машинного перевода мы должны рассмотреть какие проблемы у машинного перевода присутствуют, как их решает нейронная сеть и какие изменения мы можем внести в этот процесс дабы улучшить качество перевода или сократить нагрузку на сервера </w:t>
      </w:r>
      <w:r>
        <w:rPr>
          <w:b w:val="0"/>
          <w:lang w:val="en-US"/>
        </w:rPr>
        <w:t>Google</w:t>
      </w:r>
      <w:r w:rsidRPr="002466FF">
        <w:rPr>
          <w:b w:val="0"/>
        </w:rPr>
        <w:t>.</w:t>
      </w:r>
    </w:p>
    <w:p w:rsidR="000E1F24" w:rsidRPr="00A15180" w:rsidRDefault="000E1F24" w:rsidP="00A34B6A">
      <w:pPr>
        <w:pStyle w:val="-1"/>
        <w:rPr>
          <w:u w:val="none"/>
        </w:rPr>
      </w:pPr>
      <w:r w:rsidRPr="00A15180">
        <w:rPr>
          <w:u w:val="none"/>
        </w:rPr>
        <w:br w:type="page"/>
      </w:r>
    </w:p>
    <w:p w:rsidR="00CF31AB" w:rsidRPr="005925B5" w:rsidRDefault="006D4DA2" w:rsidP="000A693D">
      <w:pPr>
        <w:pStyle w:val="-"/>
        <w:numPr>
          <w:ilvl w:val="0"/>
          <w:numId w:val="12"/>
        </w:numPr>
      </w:pPr>
      <w:bookmarkStart w:id="15" w:name="_Toc26481750"/>
      <w:r w:rsidRPr="005925B5">
        <w:lastRenderedPageBreak/>
        <w:t>Выбор направления исследования</w:t>
      </w:r>
      <w:bookmarkEnd w:id="15"/>
    </w:p>
    <w:p w:rsidR="002A6D63" w:rsidRPr="00117BB1" w:rsidRDefault="00354DD2" w:rsidP="00117BB1">
      <w:pPr>
        <w:tabs>
          <w:tab w:val="left" w:pos="1134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Ставится задача анализа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проблематик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и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выбранной темы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НИР</w:t>
      </w:r>
      <w:r w:rsidR="001D2A5A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по </w:t>
      </w:r>
      <w:r w:rsid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машинному переводу на базе нейронных сетей в </w:t>
      </w:r>
      <w:r w:rsid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Google</w:t>
      </w:r>
      <w:r w:rsidR="00310513" w:rsidRP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Translate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и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прове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дения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сравнительн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ого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анализ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а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для выбора самой значимой проблемы.</w:t>
      </w:r>
      <w:bookmarkStart w:id="16" w:name="_Toc26004276"/>
      <w:bookmarkStart w:id="17" w:name="_Toc26006871"/>
      <w:bookmarkStart w:id="18" w:name="_Toc26019805"/>
      <w:bookmarkStart w:id="19" w:name="_Toc26285782"/>
      <w:bookmarkStart w:id="20" w:name="_Toc26481755"/>
      <w:bookmarkEnd w:id="16"/>
      <w:bookmarkEnd w:id="17"/>
      <w:bookmarkEnd w:id="18"/>
      <w:bookmarkEnd w:id="19"/>
      <w:bookmarkEnd w:id="20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21" w:name="_Toc26004277"/>
      <w:bookmarkStart w:id="22" w:name="_Toc26006872"/>
      <w:bookmarkStart w:id="23" w:name="_Toc26019806"/>
      <w:bookmarkStart w:id="24" w:name="_Toc26285783"/>
      <w:bookmarkStart w:id="25" w:name="_Toc26481756"/>
      <w:bookmarkEnd w:id="21"/>
      <w:bookmarkEnd w:id="22"/>
      <w:bookmarkEnd w:id="23"/>
      <w:bookmarkEnd w:id="24"/>
      <w:bookmarkEnd w:id="25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26" w:name="_Toc26004278"/>
      <w:bookmarkStart w:id="27" w:name="_Toc26006873"/>
      <w:bookmarkStart w:id="28" w:name="_Toc26019807"/>
      <w:bookmarkStart w:id="29" w:name="_Toc26285784"/>
      <w:bookmarkStart w:id="30" w:name="_Toc26481757"/>
      <w:bookmarkEnd w:id="26"/>
      <w:bookmarkEnd w:id="27"/>
      <w:bookmarkEnd w:id="28"/>
      <w:bookmarkEnd w:id="29"/>
      <w:bookmarkEnd w:id="30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31" w:name="_Toc26004279"/>
      <w:bookmarkStart w:id="32" w:name="_Toc26006874"/>
      <w:bookmarkStart w:id="33" w:name="_Toc26019808"/>
      <w:bookmarkStart w:id="34" w:name="_Toc26285785"/>
      <w:bookmarkStart w:id="35" w:name="_Toc26481758"/>
      <w:bookmarkEnd w:id="31"/>
      <w:bookmarkEnd w:id="32"/>
      <w:bookmarkEnd w:id="33"/>
      <w:bookmarkEnd w:id="34"/>
      <w:bookmarkEnd w:id="35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36" w:name="_Toc26004280"/>
      <w:bookmarkStart w:id="37" w:name="_Toc26006875"/>
      <w:bookmarkStart w:id="38" w:name="_Toc26019809"/>
      <w:bookmarkStart w:id="39" w:name="_Toc26285786"/>
      <w:bookmarkStart w:id="40" w:name="_Toc26481759"/>
      <w:bookmarkEnd w:id="36"/>
      <w:bookmarkEnd w:id="37"/>
      <w:bookmarkEnd w:id="38"/>
      <w:bookmarkEnd w:id="39"/>
      <w:bookmarkEnd w:id="40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41" w:name="_Toc26004281"/>
      <w:bookmarkStart w:id="42" w:name="_Toc26006876"/>
      <w:bookmarkStart w:id="43" w:name="_Toc26019810"/>
      <w:bookmarkStart w:id="44" w:name="_Toc26285787"/>
      <w:bookmarkStart w:id="45" w:name="_Toc26481760"/>
      <w:bookmarkEnd w:id="41"/>
      <w:bookmarkEnd w:id="42"/>
      <w:bookmarkEnd w:id="43"/>
      <w:bookmarkEnd w:id="44"/>
      <w:bookmarkEnd w:id="45"/>
    </w:p>
    <w:p w:rsidR="00354DD2" w:rsidRPr="005925B5" w:rsidRDefault="00ED04A9" w:rsidP="00117BB1">
      <w:pPr>
        <w:pStyle w:val="1"/>
        <w:numPr>
          <w:ilvl w:val="0"/>
          <w:numId w:val="0"/>
        </w:numPr>
        <w:ind w:left="851"/>
        <w:jc w:val="both"/>
        <w:rPr>
          <w:b/>
        </w:rPr>
      </w:pPr>
      <w:bookmarkStart w:id="46" w:name="_Toc26481761"/>
      <w:r w:rsidRPr="005925B5">
        <w:rPr>
          <w:b/>
        </w:rPr>
        <w:t>Сравнительный анализ</w:t>
      </w:r>
      <w:r w:rsidR="002A6D63" w:rsidRPr="005925B5">
        <w:rPr>
          <w:b/>
        </w:rPr>
        <w:t xml:space="preserve"> проблем</w:t>
      </w:r>
      <w:bookmarkEnd w:id="46"/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bookmarkStart w:id="47" w:name="_Toc26004283"/>
      <w:bookmarkStart w:id="48" w:name="_Toc26006878"/>
      <w:bookmarkStart w:id="49" w:name="_Toc26019812"/>
      <w:bookmarkStart w:id="50" w:name="_Toc26285789"/>
      <w:bookmarkEnd w:id="47"/>
      <w:bookmarkEnd w:id="48"/>
      <w:bookmarkEnd w:id="49"/>
      <w:bookmarkEnd w:id="50"/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При выборе проблемы для рассмотрения необходимо учитывать её выполнимость в данный момент развития технологий. Первая, смысловая проблема является значимой, ключевой проблемой в данный момент для развития нейронных переводческих </w:t>
      </w:r>
      <w:proofErr w:type="spellStart"/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нейросетей</w:t>
      </w:r>
      <w:proofErr w:type="spellEnd"/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, однако пока что невыполнимой. Далее эта проблема в данной работе рассматриваться не будет.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Также необходимо учитывать затраты ресурсов. При решении проблемы быстрого развития языка, будет тратиться слишком много памяти. Данные растраты не являются благоразумными. 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Эту проблему также нельзя считать актуальной, ведь для каждого нового слова можно найти аналог, уже имеющийся в словаре переводчика. Следовательно, эта проблема в данной работе рассматриваться не будет.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Проблема достоверности тоже не является актуальной. Она возникает только либо при бессмысленном, либо при специальном вводе такого количество символов. В этих двух случаях не предполагается нужда в качественном переводе, следовательно, данная проблема в этой работе рассматриваться не будет.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При рассмотрении проблемы кратковременной памяти было выявлено, что эта проблема является актуальной, ведь главная задача переводчика – качественный связный текст, который, как было выяснено в пункте 3, не всегда получается. 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Также эта проблема является более выполнимой, чем смысловая проблема, ведь задача состоит не в том, чтобы полностью переучить нейронные сети на литературный перевод, а лишь связать смысл предложений между собой. </w:t>
      </w:r>
    </w:p>
    <w:p w:rsidR="002A6D63" w:rsidRPr="005925B5" w:rsidRDefault="002A6D63" w:rsidP="00733922">
      <w:pPr>
        <w:pStyle w:val="1"/>
        <w:numPr>
          <w:ilvl w:val="1"/>
          <w:numId w:val="21"/>
        </w:numPr>
        <w:ind w:left="0" w:firstLine="709"/>
        <w:jc w:val="both"/>
        <w:rPr>
          <w:b/>
        </w:rPr>
      </w:pPr>
      <w:bookmarkStart w:id="51" w:name="_Toc26481762"/>
      <w:r w:rsidRPr="005925B5">
        <w:rPr>
          <w:b/>
        </w:rPr>
        <w:t>Вывод</w:t>
      </w:r>
      <w:bookmarkEnd w:id="51"/>
    </w:p>
    <w:p w:rsidR="00733922" w:rsidRPr="00310513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После проведения сравнительного анализа всех выше рассмотренных проблем, был сделан вывод, что наиболее значимой и выполнимой проблемой в данной области исследования является третья проблема, т.е. проблема кратковременной памяти.</w:t>
      </w:r>
    </w:p>
    <w:p w:rsidR="00F10320" w:rsidRDefault="00F10320">
      <w:pP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</w:pPr>
      <w:r>
        <w:lastRenderedPageBreak/>
        <w:br w:type="page"/>
      </w:r>
    </w:p>
    <w:p w:rsidR="001E4BF9" w:rsidRPr="005925B5" w:rsidRDefault="006D4DA2" w:rsidP="00511221">
      <w:pPr>
        <w:pStyle w:val="-"/>
        <w:numPr>
          <w:ilvl w:val="0"/>
          <w:numId w:val="12"/>
        </w:numPr>
        <w:tabs>
          <w:tab w:val="clear" w:pos="1418"/>
          <w:tab w:val="left" w:pos="1134"/>
        </w:tabs>
        <w:ind w:left="0" w:firstLine="851"/>
        <w:rPr>
          <w:rStyle w:val="10"/>
          <w:b w:val="0"/>
        </w:rPr>
      </w:pPr>
      <w:bookmarkStart w:id="52" w:name="_Toc26481763"/>
      <w:r w:rsidRPr="005925B5">
        <w:lastRenderedPageBreak/>
        <w:t>Выбор решения проблемы</w:t>
      </w:r>
      <w:bookmarkEnd w:id="52"/>
    </w:p>
    <w:p w:rsidR="00733922" w:rsidRPr="00733922" w:rsidRDefault="00733922" w:rsidP="007339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53" w:name="_Toc26004286"/>
      <w:bookmarkStart w:id="54" w:name="_Toc26006881"/>
      <w:bookmarkStart w:id="55" w:name="_Toc26019815"/>
      <w:bookmarkStart w:id="56" w:name="_Toc26285792"/>
      <w:bookmarkEnd w:id="53"/>
      <w:bookmarkEnd w:id="54"/>
      <w:bookmarkEnd w:id="55"/>
      <w:bookmarkEnd w:id="56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анализе данной проблемы было выявлено, что главная задача при её решении – запомнить смысл предыдущего словесного отрезка и учитывать этот смысл при переводе следующего предложения, а также обучить этому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основе этого были выделены следующие примеры решений:</w:t>
      </w:r>
    </w:p>
    <w:p w:rsidR="00D30C28" w:rsidRPr="00D30C28" w:rsidRDefault="00D30C28" w:rsidP="00310513">
      <w:pPr>
        <w:pStyle w:val="a1"/>
        <w:numPr>
          <w:ilvl w:val="0"/>
          <w:numId w:val="21"/>
        </w:numPr>
        <w:tabs>
          <w:tab w:val="left" w:pos="1418"/>
        </w:tabs>
        <w:spacing w:after="0" w:line="360" w:lineRule="auto"/>
        <w:jc w:val="center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57" w:name="_Toc26481764"/>
      <w:bookmarkEnd w:id="57"/>
    </w:p>
    <w:p w:rsidR="00D30C28" w:rsidRPr="005925B5" w:rsidRDefault="00733922" w:rsidP="00047B44">
      <w:pPr>
        <w:pStyle w:val="1"/>
        <w:numPr>
          <w:ilvl w:val="1"/>
          <w:numId w:val="25"/>
        </w:numPr>
        <w:tabs>
          <w:tab w:val="left" w:pos="3119"/>
        </w:tabs>
        <w:ind w:left="0" w:firstLine="709"/>
        <w:jc w:val="both"/>
        <w:rPr>
          <w:b/>
        </w:rPr>
      </w:pPr>
      <w:bookmarkStart w:id="58" w:name="_Toc26481765"/>
      <w:r>
        <w:rPr>
          <w:b/>
        </w:rPr>
        <w:t>Анализ предложения</w:t>
      </w:r>
      <w:bookmarkEnd w:id="58"/>
    </w:p>
    <w:p w:rsidR="00733922" w:rsidRPr="00C077ED" w:rsidRDefault="00733922" w:rsidP="007339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обучить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анализу предыдущего предложения и выделению наиболее важных смысловых частей (например, местоимений).</w:t>
      </w:r>
      <w:r w:rsidRPr="00EF2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Т.е.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анализе предложения будет выделять особо важные вещи, такие как окончания глаголов, местоимения, имена. Далее, после анализа и уже зная основной смысл предыдущего предложения (например, что речь идёт о женщине), переводить текущее предложение, используя полученную информацию. В данном примере, необходимо перевести все последующие местоимения в женском роде, а также использовать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феминитивы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733922" w:rsidRPr="00F70ACF" w:rsidRDefault="00733922" w:rsidP="00733922">
      <w:pPr>
        <w:pStyle w:val="1"/>
        <w:numPr>
          <w:ilvl w:val="0"/>
          <w:numId w:val="0"/>
        </w:numPr>
        <w:ind w:firstLine="709"/>
        <w:jc w:val="both"/>
        <w:rPr>
          <w:color w:val="000000" w:themeColor="text1"/>
          <w:sz w:val="40"/>
          <w:szCs w:val="42"/>
        </w:rPr>
      </w:pPr>
      <w:bookmarkStart w:id="59" w:name="_Toc26481766"/>
      <w:r w:rsidRPr="00F70ACF">
        <w:rPr>
          <w:color w:val="000000" w:themeColor="text1"/>
        </w:rPr>
        <w:t>Пример</w:t>
      </w:r>
      <w:r w:rsidRPr="00F70ACF">
        <w:rPr>
          <w:color w:val="000000" w:themeColor="text1"/>
          <w:lang w:val="en-US"/>
        </w:rPr>
        <w:t xml:space="preserve">: </w:t>
      </w:r>
      <w:r w:rsidRPr="00F70ACF">
        <w:rPr>
          <w:color w:val="000000" w:themeColor="text1"/>
        </w:rPr>
        <w:t>язык</w:t>
      </w:r>
      <w:r w:rsidRPr="00F70ACF">
        <w:rPr>
          <w:color w:val="000000" w:themeColor="text1"/>
          <w:lang w:val="en-US"/>
        </w:rPr>
        <w:t xml:space="preserve">: </w:t>
      </w:r>
      <w:proofErr w:type="spellStart"/>
      <w:r w:rsidRPr="00F70ACF">
        <w:rPr>
          <w:color w:val="000000" w:themeColor="text1"/>
        </w:rPr>
        <w:t>Малай</w:t>
      </w:r>
      <w:proofErr w:type="spellEnd"/>
      <w:r w:rsidRPr="00F70ACF">
        <w:rPr>
          <w:color w:val="000000" w:themeColor="text1"/>
          <w:lang w:val="en-US"/>
        </w:rPr>
        <w:t xml:space="preserve">. </w:t>
      </w:r>
      <w:r w:rsidRPr="00F70ACF">
        <w:rPr>
          <w:color w:val="000000" w:themeColor="text1"/>
        </w:rPr>
        <w:t>Ввод</w:t>
      </w:r>
      <w:r w:rsidRPr="00F70ACF">
        <w:rPr>
          <w:color w:val="000000" w:themeColor="text1"/>
          <w:lang w:val="en-US"/>
        </w:rPr>
        <w:t xml:space="preserve">: </w:t>
      </w:r>
      <w:r w:rsidRPr="00F70ACF">
        <w:rPr>
          <w:color w:val="000000" w:themeColor="text1"/>
          <w:lang w:val="ms-MY"/>
        </w:rPr>
        <w:t>Dia seorang programmer wanita. Dia bekerja sebagai seorang pengaturcara</w:t>
      </w:r>
      <w:r w:rsidRPr="00F70AC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Анализ: словосочетание </w:t>
      </w:r>
      <w:r w:rsidRPr="00F70ACF">
        <w:rPr>
          <w:color w:val="000000" w:themeColor="text1"/>
        </w:rPr>
        <w:t>“</w:t>
      </w:r>
      <w:r>
        <w:rPr>
          <w:color w:val="000000" w:themeColor="text1"/>
          <w:lang w:val="en-US"/>
        </w:rPr>
        <w:t>programmer</w:t>
      </w:r>
      <w:r w:rsidRPr="00F70AC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wanita</w:t>
      </w:r>
      <w:proofErr w:type="spellEnd"/>
      <w:r w:rsidRPr="00F70ACF">
        <w:rPr>
          <w:color w:val="000000" w:themeColor="text1"/>
        </w:rPr>
        <w:t>”</w:t>
      </w:r>
      <w:r>
        <w:rPr>
          <w:color w:val="000000" w:themeColor="text1"/>
        </w:rPr>
        <w:t xml:space="preserve"> переводится как программистка. Следовательно, далее необходимо использовать </w:t>
      </w:r>
      <w:proofErr w:type="spellStart"/>
      <w:r>
        <w:rPr>
          <w:color w:val="000000" w:themeColor="text1"/>
        </w:rPr>
        <w:t>феминитивы</w:t>
      </w:r>
      <w:proofErr w:type="spellEnd"/>
      <w:r>
        <w:rPr>
          <w:color w:val="000000" w:themeColor="text1"/>
        </w:rPr>
        <w:t>.</w:t>
      </w:r>
      <w:bookmarkEnd w:id="59"/>
    </w:p>
    <w:p w:rsidR="00D30C28" w:rsidRPr="005925B5" w:rsidRDefault="00733922" w:rsidP="00733922">
      <w:pPr>
        <w:pStyle w:val="1"/>
        <w:numPr>
          <w:ilvl w:val="1"/>
          <w:numId w:val="22"/>
        </w:numPr>
        <w:tabs>
          <w:tab w:val="left" w:pos="3119"/>
        </w:tabs>
        <w:ind w:left="0" w:firstLine="851"/>
        <w:jc w:val="both"/>
        <w:rPr>
          <w:b/>
        </w:rPr>
      </w:pPr>
      <w:bookmarkStart w:id="60" w:name="_Toc26481767"/>
      <w:r>
        <w:rPr>
          <w:b/>
        </w:rPr>
        <w:t>Краткий пересказ</w:t>
      </w:r>
      <w:bookmarkEnd w:id="60"/>
    </w:p>
    <w:p w:rsidR="00733922" w:rsidRPr="00733922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Понимать под каждым предложением отдельный текст и запоминать общий смысл, так называемый «краткий пересказ». Использовать данный запомненный краткий пересказ при переводе следующего предложения и далее понимать под текстом уже эти два корректно переведённых предложения. Т.е. необходимо сначала перевести первое предложение, запомнить смысл и составить краткий пересказ (к примеру, речь идёт о женщине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Сьюзи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она программист). Далее необходимо проанализировать второе предложение и понять, идёт ли всё ещё речь о том же человеке или объекте, или же начался новый смысловой отрезок. После этого перевести предложение, основываясь на полученной информации предыдущего предложения и текущего. Далее добавить в текст текущее предложение и под текстом понимать уже эти два предложения. Следом необходимо переводить следующее предложение, основываясь на его смысле и на смысле предыдущего текста. 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Необходимо проводить аналогичные действия со всеми предложениями, пока входящий текст не будет полностью переведён.</w:t>
      </w:r>
    </w:p>
    <w:p w:rsidR="00733922" w:rsidRPr="00733922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Так, каждый раз добавляя в исходных текст новое корректно переведённое предложение, смысл всего исходного текста не будет потерян.</w:t>
      </w:r>
    </w:p>
    <w:p w:rsidR="00733922" w:rsidRPr="00733922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Малай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seorang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programmer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wanita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bekerja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sebagai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seorang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pengaturcara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John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adalah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rakan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sekerja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beliau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Анализ: первое предложение: «она работает программистом», следовательно, при необходимости можно использовать эту информацию в следующем предложении. Второе предложение: т.к. в данном предложении не появляется какой-то новый смысловой отрезок, либо имя, следовательно, рассказ идёт далее про женщину из первого предложения. Значит, «она программистка». Третье предложение: появилось имя «Джон». Следовательно, данное предложение может быть о нём. При переводе и анализе выходит предложение: «Джон – её коллега».</w:t>
      </w:r>
    </w:p>
    <w:p w:rsidR="00D30C28" w:rsidRPr="00733922" w:rsidRDefault="00733922" w:rsidP="00733922">
      <w:pPr>
        <w:pStyle w:val="a1"/>
        <w:tabs>
          <w:tab w:val="left" w:pos="1134"/>
          <w:tab w:val="left" w:pos="1276"/>
          <w:tab w:val="left" w:pos="1418"/>
          <w:tab w:val="left" w:pos="3119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выходе получится текст: «Она работает программистом. Она программистка. Джон – её коллега», который является корректным, а также где не потерян смысл при переводе местоимений.</w:t>
      </w:r>
    </w:p>
    <w:p w:rsidR="00D30C28" w:rsidRDefault="00733922" w:rsidP="00733922">
      <w:pPr>
        <w:pStyle w:val="1"/>
        <w:numPr>
          <w:ilvl w:val="1"/>
          <w:numId w:val="22"/>
        </w:numPr>
        <w:tabs>
          <w:tab w:val="left" w:pos="3119"/>
        </w:tabs>
        <w:ind w:left="0" w:firstLine="851"/>
        <w:jc w:val="both"/>
        <w:rPr>
          <w:b/>
        </w:rPr>
      </w:pPr>
      <w:bookmarkStart w:id="61" w:name="_Toc26481768"/>
      <w:r>
        <w:rPr>
          <w:b/>
        </w:rPr>
        <w:t>Присваивание меток</w:t>
      </w:r>
      <w:bookmarkEnd w:id="61"/>
    </w:p>
    <w:p w:rsidR="00733922" w:rsidRPr="007033E2" w:rsidRDefault="0073392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922">
        <w:rPr>
          <w:rFonts w:ascii="Times New Roman" w:hAnsi="Times New Roman" w:cs="Times New Roman"/>
          <w:sz w:val="28"/>
          <w:szCs w:val="28"/>
        </w:rPr>
        <w:t>П</w:t>
      </w:r>
      <w:r w:rsidR="007033E2">
        <w:rPr>
          <w:rFonts w:ascii="Times New Roman" w:hAnsi="Times New Roman" w:cs="Times New Roman"/>
          <w:sz w:val="28"/>
          <w:szCs w:val="28"/>
        </w:rPr>
        <w:t>ри переводе предложения необ</w:t>
      </w:r>
      <w:r w:rsidRPr="00733922">
        <w:rPr>
          <w:rFonts w:ascii="Times New Roman" w:hAnsi="Times New Roman" w:cs="Times New Roman"/>
          <w:sz w:val="28"/>
          <w:szCs w:val="28"/>
        </w:rPr>
        <w:t>ходимо присваивать каждому слову свою специальную метку.</w:t>
      </w:r>
      <w:r w:rsidR="007033E2">
        <w:rPr>
          <w:rFonts w:ascii="Times New Roman" w:hAnsi="Times New Roman" w:cs="Times New Roman"/>
          <w:sz w:val="28"/>
          <w:szCs w:val="28"/>
        </w:rPr>
        <w:t xml:space="preserve"> Далее, при переводе следующего предложения, необходимо учитывать метки предыдущего и на основе этого анализа делать перевод. Т.е., к примеру, сделать разные метки </w:t>
      </w:r>
      <w:proofErr w:type="gramStart"/>
      <w:r w:rsidR="007033E2">
        <w:rPr>
          <w:rFonts w:ascii="Times New Roman" w:hAnsi="Times New Roman" w:cs="Times New Roman"/>
          <w:sz w:val="28"/>
          <w:szCs w:val="28"/>
        </w:rPr>
        <w:t>для «мужчина»</w:t>
      </w:r>
      <w:proofErr w:type="gramEnd"/>
      <w:r w:rsidR="007033E2">
        <w:rPr>
          <w:rFonts w:ascii="Times New Roman" w:hAnsi="Times New Roman" w:cs="Times New Roman"/>
          <w:sz w:val="28"/>
          <w:szCs w:val="28"/>
        </w:rPr>
        <w:t xml:space="preserve"> и «женщина». Каждый раз, когда </w:t>
      </w:r>
      <w:proofErr w:type="spellStart"/>
      <w:r w:rsidR="007033E2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7033E2">
        <w:rPr>
          <w:rFonts w:ascii="Times New Roman" w:hAnsi="Times New Roman" w:cs="Times New Roman"/>
          <w:sz w:val="28"/>
          <w:szCs w:val="28"/>
        </w:rPr>
        <w:t xml:space="preserve"> при переводе будет сталкиваться с именем, должен будет производит</w:t>
      </w:r>
      <w:r w:rsidR="00204EB6">
        <w:rPr>
          <w:rFonts w:ascii="Times New Roman" w:hAnsi="Times New Roman" w:cs="Times New Roman"/>
          <w:sz w:val="28"/>
          <w:szCs w:val="28"/>
        </w:rPr>
        <w:t>ь</w:t>
      </w:r>
      <w:r w:rsidR="007033E2">
        <w:rPr>
          <w:rFonts w:ascii="Times New Roman" w:hAnsi="Times New Roman" w:cs="Times New Roman"/>
          <w:sz w:val="28"/>
          <w:szCs w:val="28"/>
        </w:rPr>
        <w:t>ся анализ</w:t>
      </w:r>
      <w:r w:rsidR="00204EB6">
        <w:rPr>
          <w:rFonts w:ascii="Times New Roman" w:hAnsi="Times New Roman" w:cs="Times New Roman"/>
          <w:sz w:val="28"/>
          <w:szCs w:val="28"/>
        </w:rPr>
        <w:t xml:space="preserve"> </w:t>
      </w:r>
      <w:r w:rsidR="007033E2">
        <w:rPr>
          <w:rFonts w:ascii="Times New Roman" w:hAnsi="Times New Roman" w:cs="Times New Roman"/>
          <w:sz w:val="28"/>
          <w:szCs w:val="28"/>
        </w:rPr>
        <w:t>(мужское оно или женское), и на его основе переводится текущее предложение и, если необходимо, следующее. Таким образом, если в первом предложении было использовано имя «</w:t>
      </w:r>
      <w:proofErr w:type="spellStart"/>
      <w:r w:rsidR="007033E2">
        <w:rPr>
          <w:rFonts w:ascii="Times New Roman" w:hAnsi="Times New Roman" w:cs="Times New Roman"/>
          <w:sz w:val="28"/>
          <w:szCs w:val="28"/>
        </w:rPr>
        <w:t>Сьюзи</w:t>
      </w:r>
      <w:proofErr w:type="spellEnd"/>
      <w:r w:rsidR="007033E2">
        <w:rPr>
          <w:rFonts w:ascii="Times New Roman" w:hAnsi="Times New Roman" w:cs="Times New Roman"/>
          <w:sz w:val="28"/>
          <w:szCs w:val="28"/>
        </w:rPr>
        <w:t>», а во втором – слово «</w:t>
      </w:r>
      <w:proofErr w:type="spellStart"/>
      <w:r w:rsidR="007033E2"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sebagai</w:t>
      </w:r>
      <w:proofErr w:type="spellEnd"/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(которое на малайском языке может означать и 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 метку, выявленную из первого предложения, и переведёт второе с местоимением «она».</w:t>
      </w:r>
    </w:p>
    <w:p w:rsidR="00D30C28" w:rsidRPr="005925B5" w:rsidRDefault="00D30C28" w:rsidP="00733922">
      <w:pPr>
        <w:pStyle w:val="1"/>
        <w:numPr>
          <w:ilvl w:val="1"/>
          <w:numId w:val="22"/>
        </w:numPr>
        <w:tabs>
          <w:tab w:val="left" w:pos="3119"/>
        </w:tabs>
        <w:ind w:left="0" w:firstLine="851"/>
        <w:jc w:val="both"/>
        <w:rPr>
          <w:b/>
        </w:rPr>
      </w:pPr>
      <w:bookmarkStart w:id="62" w:name="_Toc26481769"/>
      <w:r w:rsidRPr="005925B5">
        <w:rPr>
          <w:b/>
        </w:rPr>
        <w:t>Сравнительный анализ решений</w:t>
      </w:r>
      <w:bookmarkEnd w:id="62"/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7033E2" w:rsidRPr="007033E2" w:rsidRDefault="007033E2" w:rsidP="007033E2">
      <w:pPr>
        <w:pStyle w:val="a1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предложения -</w:t>
      </w:r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выявлено, что смысл текста всё равно может теряться. Например, если в первом предложении говорится об одной девочке, а во </w:t>
      </w:r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втором – о мальчике. Т.к. </w:t>
      </w:r>
      <w:proofErr w:type="spellStart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запомнит информацию о девочке, следующее предложение будет переведено с </w:t>
      </w:r>
      <w:proofErr w:type="spellStart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феминитивами</w:t>
      </w:r>
      <w:proofErr w:type="spellEnd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последствием чего является потеря смысла всего текста.</w:t>
      </w:r>
    </w:p>
    <w:p w:rsidR="007033E2" w:rsidRDefault="007033E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Также, в</w:t>
      </w:r>
      <w:r w:rsidRPr="00EF2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данном варианте решения проблемы будет запоминаться основной смысл лишь одного, предыдущего предложения.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таком способе решения связь будет запоминать по «цепочке», что тоже может вызвать проблемы при адекватном и корректном переводе. </w:t>
      </w:r>
    </w:p>
    <w:p w:rsidR="007033E2" w:rsidRPr="00EF2B73" w:rsidRDefault="007033E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этом, если не проводить такой анализ над текущим предложением, а переводить его с использованием текущий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весь смысл будет теряться. Следовательно, данный способ не является эффективным и не решает поставленную задачу корректного и адекватного перевода без потери смысла.</w:t>
      </w:r>
    </w:p>
    <w:p w:rsidR="007033E2" w:rsidRDefault="007033E2" w:rsidP="007033E2">
      <w:pPr>
        <w:pStyle w:val="a1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краткий пересказ -</w:t>
      </w:r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выявлено, что запоминание всего предыдущего смыслового отрезка, и, при этом, анализ текущего предложения – самое оптимальное решение. При запоминании смысла всех предыдущих предложений исключается возможность некорректного перевода, а запись этого смысла в краткий пересказ даёт возможность затраты не такого большого количества действующей памяти.</w:t>
      </w:r>
    </w:p>
    <w:p w:rsidR="007033E2" w:rsidRDefault="007033E2" w:rsidP="007033E2">
      <w:pPr>
        <w:pStyle w:val="a1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присваивание меток -  было выявлено, что при данном решении смысл текста всё равно может теряться. При анализе предложения,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ошибиться при расставлении меток, что приведёт к совершенно неправильному переводу. </w:t>
      </w:r>
    </w:p>
    <w:p w:rsidR="007033E2" w:rsidRPr="007033E2" w:rsidRDefault="007033E2" w:rsidP="007033E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Также, в данном методе решения не будет анализироваться текущее предложение. В предыдущем и текущем предложениях речь может идти о разных вещах, но, так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запомнила метки из предыдущего и не провела анализ текущего, несвязные предложения будут переводится как связные, что приведёт к некорректному переводу.</w:t>
      </w:r>
    </w:p>
    <w:p w:rsidR="007033E2" w:rsidRDefault="007033E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сравнительном анализе этих двух вариантов решений было выявлено, что второе решение является самым оптимальным и возможным. С данным решением 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проблемы кратковременной памяти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исходных текст не потеряет свой смысл, а также затраты на память относительно оптимизированы, ведь запоминаться будет не весь предыдущий смысловой отрезок, а лишь его краткий пересказ.</w:t>
      </w:r>
    </w:p>
    <w:p w:rsidR="00D30C28" w:rsidRPr="005925B5" w:rsidRDefault="00D30C28" w:rsidP="00733922">
      <w:pPr>
        <w:pStyle w:val="1"/>
        <w:numPr>
          <w:ilvl w:val="1"/>
          <w:numId w:val="22"/>
        </w:numPr>
        <w:ind w:left="0" w:firstLine="851"/>
        <w:jc w:val="both"/>
        <w:rPr>
          <w:b/>
        </w:rPr>
      </w:pPr>
      <w:bookmarkStart w:id="63" w:name="_Toc26481770"/>
      <w:r w:rsidRPr="005925B5">
        <w:rPr>
          <w:b/>
        </w:rPr>
        <w:lastRenderedPageBreak/>
        <w:t>Вывод</w:t>
      </w:r>
      <w:bookmarkEnd w:id="63"/>
    </w:p>
    <w:p w:rsidR="00D30C28" w:rsidRPr="00D30C28" w:rsidRDefault="00D30C28" w:rsidP="00D30C28">
      <w:pPr>
        <w:tabs>
          <w:tab w:val="left" w:pos="851"/>
          <w:tab w:val="left" w:pos="1276"/>
        </w:tabs>
        <w:spacing w:after="0" w:line="360" w:lineRule="auto"/>
        <w:ind w:firstLine="851"/>
        <w:contextualSpacing/>
        <w:jc w:val="both"/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В</w:t>
      </w:r>
      <w:r w:rsidRPr="00D30C28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ыбрано решение </w:t>
      </w:r>
      <w:r w:rsidR="00204EB6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2</w:t>
      </w:r>
      <w:r w:rsidR="00C47E7A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«</w:t>
      </w:r>
      <w:r w:rsidR="00204EB6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Краткий пересказ</w:t>
      </w:r>
      <w:r w:rsidR="00C47E7A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»</w:t>
      </w:r>
      <w:r w:rsidRPr="00D30C28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, как самое оптимальное и возможное, с учётом </w:t>
      </w:r>
      <w:r w:rsidR="00204EB6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необходимости корректного перевода, а также с учётом минимизации ресурсных затрат.</w:t>
      </w:r>
    </w:p>
    <w:p w:rsidR="00F10320" w:rsidRDefault="00F10320">
      <w:pP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br w:type="page"/>
      </w:r>
    </w:p>
    <w:p w:rsidR="00C47E7A" w:rsidRPr="005925B5" w:rsidRDefault="00291847" w:rsidP="000A693D">
      <w:pPr>
        <w:pStyle w:val="-"/>
      </w:pPr>
      <w:bookmarkStart w:id="64" w:name="_Toc26481771"/>
      <w:r w:rsidRPr="005925B5">
        <w:lastRenderedPageBreak/>
        <w:t xml:space="preserve">3 </w:t>
      </w:r>
      <w:r w:rsidR="006D4DA2" w:rsidRPr="005925B5">
        <w:t>Оценка результатов исследований</w:t>
      </w:r>
      <w:bookmarkEnd w:id="64"/>
      <w:r w:rsidR="006D4DA2" w:rsidRPr="005925B5">
        <w:t xml:space="preserve"> </w:t>
      </w:r>
    </w:p>
    <w:p w:rsidR="00FE2C58" w:rsidRPr="00FE2C58" w:rsidRDefault="005510A6" w:rsidP="00F159C7">
      <w:pPr>
        <w:pStyle w:val="aff5"/>
        <w:spacing w:before="0" w:after="0"/>
        <w:ind w:firstLine="709"/>
      </w:pPr>
      <w:bookmarkStart w:id="65" w:name="_Toc26019821"/>
      <w:r>
        <w:t xml:space="preserve">При оценке выбранного решения нельзя </w:t>
      </w:r>
      <w:r w:rsidR="00825789">
        <w:t xml:space="preserve">забывать о практическом тестировании, которое не было проведено в рамках НИР. </w:t>
      </w:r>
      <w:r w:rsidR="00FE2C58">
        <w:t>Основываясь на этом, могут быть предложены следующие э</w:t>
      </w:r>
      <w:r w:rsidR="00FE2C58" w:rsidRPr="00D30C28">
        <w:t>тапы</w:t>
      </w:r>
      <w:r w:rsidR="00FE2C58">
        <w:t xml:space="preserve"> внедрения</w:t>
      </w:r>
      <w:r w:rsidR="00FE2C58" w:rsidRPr="00D30C28">
        <w:t xml:space="preserve"> решения</w:t>
      </w:r>
      <w:bookmarkEnd w:id="65"/>
      <w:r w:rsidR="00FE2C58">
        <w:t xml:space="preserve"> с дополнительными рекомендациями</w:t>
      </w:r>
      <w:r w:rsidR="00825789">
        <w:t xml:space="preserve"> по возможным проблемам</w:t>
      </w:r>
      <w:r w:rsidR="00FE2C58" w:rsidRPr="00FE2C58">
        <w:t>:</w:t>
      </w:r>
    </w:p>
    <w:p w:rsidR="00F159C7" w:rsidRDefault="00EE4086" w:rsidP="006825BE">
      <w:pPr>
        <w:pStyle w:val="a1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F159C7" w:rsidRPr="001536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редварительная подготовка</w:t>
      </w:r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обеспечить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дополнительной памятью, которая будет использоваться для записи и запоминания кратких пересказов смысловых отрезков. Для этого необходимо примерно проанализировать возможный краткий пересказ при максимально возможном количестве символов и использовать примерно такое количество памяти + некоторое количество для перестраховки, учитывая погрешность.</w:t>
      </w:r>
    </w:p>
    <w:p w:rsidR="00F159C7" w:rsidRPr="00EE4086" w:rsidRDefault="00EE4086" w:rsidP="00EE4086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F159C7" w:rsidRPr="00EE4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бучение </w:t>
      </w:r>
      <w:proofErr w:type="spellStart"/>
      <w:r w:rsidR="00F159C7" w:rsidRPr="00EE4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необходимо обучить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новой технологии перевода. Для этого нужно использовать огромное количество текстов (их брать можно, к примеру, с новостных сайтов) и, желательно, на разных языках.</w:t>
      </w:r>
    </w:p>
    <w:p w:rsidR="00F159C7" w:rsidRDefault="00EE4086" w:rsidP="00EE4086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F15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акрытое тестирование</w:t>
      </w:r>
    </w:p>
    <w:p w:rsidR="00F159C7" w:rsidRDefault="00F159C7" w:rsidP="00F159C7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Перед тем, как выпускать продукт в массы, необходимо провести закрытое тестирование с профессиональными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переводчиками-людьми. Необходимо сравнивать тексты, переведённые людьми с текстами, переведёнными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Далее, при необходимости исправить ошибки.</w:t>
      </w:r>
    </w:p>
    <w:p w:rsidR="00F159C7" w:rsidRDefault="00EE4086" w:rsidP="006825BE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F159C7" w:rsidRPr="00E740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ткрытое тестирование</w:t>
      </w:r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можно выпустить продукт на открытое тестирование обычным пользователям.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этом может обучаться от текстов обычных пользователей, а разработчики могут получать обратную связь от пользователей и совершенствовать продукт. Пользователи при этом могут сами решать, какую версию переводчика они хотят использовать.</w:t>
      </w:r>
    </w:p>
    <w:p w:rsidR="00F159C7" w:rsidRDefault="00EE4086" w:rsidP="006825BE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F15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ыпуск продукта</w:t>
      </w:r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Спустя какое время после открытого тестирования можно полностью заменять переводчик со старой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переводчик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новой, усовершенствованной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нейросетью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 этом необходимо поддерживать продукт, анализируя новый поток данных от пользователей и стараться исправлять ошибки, которые могут появиться.</w:t>
      </w:r>
    </w:p>
    <w:p w:rsidR="00F10320" w:rsidRDefault="00F10320">
      <w:pP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br w:type="page"/>
      </w:r>
    </w:p>
    <w:p w:rsidR="008D647D" w:rsidRPr="00E00137" w:rsidRDefault="00E00137" w:rsidP="000A693D">
      <w:pPr>
        <w:pStyle w:val="-"/>
      </w:pPr>
      <w:bookmarkStart w:id="66" w:name="_Toc26481772"/>
      <w:r w:rsidRPr="00E00137">
        <w:lastRenderedPageBreak/>
        <w:t>ЗАКЛЮЧЕНИЕ</w:t>
      </w:r>
      <w:bookmarkEnd w:id="66"/>
    </w:p>
    <w:p w:rsidR="00620E1E" w:rsidRPr="007F2DBB" w:rsidRDefault="008D647D" w:rsidP="00F24196">
      <w:pPr>
        <w:pStyle w:val="a9"/>
        <w:tabs>
          <w:tab w:val="left" w:pos="1134"/>
        </w:tabs>
        <w:ind w:firstLine="851"/>
      </w:pPr>
      <w:r w:rsidRPr="00452A40">
        <w:t xml:space="preserve">Итогом </w:t>
      </w:r>
      <w:r w:rsidR="00DC45BA">
        <w:t>НИР</w:t>
      </w:r>
      <w:r w:rsidR="00452A40" w:rsidRPr="00452A40">
        <w:t xml:space="preserve"> является проанализированная проблема </w:t>
      </w:r>
      <w:r w:rsidR="007F2DBB">
        <w:t>машинного перевода на базе нейронных сетей</w:t>
      </w:r>
      <w:r w:rsidR="007F2DBB" w:rsidRPr="007F2DBB">
        <w:t xml:space="preserve"> </w:t>
      </w:r>
      <w:r w:rsidR="007F2DBB">
        <w:t xml:space="preserve">в </w:t>
      </w:r>
      <w:r w:rsidR="007F2DBB">
        <w:rPr>
          <w:lang w:val="en-US"/>
        </w:rPr>
        <w:t>Google</w:t>
      </w:r>
      <w:r w:rsidR="007F2DBB" w:rsidRPr="007F2DBB">
        <w:t xml:space="preserve"> </w:t>
      </w:r>
      <w:r w:rsidR="007F2DBB">
        <w:rPr>
          <w:lang w:val="en-US"/>
        </w:rPr>
        <w:t>Translate</w:t>
      </w:r>
      <w:r w:rsidR="00452A40" w:rsidRPr="00452A40">
        <w:t xml:space="preserve"> и найденное решение по </w:t>
      </w:r>
      <w:r w:rsidR="007F2DBB">
        <w:t>улучшению перевода</w:t>
      </w:r>
      <w:r w:rsidR="00B85FE8">
        <w:t xml:space="preserve"> без потери смысла</w:t>
      </w:r>
      <w:r w:rsidR="007F2DBB">
        <w:t xml:space="preserve"> переводчика </w:t>
      </w:r>
      <w:r w:rsidR="007F2DBB">
        <w:rPr>
          <w:lang w:val="en-US"/>
        </w:rPr>
        <w:t>Google</w:t>
      </w:r>
      <w:r w:rsidR="007F2DBB" w:rsidRPr="007F2DBB">
        <w:t xml:space="preserve"> </w:t>
      </w:r>
      <w:r w:rsidR="007F2DBB">
        <w:rPr>
          <w:lang w:val="en-US"/>
        </w:rPr>
        <w:t>Translate</w:t>
      </w:r>
      <w:r w:rsidR="00B85FE8">
        <w:t>.</w:t>
      </w:r>
    </w:p>
    <w:p w:rsidR="00452A40" w:rsidRPr="00452A40" w:rsidRDefault="00452A40" w:rsidP="00F24196">
      <w:pPr>
        <w:pStyle w:val="a9"/>
        <w:tabs>
          <w:tab w:val="left" w:pos="1134"/>
        </w:tabs>
        <w:ind w:firstLine="851"/>
      </w:pPr>
      <w:r w:rsidRPr="00452A40">
        <w:t xml:space="preserve">Решение содержит этапы и рекомендации по внедрению </w:t>
      </w:r>
      <w:r w:rsidR="00B85FE8">
        <w:t>новых обученных нейронных сетей</w:t>
      </w:r>
      <w:r w:rsidRPr="00452A40">
        <w:t xml:space="preserve"> для более эффективного использования в реальных условиях. При правильном внедрение данного решения в </w:t>
      </w:r>
      <w:r w:rsidR="00B85FE8">
        <w:t xml:space="preserve">современный </w:t>
      </w:r>
      <w:r w:rsidR="00B85FE8">
        <w:rPr>
          <w:lang w:val="en-US"/>
        </w:rPr>
        <w:t>Google</w:t>
      </w:r>
      <w:r w:rsidR="00B85FE8" w:rsidRPr="00B85FE8">
        <w:t xml:space="preserve"> </w:t>
      </w:r>
      <w:r w:rsidR="00B85FE8">
        <w:rPr>
          <w:lang w:val="en-US"/>
        </w:rPr>
        <w:t>Translate</w:t>
      </w:r>
      <w:r>
        <w:t xml:space="preserve">, должен будет снизиться уровень некорректности </w:t>
      </w:r>
      <w:r w:rsidR="00B85FE8">
        <w:t xml:space="preserve">перевода из-за текущего уровня </w:t>
      </w:r>
      <w:proofErr w:type="spellStart"/>
      <w:r w:rsidR="00B85FE8">
        <w:t>обученности</w:t>
      </w:r>
      <w:proofErr w:type="spellEnd"/>
      <w:r w:rsidR="00B85FE8">
        <w:t xml:space="preserve"> нейронных сетей</w:t>
      </w:r>
      <w:r>
        <w:t xml:space="preserve"> и улучшиться </w:t>
      </w:r>
      <w:r w:rsidR="00B85FE8">
        <w:t>смысловая составляющая переведённых на нужный язык текстов.</w:t>
      </w:r>
    </w:p>
    <w:p w:rsidR="00F806E8" w:rsidRPr="00F806E8" w:rsidRDefault="00F806E8" w:rsidP="00F806E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</w:rPr>
        <w:br w:type="page"/>
      </w:r>
    </w:p>
    <w:p w:rsidR="008D647D" w:rsidRPr="006F2467" w:rsidRDefault="008A35E2" w:rsidP="000A693D">
      <w:pPr>
        <w:pStyle w:val="-"/>
      </w:pPr>
      <w:bookmarkStart w:id="67" w:name="_Toc26481773"/>
      <w:r w:rsidRPr="008A35E2">
        <w:lastRenderedPageBreak/>
        <w:t>СПИСОК ИСПОЛЬЗУЕМЫХ ИСТОЧНИКОВ</w:t>
      </w:r>
      <w:bookmarkEnd w:id="67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</w:rPr>
      </w:pPr>
      <w:bookmarkStart w:id="68" w:name="_Toc26481774"/>
      <w:r w:rsidRPr="008E56D1">
        <w:t>Машинный перевод: от холодной войны до глубокого </w:t>
      </w:r>
      <w:r w:rsidRPr="008E56D1">
        <w:rPr>
          <w:bdr w:val="none" w:sz="0" w:space="0" w:color="auto" w:frame="1"/>
        </w:rPr>
        <w:t xml:space="preserve">обучения </w:t>
      </w:r>
      <w:r w:rsidRPr="008E56D1">
        <w:t>[Электронный ресурс]. – Режим доступа:</w:t>
      </w:r>
      <w:r>
        <w:t xml:space="preserve"> </w:t>
      </w:r>
      <w:r w:rsidRPr="008E56D1">
        <w:rPr>
          <w:rStyle w:val="af8"/>
          <w:i w:val="0"/>
          <w:iCs w:val="0"/>
          <w:color w:val="auto"/>
        </w:rPr>
        <w:t>https://vc.ru/future/32616-mashinnyy-perevod-ot-holodnoy-voyny-do-glubokogo-obucheniya</w:t>
      </w:r>
      <w:r>
        <w:rPr>
          <w:rStyle w:val="af8"/>
          <w:i w:val="0"/>
          <w:color w:val="auto"/>
        </w:rPr>
        <w:t xml:space="preserve"> (09.11.2019).</w:t>
      </w:r>
      <w:bookmarkEnd w:id="68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</w:rPr>
      </w:pPr>
      <w:bookmarkStart w:id="69" w:name="_Toc26481775"/>
      <w:r w:rsidRPr="008E56D1">
        <w:rPr>
          <w:rStyle w:val="posttitle-text"/>
        </w:rPr>
        <w:t xml:space="preserve">Нейронный машинный перевод </w:t>
      </w:r>
      <w:proofErr w:type="spellStart"/>
      <w:r w:rsidRPr="008E56D1">
        <w:rPr>
          <w:rStyle w:val="posttitle-text"/>
        </w:rPr>
        <w:t>Google</w:t>
      </w:r>
      <w:proofErr w:type="spellEnd"/>
      <w:r w:rsidRPr="008E56D1">
        <w:rPr>
          <w:rStyle w:val="af8"/>
          <w:i w:val="0"/>
          <w:color w:val="auto"/>
        </w:rPr>
        <w:t xml:space="preserve"> </w:t>
      </w:r>
      <w:r w:rsidRPr="008E56D1">
        <w:t>[Электронный ресурс]. – Режим доступа:</w:t>
      </w:r>
      <w:r>
        <w:t xml:space="preserve"> </w:t>
      </w:r>
      <w:r w:rsidRPr="008E56D1">
        <w:rPr>
          <w:rStyle w:val="af8"/>
          <w:i w:val="0"/>
          <w:iCs w:val="0"/>
          <w:color w:val="auto"/>
        </w:rPr>
        <w:t>https://habr.com/ru/post/414343/</w:t>
      </w:r>
      <w:r>
        <w:rPr>
          <w:rStyle w:val="af8"/>
          <w:i w:val="0"/>
          <w:color w:val="auto"/>
        </w:rPr>
        <w:t xml:space="preserve"> (09.11.2019).</w:t>
      </w:r>
      <w:bookmarkEnd w:id="69"/>
      <w:r w:rsidR="006825BE">
        <w:rPr>
          <w:rStyle w:val="af8"/>
          <w:i w:val="0"/>
          <w:color w:val="auto"/>
        </w:rPr>
        <w:t xml:space="preserve"> </w:t>
      </w:r>
    </w:p>
    <w:p w:rsidR="008E56D1" w:rsidRPr="0008330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  <w:lang w:val="en-US"/>
        </w:rPr>
      </w:pPr>
      <w:r w:rsidRPr="006825BE">
        <w:rPr>
          <w:rStyle w:val="af8"/>
          <w:i w:val="0"/>
          <w:color w:val="auto"/>
        </w:rPr>
        <w:t xml:space="preserve"> </w:t>
      </w:r>
      <w:bookmarkStart w:id="70" w:name="_Toc26481776"/>
      <w:r w:rsidR="006825BE">
        <w:rPr>
          <w:rStyle w:val="af8"/>
          <w:i w:val="0"/>
          <w:color w:val="auto"/>
          <w:lang w:val="en-US"/>
        </w:rPr>
        <w:t>Wikipedia – the free encyclopedia</w:t>
      </w:r>
      <w:r w:rsidRPr="006825BE">
        <w:rPr>
          <w:rStyle w:val="af8"/>
          <w:i w:val="0"/>
          <w:color w:val="auto"/>
          <w:lang w:val="en-US"/>
        </w:rPr>
        <w:t xml:space="preserve">. </w:t>
      </w:r>
      <w:r w:rsidRPr="008E56D1">
        <w:rPr>
          <w:rStyle w:val="af8"/>
          <w:i w:val="0"/>
          <w:color w:val="auto"/>
          <w:lang w:val="en-US"/>
        </w:rPr>
        <w:t>Google</w:t>
      </w:r>
      <w:r w:rsidRPr="00083301">
        <w:rPr>
          <w:rStyle w:val="af8"/>
          <w:i w:val="0"/>
          <w:color w:val="auto"/>
          <w:lang w:val="en-US"/>
        </w:rPr>
        <w:t xml:space="preserve"> </w:t>
      </w:r>
      <w:r w:rsidRPr="008E56D1">
        <w:rPr>
          <w:rStyle w:val="af8"/>
          <w:i w:val="0"/>
          <w:color w:val="auto"/>
          <w:lang w:val="en-US"/>
        </w:rPr>
        <w:t>Translate</w:t>
      </w:r>
      <w:r w:rsidRPr="00083301">
        <w:rPr>
          <w:rStyle w:val="af8"/>
          <w:i w:val="0"/>
          <w:color w:val="auto"/>
          <w:lang w:val="en-US"/>
        </w:rPr>
        <w:t xml:space="preserve"> </w:t>
      </w:r>
      <w:r w:rsidRPr="00083301">
        <w:rPr>
          <w:lang w:val="en-US"/>
        </w:rPr>
        <w:t>[</w:t>
      </w:r>
      <w:r w:rsidRPr="008E56D1">
        <w:t>Электронный</w:t>
      </w:r>
      <w:r w:rsidRPr="00083301">
        <w:rPr>
          <w:lang w:val="en-US"/>
        </w:rPr>
        <w:t xml:space="preserve"> </w:t>
      </w:r>
      <w:r w:rsidRPr="008E56D1">
        <w:t>ресурс</w:t>
      </w:r>
      <w:r w:rsidRPr="00083301">
        <w:rPr>
          <w:lang w:val="en-US"/>
        </w:rPr>
        <w:t xml:space="preserve">]. – </w:t>
      </w:r>
      <w:r>
        <w:t>Режим</w:t>
      </w:r>
      <w:r w:rsidRPr="00083301">
        <w:rPr>
          <w:lang w:val="en-US"/>
        </w:rPr>
        <w:t xml:space="preserve"> </w:t>
      </w:r>
      <w:r>
        <w:t>доступа</w:t>
      </w:r>
      <w:r w:rsidRPr="00083301">
        <w:rPr>
          <w:rStyle w:val="af8"/>
          <w:i w:val="0"/>
          <w:color w:val="auto"/>
          <w:lang w:val="en-US"/>
        </w:rPr>
        <w:t>:</w:t>
      </w:r>
      <w:r w:rsidRPr="008E56D1">
        <w:rPr>
          <w:rStyle w:val="af8"/>
          <w:i w:val="0"/>
          <w:color w:val="auto"/>
          <w:lang w:val="en-US"/>
        </w:rPr>
        <w:t> </w:t>
      </w:r>
      <w:r w:rsidR="006825BE" w:rsidRPr="006825BE">
        <w:rPr>
          <w:rStyle w:val="af8"/>
          <w:i w:val="0"/>
          <w:iCs w:val="0"/>
          <w:color w:val="auto"/>
          <w:lang w:val="en-US"/>
        </w:rPr>
        <w:t>https</w:t>
      </w:r>
      <w:r w:rsidR="006825BE" w:rsidRPr="00083301">
        <w:rPr>
          <w:rStyle w:val="af8"/>
          <w:i w:val="0"/>
          <w:iCs w:val="0"/>
          <w:color w:val="auto"/>
          <w:lang w:val="en-US"/>
        </w:rPr>
        <w:t>://</w:t>
      </w:r>
      <w:r w:rsidR="006825BE" w:rsidRPr="006825BE">
        <w:rPr>
          <w:rStyle w:val="af8"/>
          <w:i w:val="0"/>
          <w:iCs w:val="0"/>
          <w:color w:val="auto"/>
          <w:lang w:val="en-US"/>
        </w:rPr>
        <w:t>en</w:t>
      </w:r>
      <w:r w:rsidR="006825BE" w:rsidRPr="00083301">
        <w:rPr>
          <w:rStyle w:val="af8"/>
          <w:i w:val="0"/>
          <w:iCs w:val="0"/>
          <w:color w:val="auto"/>
          <w:lang w:val="en-US"/>
        </w:rPr>
        <w:t>.</w:t>
      </w:r>
      <w:r w:rsidR="006825BE" w:rsidRPr="006825BE">
        <w:rPr>
          <w:rStyle w:val="af8"/>
          <w:i w:val="0"/>
          <w:iCs w:val="0"/>
          <w:color w:val="auto"/>
          <w:lang w:val="en-US"/>
        </w:rPr>
        <w:t>wikipedia</w:t>
      </w:r>
      <w:r w:rsidR="006825BE" w:rsidRPr="00083301">
        <w:rPr>
          <w:rStyle w:val="af8"/>
          <w:i w:val="0"/>
          <w:iCs w:val="0"/>
          <w:color w:val="auto"/>
          <w:lang w:val="en-US"/>
        </w:rPr>
        <w:t>.</w:t>
      </w:r>
      <w:r w:rsidR="006825BE" w:rsidRPr="006825BE">
        <w:rPr>
          <w:rStyle w:val="af8"/>
          <w:i w:val="0"/>
          <w:iCs w:val="0"/>
          <w:color w:val="auto"/>
          <w:lang w:val="en-US"/>
        </w:rPr>
        <w:t>org</w:t>
      </w:r>
      <w:r w:rsidR="006825BE" w:rsidRPr="00083301">
        <w:rPr>
          <w:rStyle w:val="af8"/>
          <w:i w:val="0"/>
          <w:iCs w:val="0"/>
          <w:color w:val="auto"/>
          <w:lang w:val="en-US"/>
        </w:rPr>
        <w:t>/</w:t>
      </w:r>
      <w:r w:rsidR="006825BE" w:rsidRPr="006825BE">
        <w:rPr>
          <w:rStyle w:val="af8"/>
          <w:i w:val="0"/>
          <w:iCs w:val="0"/>
          <w:color w:val="auto"/>
          <w:lang w:val="en-US"/>
        </w:rPr>
        <w:t>wiki</w:t>
      </w:r>
      <w:r w:rsidR="006825BE" w:rsidRPr="00083301">
        <w:rPr>
          <w:rStyle w:val="af8"/>
          <w:i w:val="0"/>
          <w:iCs w:val="0"/>
          <w:color w:val="auto"/>
          <w:lang w:val="en-US"/>
        </w:rPr>
        <w:t>/</w:t>
      </w:r>
      <w:r w:rsidR="006825BE" w:rsidRPr="006825BE">
        <w:rPr>
          <w:rStyle w:val="af8"/>
          <w:i w:val="0"/>
          <w:iCs w:val="0"/>
          <w:color w:val="auto"/>
          <w:lang w:val="en-US"/>
        </w:rPr>
        <w:t>Google</w:t>
      </w:r>
      <w:r w:rsidR="006825BE" w:rsidRPr="00083301">
        <w:rPr>
          <w:rStyle w:val="af8"/>
          <w:i w:val="0"/>
          <w:iCs w:val="0"/>
          <w:color w:val="auto"/>
          <w:lang w:val="en-US"/>
        </w:rPr>
        <w:t>_</w:t>
      </w:r>
      <w:r w:rsidR="006825BE" w:rsidRPr="006825BE">
        <w:rPr>
          <w:rStyle w:val="af8"/>
          <w:i w:val="0"/>
          <w:iCs w:val="0"/>
          <w:color w:val="auto"/>
          <w:lang w:val="en-US"/>
        </w:rPr>
        <w:t>Translate</w:t>
      </w:r>
      <w:bookmarkEnd w:id="70"/>
      <w:r w:rsidR="006825BE" w:rsidRPr="00083301">
        <w:rPr>
          <w:rStyle w:val="af8"/>
          <w:i w:val="0"/>
          <w:iCs w:val="0"/>
          <w:color w:val="auto"/>
          <w:lang w:val="en-US"/>
        </w:rPr>
        <w:t xml:space="preserve"> </w:t>
      </w:r>
      <w:r w:rsidR="006825BE" w:rsidRPr="00083301">
        <w:rPr>
          <w:rStyle w:val="af8"/>
          <w:i w:val="0"/>
          <w:color w:val="auto"/>
          <w:lang w:val="en-US"/>
        </w:rPr>
        <w:t>(09.11.2019).</w:t>
      </w:r>
    </w:p>
    <w:p w:rsidR="008E56D1" w:rsidRPr="006825BE" w:rsidRDefault="006825BE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  <w:lang w:val="en-US"/>
        </w:rPr>
      </w:pPr>
      <w:bookmarkStart w:id="71" w:name="_Toc26481777"/>
      <w:r>
        <w:rPr>
          <w:rStyle w:val="af8"/>
          <w:i w:val="0"/>
          <w:color w:val="auto"/>
          <w:lang w:val="en-US"/>
        </w:rPr>
        <w:t>Wikipedia – the free encyclopedia</w:t>
      </w:r>
      <w:r w:rsidR="008E56D1" w:rsidRPr="006825BE">
        <w:rPr>
          <w:rStyle w:val="af8"/>
          <w:i w:val="0"/>
          <w:color w:val="auto"/>
          <w:lang w:val="en-US"/>
        </w:rPr>
        <w:t xml:space="preserve">. </w:t>
      </w:r>
      <w:r w:rsidR="008E56D1" w:rsidRPr="008E56D1">
        <w:rPr>
          <w:lang w:val="en"/>
        </w:rPr>
        <w:t>Google</w:t>
      </w:r>
      <w:r w:rsidR="008E56D1" w:rsidRPr="006825BE">
        <w:rPr>
          <w:lang w:val="en-US"/>
        </w:rPr>
        <w:t xml:space="preserve"> </w:t>
      </w:r>
      <w:r w:rsidR="008E56D1" w:rsidRPr="008E56D1">
        <w:rPr>
          <w:lang w:val="en"/>
        </w:rPr>
        <w:t>Neural</w:t>
      </w:r>
      <w:r w:rsidR="008E56D1" w:rsidRPr="006825BE">
        <w:rPr>
          <w:lang w:val="en-US"/>
        </w:rPr>
        <w:t xml:space="preserve"> </w:t>
      </w:r>
      <w:r w:rsidR="008E56D1" w:rsidRPr="008E56D1">
        <w:rPr>
          <w:lang w:val="en"/>
        </w:rPr>
        <w:t>Machine</w:t>
      </w:r>
      <w:r w:rsidR="008E56D1" w:rsidRPr="006825BE">
        <w:rPr>
          <w:lang w:val="en-US"/>
        </w:rPr>
        <w:t xml:space="preserve"> </w:t>
      </w:r>
      <w:r w:rsidR="008E56D1" w:rsidRPr="008E56D1">
        <w:rPr>
          <w:lang w:val="en"/>
        </w:rPr>
        <w:t>Translation</w:t>
      </w:r>
      <w:r w:rsidR="008E56D1" w:rsidRPr="006825BE">
        <w:rPr>
          <w:lang w:val="en-US"/>
        </w:rPr>
        <w:t xml:space="preserve"> [</w:t>
      </w:r>
      <w:r w:rsidR="008E56D1" w:rsidRPr="008E56D1">
        <w:t>Электронный</w:t>
      </w:r>
      <w:r w:rsidR="008E56D1" w:rsidRPr="006825BE">
        <w:rPr>
          <w:lang w:val="en-US"/>
        </w:rPr>
        <w:t xml:space="preserve"> </w:t>
      </w:r>
      <w:r w:rsidR="008E56D1" w:rsidRPr="008E56D1">
        <w:t>ресурс</w:t>
      </w:r>
      <w:r w:rsidR="008E56D1" w:rsidRPr="006825BE">
        <w:rPr>
          <w:lang w:val="en-US"/>
        </w:rPr>
        <w:t xml:space="preserve">]. – </w:t>
      </w:r>
      <w:r w:rsidR="008E56D1" w:rsidRPr="008E56D1">
        <w:t>Режим</w:t>
      </w:r>
      <w:r w:rsidR="008E56D1" w:rsidRPr="006825BE">
        <w:rPr>
          <w:lang w:val="en-US"/>
        </w:rPr>
        <w:t xml:space="preserve"> </w:t>
      </w:r>
      <w:r w:rsidR="008E56D1" w:rsidRPr="008E56D1">
        <w:t>доступа</w:t>
      </w:r>
      <w:r w:rsidR="008E56D1" w:rsidRPr="006825BE">
        <w:rPr>
          <w:lang w:val="en-US"/>
        </w:rPr>
        <w:t>:</w:t>
      </w:r>
      <w:r w:rsidR="008E56D1" w:rsidRPr="008E56D1">
        <w:rPr>
          <w:rStyle w:val="af8"/>
          <w:i w:val="0"/>
          <w:color w:val="auto"/>
          <w:lang w:val="en-US"/>
        </w:rPr>
        <w:t> </w:t>
      </w:r>
      <w:r w:rsidR="008E56D1" w:rsidRPr="008E56D1">
        <w:rPr>
          <w:rStyle w:val="af8"/>
          <w:i w:val="0"/>
          <w:iCs w:val="0"/>
          <w:color w:val="auto"/>
          <w:lang w:val="en-US"/>
        </w:rPr>
        <w:t>https</w:t>
      </w:r>
      <w:r w:rsidR="008E56D1" w:rsidRPr="006825BE">
        <w:rPr>
          <w:rStyle w:val="af8"/>
          <w:i w:val="0"/>
          <w:iCs w:val="0"/>
          <w:color w:val="auto"/>
          <w:lang w:val="en-US"/>
        </w:rPr>
        <w:t>://</w:t>
      </w:r>
      <w:r w:rsidR="008E56D1" w:rsidRPr="008E56D1">
        <w:rPr>
          <w:rStyle w:val="af8"/>
          <w:i w:val="0"/>
          <w:iCs w:val="0"/>
          <w:color w:val="auto"/>
          <w:lang w:val="en-US"/>
        </w:rPr>
        <w:t>en</w:t>
      </w:r>
      <w:r w:rsidR="008E56D1" w:rsidRPr="006825BE">
        <w:rPr>
          <w:rStyle w:val="af8"/>
          <w:i w:val="0"/>
          <w:iCs w:val="0"/>
          <w:color w:val="auto"/>
          <w:lang w:val="en-US"/>
        </w:rPr>
        <w:t>.</w:t>
      </w:r>
      <w:r w:rsidR="008E56D1" w:rsidRPr="008E56D1">
        <w:rPr>
          <w:rStyle w:val="af8"/>
          <w:i w:val="0"/>
          <w:iCs w:val="0"/>
          <w:color w:val="auto"/>
          <w:lang w:val="en-US"/>
        </w:rPr>
        <w:t>wikipedia</w:t>
      </w:r>
      <w:r w:rsidR="008E56D1" w:rsidRPr="006825BE">
        <w:rPr>
          <w:rStyle w:val="af8"/>
          <w:i w:val="0"/>
          <w:iCs w:val="0"/>
          <w:color w:val="auto"/>
          <w:lang w:val="en-US"/>
        </w:rPr>
        <w:t>.</w:t>
      </w:r>
      <w:r w:rsidR="008E56D1" w:rsidRPr="008E56D1">
        <w:rPr>
          <w:rStyle w:val="af8"/>
          <w:i w:val="0"/>
          <w:iCs w:val="0"/>
          <w:color w:val="auto"/>
          <w:lang w:val="en-US"/>
        </w:rPr>
        <w:t>org</w:t>
      </w:r>
      <w:r w:rsidR="008E56D1" w:rsidRPr="006825BE">
        <w:rPr>
          <w:rStyle w:val="af8"/>
          <w:i w:val="0"/>
          <w:iCs w:val="0"/>
          <w:color w:val="auto"/>
          <w:lang w:val="en-US"/>
        </w:rPr>
        <w:t>/</w:t>
      </w:r>
      <w:r w:rsidR="008E56D1" w:rsidRPr="008E56D1">
        <w:rPr>
          <w:rStyle w:val="af8"/>
          <w:i w:val="0"/>
          <w:iCs w:val="0"/>
          <w:color w:val="auto"/>
          <w:lang w:val="en-US"/>
        </w:rPr>
        <w:t>wiki</w:t>
      </w:r>
      <w:r w:rsidR="008E56D1" w:rsidRPr="006825BE">
        <w:rPr>
          <w:rStyle w:val="af8"/>
          <w:i w:val="0"/>
          <w:iCs w:val="0"/>
          <w:color w:val="auto"/>
          <w:lang w:val="en-US"/>
        </w:rPr>
        <w:t>/</w:t>
      </w:r>
      <w:r w:rsidR="008E56D1" w:rsidRPr="008E56D1">
        <w:rPr>
          <w:rStyle w:val="af8"/>
          <w:i w:val="0"/>
          <w:iCs w:val="0"/>
          <w:color w:val="auto"/>
          <w:lang w:val="en-US"/>
        </w:rPr>
        <w:t>Google</w:t>
      </w:r>
      <w:r w:rsidR="008E56D1" w:rsidRPr="006825BE">
        <w:rPr>
          <w:rStyle w:val="af8"/>
          <w:i w:val="0"/>
          <w:iCs w:val="0"/>
          <w:color w:val="auto"/>
          <w:lang w:val="en-US"/>
        </w:rPr>
        <w:t>_</w:t>
      </w:r>
      <w:r w:rsidR="008E56D1" w:rsidRPr="008E56D1">
        <w:rPr>
          <w:rStyle w:val="af8"/>
          <w:i w:val="0"/>
          <w:iCs w:val="0"/>
          <w:color w:val="auto"/>
          <w:lang w:val="en-US"/>
        </w:rPr>
        <w:t>Neural</w:t>
      </w:r>
      <w:r w:rsidR="008E56D1" w:rsidRPr="006825BE">
        <w:rPr>
          <w:rStyle w:val="af8"/>
          <w:i w:val="0"/>
          <w:iCs w:val="0"/>
          <w:color w:val="auto"/>
          <w:lang w:val="en-US"/>
        </w:rPr>
        <w:t>_</w:t>
      </w:r>
      <w:r w:rsidR="008E56D1" w:rsidRPr="008E56D1">
        <w:rPr>
          <w:rStyle w:val="af8"/>
          <w:i w:val="0"/>
          <w:iCs w:val="0"/>
          <w:color w:val="auto"/>
          <w:lang w:val="en-US"/>
        </w:rPr>
        <w:t>Machine</w:t>
      </w:r>
      <w:r w:rsidR="008E56D1" w:rsidRPr="006825BE">
        <w:rPr>
          <w:rStyle w:val="af8"/>
          <w:i w:val="0"/>
          <w:iCs w:val="0"/>
          <w:color w:val="auto"/>
          <w:lang w:val="en-US"/>
        </w:rPr>
        <w:t>_</w:t>
      </w:r>
      <w:r w:rsidR="008E56D1" w:rsidRPr="008E56D1">
        <w:rPr>
          <w:rStyle w:val="af8"/>
          <w:i w:val="0"/>
          <w:iCs w:val="0"/>
          <w:color w:val="auto"/>
          <w:lang w:val="en-US"/>
        </w:rPr>
        <w:t>Translation</w:t>
      </w:r>
      <w:r w:rsidR="008E56D1" w:rsidRPr="006825BE">
        <w:rPr>
          <w:rStyle w:val="af8"/>
          <w:i w:val="0"/>
          <w:color w:val="auto"/>
          <w:lang w:val="en-US"/>
        </w:rPr>
        <w:t xml:space="preserve"> (09.11.2019).</w:t>
      </w:r>
      <w:bookmarkEnd w:id="71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</w:rPr>
      </w:pPr>
      <w:bookmarkStart w:id="72" w:name="_Toc26481778"/>
      <w:r w:rsidRPr="008E56D1">
        <w:rPr>
          <w:rStyle w:val="af8"/>
          <w:i w:val="0"/>
          <w:color w:val="auto"/>
        </w:rPr>
        <w:t xml:space="preserve">Что не так с машинным переводом? </w:t>
      </w:r>
      <w:r w:rsidRPr="008E56D1">
        <w:t>[Электронный ресурс]. – Режим доступа:</w:t>
      </w:r>
      <w:r>
        <w:t xml:space="preserve"> </w:t>
      </w:r>
      <w:r w:rsidRPr="008E56D1">
        <w:rPr>
          <w:rStyle w:val="af8"/>
          <w:i w:val="0"/>
          <w:iCs w:val="0"/>
          <w:color w:val="auto"/>
          <w:lang w:val="en-US"/>
        </w:rPr>
        <w:t>https</w:t>
      </w:r>
      <w:r w:rsidRPr="008E56D1">
        <w:rPr>
          <w:rStyle w:val="af8"/>
          <w:i w:val="0"/>
          <w:iCs w:val="0"/>
          <w:color w:val="auto"/>
        </w:rPr>
        <w:t>://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sysblok</w:t>
      </w:r>
      <w:proofErr w:type="spellEnd"/>
      <w:r w:rsidRPr="008E56D1">
        <w:rPr>
          <w:rStyle w:val="af8"/>
          <w:i w:val="0"/>
          <w:iCs w:val="0"/>
          <w:color w:val="auto"/>
        </w:rPr>
        <w:t>.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ru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nlp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chto</w:t>
      </w:r>
      <w:proofErr w:type="spellEnd"/>
      <w:r w:rsidRPr="008E56D1">
        <w:rPr>
          <w:rStyle w:val="af8"/>
          <w:i w:val="0"/>
          <w:iCs w:val="0"/>
          <w:color w:val="auto"/>
        </w:rPr>
        <w:t>-</w:t>
      </w:r>
      <w:r w:rsidRPr="008E56D1">
        <w:rPr>
          <w:rStyle w:val="af8"/>
          <w:i w:val="0"/>
          <w:iCs w:val="0"/>
          <w:color w:val="auto"/>
          <w:lang w:val="en-US"/>
        </w:rPr>
        <w:t>ne</w:t>
      </w:r>
      <w:r w:rsidRPr="008E56D1">
        <w:rPr>
          <w:rStyle w:val="af8"/>
          <w:i w:val="0"/>
          <w:iCs w:val="0"/>
          <w:color w:val="auto"/>
        </w:rPr>
        <w:t>-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tak</w:t>
      </w:r>
      <w:proofErr w:type="spellEnd"/>
      <w:r w:rsidRPr="008E56D1">
        <w:rPr>
          <w:rStyle w:val="af8"/>
          <w:i w:val="0"/>
          <w:iCs w:val="0"/>
          <w:color w:val="auto"/>
        </w:rPr>
        <w:t>-</w:t>
      </w:r>
      <w:r w:rsidRPr="008E56D1">
        <w:rPr>
          <w:rStyle w:val="af8"/>
          <w:i w:val="0"/>
          <w:iCs w:val="0"/>
          <w:color w:val="auto"/>
          <w:lang w:val="en-US"/>
        </w:rPr>
        <w:t>s</w:t>
      </w:r>
      <w:r w:rsidRPr="008E56D1">
        <w:rPr>
          <w:rStyle w:val="af8"/>
          <w:i w:val="0"/>
          <w:iCs w:val="0"/>
          <w:color w:val="auto"/>
        </w:rPr>
        <w:t>-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mashinnym</w:t>
      </w:r>
      <w:proofErr w:type="spellEnd"/>
      <w:r w:rsidRPr="008E56D1">
        <w:rPr>
          <w:rStyle w:val="af8"/>
          <w:i w:val="0"/>
          <w:iCs w:val="0"/>
          <w:color w:val="auto"/>
        </w:rPr>
        <w:t>-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perevodom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color w:val="auto"/>
        </w:rPr>
        <w:t xml:space="preserve"> (09.11.2019).</w:t>
      </w:r>
      <w:bookmarkEnd w:id="72"/>
    </w:p>
    <w:p w:rsidR="00F806E8" w:rsidRPr="008E56D1" w:rsidRDefault="008E56D1" w:rsidP="008E56D1">
      <w:pPr>
        <w:pStyle w:val="a1"/>
        <w:numPr>
          <w:ilvl w:val="0"/>
          <w:numId w:val="18"/>
        </w:numPr>
        <w:tabs>
          <w:tab w:val="left" w:pos="1418"/>
          <w:tab w:val="left" w:pos="1701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6D1">
        <w:rPr>
          <w:rFonts w:ascii="Times New Roman" w:hAnsi="Times New Roman" w:cs="Times New Roman"/>
          <w:sz w:val="28"/>
          <w:szCs w:val="28"/>
          <w:lang w:val="en-US"/>
        </w:rPr>
        <w:t>Doesn</w:t>
      </w:r>
      <w:proofErr w:type="spellEnd"/>
      <w:r w:rsidRPr="008E56D1">
        <w:rPr>
          <w:rFonts w:ascii="Times New Roman" w:hAnsi="Times New Roman" w:cs="Times New Roman"/>
          <w:sz w:val="28"/>
          <w:szCs w:val="28"/>
        </w:rPr>
        <w:t>’</w:t>
      </w:r>
      <w:r w:rsidRPr="008E56D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8E56D1">
        <w:rPr>
          <w:rFonts w:ascii="Times New Roman" w:hAnsi="Times New Roman" w:cs="Times New Roman"/>
          <w:sz w:val="28"/>
          <w:szCs w:val="28"/>
        </w:rPr>
        <w:t xml:space="preserve">? </w:t>
      </w:r>
      <w:r w:rsidRPr="008E56D1">
        <w:rPr>
          <w:rFonts w:ascii="Times New Roman" w:eastAsiaTheme="minorHAnsi" w:hAnsi="Times New Roman" w:cs="Times New Roman"/>
          <w:sz w:val="28"/>
          <w:szCs w:val="28"/>
        </w:rPr>
        <w:t>[Электронный ресурс]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. – Режим доступа: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https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://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blog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thelinguist</w:t>
      </w:r>
      <w:proofErr w:type="spellEnd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com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google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translate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doesnt</w:t>
      </w:r>
      <w:proofErr w:type="spellEnd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work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 (09.11.2019).</w:t>
      </w:r>
    </w:p>
    <w:p w:rsidR="008E56D1" w:rsidRPr="008E56D1" w:rsidRDefault="006825BE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 w:rsidRPr="006825BE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Wikipedia – the free encyclopedia.</w:t>
      </w:r>
      <w:r w:rsidR="008E56D1" w:rsidRPr="0008330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Machine</w:t>
      </w:r>
      <w:r w:rsidR="008E56D1" w:rsidRPr="000833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translation</w:t>
      </w:r>
      <w:r w:rsidR="008E56D1" w:rsidRPr="0008330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. 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="008E56D1"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 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proofErr w:type="spellStart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</w:t>
      </w:r>
      <w:proofErr w:type="spellEnd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wikipedia</w:t>
      </w:r>
      <w:proofErr w:type="spellEnd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org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wiki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Machine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translation</w:t>
      </w:r>
      <w:r w:rsid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</w:t>
      </w:r>
      <w:r w:rsid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20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.11.2019).</w:t>
      </w:r>
    </w:p>
    <w:p w:rsidR="008E56D1" w:rsidRPr="008E56D1" w:rsidRDefault="008E56D1" w:rsidP="008E56D1">
      <w:pPr>
        <w:pStyle w:val="1"/>
        <w:keepNext/>
        <w:keepLines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contextualSpacing w:val="0"/>
        <w:jc w:val="both"/>
        <w:rPr>
          <w:rStyle w:val="af8"/>
          <w:i w:val="0"/>
          <w:iCs w:val="0"/>
          <w:color w:val="auto"/>
        </w:rPr>
      </w:pPr>
      <w:bookmarkStart w:id="73" w:name="_Toc26481779"/>
      <w:r w:rsidRPr="008E56D1">
        <w:rPr>
          <w:bCs/>
          <w:lang w:val="en-US"/>
        </w:rPr>
        <w:t>Has AI surpassed humans at translation? Not</w:t>
      </w:r>
      <w:r w:rsidRPr="008E56D1">
        <w:rPr>
          <w:bCs/>
        </w:rPr>
        <w:t xml:space="preserve"> </w:t>
      </w:r>
      <w:proofErr w:type="gramStart"/>
      <w:r w:rsidRPr="008E56D1">
        <w:rPr>
          <w:bCs/>
          <w:lang w:val="en-US"/>
        </w:rPr>
        <w:t>even</w:t>
      </w:r>
      <w:proofErr w:type="gramEnd"/>
      <w:r w:rsidRPr="008E56D1">
        <w:rPr>
          <w:bCs/>
        </w:rPr>
        <w:t xml:space="preserve"> </w:t>
      </w:r>
      <w:r w:rsidRPr="008E56D1">
        <w:rPr>
          <w:bCs/>
          <w:lang w:val="en-US"/>
        </w:rPr>
        <w:t>close</w:t>
      </w:r>
      <w:r w:rsidRPr="008E56D1">
        <w:rPr>
          <w:bCs/>
        </w:rPr>
        <w:t>!</w:t>
      </w:r>
      <w:r w:rsidRPr="008E56D1">
        <w:t xml:space="preserve"> </w:t>
      </w:r>
      <w:r w:rsidRPr="008E56D1">
        <w:rPr>
          <w:rStyle w:val="af8"/>
          <w:i w:val="0"/>
          <w:color w:val="auto"/>
        </w:rPr>
        <w:t xml:space="preserve">[Электронный ресурс]. </w:t>
      </w:r>
      <w:r w:rsidRPr="008E56D1">
        <w:t>– Режим доступа:</w:t>
      </w:r>
      <w:r w:rsidRPr="008E56D1"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iCs w:val="0"/>
          <w:color w:val="auto"/>
          <w:lang w:val="en-US"/>
        </w:rPr>
        <w:t>https</w:t>
      </w:r>
      <w:r w:rsidRPr="008E56D1">
        <w:rPr>
          <w:rStyle w:val="af8"/>
          <w:i w:val="0"/>
          <w:iCs w:val="0"/>
          <w:color w:val="auto"/>
        </w:rPr>
        <w:t>://</w:t>
      </w:r>
      <w:r w:rsidRPr="008E56D1">
        <w:rPr>
          <w:rStyle w:val="af8"/>
          <w:i w:val="0"/>
          <w:iCs w:val="0"/>
          <w:color w:val="auto"/>
          <w:lang w:val="en-US"/>
        </w:rPr>
        <w:t>www</w:t>
      </w:r>
      <w:r w:rsidRPr="008E56D1">
        <w:rPr>
          <w:rStyle w:val="af8"/>
          <w:i w:val="0"/>
          <w:iCs w:val="0"/>
          <w:color w:val="auto"/>
        </w:rPr>
        <w:t>.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skynettoday</w:t>
      </w:r>
      <w:proofErr w:type="spellEnd"/>
      <w:r w:rsidRPr="008E56D1">
        <w:rPr>
          <w:rStyle w:val="af8"/>
          <w:i w:val="0"/>
          <w:iCs w:val="0"/>
          <w:color w:val="auto"/>
        </w:rPr>
        <w:t>.</w:t>
      </w:r>
      <w:r w:rsidRPr="008E56D1">
        <w:rPr>
          <w:rStyle w:val="af8"/>
          <w:i w:val="0"/>
          <w:iCs w:val="0"/>
          <w:color w:val="auto"/>
          <w:lang w:val="en-US"/>
        </w:rPr>
        <w:t>com</w:t>
      </w:r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iCs w:val="0"/>
          <w:color w:val="auto"/>
          <w:lang w:val="en-US"/>
        </w:rPr>
        <w:t>editorials</w:t>
      </w:r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iCs w:val="0"/>
          <w:color w:val="auto"/>
          <w:lang w:val="en-US"/>
        </w:rPr>
        <w:t>state</w:t>
      </w:r>
      <w:r w:rsidRPr="008E56D1">
        <w:rPr>
          <w:rStyle w:val="af8"/>
          <w:i w:val="0"/>
          <w:iCs w:val="0"/>
          <w:color w:val="auto"/>
        </w:rPr>
        <w:t>_</w:t>
      </w:r>
      <w:r w:rsidRPr="008E56D1">
        <w:rPr>
          <w:rStyle w:val="af8"/>
          <w:i w:val="0"/>
          <w:iCs w:val="0"/>
          <w:color w:val="auto"/>
          <w:lang w:val="en-US"/>
        </w:rPr>
        <w:t>of</w:t>
      </w:r>
      <w:r w:rsidRPr="008E56D1">
        <w:rPr>
          <w:rStyle w:val="af8"/>
          <w:i w:val="0"/>
          <w:iCs w:val="0"/>
          <w:color w:val="auto"/>
        </w:rPr>
        <w:t>_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nmt</w:t>
      </w:r>
      <w:proofErr w:type="spellEnd"/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3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i w:val="0"/>
          <w:color w:val="auto"/>
        </w:rPr>
      </w:pPr>
      <w:bookmarkStart w:id="74" w:name="_Toc26481780"/>
      <w:r w:rsidRPr="008E56D1">
        <w:t xml:space="preserve">Небольшие сравнения </w:t>
      </w:r>
      <w:r w:rsidRPr="008E56D1">
        <w:rPr>
          <w:lang w:val="en-US"/>
        </w:rPr>
        <w:t>online</w:t>
      </w:r>
      <w:r w:rsidRPr="008E56D1">
        <w:t xml:space="preserve">-переводчиков </w:t>
      </w:r>
      <w:r w:rsidRPr="008E56D1">
        <w:rPr>
          <w:rStyle w:val="af8"/>
          <w:i w:val="0"/>
          <w:color w:val="auto"/>
        </w:rPr>
        <w:t xml:space="preserve">[Электронный ресурс]. </w:t>
      </w:r>
      <w:r w:rsidRPr="008E56D1">
        <w:t>– Режим доступа:</w:t>
      </w:r>
      <w:r w:rsidRPr="008E56D1"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iCs w:val="0"/>
          <w:color w:val="auto"/>
          <w:lang w:val="en-US"/>
        </w:rPr>
        <w:t>https</w:t>
      </w:r>
      <w:r w:rsidRPr="008E56D1">
        <w:rPr>
          <w:rStyle w:val="af8"/>
          <w:i w:val="0"/>
          <w:iCs w:val="0"/>
          <w:color w:val="auto"/>
        </w:rPr>
        <w:t>://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habr</w:t>
      </w:r>
      <w:proofErr w:type="spellEnd"/>
      <w:r w:rsidRPr="008E56D1">
        <w:rPr>
          <w:rStyle w:val="af8"/>
          <w:i w:val="0"/>
          <w:iCs w:val="0"/>
          <w:color w:val="auto"/>
        </w:rPr>
        <w:t>.</w:t>
      </w:r>
      <w:r w:rsidRPr="008E56D1">
        <w:rPr>
          <w:rStyle w:val="af8"/>
          <w:i w:val="0"/>
          <w:iCs w:val="0"/>
          <w:color w:val="auto"/>
          <w:lang w:val="en-US"/>
        </w:rPr>
        <w:t>com</w:t>
      </w:r>
      <w:r w:rsidRPr="008E56D1">
        <w:rPr>
          <w:rStyle w:val="af8"/>
          <w:i w:val="0"/>
          <w:iCs w:val="0"/>
          <w:color w:val="auto"/>
        </w:rPr>
        <w:t>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ru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iCs w:val="0"/>
          <w:color w:val="auto"/>
          <w:lang w:val="en-US"/>
        </w:rPr>
        <w:t>post</w:t>
      </w:r>
      <w:r w:rsidRPr="008E56D1">
        <w:rPr>
          <w:rStyle w:val="af8"/>
          <w:i w:val="0"/>
          <w:iCs w:val="0"/>
          <w:color w:val="auto"/>
        </w:rPr>
        <w:t>/276449/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4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i w:val="0"/>
          <w:color w:val="auto"/>
        </w:rPr>
      </w:pPr>
      <w:bookmarkStart w:id="75" w:name="_Toc26481781"/>
      <w:r w:rsidRPr="008E56D1">
        <w:t xml:space="preserve">Недалёкость </w:t>
      </w:r>
      <w:r w:rsidRPr="008E56D1">
        <w:rPr>
          <w:lang w:val="en-US"/>
        </w:rPr>
        <w:t>Google</w:t>
      </w:r>
      <w:r w:rsidRPr="008E56D1">
        <w:t xml:space="preserve"> </w:t>
      </w:r>
      <w:r w:rsidRPr="008E56D1">
        <w:rPr>
          <w:lang w:val="en-US"/>
        </w:rPr>
        <w:t>Translate</w:t>
      </w:r>
      <w:r w:rsidRPr="008E56D1">
        <w:t xml:space="preserve"> </w:t>
      </w:r>
      <w:r w:rsidRPr="008E56D1">
        <w:rPr>
          <w:rStyle w:val="af8"/>
          <w:i w:val="0"/>
          <w:color w:val="auto"/>
        </w:rPr>
        <w:t xml:space="preserve">[Электронный ресурс]. </w:t>
      </w:r>
      <w:r w:rsidRPr="008E56D1">
        <w:t>– Режим доступа:</w:t>
      </w:r>
      <w:r>
        <w:t xml:space="preserve"> </w:t>
      </w:r>
      <w:r w:rsidRPr="008E56D1">
        <w:rPr>
          <w:lang w:val="en-US"/>
        </w:rPr>
        <w:t>https</w:t>
      </w:r>
      <w:r w:rsidRPr="008E56D1">
        <w:t>://</w:t>
      </w:r>
      <w:proofErr w:type="spellStart"/>
      <w:r w:rsidRPr="008E56D1">
        <w:rPr>
          <w:lang w:val="en-US"/>
        </w:rPr>
        <w:t>habr</w:t>
      </w:r>
      <w:proofErr w:type="spellEnd"/>
      <w:r w:rsidRPr="008E56D1">
        <w:t>.</w:t>
      </w:r>
      <w:r w:rsidRPr="008E56D1">
        <w:rPr>
          <w:lang w:val="en-US"/>
        </w:rPr>
        <w:t>com</w:t>
      </w:r>
      <w:r w:rsidRPr="008E56D1">
        <w:t>/</w:t>
      </w:r>
      <w:proofErr w:type="spellStart"/>
      <w:r w:rsidRPr="008E56D1">
        <w:rPr>
          <w:lang w:val="en-US"/>
        </w:rPr>
        <w:t>ru</w:t>
      </w:r>
      <w:proofErr w:type="spellEnd"/>
      <w:r w:rsidRPr="008E56D1">
        <w:t>/</w:t>
      </w:r>
      <w:r w:rsidRPr="008E56D1">
        <w:rPr>
          <w:lang w:val="en-US"/>
        </w:rPr>
        <w:t>post</w:t>
      </w:r>
      <w:r w:rsidRPr="008E56D1">
        <w:t>/410185/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5"/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</w:rPr>
        <w:t xml:space="preserve">Почему переводчикам не нужно бояться </w:t>
      </w:r>
      <w:proofErr w:type="spellStart"/>
      <w:r w:rsidRPr="008E56D1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6D1">
        <w:rPr>
          <w:rFonts w:ascii="Times New Roman" w:hAnsi="Times New Roman" w:cs="Times New Roman"/>
          <w:sz w:val="28"/>
          <w:szCs w:val="28"/>
        </w:rPr>
        <w:t>Гугла</w:t>
      </w:r>
      <w:proofErr w:type="spellEnd"/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proofErr w:type="spellStart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habr</w:t>
      </w:r>
      <w:proofErr w:type="spellEnd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/373239/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.11.2019).</w:t>
      </w:r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i w:val="0"/>
          <w:color w:val="auto"/>
        </w:rPr>
      </w:pPr>
      <w:bookmarkStart w:id="76" w:name="_Toc26481782"/>
      <w:r w:rsidRPr="008E56D1">
        <w:rPr>
          <w:rStyle w:val="af8"/>
          <w:i w:val="0"/>
          <w:color w:val="auto"/>
        </w:rPr>
        <w:t xml:space="preserve">Машинное обучение - это весело! Часть 5: Перевод языков с помощью глубокого обучения [Электронный ресурс]. </w:t>
      </w:r>
      <w:r w:rsidRPr="008E56D1">
        <w:t xml:space="preserve">– Режим </w:t>
      </w:r>
      <w:proofErr w:type="gramStart"/>
      <w:r w:rsidRPr="008E56D1">
        <w:t>доступа:</w:t>
      </w:r>
      <w:r>
        <w:t xml:space="preserve"> </w:t>
      </w:r>
      <w:r w:rsidRPr="008E56D1">
        <w:rPr>
          <w:rStyle w:val="af8"/>
          <w:i w:val="0"/>
          <w:color w:val="auto"/>
        </w:rPr>
        <w:t xml:space="preserve"> </w:t>
      </w:r>
      <w:r w:rsidRPr="008E56D1">
        <w:rPr>
          <w:lang w:val="en-US"/>
        </w:rPr>
        <w:lastRenderedPageBreak/>
        <w:t>https</w:t>
      </w:r>
      <w:r w:rsidRPr="008E56D1">
        <w:t>://</w:t>
      </w:r>
      <w:r w:rsidRPr="008E56D1">
        <w:rPr>
          <w:lang w:val="en-US"/>
        </w:rPr>
        <w:t>medium</w:t>
      </w:r>
      <w:r w:rsidRPr="008E56D1">
        <w:t>.</w:t>
      </w:r>
      <w:r w:rsidRPr="008E56D1">
        <w:rPr>
          <w:lang w:val="en-US"/>
        </w:rPr>
        <w:t>com</w:t>
      </w:r>
      <w:r w:rsidRPr="008E56D1">
        <w:t>/@</w:t>
      </w:r>
      <w:proofErr w:type="spellStart"/>
      <w:r w:rsidRPr="008E56D1">
        <w:rPr>
          <w:lang w:val="en-US"/>
        </w:rPr>
        <w:t>ppleskov</w:t>
      </w:r>
      <w:proofErr w:type="spellEnd"/>
      <w:r w:rsidRPr="008E56D1">
        <w:t>/%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BC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0%</w:t>
      </w:r>
      <w:r w:rsidRPr="008E56D1">
        <w:rPr>
          <w:lang w:val="en-US"/>
        </w:rPr>
        <w:t>D</w:t>
      </w:r>
      <w:r w:rsidRPr="008E56D1">
        <w:t>1%88%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8%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BD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BD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5-%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1%</w:t>
      </w:r>
      <w:r w:rsidRPr="008E56D1">
        <w:rPr>
          <w:lang w:val="en-US"/>
        </w:rPr>
        <w:t>D</w:t>
      </w:r>
      <w:r w:rsidRPr="008E56D1">
        <w:t>1%83%</w:t>
      </w:r>
      <w:r w:rsidRPr="008E56D1">
        <w:rPr>
          <w:lang w:val="en-US"/>
        </w:rPr>
        <w:t>D</w:t>
      </w:r>
      <w:r w:rsidRPr="008E56D1">
        <w:t>1%87%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BD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8%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5-%</w:t>
      </w:r>
      <w:r w:rsidRPr="008E56D1">
        <w:rPr>
          <w:lang w:val="en-US"/>
        </w:rPr>
        <w:t>D</w:t>
      </w:r>
      <w:r w:rsidRPr="008E56D1">
        <w:t>1%8</w:t>
      </w:r>
      <w:r w:rsidRPr="008E56D1">
        <w:rPr>
          <w:lang w:val="en-US"/>
        </w:rPr>
        <w:t>D</w:t>
      </w:r>
      <w:r w:rsidRPr="008E56D1">
        <w:t>%</w:t>
      </w:r>
      <w:r w:rsidRPr="008E56D1">
        <w:rPr>
          <w:lang w:val="en-US"/>
        </w:rPr>
        <w:t>D</w:t>
      </w:r>
      <w:r w:rsidRPr="008E56D1">
        <w:t>1%82%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-%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2%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5%</w:t>
      </w:r>
      <w:r w:rsidRPr="008E56D1">
        <w:rPr>
          <w:lang w:val="en-US"/>
        </w:rPr>
        <w:t>D</w:t>
      </w:r>
      <w:r w:rsidRPr="008E56D1">
        <w:t>1%81%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BB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-%</w:t>
      </w:r>
      <w:r w:rsidRPr="008E56D1">
        <w:rPr>
          <w:lang w:val="en-US"/>
        </w:rPr>
        <w:t>D</w:t>
      </w:r>
      <w:r w:rsidRPr="008E56D1">
        <w:t>1%87%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0%</w:t>
      </w:r>
      <w:r w:rsidRPr="008E56D1">
        <w:rPr>
          <w:lang w:val="en-US"/>
        </w:rPr>
        <w:t>D</w:t>
      </w:r>
      <w:r w:rsidRPr="008E56D1">
        <w:t>1%81%</w:t>
      </w:r>
      <w:r w:rsidRPr="008E56D1">
        <w:rPr>
          <w:lang w:val="en-US"/>
        </w:rPr>
        <w:t>D</w:t>
      </w:r>
      <w:r w:rsidRPr="008E56D1">
        <w:t>1%82%</w:t>
      </w:r>
      <w:r w:rsidRPr="008E56D1">
        <w:rPr>
          <w:lang w:val="en-US"/>
        </w:rPr>
        <w:t>D</w:t>
      </w:r>
      <w:r w:rsidRPr="008E56D1">
        <w:t>1%8</w:t>
      </w:r>
      <w:r w:rsidRPr="008E56D1">
        <w:rPr>
          <w:lang w:val="en-US"/>
        </w:rPr>
        <w:t>C</w:t>
      </w:r>
      <w:r w:rsidRPr="008E56D1">
        <w:t>-5-51</w:t>
      </w:r>
      <w:r w:rsidRPr="008E56D1">
        <w:rPr>
          <w:lang w:val="en-US"/>
        </w:rPr>
        <w:t>f</w:t>
      </w:r>
      <w:r w:rsidRPr="008E56D1">
        <w:t>40</w:t>
      </w:r>
      <w:proofErr w:type="spellStart"/>
      <w:r w:rsidRPr="008E56D1">
        <w:rPr>
          <w:lang w:val="en-US"/>
        </w:rPr>
        <w:t>fbae</w:t>
      </w:r>
      <w:proofErr w:type="spellEnd"/>
      <w:r w:rsidRPr="008E56D1">
        <w:t>4</w:t>
      </w:r>
      <w:r w:rsidRPr="008E56D1">
        <w:rPr>
          <w:lang w:val="en-US"/>
        </w:rPr>
        <w:t>b</w:t>
      </w:r>
      <w:r w:rsidRPr="008E56D1">
        <w:t>0</w:t>
      </w:r>
      <w:proofErr w:type="gramEnd"/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6"/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Википедия - свободная энциклопедия. 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Искусственная нейронная сеть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. 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</w:rPr>
        <w:t>https://ru.wikipedia.org/wiki/%D0%98%D1%81%D0%BA%D1%83%D1%81%D1%81%D1%82%D0%B2%D0%B5%D0%BD%D0%BD%D0%B0%D1%8F_%D0%BD%D0%B5%D0%B9%D1%80%D0%BE%D0%BD%D0%BD%D0%B0%D1%8F_%D1%81%D0%B5%D1%82%D1%8C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(20.11.2019).</w:t>
      </w:r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</w:rPr>
        <w:t xml:space="preserve">Как машинный перевод оценивает… Машина?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https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://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vk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com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/@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sysblok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mashinnyi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perevod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ocenivaet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mashina</w:t>
      </w:r>
      <w:proofErr w:type="spellEnd"/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(20.11.2019).</w:t>
      </w:r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</w:rPr>
        <w:t xml:space="preserve">Машинный перевод: как это работает?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https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://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sysblok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ru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nlp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mashinnyj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perevod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jeto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rabotaet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(20.11.2019).</w:t>
      </w: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A75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A75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A75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851F5C" w:rsidRPr="00851F5C" w:rsidRDefault="00851F5C" w:rsidP="00401FA3">
      <w:pPr>
        <w:pStyle w:val="aff5"/>
        <w:ind w:firstLine="0"/>
      </w:pPr>
    </w:p>
    <w:sectPr w:rsidR="00851F5C" w:rsidRPr="00851F5C" w:rsidSect="00A75D97">
      <w:footerReference w:type="default" r:id="rId11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B96" w:rsidRDefault="004A4B96" w:rsidP="00612FA4">
      <w:pPr>
        <w:spacing w:after="0" w:line="240" w:lineRule="auto"/>
      </w:pPr>
      <w:r>
        <w:separator/>
      </w:r>
    </w:p>
  </w:endnote>
  <w:endnote w:type="continuationSeparator" w:id="0">
    <w:p w:rsidR="004A4B96" w:rsidRDefault="004A4B96" w:rsidP="0061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31049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76BD0" w:rsidRPr="002A6D63" w:rsidRDefault="00D76BD0" w:rsidP="002A6D63">
        <w:pPr>
          <w:pStyle w:val="af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15BD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15BD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15BD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613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15BD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B96" w:rsidRDefault="004A4B96" w:rsidP="00612FA4">
      <w:pPr>
        <w:spacing w:after="0" w:line="240" w:lineRule="auto"/>
      </w:pPr>
      <w:r>
        <w:separator/>
      </w:r>
    </w:p>
  </w:footnote>
  <w:footnote w:type="continuationSeparator" w:id="0">
    <w:p w:rsidR="004A4B96" w:rsidRDefault="004A4B96" w:rsidP="00612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C60"/>
    <w:multiLevelType w:val="hybridMultilevel"/>
    <w:tmpl w:val="DB4A38B4"/>
    <w:lvl w:ilvl="0" w:tplc="4028B4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607D1F"/>
    <w:multiLevelType w:val="hybridMultilevel"/>
    <w:tmpl w:val="4C98E978"/>
    <w:lvl w:ilvl="0" w:tplc="99E0C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075BC"/>
    <w:multiLevelType w:val="hybridMultilevel"/>
    <w:tmpl w:val="CBD42964"/>
    <w:lvl w:ilvl="0" w:tplc="6B8C780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A7694"/>
    <w:multiLevelType w:val="hybridMultilevel"/>
    <w:tmpl w:val="DE4C84FE"/>
    <w:lvl w:ilvl="0" w:tplc="DD9427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7541F5"/>
    <w:multiLevelType w:val="multilevel"/>
    <w:tmpl w:val="3DB23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D866789"/>
    <w:multiLevelType w:val="hybridMultilevel"/>
    <w:tmpl w:val="879C0FB8"/>
    <w:lvl w:ilvl="0" w:tplc="D9784A44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202A1A"/>
    <w:multiLevelType w:val="hybridMultilevel"/>
    <w:tmpl w:val="82C09154"/>
    <w:lvl w:ilvl="0" w:tplc="B0E0392C">
      <w:start w:val="1"/>
      <w:numFmt w:val="decimal"/>
      <w:lvlText w:val="%1."/>
      <w:lvlJc w:val="left"/>
      <w:pPr>
        <w:ind w:left="804" w:hanging="444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E4775"/>
    <w:multiLevelType w:val="hybridMultilevel"/>
    <w:tmpl w:val="73668E74"/>
    <w:lvl w:ilvl="0" w:tplc="994A2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A64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36575B"/>
    <w:multiLevelType w:val="multilevel"/>
    <w:tmpl w:val="84ECF5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5D30F4E"/>
    <w:multiLevelType w:val="multilevel"/>
    <w:tmpl w:val="9E1ACB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627D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1473E6"/>
    <w:multiLevelType w:val="hybridMultilevel"/>
    <w:tmpl w:val="18C23094"/>
    <w:lvl w:ilvl="0" w:tplc="FF6C979E">
      <w:start w:val="1"/>
      <w:numFmt w:val="decimal"/>
      <w:lvlText w:val="%1"/>
      <w:lvlJc w:val="left"/>
      <w:pPr>
        <w:ind w:left="208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808" w:hanging="360"/>
      </w:pPr>
    </w:lvl>
    <w:lvl w:ilvl="2" w:tplc="04190011">
      <w:start w:val="1"/>
      <w:numFmt w:val="decimal"/>
      <w:lvlText w:val="%3)"/>
      <w:lvlJc w:val="left"/>
      <w:pPr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3" w15:restartNumberingAfterBreak="0">
    <w:nsid w:val="3D7A43D7"/>
    <w:multiLevelType w:val="hybridMultilevel"/>
    <w:tmpl w:val="D526C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61405"/>
    <w:multiLevelType w:val="multilevel"/>
    <w:tmpl w:val="84ECF5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5464264"/>
    <w:multiLevelType w:val="multilevel"/>
    <w:tmpl w:val="6722F0F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6" w15:restartNumberingAfterBreak="0">
    <w:nsid w:val="52530E7F"/>
    <w:multiLevelType w:val="multilevel"/>
    <w:tmpl w:val="C212E0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7F7688"/>
    <w:multiLevelType w:val="multilevel"/>
    <w:tmpl w:val="0F5A37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0107EC"/>
    <w:multiLevelType w:val="multilevel"/>
    <w:tmpl w:val="4816C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75B126D"/>
    <w:multiLevelType w:val="hybridMultilevel"/>
    <w:tmpl w:val="E178761A"/>
    <w:lvl w:ilvl="0" w:tplc="30860B6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734880"/>
    <w:multiLevelType w:val="multilevel"/>
    <w:tmpl w:val="4D40FFF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4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5D14049D"/>
    <w:multiLevelType w:val="hybridMultilevel"/>
    <w:tmpl w:val="7AAEEEC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EF53A34"/>
    <w:multiLevelType w:val="hybridMultilevel"/>
    <w:tmpl w:val="9FEC8A1A"/>
    <w:lvl w:ilvl="0" w:tplc="9DF652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3E6B39"/>
    <w:multiLevelType w:val="multilevel"/>
    <w:tmpl w:val="6722F0F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4" w15:restartNumberingAfterBreak="0">
    <w:nsid w:val="6B0E4EC6"/>
    <w:multiLevelType w:val="multilevel"/>
    <w:tmpl w:val="AA2CF5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73F54435"/>
    <w:multiLevelType w:val="multilevel"/>
    <w:tmpl w:val="D3EEE1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74116F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21"/>
  </w:num>
  <w:num w:numId="5">
    <w:abstractNumId w:val="14"/>
  </w:num>
  <w:num w:numId="6">
    <w:abstractNumId w:val="9"/>
  </w:num>
  <w:num w:numId="7">
    <w:abstractNumId w:val="15"/>
  </w:num>
  <w:num w:numId="8">
    <w:abstractNumId w:val="23"/>
  </w:num>
  <w:num w:numId="9">
    <w:abstractNumId w:val="13"/>
  </w:num>
  <w:num w:numId="10">
    <w:abstractNumId w:val="26"/>
  </w:num>
  <w:num w:numId="11">
    <w:abstractNumId w:val="11"/>
  </w:num>
  <w:num w:numId="12">
    <w:abstractNumId w:val="12"/>
  </w:num>
  <w:num w:numId="13">
    <w:abstractNumId w:val="16"/>
  </w:num>
  <w:num w:numId="14">
    <w:abstractNumId w:val="25"/>
  </w:num>
  <w:num w:numId="15">
    <w:abstractNumId w:val="2"/>
  </w:num>
  <w:num w:numId="16">
    <w:abstractNumId w:val="10"/>
  </w:num>
  <w:num w:numId="17">
    <w:abstractNumId w:val="5"/>
  </w:num>
  <w:num w:numId="18">
    <w:abstractNumId w:val="6"/>
  </w:num>
  <w:num w:numId="19">
    <w:abstractNumId w:val="22"/>
  </w:num>
  <w:num w:numId="20">
    <w:abstractNumId w:val="7"/>
  </w:num>
  <w:num w:numId="21">
    <w:abstractNumId w:val="4"/>
  </w:num>
  <w:num w:numId="22">
    <w:abstractNumId w:val="18"/>
  </w:num>
  <w:num w:numId="23">
    <w:abstractNumId w:val="0"/>
  </w:num>
  <w:num w:numId="24">
    <w:abstractNumId w:val="1"/>
  </w:num>
  <w:num w:numId="25">
    <w:abstractNumId w:val="24"/>
  </w:num>
  <w:num w:numId="26">
    <w:abstractNumId w:val="3"/>
  </w:num>
  <w:num w:numId="27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C"/>
    <w:rsid w:val="000056AE"/>
    <w:rsid w:val="00011CFB"/>
    <w:rsid w:val="00023A7F"/>
    <w:rsid w:val="000345C5"/>
    <w:rsid w:val="00035272"/>
    <w:rsid w:val="00047B44"/>
    <w:rsid w:val="0005057E"/>
    <w:rsid w:val="00057F77"/>
    <w:rsid w:val="00062B5F"/>
    <w:rsid w:val="00071B24"/>
    <w:rsid w:val="00083301"/>
    <w:rsid w:val="00090C35"/>
    <w:rsid w:val="000A693D"/>
    <w:rsid w:val="000B3CEA"/>
    <w:rsid w:val="000C7587"/>
    <w:rsid w:val="000E1F24"/>
    <w:rsid w:val="000F4F69"/>
    <w:rsid w:val="001105D8"/>
    <w:rsid w:val="00117BB1"/>
    <w:rsid w:val="001304A4"/>
    <w:rsid w:val="00133E0F"/>
    <w:rsid w:val="00137C4C"/>
    <w:rsid w:val="001411E0"/>
    <w:rsid w:val="001502E2"/>
    <w:rsid w:val="00184C30"/>
    <w:rsid w:val="00196714"/>
    <w:rsid w:val="001B7D56"/>
    <w:rsid w:val="001C4091"/>
    <w:rsid w:val="001D2A5A"/>
    <w:rsid w:val="001D3CFF"/>
    <w:rsid w:val="001E2313"/>
    <w:rsid w:val="001E4BF9"/>
    <w:rsid w:val="001F16C5"/>
    <w:rsid w:val="00202C52"/>
    <w:rsid w:val="00203B49"/>
    <w:rsid w:val="00204760"/>
    <w:rsid w:val="0020490B"/>
    <w:rsid w:val="00204A6A"/>
    <w:rsid w:val="00204EB6"/>
    <w:rsid w:val="00214CFC"/>
    <w:rsid w:val="002302AB"/>
    <w:rsid w:val="00243888"/>
    <w:rsid w:val="002466FF"/>
    <w:rsid w:val="00291847"/>
    <w:rsid w:val="00292274"/>
    <w:rsid w:val="00293360"/>
    <w:rsid w:val="002966D9"/>
    <w:rsid w:val="002A265A"/>
    <w:rsid w:val="002A6D63"/>
    <w:rsid w:val="002B32E6"/>
    <w:rsid w:val="002C2918"/>
    <w:rsid w:val="002D1A3F"/>
    <w:rsid w:val="002F196F"/>
    <w:rsid w:val="00310513"/>
    <w:rsid w:val="00316A49"/>
    <w:rsid w:val="003338FA"/>
    <w:rsid w:val="00342769"/>
    <w:rsid w:val="00344D17"/>
    <w:rsid w:val="003464C5"/>
    <w:rsid w:val="00354362"/>
    <w:rsid w:val="00354DD2"/>
    <w:rsid w:val="0035616D"/>
    <w:rsid w:val="00380BE6"/>
    <w:rsid w:val="00384F54"/>
    <w:rsid w:val="00386AD0"/>
    <w:rsid w:val="003942DC"/>
    <w:rsid w:val="003A79C4"/>
    <w:rsid w:val="003B2846"/>
    <w:rsid w:val="003B51D3"/>
    <w:rsid w:val="003B6E04"/>
    <w:rsid w:val="003B7749"/>
    <w:rsid w:val="003D45CE"/>
    <w:rsid w:val="003D72AE"/>
    <w:rsid w:val="003D7AAC"/>
    <w:rsid w:val="003E1EA7"/>
    <w:rsid w:val="003F79F2"/>
    <w:rsid w:val="00401FA3"/>
    <w:rsid w:val="004051A2"/>
    <w:rsid w:val="00422EF6"/>
    <w:rsid w:val="00440955"/>
    <w:rsid w:val="00452A40"/>
    <w:rsid w:val="00470DA9"/>
    <w:rsid w:val="004A4B96"/>
    <w:rsid w:val="004A71BB"/>
    <w:rsid w:val="004C6B56"/>
    <w:rsid w:val="004E6046"/>
    <w:rsid w:val="004E771A"/>
    <w:rsid w:val="004F6EB2"/>
    <w:rsid w:val="00511221"/>
    <w:rsid w:val="005140D4"/>
    <w:rsid w:val="00517EF8"/>
    <w:rsid w:val="005331F6"/>
    <w:rsid w:val="00540DB2"/>
    <w:rsid w:val="00541C70"/>
    <w:rsid w:val="00543F8B"/>
    <w:rsid w:val="005510A6"/>
    <w:rsid w:val="00551A14"/>
    <w:rsid w:val="0055673B"/>
    <w:rsid w:val="005758B5"/>
    <w:rsid w:val="005768AC"/>
    <w:rsid w:val="00576DC4"/>
    <w:rsid w:val="005922A8"/>
    <w:rsid w:val="005925B5"/>
    <w:rsid w:val="005B55F4"/>
    <w:rsid w:val="005B7051"/>
    <w:rsid w:val="005D0B40"/>
    <w:rsid w:val="005D36DD"/>
    <w:rsid w:val="005E1C2E"/>
    <w:rsid w:val="005F50D8"/>
    <w:rsid w:val="006125D5"/>
    <w:rsid w:val="00612FA4"/>
    <w:rsid w:val="00620E1E"/>
    <w:rsid w:val="00637BC6"/>
    <w:rsid w:val="00656D21"/>
    <w:rsid w:val="00676F70"/>
    <w:rsid w:val="006825BE"/>
    <w:rsid w:val="00686C9F"/>
    <w:rsid w:val="00694029"/>
    <w:rsid w:val="006C2E58"/>
    <w:rsid w:val="006D4DA2"/>
    <w:rsid w:val="006F1A33"/>
    <w:rsid w:val="006F2467"/>
    <w:rsid w:val="007033E2"/>
    <w:rsid w:val="007043B8"/>
    <w:rsid w:val="007231B9"/>
    <w:rsid w:val="00733922"/>
    <w:rsid w:val="0073392C"/>
    <w:rsid w:val="00754DA9"/>
    <w:rsid w:val="007551DC"/>
    <w:rsid w:val="00757264"/>
    <w:rsid w:val="00767309"/>
    <w:rsid w:val="00780A75"/>
    <w:rsid w:val="00780B89"/>
    <w:rsid w:val="007E77B8"/>
    <w:rsid w:val="007F2DBB"/>
    <w:rsid w:val="00825789"/>
    <w:rsid w:val="0082763C"/>
    <w:rsid w:val="008401DB"/>
    <w:rsid w:val="008455BF"/>
    <w:rsid w:val="00851F5C"/>
    <w:rsid w:val="0085315E"/>
    <w:rsid w:val="00881FC1"/>
    <w:rsid w:val="00897F7F"/>
    <w:rsid w:val="008A023A"/>
    <w:rsid w:val="008A35E2"/>
    <w:rsid w:val="008D027A"/>
    <w:rsid w:val="008D12C5"/>
    <w:rsid w:val="008D647D"/>
    <w:rsid w:val="008E56D1"/>
    <w:rsid w:val="008F0C8C"/>
    <w:rsid w:val="008F2824"/>
    <w:rsid w:val="0090531A"/>
    <w:rsid w:val="00915BD6"/>
    <w:rsid w:val="00923B4A"/>
    <w:rsid w:val="00935229"/>
    <w:rsid w:val="00936A79"/>
    <w:rsid w:val="00936DBB"/>
    <w:rsid w:val="009574A2"/>
    <w:rsid w:val="00997262"/>
    <w:rsid w:val="009D09E4"/>
    <w:rsid w:val="009F1E17"/>
    <w:rsid w:val="009F43D7"/>
    <w:rsid w:val="00A01521"/>
    <w:rsid w:val="00A15180"/>
    <w:rsid w:val="00A34B6A"/>
    <w:rsid w:val="00A40529"/>
    <w:rsid w:val="00A44D6E"/>
    <w:rsid w:val="00A75D97"/>
    <w:rsid w:val="00AD1F16"/>
    <w:rsid w:val="00AF1F27"/>
    <w:rsid w:val="00AF349B"/>
    <w:rsid w:val="00B03BB4"/>
    <w:rsid w:val="00B05EC6"/>
    <w:rsid w:val="00B24540"/>
    <w:rsid w:val="00B33EC5"/>
    <w:rsid w:val="00B37873"/>
    <w:rsid w:val="00B419BA"/>
    <w:rsid w:val="00B81DA6"/>
    <w:rsid w:val="00B85FE8"/>
    <w:rsid w:val="00B93CF1"/>
    <w:rsid w:val="00BD2B2F"/>
    <w:rsid w:val="00BF22BD"/>
    <w:rsid w:val="00BF62A1"/>
    <w:rsid w:val="00C16F0E"/>
    <w:rsid w:val="00C33609"/>
    <w:rsid w:val="00C34FA6"/>
    <w:rsid w:val="00C47E7A"/>
    <w:rsid w:val="00C61546"/>
    <w:rsid w:val="00C62905"/>
    <w:rsid w:val="00C707B6"/>
    <w:rsid w:val="00C9361C"/>
    <w:rsid w:val="00CA3AA3"/>
    <w:rsid w:val="00CC3F85"/>
    <w:rsid w:val="00CD6707"/>
    <w:rsid w:val="00CD67DF"/>
    <w:rsid w:val="00CD6D4C"/>
    <w:rsid w:val="00CE4CC3"/>
    <w:rsid w:val="00CE6133"/>
    <w:rsid w:val="00CF31AB"/>
    <w:rsid w:val="00D0271A"/>
    <w:rsid w:val="00D20365"/>
    <w:rsid w:val="00D2530D"/>
    <w:rsid w:val="00D30C28"/>
    <w:rsid w:val="00D43FA0"/>
    <w:rsid w:val="00D44FF8"/>
    <w:rsid w:val="00D62A43"/>
    <w:rsid w:val="00D76BD0"/>
    <w:rsid w:val="00D879B6"/>
    <w:rsid w:val="00DA23ED"/>
    <w:rsid w:val="00DA66FE"/>
    <w:rsid w:val="00DC0FF9"/>
    <w:rsid w:val="00DC45BA"/>
    <w:rsid w:val="00DD1BA2"/>
    <w:rsid w:val="00DD7EE6"/>
    <w:rsid w:val="00E00137"/>
    <w:rsid w:val="00E05742"/>
    <w:rsid w:val="00E23331"/>
    <w:rsid w:val="00E31C27"/>
    <w:rsid w:val="00E52EBA"/>
    <w:rsid w:val="00E5445E"/>
    <w:rsid w:val="00E5557A"/>
    <w:rsid w:val="00E838E1"/>
    <w:rsid w:val="00EA38C7"/>
    <w:rsid w:val="00EA5C3A"/>
    <w:rsid w:val="00ED04A9"/>
    <w:rsid w:val="00ED1D4C"/>
    <w:rsid w:val="00ED5E7A"/>
    <w:rsid w:val="00EE4086"/>
    <w:rsid w:val="00F10320"/>
    <w:rsid w:val="00F159C7"/>
    <w:rsid w:val="00F24196"/>
    <w:rsid w:val="00F31387"/>
    <w:rsid w:val="00F34F1A"/>
    <w:rsid w:val="00F41950"/>
    <w:rsid w:val="00F44A61"/>
    <w:rsid w:val="00F56A46"/>
    <w:rsid w:val="00F67636"/>
    <w:rsid w:val="00F806E8"/>
    <w:rsid w:val="00F833B7"/>
    <w:rsid w:val="00F95791"/>
    <w:rsid w:val="00FB1AE4"/>
    <w:rsid w:val="00FD5D1E"/>
    <w:rsid w:val="00FE2B65"/>
    <w:rsid w:val="00FE2C58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BE84"/>
  <w15:docId w15:val="{ED4FDA2F-CC1B-4A35-818C-1210AC1B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40D4"/>
  </w:style>
  <w:style w:type="paragraph" w:styleId="1">
    <w:name w:val="heading 1"/>
    <w:basedOn w:val="a1"/>
    <w:next w:val="a0"/>
    <w:link w:val="10"/>
    <w:uiPriority w:val="9"/>
    <w:qFormat/>
    <w:rsid w:val="00ED04A9"/>
    <w:pPr>
      <w:numPr>
        <w:ilvl w:val="1"/>
        <w:numId w:val="3"/>
      </w:numPr>
      <w:tabs>
        <w:tab w:val="left" w:pos="1418"/>
      </w:tabs>
      <w:spacing w:after="0" w:line="360" w:lineRule="auto"/>
      <w:jc w:val="center"/>
      <w:outlineLvl w:val="0"/>
    </w:pPr>
    <w:rPr>
      <w:rFonts w:ascii="Times New Roman" w:eastAsiaTheme="minorHAnsi" w:hAnsi="Times New Roman" w:cs="Times New Roman"/>
      <w:sz w:val="28"/>
      <w:szCs w:val="28"/>
      <w:shd w:val="clear" w:color="auto" w:fill="FFFFF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33E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33E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33E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33E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33E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3E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3E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3E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link w:val="a6"/>
    <w:uiPriority w:val="99"/>
    <w:unhideWhenUsed/>
    <w:rsid w:val="008D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3"/>
    <w:uiPriority w:val="59"/>
    <w:rsid w:val="00E52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133E0F"/>
    <w:pPr>
      <w:ind w:left="720"/>
      <w:contextualSpacing/>
    </w:pPr>
  </w:style>
  <w:style w:type="paragraph" w:customStyle="1" w:styleId="a">
    <w:name w:val="ЧАСТИ ВВЕДЕНИЯ"/>
    <w:basedOn w:val="a1"/>
    <w:link w:val="a8"/>
    <w:rsid w:val="00E52EBA"/>
    <w:pPr>
      <w:numPr>
        <w:numId w:val="1"/>
      </w:num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ЧАСТИ ВВЕДЕНИЯ Знак"/>
    <w:basedOn w:val="a2"/>
    <w:link w:val="a"/>
    <w:rsid w:val="00E52EBA"/>
    <w:rPr>
      <w:rFonts w:ascii="Times New Roman" w:hAnsi="Times New Roman" w:cs="Times New Roman"/>
      <w:sz w:val="28"/>
      <w:szCs w:val="28"/>
    </w:rPr>
  </w:style>
  <w:style w:type="paragraph" w:customStyle="1" w:styleId="a9">
    <w:name w:val="абзац"/>
    <w:basedOn w:val="a0"/>
    <w:link w:val="aa"/>
    <w:rsid w:val="00E52EB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b">
    <w:name w:val="ссылка"/>
    <w:basedOn w:val="a9"/>
    <w:link w:val="ac"/>
    <w:rsid w:val="00E52EBA"/>
  </w:style>
  <w:style w:type="character" w:customStyle="1" w:styleId="aa">
    <w:name w:val="абзац Знак"/>
    <w:basedOn w:val="a2"/>
    <w:link w:val="a9"/>
    <w:rsid w:val="00E52EBA"/>
    <w:rPr>
      <w:rFonts w:ascii="Times New Roman" w:hAnsi="Times New Roman" w:cs="Times New Roman"/>
      <w:sz w:val="28"/>
      <w:szCs w:val="28"/>
    </w:rPr>
  </w:style>
  <w:style w:type="character" w:customStyle="1" w:styleId="ac">
    <w:name w:val="ссылка Знак"/>
    <w:basedOn w:val="aa"/>
    <w:link w:val="ab"/>
    <w:rsid w:val="00E52EBA"/>
    <w:rPr>
      <w:rFonts w:ascii="Times New Roman" w:hAnsi="Times New Roman" w:cs="Times New Roman"/>
      <w:sz w:val="28"/>
      <w:szCs w:val="28"/>
    </w:rPr>
  </w:style>
  <w:style w:type="character" w:styleId="ad">
    <w:name w:val="Hyperlink"/>
    <w:basedOn w:val="a2"/>
    <w:uiPriority w:val="99"/>
    <w:unhideWhenUsed/>
    <w:rsid w:val="00386AD0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ED04A9"/>
    <w:rPr>
      <w:rFonts w:ascii="Times New Roman" w:eastAsiaTheme="minorHAnsi" w:hAnsi="Times New Roman" w:cs="Times New Roman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33E0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33E0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133E0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2"/>
    <w:link w:val="5"/>
    <w:uiPriority w:val="9"/>
    <w:semiHidden/>
    <w:rsid w:val="00133E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133E0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2"/>
    <w:link w:val="7"/>
    <w:uiPriority w:val="9"/>
    <w:semiHidden/>
    <w:rsid w:val="00133E0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133E0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133E0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e">
    <w:name w:val="caption"/>
    <w:basedOn w:val="a0"/>
    <w:next w:val="a0"/>
    <w:uiPriority w:val="35"/>
    <w:unhideWhenUsed/>
    <w:qFormat/>
    <w:rsid w:val="00133E0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f">
    <w:name w:val="Title"/>
    <w:basedOn w:val="a0"/>
    <w:next w:val="a0"/>
    <w:link w:val="af0"/>
    <w:uiPriority w:val="10"/>
    <w:qFormat/>
    <w:rsid w:val="00133E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f0">
    <w:name w:val="Заголовок Знак"/>
    <w:basedOn w:val="a2"/>
    <w:link w:val="af"/>
    <w:uiPriority w:val="10"/>
    <w:rsid w:val="00133E0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f1">
    <w:name w:val="Subtitle"/>
    <w:basedOn w:val="a0"/>
    <w:next w:val="a0"/>
    <w:link w:val="af2"/>
    <w:uiPriority w:val="11"/>
    <w:qFormat/>
    <w:rsid w:val="00133E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2">
    <w:name w:val="Подзаголовок Знак"/>
    <w:basedOn w:val="a2"/>
    <w:link w:val="af1"/>
    <w:uiPriority w:val="11"/>
    <w:rsid w:val="00133E0F"/>
    <w:rPr>
      <w:rFonts w:asciiTheme="majorHAnsi" w:eastAsiaTheme="majorEastAsia" w:hAnsiTheme="majorHAnsi" w:cstheme="majorBidi"/>
    </w:rPr>
  </w:style>
  <w:style w:type="character" w:styleId="af3">
    <w:name w:val="Strong"/>
    <w:basedOn w:val="a2"/>
    <w:uiPriority w:val="22"/>
    <w:qFormat/>
    <w:rsid w:val="00133E0F"/>
    <w:rPr>
      <w:b/>
      <w:bCs/>
    </w:rPr>
  </w:style>
  <w:style w:type="character" w:styleId="af4">
    <w:name w:val="Emphasis"/>
    <w:basedOn w:val="a2"/>
    <w:uiPriority w:val="20"/>
    <w:qFormat/>
    <w:rsid w:val="00133E0F"/>
    <w:rPr>
      <w:i/>
      <w:iCs/>
    </w:rPr>
  </w:style>
  <w:style w:type="paragraph" w:styleId="af5">
    <w:name w:val="No Spacing"/>
    <w:uiPriority w:val="1"/>
    <w:qFormat/>
    <w:rsid w:val="00133E0F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133E0F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133E0F"/>
    <w:rPr>
      <w:i/>
      <w:iCs/>
    </w:rPr>
  </w:style>
  <w:style w:type="paragraph" w:styleId="af6">
    <w:name w:val="Intense Quote"/>
    <w:basedOn w:val="a0"/>
    <w:next w:val="a0"/>
    <w:link w:val="af7"/>
    <w:uiPriority w:val="30"/>
    <w:qFormat/>
    <w:rsid w:val="00133E0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7">
    <w:name w:val="Выделенная цитата Знак"/>
    <w:basedOn w:val="a2"/>
    <w:link w:val="af6"/>
    <w:uiPriority w:val="30"/>
    <w:rsid w:val="00133E0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8">
    <w:name w:val="Subtle Emphasis"/>
    <w:basedOn w:val="a2"/>
    <w:uiPriority w:val="19"/>
    <w:qFormat/>
    <w:rsid w:val="00133E0F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qFormat/>
    <w:rsid w:val="00133E0F"/>
    <w:rPr>
      <w:b w:val="0"/>
      <w:bCs w:val="0"/>
      <w:i/>
      <w:iCs/>
      <w:color w:val="5B9BD5" w:themeColor="accent1"/>
    </w:rPr>
  </w:style>
  <w:style w:type="character" w:styleId="afa">
    <w:name w:val="Subtle Reference"/>
    <w:basedOn w:val="a2"/>
    <w:uiPriority w:val="31"/>
    <w:qFormat/>
    <w:rsid w:val="00133E0F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2"/>
    <w:uiPriority w:val="32"/>
    <w:qFormat/>
    <w:rsid w:val="00133E0F"/>
    <w:rPr>
      <w:b/>
      <w:bCs/>
      <w:smallCaps/>
      <w:color w:val="5B9BD5" w:themeColor="accent1"/>
      <w:spacing w:val="5"/>
      <w:u w:val="single"/>
    </w:rPr>
  </w:style>
  <w:style w:type="character" w:styleId="afc">
    <w:name w:val="Book Title"/>
    <w:basedOn w:val="a2"/>
    <w:uiPriority w:val="33"/>
    <w:qFormat/>
    <w:rsid w:val="00133E0F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133E0F"/>
    <w:pPr>
      <w:outlineLvl w:val="9"/>
    </w:pPr>
  </w:style>
  <w:style w:type="paragraph" w:customStyle="1" w:styleId="-">
    <w:name w:val="П-Заголовок"/>
    <w:basedOn w:val="1"/>
    <w:link w:val="-0"/>
    <w:qFormat/>
    <w:rsid w:val="000A693D"/>
    <w:pPr>
      <w:numPr>
        <w:ilvl w:val="0"/>
        <w:numId w:val="0"/>
      </w:numPr>
      <w:ind w:firstLine="851"/>
    </w:pPr>
    <w:rPr>
      <w:b/>
      <w:color w:val="000000"/>
    </w:rPr>
  </w:style>
  <w:style w:type="paragraph" w:customStyle="1" w:styleId="-1">
    <w:name w:val="П-Подзаголовок"/>
    <w:basedOn w:val="af1"/>
    <w:link w:val="-2"/>
    <w:qFormat/>
    <w:rsid w:val="00676F70"/>
    <w:pPr>
      <w:tabs>
        <w:tab w:val="left" w:pos="1134"/>
      </w:tabs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  <w:u w:val="single"/>
    </w:rPr>
  </w:style>
  <w:style w:type="character" w:customStyle="1" w:styleId="a6">
    <w:name w:val="Обычный (веб) Знак"/>
    <w:basedOn w:val="a2"/>
    <w:link w:val="a5"/>
    <w:uiPriority w:val="99"/>
    <w:rsid w:val="00133E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0">
    <w:name w:val="П-Заголовок Знак"/>
    <w:basedOn w:val="a6"/>
    <w:link w:val="-"/>
    <w:rsid w:val="000A693D"/>
    <w:rPr>
      <w:rFonts w:ascii="Times New Roman" w:eastAsiaTheme="minorHAnsi" w:hAnsi="Times New Roman" w:cs="Times New Roman"/>
      <w:b/>
      <w:color w:val="000000"/>
      <w:sz w:val="28"/>
      <w:szCs w:val="28"/>
      <w:lang w:eastAsia="ru-RU"/>
    </w:rPr>
  </w:style>
  <w:style w:type="paragraph" w:customStyle="1" w:styleId="-3">
    <w:name w:val="П-Таблица"/>
    <w:basedOn w:val="afe"/>
    <w:link w:val="-4"/>
    <w:qFormat/>
    <w:rsid w:val="00676F70"/>
    <w:pPr>
      <w:keepNext/>
      <w:spacing w:after="200" w:line="240" w:lineRule="auto"/>
    </w:pPr>
    <w:rPr>
      <w:rFonts w:ascii="Times New Roman" w:hAnsi="Times New Roman"/>
      <w:i/>
      <w:iCs/>
      <w:sz w:val="28"/>
      <w:szCs w:val="18"/>
    </w:rPr>
  </w:style>
  <w:style w:type="character" w:customStyle="1" w:styleId="-2">
    <w:name w:val="П-Подзаголовок Знак"/>
    <w:basedOn w:val="a2"/>
    <w:link w:val="-1"/>
    <w:rsid w:val="00676F70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fe">
    <w:name w:val="macro"/>
    <w:link w:val="aff"/>
    <w:uiPriority w:val="99"/>
    <w:semiHidden/>
    <w:unhideWhenUsed/>
    <w:rsid w:val="00676F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">
    <w:name w:val="Текст макроса Знак"/>
    <w:basedOn w:val="a2"/>
    <w:link w:val="afe"/>
    <w:uiPriority w:val="99"/>
    <w:semiHidden/>
    <w:rsid w:val="00676F70"/>
    <w:rPr>
      <w:rFonts w:ascii="Consolas" w:hAnsi="Consolas"/>
      <w:sz w:val="20"/>
      <w:szCs w:val="20"/>
    </w:rPr>
  </w:style>
  <w:style w:type="character" w:customStyle="1" w:styleId="-4">
    <w:name w:val="П-Таблица Знак"/>
    <w:basedOn w:val="aff"/>
    <w:link w:val="-3"/>
    <w:rsid w:val="00676F70"/>
    <w:rPr>
      <w:rFonts w:ascii="Times New Roman" w:hAnsi="Times New Roman"/>
      <w:i/>
      <w:iCs/>
      <w:sz w:val="28"/>
      <w:szCs w:val="18"/>
    </w:rPr>
  </w:style>
  <w:style w:type="paragraph" w:styleId="aff0">
    <w:name w:val="header"/>
    <w:basedOn w:val="a0"/>
    <w:link w:val="aff1"/>
    <w:uiPriority w:val="99"/>
    <w:unhideWhenUsed/>
    <w:rsid w:val="00612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2"/>
    <w:link w:val="aff0"/>
    <w:uiPriority w:val="99"/>
    <w:rsid w:val="00612FA4"/>
  </w:style>
  <w:style w:type="paragraph" w:styleId="aff2">
    <w:name w:val="footer"/>
    <w:basedOn w:val="a0"/>
    <w:link w:val="aff3"/>
    <w:uiPriority w:val="99"/>
    <w:unhideWhenUsed/>
    <w:rsid w:val="00612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2"/>
    <w:link w:val="aff2"/>
    <w:uiPriority w:val="99"/>
    <w:rsid w:val="00612FA4"/>
  </w:style>
  <w:style w:type="character" w:customStyle="1" w:styleId="aff4">
    <w:name w:val="КАФЕДРА Знак"/>
    <w:basedOn w:val="a2"/>
    <w:link w:val="aff5"/>
    <w:locked/>
    <w:rsid w:val="00851F5C"/>
    <w:rPr>
      <w:rFonts w:ascii="Times New Roman" w:eastAsiaTheme="minorHAnsi" w:hAnsi="Times New Roman" w:cs="Tahoma"/>
      <w:sz w:val="28"/>
      <w:szCs w:val="20"/>
      <w:lang w:eastAsia="ru-RU"/>
    </w:rPr>
  </w:style>
  <w:style w:type="paragraph" w:customStyle="1" w:styleId="aff5">
    <w:name w:val="КАФЕДРА"/>
    <w:basedOn w:val="a0"/>
    <w:link w:val="aff4"/>
    <w:qFormat/>
    <w:rsid w:val="00851F5C"/>
    <w:pPr>
      <w:spacing w:before="20" w:after="20" w:line="360" w:lineRule="auto"/>
      <w:ind w:firstLine="851"/>
      <w:jc w:val="both"/>
    </w:pPr>
    <w:rPr>
      <w:rFonts w:ascii="Times New Roman" w:eastAsiaTheme="minorHAnsi" w:hAnsi="Times New Roman" w:cs="Tahoma"/>
      <w:sz w:val="28"/>
      <w:szCs w:val="20"/>
      <w:shd w:val="clear" w:color="auto" w:fill="FFFFFF"/>
      <w:lang w:eastAsia="ru-RU"/>
    </w:rPr>
  </w:style>
  <w:style w:type="paragraph" w:customStyle="1" w:styleId="-5">
    <w:name w:val="П - Задания"/>
    <w:basedOn w:val="a9"/>
    <w:link w:val="-6"/>
    <w:qFormat/>
    <w:rsid w:val="00E5557A"/>
    <w:pPr>
      <w:tabs>
        <w:tab w:val="left" w:pos="1134"/>
      </w:tabs>
      <w:ind w:firstLine="851"/>
      <w:jc w:val="center"/>
    </w:pPr>
    <w:rPr>
      <w:i/>
    </w:rPr>
  </w:style>
  <w:style w:type="character" w:customStyle="1" w:styleId="-6">
    <w:name w:val="П - Задания Знак"/>
    <w:basedOn w:val="aa"/>
    <w:link w:val="-5"/>
    <w:rsid w:val="00E5557A"/>
    <w:rPr>
      <w:rFonts w:ascii="Times New Roman" w:hAnsi="Times New Roman" w:cs="Times New Roman"/>
      <w:i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D76BD0"/>
    <w:pPr>
      <w:tabs>
        <w:tab w:val="left" w:pos="660"/>
        <w:tab w:val="right" w:leader="dot" w:pos="10195"/>
      </w:tabs>
      <w:spacing w:after="100" w:line="240" w:lineRule="auto"/>
      <w:ind w:left="142" w:firstLine="142"/>
    </w:pPr>
  </w:style>
  <w:style w:type="table" w:customStyle="1" w:styleId="12">
    <w:name w:val="Сетка таблицы1"/>
    <w:basedOn w:val="a3"/>
    <w:next w:val="a7"/>
    <w:uiPriority w:val="59"/>
    <w:rsid w:val="00767309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osttitle-text">
    <w:name w:val="post__title-text"/>
    <w:basedOn w:val="a2"/>
    <w:rsid w:val="008E56D1"/>
  </w:style>
  <w:style w:type="character" w:styleId="aff6">
    <w:name w:val="FollowedHyperlink"/>
    <w:basedOn w:val="a2"/>
    <w:uiPriority w:val="99"/>
    <w:semiHidden/>
    <w:unhideWhenUsed/>
    <w:rsid w:val="008E5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20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1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4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17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4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D%D0%B5%D0%B9%D1%80%D0%BE%D0%BD%D0%BD%D1%8B%D0%B9_%D0%BC%D0%B0%D1%88%D0%B8%D0%BD%D0%BD%D1%8B%D0%B9_%D0%BF%D0%B5%D1%80%D0%B5%D0%B2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9%D1%80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EFEF6-1932-4146-8B5C-3BAE36F1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17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ФГБОУВО ТулГУ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Седова</dc:creator>
  <cp:keywords/>
  <dc:description/>
  <cp:lastModifiedBy>Дамир Шайхаттаров</cp:lastModifiedBy>
  <cp:revision>122</cp:revision>
  <dcterms:created xsi:type="dcterms:W3CDTF">2019-05-01T16:52:00Z</dcterms:created>
  <dcterms:modified xsi:type="dcterms:W3CDTF">2020-09-27T21:00:00Z</dcterms:modified>
</cp:coreProperties>
</file>