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4EB" w:rsidRPr="002E7FC1" w:rsidRDefault="003B14EB" w:rsidP="003B14EB">
      <w:pPr>
        <w:spacing w:after="200" w:line="276" w:lineRule="auto"/>
        <w:ind w:firstLine="0"/>
        <w:jc w:val="center"/>
      </w:pPr>
      <w:r w:rsidRPr="002E7FC1">
        <w:t>МИНОБРНАУКИ РОССИИ</w:t>
      </w:r>
    </w:p>
    <w:p w:rsidR="003B14EB" w:rsidRPr="002E7FC1" w:rsidRDefault="003B14EB" w:rsidP="003B14EB">
      <w:pPr>
        <w:spacing w:after="200" w:line="276" w:lineRule="auto"/>
        <w:ind w:firstLine="0"/>
        <w:jc w:val="center"/>
      </w:pPr>
      <w:r w:rsidRPr="002E7FC1">
        <w:t>Федеральное государственное бюджетное образовательное учреждение высшего образования</w:t>
      </w:r>
    </w:p>
    <w:p w:rsidR="003B14EB" w:rsidRPr="002E7FC1" w:rsidRDefault="003B14EB" w:rsidP="003B14EB">
      <w:pPr>
        <w:spacing w:after="200" w:line="276" w:lineRule="auto"/>
        <w:ind w:firstLine="0"/>
        <w:jc w:val="center"/>
      </w:pPr>
    </w:p>
    <w:p w:rsidR="003B14EB" w:rsidRPr="002E7FC1" w:rsidRDefault="003B14EB" w:rsidP="003B14EB">
      <w:pPr>
        <w:spacing w:after="200" w:line="276" w:lineRule="auto"/>
        <w:ind w:firstLine="0"/>
        <w:jc w:val="center"/>
      </w:pPr>
      <w:r w:rsidRPr="002E7FC1">
        <w:t>Курсовая работа по дисциплине</w:t>
      </w:r>
    </w:p>
    <w:p w:rsidR="003B14EB" w:rsidRPr="002E7FC1" w:rsidRDefault="003B14EB" w:rsidP="003B14EB">
      <w:pPr>
        <w:spacing w:after="200" w:line="276" w:lineRule="auto"/>
        <w:ind w:firstLine="0"/>
        <w:jc w:val="center"/>
        <w:rPr>
          <w:b/>
          <w:u w:val="single"/>
        </w:rPr>
      </w:pPr>
      <w:r w:rsidRPr="002E7FC1">
        <w:rPr>
          <w:b/>
          <w:u w:val="single"/>
        </w:rPr>
        <w:t>ОБЪЕКТНО-ОРИЕНТИРОВАННОЕ ПРОГРАММИРОВАНИЕ</w:t>
      </w:r>
    </w:p>
    <w:p w:rsidR="003B14EB" w:rsidRPr="002E7FC1" w:rsidRDefault="003B14EB" w:rsidP="003B14EB">
      <w:pPr>
        <w:spacing w:after="200" w:line="276" w:lineRule="auto"/>
        <w:ind w:firstLine="0"/>
        <w:jc w:val="center"/>
        <w:rPr>
          <w:u w:val="single"/>
        </w:rPr>
      </w:pPr>
      <w:r w:rsidRPr="002E7FC1">
        <w:t xml:space="preserve">на тему: </w:t>
      </w:r>
      <w:r w:rsidRPr="002E7FC1">
        <w:rPr>
          <w:u w:val="single"/>
        </w:rPr>
        <w:t>Реализация метода Монте-Карло.</w:t>
      </w:r>
    </w:p>
    <w:p w:rsidR="003B14EB" w:rsidRPr="002E7FC1" w:rsidRDefault="003B14EB" w:rsidP="003B14EB">
      <w:pPr>
        <w:spacing w:after="200" w:line="276" w:lineRule="auto"/>
        <w:ind w:firstLine="0"/>
      </w:pPr>
    </w:p>
    <w:p w:rsidR="003B14EB" w:rsidRPr="002E7FC1" w:rsidRDefault="003B14EB" w:rsidP="003B14EB">
      <w:pPr>
        <w:spacing w:after="200" w:line="276" w:lineRule="auto"/>
        <w:ind w:firstLine="0"/>
        <w:jc w:val="center"/>
      </w:pPr>
    </w:p>
    <w:p w:rsidR="003B14EB" w:rsidRPr="002E7FC1" w:rsidRDefault="00D15C1B" w:rsidP="003B14EB">
      <w:pPr>
        <w:spacing w:after="200" w:line="276" w:lineRule="auto"/>
        <w:ind w:firstLine="0"/>
      </w:pPr>
      <w:r>
        <w:t xml:space="preserve">Студент группы   </w:t>
      </w:r>
      <w:r w:rsidRPr="00D15C1B">
        <w:rPr>
          <w:u w:val="single"/>
        </w:rPr>
        <w:t>220681</w:t>
      </w:r>
      <w:r w:rsidR="003B14EB" w:rsidRPr="002E7FC1">
        <w:t xml:space="preserve">            </w:t>
      </w:r>
      <w:r>
        <w:t xml:space="preserve">      Страхова Д.А.                   </w:t>
      </w:r>
      <w:r w:rsidRPr="002E7FC1">
        <w:t>___________</w:t>
      </w:r>
    </w:p>
    <w:p w:rsidR="003B14EB" w:rsidRPr="002E7FC1" w:rsidRDefault="003B14EB" w:rsidP="003B14EB">
      <w:pPr>
        <w:spacing w:after="200" w:line="276" w:lineRule="auto"/>
        <w:ind w:firstLine="0"/>
      </w:pPr>
      <w:r w:rsidRPr="002E7FC1">
        <w:t xml:space="preserve">                                                                  (Ф.И.О.)                       (Подпись, дата)</w:t>
      </w:r>
    </w:p>
    <w:p w:rsidR="003B14EB" w:rsidRPr="002E7FC1" w:rsidRDefault="003B14EB" w:rsidP="003B14EB">
      <w:pPr>
        <w:spacing w:after="200" w:line="276" w:lineRule="auto"/>
        <w:ind w:firstLine="0"/>
      </w:pPr>
      <w:r w:rsidRPr="002E7FC1">
        <w:t>Ру</w:t>
      </w:r>
      <w:r w:rsidR="00D15C1B">
        <w:t xml:space="preserve">ководитель работы                      к.т.н. </w:t>
      </w:r>
      <w:proofErr w:type="spellStart"/>
      <w:r w:rsidR="00D15C1B">
        <w:t>Берсенев</w:t>
      </w:r>
      <w:proofErr w:type="spellEnd"/>
      <w:r w:rsidR="00D15C1B">
        <w:t xml:space="preserve"> Г.Б.</w:t>
      </w:r>
      <w:r w:rsidRPr="002E7FC1">
        <w:t xml:space="preserve">              ___________</w:t>
      </w:r>
    </w:p>
    <w:p w:rsidR="003B14EB" w:rsidRPr="002E7FC1" w:rsidRDefault="003B14EB" w:rsidP="003B14EB">
      <w:pPr>
        <w:spacing w:after="200" w:line="276" w:lineRule="auto"/>
        <w:ind w:firstLine="0"/>
      </w:pPr>
      <w:r w:rsidRPr="002E7FC1">
        <w:t xml:space="preserve">                                                         (Ф.И.О., </w:t>
      </w:r>
      <w:proofErr w:type="gramStart"/>
      <w:r w:rsidRPr="002E7FC1">
        <w:t xml:space="preserve">должность)   </w:t>
      </w:r>
      <w:proofErr w:type="gramEnd"/>
      <w:r w:rsidRPr="002E7FC1">
        <w:t xml:space="preserve">         (Подпись, дата)</w:t>
      </w:r>
    </w:p>
    <w:p w:rsidR="003B14EB" w:rsidRPr="002E7FC1" w:rsidRDefault="003B14EB" w:rsidP="003B14EB">
      <w:pPr>
        <w:spacing w:after="200" w:line="276" w:lineRule="auto"/>
        <w:ind w:firstLine="0"/>
      </w:pPr>
    </w:p>
    <w:p w:rsidR="003B14EB" w:rsidRPr="002E7FC1" w:rsidRDefault="003B14EB" w:rsidP="003B14EB">
      <w:pPr>
        <w:spacing w:after="200" w:line="276" w:lineRule="auto"/>
        <w:ind w:firstLine="0"/>
      </w:pPr>
    </w:p>
    <w:p w:rsidR="003B14EB" w:rsidRPr="002E7FC1" w:rsidRDefault="003B14EB" w:rsidP="003B14EB">
      <w:pPr>
        <w:spacing w:after="200" w:line="276" w:lineRule="auto"/>
        <w:ind w:firstLine="0"/>
      </w:pPr>
      <w:proofErr w:type="gramStart"/>
      <w:r w:rsidRPr="002E7FC1">
        <w:t xml:space="preserve">Комиссия:   </w:t>
      </w:r>
      <w:proofErr w:type="gramEnd"/>
      <w:r w:rsidRPr="002E7FC1">
        <w:t xml:space="preserve">        __________________________</w:t>
      </w:r>
    </w:p>
    <w:p w:rsidR="003B14EB" w:rsidRPr="002E7FC1" w:rsidRDefault="003B14EB" w:rsidP="003B14EB">
      <w:pPr>
        <w:spacing w:after="200" w:line="276" w:lineRule="auto"/>
        <w:ind w:firstLine="0"/>
      </w:pPr>
      <w:r w:rsidRPr="002E7FC1">
        <w:t xml:space="preserve">                             __________________________</w:t>
      </w:r>
    </w:p>
    <w:p w:rsidR="003B14EB" w:rsidRPr="002E7FC1" w:rsidRDefault="003B14EB" w:rsidP="003B14EB">
      <w:pPr>
        <w:spacing w:after="200" w:line="276" w:lineRule="auto"/>
        <w:ind w:firstLine="0"/>
      </w:pPr>
      <w:r w:rsidRPr="002E7FC1">
        <w:t xml:space="preserve">                             __________________________</w:t>
      </w:r>
    </w:p>
    <w:p w:rsidR="003B14EB" w:rsidRPr="002E7FC1" w:rsidRDefault="003B14EB" w:rsidP="003B14EB">
      <w:pPr>
        <w:spacing w:after="200" w:line="276" w:lineRule="auto"/>
        <w:ind w:firstLine="0"/>
      </w:pPr>
    </w:p>
    <w:p w:rsidR="002D0C11" w:rsidRPr="002E7FC1" w:rsidRDefault="002D0C11" w:rsidP="002D0C11"/>
    <w:p w:rsidR="002D0C11" w:rsidRPr="002E7FC1" w:rsidRDefault="002D0C11" w:rsidP="002D0C11">
      <w:pPr>
        <w:spacing w:line="240" w:lineRule="auto"/>
        <w:rPr>
          <w:rFonts w:eastAsia="A"/>
          <w:lang w:eastAsia="ru-RU"/>
        </w:rPr>
      </w:pPr>
      <w:bookmarkStart w:id="0" w:name="_Hlk42208404"/>
    </w:p>
    <w:p w:rsidR="002D0C11" w:rsidRPr="002E7FC1" w:rsidRDefault="002D0C11" w:rsidP="002D0C11">
      <w:pPr>
        <w:spacing w:line="240" w:lineRule="auto"/>
        <w:rPr>
          <w:rFonts w:eastAsia="Times New Roman"/>
          <w:lang w:eastAsia="ru-RU"/>
        </w:rPr>
      </w:pPr>
    </w:p>
    <w:p w:rsidR="002D0C11" w:rsidRPr="002E7FC1" w:rsidRDefault="002D0C11" w:rsidP="002D0C11">
      <w:pPr>
        <w:spacing w:line="240" w:lineRule="auto"/>
        <w:rPr>
          <w:rFonts w:eastAsia="Times New Roman"/>
          <w:lang w:eastAsia="ru-RU"/>
        </w:rPr>
      </w:pPr>
    </w:p>
    <w:p w:rsidR="002D0C11" w:rsidRPr="002E7FC1" w:rsidRDefault="002D0C11" w:rsidP="002D0C11">
      <w:pPr>
        <w:spacing w:line="240" w:lineRule="auto"/>
        <w:rPr>
          <w:rFonts w:eastAsia="Times New Roman"/>
          <w:lang w:eastAsia="ru-RU"/>
        </w:rPr>
      </w:pPr>
    </w:p>
    <w:p w:rsidR="002D0C11" w:rsidRPr="002E7FC1" w:rsidRDefault="002D0C11" w:rsidP="002D0C11">
      <w:pPr>
        <w:spacing w:line="240" w:lineRule="auto"/>
        <w:rPr>
          <w:rFonts w:eastAsia="Times New Roman"/>
          <w:lang w:eastAsia="ru-RU"/>
        </w:rPr>
      </w:pPr>
    </w:p>
    <w:p w:rsidR="002D0C11" w:rsidRPr="002E7FC1" w:rsidRDefault="002D0C11" w:rsidP="002D0C11">
      <w:pPr>
        <w:spacing w:line="240" w:lineRule="auto"/>
        <w:rPr>
          <w:rFonts w:eastAsia="Times New Roman"/>
          <w:lang w:eastAsia="ru-RU"/>
        </w:rPr>
      </w:pPr>
    </w:p>
    <w:p w:rsidR="002D0C11" w:rsidRPr="002E7FC1" w:rsidRDefault="002D0C11" w:rsidP="002D0C11">
      <w:pPr>
        <w:spacing w:line="240" w:lineRule="auto"/>
        <w:rPr>
          <w:rFonts w:eastAsia="Times New Roman"/>
          <w:lang w:eastAsia="ru-RU"/>
        </w:rPr>
      </w:pPr>
    </w:p>
    <w:p w:rsidR="002D0C11" w:rsidRPr="002E7FC1" w:rsidRDefault="002D0C11" w:rsidP="002D0C11">
      <w:pPr>
        <w:spacing w:line="240" w:lineRule="auto"/>
        <w:rPr>
          <w:rFonts w:eastAsia="Times New Roman"/>
          <w:lang w:eastAsia="ru-RU"/>
        </w:rPr>
      </w:pPr>
    </w:p>
    <w:p w:rsidR="002D0C11" w:rsidRPr="002E7FC1" w:rsidRDefault="002D0C11" w:rsidP="002D0C11">
      <w:pPr>
        <w:spacing w:line="240" w:lineRule="auto"/>
        <w:rPr>
          <w:rFonts w:eastAsia="Times New Roman"/>
          <w:lang w:eastAsia="ru-RU"/>
        </w:rPr>
      </w:pPr>
    </w:p>
    <w:p w:rsidR="002D0C11" w:rsidRPr="002E7FC1" w:rsidRDefault="002D0C11" w:rsidP="002D0C11">
      <w:pPr>
        <w:spacing w:line="240" w:lineRule="auto"/>
        <w:rPr>
          <w:rFonts w:eastAsia="Times New Roman"/>
          <w:lang w:eastAsia="ru-RU"/>
        </w:rPr>
      </w:pPr>
    </w:p>
    <w:p w:rsidR="002D0C11" w:rsidRPr="002E7FC1" w:rsidRDefault="002D0C11" w:rsidP="002D0C11">
      <w:pPr>
        <w:spacing w:line="240" w:lineRule="auto"/>
        <w:rPr>
          <w:rFonts w:eastAsia="Times New Roman"/>
          <w:lang w:eastAsia="ru-RU"/>
        </w:rPr>
      </w:pPr>
    </w:p>
    <w:p w:rsidR="002D0C11" w:rsidRPr="002E7FC1" w:rsidRDefault="002D0C11" w:rsidP="002D0C11">
      <w:pPr>
        <w:spacing w:line="240" w:lineRule="auto"/>
        <w:rPr>
          <w:rFonts w:eastAsia="Times New Roman"/>
          <w:lang w:eastAsia="ru-RU"/>
        </w:rPr>
      </w:pPr>
    </w:p>
    <w:p w:rsidR="002D0C11" w:rsidRPr="002E7FC1" w:rsidRDefault="002D0C11" w:rsidP="002D0C11">
      <w:pPr>
        <w:spacing w:line="240" w:lineRule="auto"/>
        <w:rPr>
          <w:rFonts w:eastAsia="Times New Roman"/>
          <w:lang w:eastAsia="ru-RU"/>
        </w:rPr>
      </w:pPr>
    </w:p>
    <w:p w:rsidR="002D0C11" w:rsidRPr="002E7FC1" w:rsidRDefault="002D0C11" w:rsidP="002D0C11">
      <w:pPr>
        <w:spacing w:line="240" w:lineRule="auto"/>
        <w:jc w:val="center"/>
        <w:rPr>
          <w:rFonts w:eastAsia="Times New Roman"/>
          <w:b/>
          <w:caps/>
          <w:lang w:eastAsia="ru-RU"/>
        </w:rPr>
      </w:pPr>
      <w:r w:rsidRPr="002E7FC1">
        <w:rPr>
          <w:rFonts w:eastAsia="Times New Roman"/>
          <w:b/>
          <w:caps/>
          <w:lang w:eastAsia="ru-RU"/>
        </w:rPr>
        <w:t>З а д а н и е</w:t>
      </w:r>
    </w:p>
    <w:p w:rsidR="002D0C11" w:rsidRPr="002E7FC1" w:rsidRDefault="002D0C11" w:rsidP="002D0C11">
      <w:pPr>
        <w:spacing w:line="240" w:lineRule="auto"/>
        <w:jc w:val="center"/>
        <w:rPr>
          <w:rFonts w:eastAsia="Times New Roman"/>
          <w:lang w:eastAsia="ru-RU"/>
        </w:rPr>
      </w:pPr>
    </w:p>
    <w:p w:rsidR="002D0C11" w:rsidRPr="002E7FC1" w:rsidRDefault="002D0C11" w:rsidP="002D0C11">
      <w:pPr>
        <w:spacing w:line="240" w:lineRule="auto"/>
        <w:ind w:firstLine="0"/>
        <w:rPr>
          <w:rFonts w:eastAsia="Times New Roman"/>
          <w:lang w:eastAsia="ru-RU"/>
        </w:rPr>
      </w:pPr>
      <w:r w:rsidRPr="002E7FC1">
        <w:rPr>
          <w:rFonts w:eastAsia="Times New Roman"/>
          <w:lang w:eastAsia="ru-RU"/>
        </w:rPr>
        <w:t xml:space="preserve">На курсовой проект (курсовую работу) по дисциплине (наименование </w:t>
      </w:r>
    </w:p>
    <w:p w:rsidR="002D0C11" w:rsidRPr="002E7FC1" w:rsidRDefault="002D0C11" w:rsidP="002D0C11">
      <w:pPr>
        <w:spacing w:line="240" w:lineRule="auto"/>
        <w:ind w:firstLine="0"/>
        <w:rPr>
          <w:rFonts w:eastAsia="Times New Roman"/>
          <w:lang w:eastAsia="ru-RU"/>
        </w:rPr>
      </w:pPr>
      <w:r w:rsidRPr="002E7FC1">
        <w:rPr>
          <w:rFonts w:eastAsia="Times New Roman"/>
          <w:lang w:eastAsia="ru-RU"/>
        </w:rPr>
        <w:t>дисциплины указывать полностью) __________________________________</w:t>
      </w:r>
    </w:p>
    <w:p w:rsidR="002D0C11" w:rsidRPr="002E7FC1" w:rsidRDefault="002D0C11" w:rsidP="002D0C11">
      <w:pPr>
        <w:spacing w:line="240" w:lineRule="auto"/>
        <w:ind w:firstLine="0"/>
        <w:rPr>
          <w:rFonts w:eastAsia="Times New Roman"/>
          <w:lang w:eastAsia="ru-RU"/>
        </w:rPr>
      </w:pPr>
      <w:r w:rsidRPr="002E7FC1">
        <w:rPr>
          <w:rFonts w:eastAsia="Times New Roman"/>
          <w:lang w:eastAsia="ru-RU"/>
        </w:rPr>
        <w:t>_________________________________________________________________</w:t>
      </w:r>
    </w:p>
    <w:p w:rsidR="002D0C11" w:rsidRPr="002E7FC1" w:rsidRDefault="002D0C11" w:rsidP="002D0C11">
      <w:pPr>
        <w:spacing w:line="240" w:lineRule="auto"/>
        <w:ind w:firstLine="0"/>
        <w:rPr>
          <w:rFonts w:eastAsia="Times New Roman"/>
          <w:lang w:eastAsia="ru-RU"/>
        </w:rPr>
      </w:pPr>
      <w:r w:rsidRPr="002E7FC1">
        <w:rPr>
          <w:rFonts w:eastAsia="Times New Roman"/>
          <w:lang w:eastAsia="ru-RU"/>
        </w:rPr>
        <w:t>_________________________________________________________________</w:t>
      </w:r>
    </w:p>
    <w:p w:rsidR="002D0C11" w:rsidRPr="002E7FC1" w:rsidRDefault="002D0C11" w:rsidP="002D0C11">
      <w:pPr>
        <w:spacing w:line="240" w:lineRule="auto"/>
        <w:ind w:firstLine="0"/>
        <w:rPr>
          <w:rFonts w:eastAsia="Times New Roman"/>
          <w:lang w:eastAsia="ru-RU"/>
        </w:rPr>
      </w:pPr>
    </w:p>
    <w:p w:rsidR="002D0C11" w:rsidRPr="002E7FC1" w:rsidRDefault="002D0C11" w:rsidP="002D0C11">
      <w:pPr>
        <w:spacing w:line="240" w:lineRule="auto"/>
        <w:ind w:firstLine="0"/>
        <w:rPr>
          <w:rFonts w:eastAsia="Times New Roman"/>
          <w:lang w:eastAsia="ru-RU"/>
        </w:rPr>
      </w:pPr>
      <w:r w:rsidRPr="002E7FC1">
        <w:rPr>
          <w:rFonts w:eastAsia="Times New Roman"/>
          <w:lang w:eastAsia="ru-RU"/>
        </w:rPr>
        <w:t>студенту(</w:t>
      </w:r>
      <w:proofErr w:type="spellStart"/>
      <w:r w:rsidRPr="002E7FC1">
        <w:rPr>
          <w:rFonts w:eastAsia="Times New Roman"/>
          <w:lang w:eastAsia="ru-RU"/>
        </w:rPr>
        <w:t>ке</w:t>
      </w:r>
      <w:proofErr w:type="spellEnd"/>
      <w:r w:rsidRPr="002E7FC1">
        <w:rPr>
          <w:rFonts w:eastAsia="Times New Roman"/>
          <w:lang w:eastAsia="ru-RU"/>
        </w:rPr>
        <w:t>) группы ___________ Ф.И.О. студента _____________________</w:t>
      </w:r>
    </w:p>
    <w:p w:rsidR="002D0C11" w:rsidRPr="002E7FC1" w:rsidRDefault="002D0C11" w:rsidP="002D0C11">
      <w:pPr>
        <w:spacing w:line="240" w:lineRule="auto"/>
        <w:ind w:firstLine="0"/>
        <w:rPr>
          <w:rFonts w:eastAsia="Times New Roman"/>
          <w:lang w:eastAsia="ru-RU"/>
        </w:rPr>
      </w:pPr>
      <w:r w:rsidRPr="002E7FC1">
        <w:rPr>
          <w:rFonts w:eastAsia="Times New Roman"/>
          <w:lang w:eastAsia="ru-RU"/>
        </w:rPr>
        <w:t>_________________________________________________________________</w:t>
      </w:r>
    </w:p>
    <w:p w:rsidR="002D0C11" w:rsidRPr="002E7FC1" w:rsidRDefault="002D0C11" w:rsidP="002D0C11">
      <w:pPr>
        <w:spacing w:line="240" w:lineRule="auto"/>
        <w:ind w:firstLine="0"/>
        <w:rPr>
          <w:rFonts w:eastAsia="Times New Roman"/>
          <w:lang w:eastAsia="ru-RU"/>
        </w:rPr>
      </w:pPr>
    </w:p>
    <w:p w:rsidR="002D0C11" w:rsidRPr="002E7FC1" w:rsidRDefault="002D0C11" w:rsidP="002D0C11">
      <w:pPr>
        <w:spacing w:line="240" w:lineRule="auto"/>
        <w:ind w:firstLine="0"/>
        <w:rPr>
          <w:rFonts w:eastAsia="Times New Roman"/>
          <w:lang w:eastAsia="ru-RU"/>
        </w:rPr>
      </w:pPr>
    </w:p>
    <w:p w:rsidR="002D0C11" w:rsidRPr="002E7FC1" w:rsidRDefault="002D0C11" w:rsidP="002D0C11">
      <w:pPr>
        <w:spacing w:line="240" w:lineRule="auto"/>
        <w:ind w:firstLine="0"/>
        <w:rPr>
          <w:rFonts w:eastAsia="Times New Roman"/>
          <w:lang w:eastAsia="ru-RU"/>
        </w:rPr>
      </w:pPr>
      <w:r w:rsidRPr="002E7FC1">
        <w:rPr>
          <w:rFonts w:eastAsia="Times New Roman"/>
          <w:lang w:eastAsia="ru-RU"/>
        </w:rPr>
        <w:t>Тема проекта (работы) _____________________________________________</w:t>
      </w:r>
    </w:p>
    <w:p w:rsidR="002D0C11" w:rsidRPr="002E7FC1" w:rsidRDefault="002D0C11" w:rsidP="002D0C11">
      <w:pPr>
        <w:spacing w:line="240" w:lineRule="auto"/>
        <w:ind w:firstLine="0"/>
        <w:rPr>
          <w:rFonts w:eastAsia="Times New Roman"/>
          <w:lang w:eastAsia="ru-RU"/>
        </w:rPr>
      </w:pPr>
      <w:r w:rsidRPr="002E7FC1">
        <w:rPr>
          <w:rFonts w:eastAsia="Times New Roman"/>
          <w:lang w:eastAsia="ru-RU"/>
        </w:rPr>
        <w:t>_________________________________________________________________</w:t>
      </w:r>
    </w:p>
    <w:p w:rsidR="002D0C11" w:rsidRPr="002E7FC1" w:rsidRDefault="002D0C11" w:rsidP="002D0C11">
      <w:pPr>
        <w:spacing w:line="240" w:lineRule="auto"/>
        <w:ind w:firstLine="0"/>
        <w:rPr>
          <w:rFonts w:eastAsia="Times New Roman"/>
          <w:lang w:eastAsia="ru-RU"/>
        </w:rPr>
      </w:pPr>
      <w:r w:rsidRPr="002E7FC1">
        <w:rPr>
          <w:rFonts w:eastAsia="Times New Roman"/>
          <w:lang w:eastAsia="ru-RU"/>
        </w:rPr>
        <w:t>_________________________________________________________________</w:t>
      </w:r>
    </w:p>
    <w:p w:rsidR="002D0C11" w:rsidRPr="002E7FC1" w:rsidRDefault="002D0C11" w:rsidP="002D0C11">
      <w:pPr>
        <w:spacing w:line="240" w:lineRule="auto"/>
        <w:ind w:firstLine="0"/>
        <w:rPr>
          <w:rFonts w:eastAsia="Times New Roman"/>
          <w:lang w:eastAsia="ru-RU"/>
        </w:rPr>
      </w:pPr>
      <w:r w:rsidRPr="002E7FC1">
        <w:rPr>
          <w:rFonts w:eastAsia="Times New Roman"/>
          <w:lang w:eastAsia="ru-RU"/>
        </w:rPr>
        <w:t>_________________________________________________________________</w:t>
      </w:r>
    </w:p>
    <w:p w:rsidR="002D0C11" w:rsidRPr="002E7FC1" w:rsidRDefault="002D0C11" w:rsidP="002D0C11">
      <w:pPr>
        <w:spacing w:line="240" w:lineRule="auto"/>
        <w:ind w:firstLine="0"/>
        <w:rPr>
          <w:rFonts w:eastAsia="Times New Roman"/>
          <w:lang w:eastAsia="ru-RU"/>
        </w:rPr>
      </w:pPr>
    </w:p>
    <w:p w:rsidR="002D0C11" w:rsidRPr="002E7FC1" w:rsidRDefault="002D0C11" w:rsidP="002D0C11">
      <w:pPr>
        <w:spacing w:line="240" w:lineRule="auto"/>
        <w:ind w:firstLine="0"/>
        <w:rPr>
          <w:rFonts w:eastAsia="Times New Roman"/>
          <w:lang w:eastAsia="ru-RU"/>
        </w:rPr>
      </w:pPr>
    </w:p>
    <w:p w:rsidR="002D0C11" w:rsidRPr="002E7FC1" w:rsidRDefault="002D0C11" w:rsidP="002D0C11">
      <w:pPr>
        <w:spacing w:line="240" w:lineRule="auto"/>
        <w:ind w:firstLine="0"/>
        <w:rPr>
          <w:rFonts w:eastAsia="Times New Roman"/>
          <w:lang w:eastAsia="ru-RU"/>
        </w:rPr>
      </w:pPr>
      <w:r w:rsidRPr="002E7FC1">
        <w:rPr>
          <w:rFonts w:eastAsia="Times New Roman"/>
          <w:lang w:eastAsia="ru-RU"/>
        </w:rPr>
        <w:t>Входные данные __________________________________________________</w:t>
      </w:r>
    </w:p>
    <w:p w:rsidR="002D0C11" w:rsidRPr="002E7FC1" w:rsidRDefault="002D0C11" w:rsidP="002D0C11">
      <w:pPr>
        <w:spacing w:line="240" w:lineRule="auto"/>
        <w:ind w:firstLine="0"/>
        <w:rPr>
          <w:rFonts w:eastAsia="Times New Roman"/>
          <w:lang w:eastAsia="ru-RU"/>
        </w:rPr>
      </w:pPr>
      <w:r w:rsidRPr="002E7FC1">
        <w:rPr>
          <w:rFonts w:eastAsia="Times New Roman"/>
          <w:lang w:eastAsia="ru-RU"/>
        </w:rPr>
        <w:t>_________________________________________________________________</w:t>
      </w:r>
    </w:p>
    <w:p w:rsidR="002D0C11" w:rsidRPr="002E7FC1" w:rsidRDefault="002D0C11" w:rsidP="002D0C11">
      <w:pPr>
        <w:spacing w:line="240" w:lineRule="auto"/>
        <w:ind w:firstLine="0"/>
        <w:rPr>
          <w:rFonts w:eastAsia="Times New Roman"/>
          <w:lang w:eastAsia="ru-RU"/>
        </w:rPr>
      </w:pPr>
      <w:r w:rsidRPr="002E7FC1">
        <w:rPr>
          <w:rFonts w:eastAsia="Times New Roman"/>
          <w:lang w:eastAsia="ru-RU"/>
        </w:rPr>
        <w:t>_________________________________________________________________</w:t>
      </w:r>
    </w:p>
    <w:p w:rsidR="002D0C11" w:rsidRPr="002E7FC1" w:rsidRDefault="002D0C11" w:rsidP="002D0C11">
      <w:pPr>
        <w:spacing w:line="240" w:lineRule="auto"/>
        <w:ind w:firstLine="0"/>
        <w:rPr>
          <w:rFonts w:eastAsia="Times New Roman"/>
          <w:lang w:eastAsia="ru-RU"/>
        </w:rPr>
      </w:pPr>
      <w:r w:rsidRPr="002E7FC1">
        <w:rPr>
          <w:rFonts w:eastAsia="Times New Roman"/>
          <w:lang w:eastAsia="ru-RU"/>
        </w:rPr>
        <w:t>_________________________________________________________________</w:t>
      </w:r>
    </w:p>
    <w:p w:rsidR="002D0C11" w:rsidRPr="002E7FC1" w:rsidRDefault="002D0C11" w:rsidP="002D0C11">
      <w:pPr>
        <w:spacing w:line="240" w:lineRule="auto"/>
        <w:ind w:firstLine="0"/>
        <w:rPr>
          <w:rFonts w:eastAsia="Times New Roman"/>
          <w:lang w:eastAsia="ru-RU"/>
        </w:rPr>
      </w:pPr>
    </w:p>
    <w:p w:rsidR="002D0C11" w:rsidRPr="002E7FC1" w:rsidRDefault="002D0C11" w:rsidP="002D0C11">
      <w:pPr>
        <w:spacing w:line="240" w:lineRule="auto"/>
        <w:ind w:firstLine="0"/>
        <w:rPr>
          <w:rFonts w:eastAsia="Times New Roman"/>
          <w:lang w:eastAsia="ru-RU"/>
        </w:rPr>
      </w:pPr>
      <w:r w:rsidRPr="002E7FC1">
        <w:rPr>
          <w:rFonts w:eastAsia="Times New Roman"/>
          <w:lang w:eastAsia="ru-RU"/>
        </w:rPr>
        <w:t>Задание получил ____________________ «______» ____________ 20____ г.</w:t>
      </w:r>
    </w:p>
    <w:p w:rsidR="002D0C11" w:rsidRPr="002E7FC1" w:rsidRDefault="002D0C11" w:rsidP="002D0C11">
      <w:pPr>
        <w:spacing w:line="240" w:lineRule="auto"/>
        <w:ind w:firstLine="0"/>
        <w:rPr>
          <w:rFonts w:eastAsia="Times New Roman"/>
          <w:sz w:val="16"/>
          <w:szCs w:val="16"/>
          <w:lang w:eastAsia="ru-RU"/>
        </w:rPr>
      </w:pPr>
      <w:r w:rsidRPr="002E7FC1">
        <w:rPr>
          <w:rFonts w:eastAsia="Times New Roman"/>
          <w:lang w:eastAsia="ru-RU"/>
        </w:rPr>
        <w:tab/>
      </w:r>
      <w:r w:rsidRPr="002E7FC1">
        <w:rPr>
          <w:rFonts w:eastAsia="Times New Roman"/>
          <w:lang w:eastAsia="ru-RU"/>
        </w:rPr>
        <w:tab/>
      </w:r>
      <w:r w:rsidRPr="002E7FC1">
        <w:rPr>
          <w:rFonts w:eastAsia="Times New Roman"/>
          <w:lang w:eastAsia="ru-RU"/>
        </w:rPr>
        <w:tab/>
      </w:r>
      <w:r w:rsidRPr="002E7FC1">
        <w:rPr>
          <w:rFonts w:eastAsia="Times New Roman"/>
          <w:lang w:eastAsia="ru-RU"/>
        </w:rPr>
        <w:tab/>
      </w:r>
      <w:r w:rsidRPr="002E7FC1">
        <w:rPr>
          <w:rFonts w:eastAsia="Times New Roman"/>
          <w:sz w:val="16"/>
          <w:szCs w:val="16"/>
          <w:lang w:eastAsia="ru-RU"/>
        </w:rPr>
        <w:t>(подпись студента)</w:t>
      </w:r>
    </w:p>
    <w:p w:rsidR="002D0C11" w:rsidRPr="002E7FC1" w:rsidRDefault="002D0C11" w:rsidP="002D0C11">
      <w:pPr>
        <w:spacing w:line="240" w:lineRule="auto"/>
        <w:ind w:firstLine="0"/>
        <w:rPr>
          <w:rFonts w:eastAsia="Times New Roman"/>
          <w:sz w:val="16"/>
          <w:szCs w:val="16"/>
          <w:lang w:eastAsia="ru-RU"/>
        </w:rPr>
      </w:pPr>
    </w:p>
    <w:p w:rsidR="002D0C11" w:rsidRPr="002E7FC1" w:rsidRDefault="002D0C11" w:rsidP="002D0C11">
      <w:pPr>
        <w:spacing w:line="240" w:lineRule="auto"/>
        <w:ind w:firstLine="0"/>
        <w:rPr>
          <w:rFonts w:eastAsia="Times New Roman"/>
          <w:sz w:val="16"/>
          <w:szCs w:val="16"/>
          <w:lang w:eastAsia="ru-RU"/>
        </w:rPr>
      </w:pPr>
    </w:p>
    <w:p w:rsidR="002D0C11" w:rsidRPr="002E7FC1" w:rsidRDefault="002D0C11" w:rsidP="002D0C11">
      <w:pPr>
        <w:spacing w:line="240" w:lineRule="auto"/>
        <w:ind w:firstLine="0"/>
        <w:rPr>
          <w:rFonts w:eastAsia="Times New Roman"/>
          <w:lang w:eastAsia="ru-RU"/>
        </w:rPr>
      </w:pPr>
      <w:r w:rsidRPr="002E7FC1">
        <w:rPr>
          <w:rFonts w:eastAsia="Times New Roman"/>
          <w:lang w:eastAsia="ru-RU"/>
        </w:rPr>
        <w:t>Срок представления задания «_____» __________________ 20___г.</w:t>
      </w:r>
    </w:p>
    <w:p w:rsidR="002D0C11" w:rsidRPr="002E7FC1" w:rsidRDefault="002D0C11" w:rsidP="002D0C11">
      <w:pPr>
        <w:spacing w:line="240" w:lineRule="auto"/>
        <w:ind w:firstLine="0"/>
        <w:rPr>
          <w:rFonts w:eastAsia="Times New Roman"/>
          <w:lang w:eastAsia="ru-RU"/>
        </w:rPr>
      </w:pPr>
    </w:p>
    <w:p w:rsidR="002D0C11" w:rsidRPr="002E7FC1" w:rsidRDefault="002D0C11" w:rsidP="002D0C11">
      <w:pPr>
        <w:spacing w:line="240" w:lineRule="auto"/>
        <w:ind w:firstLine="0"/>
        <w:rPr>
          <w:rFonts w:eastAsia="Times New Roman"/>
          <w:lang w:eastAsia="ru-RU"/>
        </w:rPr>
      </w:pPr>
      <w:r w:rsidRPr="002E7FC1">
        <w:rPr>
          <w:rFonts w:eastAsia="Times New Roman"/>
          <w:lang w:eastAsia="ru-RU"/>
        </w:rPr>
        <w:t>Руководитель __________________</w:t>
      </w:r>
      <w:proofErr w:type="gramStart"/>
      <w:r w:rsidRPr="002E7FC1">
        <w:rPr>
          <w:rFonts w:eastAsia="Times New Roman"/>
          <w:lang w:eastAsia="ru-RU"/>
        </w:rPr>
        <w:t>_  _</w:t>
      </w:r>
      <w:proofErr w:type="gramEnd"/>
      <w:r w:rsidRPr="002E7FC1">
        <w:rPr>
          <w:rFonts w:eastAsia="Times New Roman"/>
          <w:lang w:eastAsia="ru-RU"/>
        </w:rPr>
        <w:t>___________________________</w:t>
      </w:r>
    </w:p>
    <w:p w:rsidR="002D0C11" w:rsidRPr="002E7FC1" w:rsidRDefault="002D0C11" w:rsidP="002D0C11">
      <w:pPr>
        <w:spacing w:line="240" w:lineRule="auto"/>
        <w:ind w:firstLine="0"/>
        <w:rPr>
          <w:rFonts w:eastAsia="Times New Roman"/>
          <w:sz w:val="16"/>
          <w:szCs w:val="16"/>
          <w:lang w:eastAsia="ru-RU"/>
        </w:rPr>
      </w:pPr>
      <w:r w:rsidRPr="002E7FC1">
        <w:rPr>
          <w:rFonts w:eastAsia="Times New Roman"/>
          <w:lang w:eastAsia="ru-RU"/>
        </w:rPr>
        <w:tab/>
      </w:r>
      <w:r w:rsidRPr="002E7FC1">
        <w:rPr>
          <w:rFonts w:eastAsia="Times New Roman"/>
          <w:lang w:eastAsia="ru-RU"/>
        </w:rPr>
        <w:tab/>
      </w:r>
      <w:r w:rsidRPr="002E7FC1">
        <w:rPr>
          <w:rFonts w:eastAsia="Times New Roman"/>
          <w:lang w:eastAsia="ru-RU"/>
        </w:rPr>
        <w:tab/>
      </w:r>
      <w:r w:rsidRPr="002E7FC1">
        <w:rPr>
          <w:rFonts w:eastAsia="Times New Roman"/>
          <w:lang w:eastAsia="ru-RU"/>
        </w:rPr>
        <w:tab/>
      </w:r>
      <w:r w:rsidRPr="002E7FC1">
        <w:rPr>
          <w:rFonts w:eastAsia="Times New Roman"/>
          <w:sz w:val="16"/>
          <w:szCs w:val="16"/>
          <w:lang w:eastAsia="ru-RU"/>
        </w:rPr>
        <w:t>(подпись)</w:t>
      </w:r>
      <w:r w:rsidRPr="002E7FC1">
        <w:rPr>
          <w:rFonts w:eastAsia="Times New Roman"/>
          <w:sz w:val="16"/>
          <w:szCs w:val="16"/>
          <w:lang w:eastAsia="ru-RU"/>
        </w:rPr>
        <w:tab/>
      </w:r>
      <w:r w:rsidRPr="002E7FC1">
        <w:rPr>
          <w:rFonts w:eastAsia="Times New Roman"/>
          <w:sz w:val="16"/>
          <w:szCs w:val="16"/>
          <w:lang w:eastAsia="ru-RU"/>
        </w:rPr>
        <w:tab/>
      </w:r>
      <w:r w:rsidRPr="002E7FC1">
        <w:rPr>
          <w:rFonts w:eastAsia="Times New Roman"/>
          <w:sz w:val="16"/>
          <w:szCs w:val="16"/>
          <w:lang w:eastAsia="ru-RU"/>
        </w:rPr>
        <w:tab/>
      </w:r>
      <w:r w:rsidRPr="002E7FC1">
        <w:rPr>
          <w:rFonts w:eastAsia="Times New Roman"/>
          <w:sz w:val="16"/>
          <w:szCs w:val="16"/>
          <w:lang w:eastAsia="ru-RU"/>
        </w:rPr>
        <w:tab/>
        <w:t>(расшифровка подписи)</w:t>
      </w:r>
    </w:p>
    <w:p w:rsidR="002D0C11" w:rsidRPr="002E7FC1" w:rsidRDefault="002D0C11" w:rsidP="002D0C11">
      <w:pPr>
        <w:spacing w:line="240" w:lineRule="auto"/>
        <w:ind w:firstLine="0"/>
        <w:rPr>
          <w:rFonts w:eastAsia="Times New Roman"/>
          <w:lang w:eastAsia="ru-RU"/>
        </w:rPr>
      </w:pPr>
      <w:r w:rsidRPr="002E7FC1">
        <w:rPr>
          <w:rFonts w:eastAsia="Times New Roman"/>
          <w:lang w:eastAsia="ru-RU"/>
        </w:rPr>
        <w:t>«__» ________________ 20___г.</w:t>
      </w:r>
    </w:p>
    <w:p w:rsidR="002D0C11" w:rsidRPr="002E7FC1" w:rsidRDefault="002D0C11" w:rsidP="002D0C11">
      <w:pPr>
        <w:spacing w:line="240" w:lineRule="auto"/>
        <w:ind w:firstLine="0"/>
        <w:rPr>
          <w:rFonts w:eastAsia="Times New Roman"/>
          <w:lang w:eastAsia="ru-RU"/>
        </w:rPr>
      </w:pPr>
    </w:p>
    <w:p w:rsidR="002D0C11" w:rsidRPr="002E7FC1" w:rsidRDefault="002D0C11" w:rsidP="002D0C11">
      <w:pPr>
        <w:spacing w:line="240" w:lineRule="auto"/>
        <w:ind w:firstLine="0"/>
        <w:rPr>
          <w:rFonts w:eastAsia="Times New Roman"/>
          <w:lang w:eastAsia="ru-RU"/>
        </w:rPr>
      </w:pPr>
      <w:r w:rsidRPr="002E7FC1">
        <w:rPr>
          <w:rFonts w:eastAsia="Times New Roman"/>
          <w:lang w:eastAsia="ru-RU"/>
        </w:rPr>
        <w:t>К защите. Руководитель __________________</w:t>
      </w:r>
      <w:proofErr w:type="gramStart"/>
      <w:r w:rsidRPr="002E7FC1">
        <w:rPr>
          <w:rFonts w:eastAsia="Times New Roman"/>
          <w:lang w:eastAsia="ru-RU"/>
        </w:rPr>
        <w:t>_  _</w:t>
      </w:r>
      <w:proofErr w:type="gramEnd"/>
      <w:r w:rsidRPr="002E7FC1">
        <w:rPr>
          <w:rFonts w:eastAsia="Times New Roman"/>
          <w:lang w:eastAsia="ru-RU"/>
        </w:rPr>
        <w:t>______________________</w:t>
      </w:r>
    </w:p>
    <w:p w:rsidR="002D0C11" w:rsidRPr="002E7FC1" w:rsidRDefault="002D0C11" w:rsidP="002D0C11">
      <w:pPr>
        <w:spacing w:line="240" w:lineRule="auto"/>
        <w:ind w:firstLine="0"/>
        <w:rPr>
          <w:rFonts w:eastAsia="Times New Roman"/>
          <w:sz w:val="16"/>
          <w:szCs w:val="16"/>
          <w:lang w:eastAsia="ru-RU"/>
        </w:rPr>
      </w:pPr>
      <w:r w:rsidRPr="002E7FC1">
        <w:rPr>
          <w:rFonts w:eastAsia="Times New Roman"/>
          <w:lang w:eastAsia="ru-RU"/>
        </w:rPr>
        <w:t xml:space="preserve">  </w:t>
      </w:r>
      <w:r w:rsidRPr="002E7FC1">
        <w:rPr>
          <w:rFonts w:eastAsia="Times New Roman"/>
          <w:lang w:eastAsia="ru-RU"/>
        </w:rPr>
        <w:tab/>
      </w:r>
      <w:r w:rsidRPr="002E7FC1">
        <w:rPr>
          <w:rFonts w:eastAsia="Times New Roman"/>
          <w:lang w:eastAsia="ru-RU"/>
        </w:rPr>
        <w:tab/>
      </w:r>
      <w:r w:rsidRPr="002E7FC1">
        <w:rPr>
          <w:rFonts w:eastAsia="Times New Roman"/>
          <w:lang w:eastAsia="ru-RU"/>
        </w:rPr>
        <w:tab/>
      </w:r>
      <w:r w:rsidRPr="002E7FC1">
        <w:rPr>
          <w:rFonts w:eastAsia="Times New Roman"/>
          <w:lang w:eastAsia="ru-RU"/>
        </w:rPr>
        <w:tab/>
      </w:r>
      <w:r w:rsidRPr="002E7FC1">
        <w:rPr>
          <w:rFonts w:eastAsia="Times New Roman"/>
          <w:lang w:eastAsia="ru-RU"/>
        </w:rPr>
        <w:tab/>
      </w:r>
      <w:r w:rsidRPr="002E7FC1">
        <w:rPr>
          <w:rFonts w:eastAsia="Times New Roman"/>
          <w:sz w:val="16"/>
          <w:szCs w:val="16"/>
          <w:lang w:eastAsia="ru-RU"/>
        </w:rPr>
        <w:t>(подпись)</w:t>
      </w:r>
      <w:r w:rsidRPr="002E7FC1">
        <w:rPr>
          <w:rFonts w:eastAsia="Times New Roman"/>
          <w:sz w:val="16"/>
          <w:szCs w:val="16"/>
          <w:lang w:eastAsia="ru-RU"/>
        </w:rPr>
        <w:tab/>
      </w:r>
      <w:r w:rsidRPr="002E7FC1">
        <w:rPr>
          <w:rFonts w:eastAsia="Times New Roman"/>
          <w:sz w:val="16"/>
          <w:szCs w:val="16"/>
          <w:lang w:eastAsia="ru-RU"/>
        </w:rPr>
        <w:tab/>
      </w:r>
      <w:r w:rsidRPr="002E7FC1">
        <w:rPr>
          <w:rFonts w:eastAsia="Times New Roman"/>
          <w:sz w:val="16"/>
          <w:szCs w:val="16"/>
          <w:lang w:eastAsia="ru-RU"/>
        </w:rPr>
        <w:tab/>
      </w:r>
      <w:r w:rsidRPr="002E7FC1">
        <w:rPr>
          <w:rFonts w:eastAsia="Times New Roman"/>
          <w:sz w:val="16"/>
          <w:szCs w:val="16"/>
          <w:lang w:eastAsia="ru-RU"/>
        </w:rPr>
        <w:tab/>
        <w:t>(расшифровка подписи)</w:t>
      </w:r>
    </w:p>
    <w:p w:rsidR="002D0C11" w:rsidRPr="002E7FC1" w:rsidRDefault="002D0C11" w:rsidP="002D0C11">
      <w:pPr>
        <w:spacing w:line="240" w:lineRule="auto"/>
        <w:ind w:firstLine="0"/>
        <w:rPr>
          <w:rFonts w:eastAsia="Times New Roman"/>
          <w:lang w:eastAsia="ru-RU"/>
        </w:rPr>
      </w:pPr>
      <w:r w:rsidRPr="002E7FC1">
        <w:rPr>
          <w:rFonts w:eastAsia="Times New Roman"/>
          <w:lang w:eastAsia="ru-RU"/>
        </w:rPr>
        <w:t>«__» ________________ 20___г.</w:t>
      </w:r>
    </w:p>
    <w:p w:rsidR="002D0C11" w:rsidRPr="002E7FC1" w:rsidRDefault="002D0C11" w:rsidP="002D0C11">
      <w:pPr>
        <w:spacing w:line="240" w:lineRule="auto"/>
        <w:ind w:firstLine="0"/>
        <w:rPr>
          <w:rFonts w:eastAsia="Times New Roman"/>
          <w:lang w:eastAsia="ru-RU"/>
        </w:rPr>
      </w:pPr>
    </w:p>
    <w:p w:rsidR="002D0C11" w:rsidRPr="002E7FC1" w:rsidRDefault="002D0C11" w:rsidP="002D0C11">
      <w:pPr>
        <w:spacing w:line="240" w:lineRule="auto"/>
        <w:ind w:firstLine="0"/>
        <w:rPr>
          <w:rFonts w:eastAsia="Times New Roman"/>
          <w:lang w:eastAsia="ru-RU"/>
        </w:rPr>
      </w:pPr>
      <w:r w:rsidRPr="002E7FC1">
        <w:rPr>
          <w:rFonts w:eastAsia="Times New Roman"/>
          <w:lang w:eastAsia="ru-RU"/>
        </w:rPr>
        <w:t>Замечания руководителя __________________________________________</w:t>
      </w:r>
    </w:p>
    <w:p w:rsidR="002D0C11" w:rsidRPr="002E7FC1" w:rsidRDefault="002D0C11" w:rsidP="002D0C11">
      <w:pPr>
        <w:spacing w:line="240" w:lineRule="auto"/>
        <w:ind w:firstLine="0"/>
        <w:rPr>
          <w:rFonts w:eastAsia="Times New Roman"/>
          <w:lang w:eastAsia="ru-RU"/>
        </w:rPr>
      </w:pPr>
      <w:r w:rsidRPr="002E7FC1">
        <w:rPr>
          <w:rFonts w:eastAsia="Times New Roman"/>
          <w:lang w:eastAsia="ru-RU"/>
        </w:rPr>
        <w:t>При защите курсового проекта (работы) наличие рецензии обязательно</w:t>
      </w:r>
    </w:p>
    <w:p w:rsidR="002D0C11" w:rsidRPr="002E7FC1" w:rsidRDefault="002D0C11" w:rsidP="002D0C11">
      <w:pPr>
        <w:spacing w:line="240" w:lineRule="auto"/>
        <w:rPr>
          <w:rFonts w:eastAsia="Times New Roman"/>
          <w:lang w:eastAsia="ru-RU"/>
        </w:rPr>
      </w:pPr>
    </w:p>
    <w:p w:rsidR="002D0C11" w:rsidRPr="002E7FC1" w:rsidRDefault="002D0C11" w:rsidP="002D0C11">
      <w:pPr>
        <w:spacing w:line="240" w:lineRule="auto"/>
        <w:rPr>
          <w:rFonts w:eastAsia="Times New Roman"/>
          <w:lang w:eastAsia="ru-RU"/>
        </w:rPr>
      </w:pPr>
    </w:p>
    <w:p w:rsidR="002D0C11" w:rsidRPr="002E7FC1" w:rsidRDefault="002D0C11" w:rsidP="002D0C11">
      <w:pPr>
        <w:spacing w:line="240" w:lineRule="auto"/>
        <w:rPr>
          <w:rFonts w:eastAsia="Times New Roman"/>
          <w:lang w:eastAsia="ru-RU"/>
        </w:rPr>
      </w:pPr>
    </w:p>
    <w:p w:rsidR="002D0C11" w:rsidRPr="002E7FC1" w:rsidRDefault="002D0C11" w:rsidP="002D0C11">
      <w:pPr>
        <w:spacing w:line="240" w:lineRule="auto"/>
        <w:rPr>
          <w:rFonts w:eastAsia="Times New Roman"/>
          <w:lang w:eastAsia="ru-RU"/>
        </w:rPr>
      </w:pPr>
    </w:p>
    <w:p w:rsidR="002D0C11" w:rsidRPr="002E7FC1" w:rsidRDefault="002D0C11" w:rsidP="002D0C11">
      <w:pPr>
        <w:spacing w:line="240" w:lineRule="auto"/>
        <w:rPr>
          <w:rFonts w:eastAsia="Times New Roman"/>
          <w:lang w:eastAsia="ru-RU"/>
        </w:rPr>
      </w:pPr>
    </w:p>
    <w:p w:rsidR="002D0C11" w:rsidRPr="002E7FC1" w:rsidRDefault="002D0C11" w:rsidP="002D0C11">
      <w:pPr>
        <w:spacing w:line="240" w:lineRule="auto"/>
        <w:rPr>
          <w:rFonts w:eastAsia="Times New Roman"/>
          <w:lang w:eastAsia="ru-RU"/>
        </w:rPr>
      </w:pPr>
    </w:p>
    <w:p w:rsidR="002D0C11" w:rsidRPr="002E7FC1" w:rsidRDefault="002D0C11" w:rsidP="002D0C11">
      <w:pPr>
        <w:spacing w:line="240" w:lineRule="auto"/>
        <w:rPr>
          <w:rFonts w:eastAsia="Times New Roman"/>
          <w:lang w:eastAsia="ru-RU"/>
        </w:rPr>
      </w:pPr>
    </w:p>
    <w:p w:rsidR="002D0C11" w:rsidRPr="002E7FC1" w:rsidRDefault="002D0C11" w:rsidP="00D15C1B">
      <w:pPr>
        <w:spacing w:line="240" w:lineRule="auto"/>
        <w:ind w:firstLine="0"/>
        <w:rPr>
          <w:rFonts w:eastAsia="Times New Roman"/>
          <w:lang w:eastAsia="ru-RU"/>
        </w:rPr>
      </w:pP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-12785597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27983" w:rsidRPr="00756093" w:rsidRDefault="007A6B1D" w:rsidP="004327F5">
          <w:pPr>
            <w:pStyle w:val="af2"/>
            <w:rPr>
              <w:rStyle w:val="10"/>
              <w:color w:val="000000" w:themeColor="text1"/>
            </w:rPr>
          </w:pPr>
          <w:r w:rsidRPr="00756093">
            <w:rPr>
              <w:rStyle w:val="10"/>
              <w:color w:val="000000" w:themeColor="text1"/>
            </w:rPr>
            <w:t>ОГЛАВЛЕНИЕ</w:t>
          </w:r>
        </w:p>
        <w:p w:rsidR="007A6B1D" w:rsidRPr="00756093" w:rsidRDefault="00F27983" w:rsidP="007A6B1D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r w:rsidRPr="002E7FC1">
            <w:fldChar w:fldCharType="begin"/>
          </w:r>
          <w:r w:rsidRPr="002E7FC1">
            <w:instrText xml:space="preserve"> TOC \o "1-3" \h \z \u </w:instrText>
          </w:r>
          <w:r w:rsidRPr="002E7FC1">
            <w:fldChar w:fldCharType="separate"/>
          </w:r>
          <w:hyperlink w:anchor="_Toc42831783" w:history="1">
            <w:r w:rsidR="007A6B1D" w:rsidRPr="00756093">
              <w:rPr>
                <w:rStyle w:val="a7"/>
                <w:noProof/>
                <w:color w:val="auto"/>
                <w:sz w:val="24"/>
                <w:szCs w:val="24"/>
              </w:rPr>
              <w:t>ВВЕДЕНИЕ</w:t>
            </w:r>
            <w:r w:rsidR="007A6B1D" w:rsidRPr="00756093">
              <w:rPr>
                <w:noProof/>
                <w:webHidden/>
                <w:sz w:val="24"/>
                <w:szCs w:val="24"/>
              </w:rPr>
              <w:tab/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begin"/>
            </w:r>
            <w:r w:rsidR="007A6B1D" w:rsidRPr="00756093">
              <w:rPr>
                <w:noProof/>
                <w:webHidden/>
                <w:sz w:val="24"/>
                <w:szCs w:val="24"/>
              </w:rPr>
              <w:instrText xml:space="preserve"> PAGEREF _Toc42831783 \h </w:instrText>
            </w:r>
            <w:r w:rsidR="007A6B1D" w:rsidRPr="00756093">
              <w:rPr>
                <w:noProof/>
                <w:webHidden/>
                <w:sz w:val="24"/>
                <w:szCs w:val="24"/>
              </w:rPr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6B1D" w:rsidRPr="00756093">
              <w:rPr>
                <w:noProof/>
                <w:webHidden/>
                <w:sz w:val="24"/>
                <w:szCs w:val="24"/>
              </w:rPr>
              <w:t>5</w:t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6B1D" w:rsidRPr="00756093" w:rsidRDefault="00D15C1B" w:rsidP="007A6B1D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831784" w:history="1">
            <w:r w:rsidR="007A6B1D" w:rsidRPr="00756093">
              <w:rPr>
                <w:rStyle w:val="a7"/>
                <w:noProof/>
                <w:color w:val="auto"/>
                <w:sz w:val="24"/>
                <w:szCs w:val="24"/>
              </w:rPr>
              <w:t>1.</w:t>
            </w:r>
            <w:r w:rsidR="007A6B1D" w:rsidRPr="00756093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7A6B1D" w:rsidRPr="00756093">
              <w:rPr>
                <w:rStyle w:val="a7"/>
                <w:noProof/>
                <w:color w:val="auto"/>
                <w:sz w:val="24"/>
                <w:szCs w:val="24"/>
              </w:rPr>
              <w:t>ПОСТАНОВКА ЗАДАЧИ</w:t>
            </w:r>
            <w:r w:rsidR="007A6B1D" w:rsidRPr="00756093">
              <w:rPr>
                <w:noProof/>
                <w:webHidden/>
                <w:sz w:val="24"/>
                <w:szCs w:val="24"/>
              </w:rPr>
              <w:tab/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begin"/>
            </w:r>
            <w:r w:rsidR="007A6B1D" w:rsidRPr="00756093">
              <w:rPr>
                <w:noProof/>
                <w:webHidden/>
                <w:sz w:val="24"/>
                <w:szCs w:val="24"/>
              </w:rPr>
              <w:instrText xml:space="preserve"> PAGEREF _Toc42831784 \h </w:instrText>
            </w:r>
            <w:r w:rsidR="007A6B1D" w:rsidRPr="00756093">
              <w:rPr>
                <w:noProof/>
                <w:webHidden/>
                <w:sz w:val="24"/>
                <w:szCs w:val="24"/>
              </w:rPr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6B1D" w:rsidRPr="00756093">
              <w:rPr>
                <w:noProof/>
                <w:webHidden/>
                <w:sz w:val="24"/>
                <w:szCs w:val="24"/>
              </w:rPr>
              <w:t>7</w:t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6B1D" w:rsidRPr="00756093" w:rsidRDefault="00D15C1B" w:rsidP="007A6B1D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831785" w:history="1">
            <w:r w:rsidR="007A6B1D" w:rsidRPr="00756093">
              <w:rPr>
                <w:rStyle w:val="a7"/>
                <w:noProof/>
                <w:color w:val="auto"/>
                <w:sz w:val="24"/>
                <w:szCs w:val="24"/>
              </w:rPr>
              <w:t>2. РАЗРАБОТКА ТЕХНИЧЕСКОГО ЗАДАНИЯ</w:t>
            </w:r>
            <w:r w:rsidR="007A6B1D" w:rsidRPr="00756093">
              <w:rPr>
                <w:noProof/>
                <w:webHidden/>
                <w:sz w:val="24"/>
                <w:szCs w:val="24"/>
              </w:rPr>
              <w:tab/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begin"/>
            </w:r>
            <w:r w:rsidR="007A6B1D" w:rsidRPr="00756093">
              <w:rPr>
                <w:noProof/>
                <w:webHidden/>
                <w:sz w:val="24"/>
                <w:szCs w:val="24"/>
              </w:rPr>
              <w:instrText xml:space="preserve"> PAGEREF _Toc42831785 \h </w:instrText>
            </w:r>
            <w:r w:rsidR="007A6B1D" w:rsidRPr="00756093">
              <w:rPr>
                <w:noProof/>
                <w:webHidden/>
                <w:sz w:val="24"/>
                <w:szCs w:val="24"/>
              </w:rPr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6B1D" w:rsidRPr="00756093">
              <w:rPr>
                <w:noProof/>
                <w:webHidden/>
                <w:sz w:val="24"/>
                <w:szCs w:val="24"/>
              </w:rPr>
              <w:t>8</w:t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6B1D" w:rsidRPr="00756093" w:rsidRDefault="00D15C1B" w:rsidP="007A6B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831786" w:history="1">
            <w:r w:rsidR="007A6B1D" w:rsidRPr="00756093">
              <w:rPr>
                <w:rStyle w:val="a7"/>
                <w:noProof/>
                <w:color w:val="auto"/>
                <w:sz w:val="24"/>
                <w:szCs w:val="24"/>
              </w:rPr>
              <w:t>2.1. Анализ вариантов использования программы</w:t>
            </w:r>
            <w:r w:rsidR="007A6B1D" w:rsidRPr="00756093">
              <w:rPr>
                <w:noProof/>
                <w:webHidden/>
                <w:sz w:val="24"/>
                <w:szCs w:val="24"/>
              </w:rPr>
              <w:tab/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begin"/>
            </w:r>
            <w:r w:rsidR="007A6B1D" w:rsidRPr="00756093">
              <w:rPr>
                <w:noProof/>
                <w:webHidden/>
                <w:sz w:val="24"/>
                <w:szCs w:val="24"/>
              </w:rPr>
              <w:instrText xml:space="preserve"> PAGEREF _Toc42831786 \h </w:instrText>
            </w:r>
            <w:r w:rsidR="007A6B1D" w:rsidRPr="00756093">
              <w:rPr>
                <w:noProof/>
                <w:webHidden/>
                <w:sz w:val="24"/>
                <w:szCs w:val="24"/>
              </w:rPr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6B1D" w:rsidRPr="00756093">
              <w:rPr>
                <w:noProof/>
                <w:webHidden/>
                <w:sz w:val="24"/>
                <w:szCs w:val="24"/>
              </w:rPr>
              <w:t>8</w:t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6B1D" w:rsidRPr="00756093" w:rsidRDefault="00D15C1B" w:rsidP="007A6B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831787" w:history="1">
            <w:r w:rsidR="007A6B1D" w:rsidRPr="00756093">
              <w:rPr>
                <w:rStyle w:val="a7"/>
                <w:noProof/>
                <w:color w:val="auto"/>
                <w:sz w:val="24"/>
                <w:szCs w:val="24"/>
              </w:rPr>
              <w:t>2.2. Требования к приложениям</w:t>
            </w:r>
            <w:r w:rsidR="007A6B1D" w:rsidRPr="00756093">
              <w:rPr>
                <w:noProof/>
                <w:webHidden/>
                <w:sz w:val="24"/>
                <w:szCs w:val="24"/>
              </w:rPr>
              <w:tab/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begin"/>
            </w:r>
            <w:r w:rsidR="007A6B1D" w:rsidRPr="00756093">
              <w:rPr>
                <w:noProof/>
                <w:webHidden/>
                <w:sz w:val="24"/>
                <w:szCs w:val="24"/>
              </w:rPr>
              <w:instrText xml:space="preserve"> PAGEREF _Toc42831787 \h </w:instrText>
            </w:r>
            <w:r w:rsidR="007A6B1D" w:rsidRPr="00756093">
              <w:rPr>
                <w:noProof/>
                <w:webHidden/>
                <w:sz w:val="24"/>
                <w:szCs w:val="24"/>
              </w:rPr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6B1D" w:rsidRPr="00756093">
              <w:rPr>
                <w:noProof/>
                <w:webHidden/>
                <w:sz w:val="24"/>
                <w:szCs w:val="24"/>
              </w:rPr>
              <w:t>9</w:t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6B1D" w:rsidRPr="00756093" w:rsidRDefault="00D15C1B" w:rsidP="007A6B1D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831788" w:history="1">
            <w:r w:rsidR="007A6B1D" w:rsidRPr="00756093">
              <w:rPr>
                <w:rStyle w:val="a7"/>
                <w:noProof/>
                <w:color w:val="auto"/>
                <w:sz w:val="24"/>
                <w:szCs w:val="24"/>
              </w:rPr>
              <w:t>3. АНАЛИЗ АЛГОРИТМА РЕШЕНИЯ</w:t>
            </w:r>
            <w:r w:rsidR="007A6B1D" w:rsidRPr="00756093">
              <w:rPr>
                <w:noProof/>
                <w:webHidden/>
                <w:sz w:val="24"/>
                <w:szCs w:val="24"/>
              </w:rPr>
              <w:tab/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begin"/>
            </w:r>
            <w:r w:rsidR="007A6B1D" w:rsidRPr="00756093">
              <w:rPr>
                <w:noProof/>
                <w:webHidden/>
                <w:sz w:val="24"/>
                <w:szCs w:val="24"/>
              </w:rPr>
              <w:instrText xml:space="preserve"> PAGEREF _Toc42831788 \h </w:instrText>
            </w:r>
            <w:r w:rsidR="007A6B1D" w:rsidRPr="00756093">
              <w:rPr>
                <w:noProof/>
                <w:webHidden/>
                <w:sz w:val="24"/>
                <w:szCs w:val="24"/>
              </w:rPr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6B1D" w:rsidRPr="00756093">
              <w:rPr>
                <w:noProof/>
                <w:webHidden/>
                <w:sz w:val="24"/>
                <w:szCs w:val="24"/>
              </w:rPr>
              <w:t>10</w:t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6B1D" w:rsidRPr="00756093" w:rsidRDefault="00D15C1B" w:rsidP="007A6B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831789" w:history="1">
            <w:r w:rsidR="007A6B1D" w:rsidRPr="00756093">
              <w:rPr>
                <w:rStyle w:val="a7"/>
                <w:noProof/>
                <w:color w:val="auto"/>
                <w:sz w:val="24"/>
                <w:szCs w:val="24"/>
              </w:rPr>
              <w:t>3.1. Метод Монте-Карло</w:t>
            </w:r>
            <w:r w:rsidR="007A6B1D" w:rsidRPr="00756093">
              <w:rPr>
                <w:noProof/>
                <w:webHidden/>
                <w:sz w:val="24"/>
                <w:szCs w:val="24"/>
              </w:rPr>
              <w:tab/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begin"/>
            </w:r>
            <w:r w:rsidR="007A6B1D" w:rsidRPr="00756093">
              <w:rPr>
                <w:noProof/>
                <w:webHidden/>
                <w:sz w:val="24"/>
                <w:szCs w:val="24"/>
              </w:rPr>
              <w:instrText xml:space="preserve"> PAGEREF _Toc42831789 \h </w:instrText>
            </w:r>
            <w:r w:rsidR="007A6B1D" w:rsidRPr="00756093">
              <w:rPr>
                <w:noProof/>
                <w:webHidden/>
                <w:sz w:val="24"/>
                <w:szCs w:val="24"/>
              </w:rPr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6B1D" w:rsidRPr="00756093">
              <w:rPr>
                <w:noProof/>
                <w:webHidden/>
                <w:sz w:val="24"/>
                <w:szCs w:val="24"/>
              </w:rPr>
              <w:t>10</w:t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6B1D" w:rsidRPr="00756093" w:rsidRDefault="00D15C1B" w:rsidP="007A6B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831790" w:history="1">
            <w:r w:rsidR="007A6B1D" w:rsidRPr="00756093">
              <w:rPr>
                <w:rStyle w:val="a7"/>
                <w:noProof/>
                <w:color w:val="auto"/>
                <w:sz w:val="24"/>
                <w:szCs w:val="24"/>
              </w:rPr>
              <w:t>3.2. Определение попадания точки внутрь фигуры</w:t>
            </w:r>
            <w:r w:rsidR="007A6B1D" w:rsidRPr="00756093">
              <w:rPr>
                <w:noProof/>
                <w:webHidden/>
                <w:sz w:val="24"/>
                <w:szCs w:val="24"/>
              </w:rPr>
              <w:tab/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begin"/>
            </w:r>
            <w:r w:rsidR="007A6B1D" w:rsidRPr="00756093">
              <w:rPr>
                <w:noProof/>
                <w:webHidden/>
                <w:sz w:val="24"/>
                <w:szCs w:val="24"/>
              </w:rPr>
              <w:instrText xml:space="preserve"> PAGEREF _Toc42831790 \h </w:instrText>
            </w:r>
            <w:r w:rsidR="007A6B1D" w:rsidRPr="00756093">
              <w:rPr>
                <w:noProof/>
                <w:webHidden/>
                <w:sz w:val="24"/>
                <w:szCs w:val="24"/>
              </w:rPr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6B1D" w:rsidRPr="00756093">
              <w:rPr>
                <w:noProof/>
                <w:webHidden/>
                <w:sz w:val="24"/>
                <w:szCs w:val="24"/>
              </w:rPr>
              <w:t>10</w:t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6B1D" w:rsidRPr="00756093" w:rsidRDefault="00D15C1B" w:rsidP="007A6B1D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831791" w:history="1">
            <w:r w:rsidR="007A6B1D" w:rsidRPr="00756093">
              <w:rPr>
                <w:rStyle w:val="a7"/>
                <w:noProof/>
                <w:color w:val="auto"/>
                <w:sz w:val="24"/>
                <w:szCs w:val="24"/>
              </w:rPr>
              <w:t xml:space="preserve">4. ПРОЦЕДУРНОЕ ПРИЛОЖЕНИЕ НА БАЗЕ </w:t>
            </w:r>
            <w:r w:rsidR="007A6B1D" w:rsidRPr="00756093">
              <w:rPr>
                <w:rStyle w:val="a7"/>
                <w:noProof/>
                <w:color w:val="auto"/>
                <w:sz w:val="24"/>
                <w:szCs w:val="24"/>
                <w:lang w:val="en-US"/>
              </w:rPr>
              <w:t>C</w:t>
            </w:r>
            <w:r w:rsidR="007A6B1D" w:rsidRPr="00756093">
              <w:rPr>
                <w:rStyle w:val="a7"/>
                <w:noProof/>
                <w:color w:val="auto"/>
                <w:sz w:val="24"/>
                <w:szCs w:val="24"/>
              </w:rPr>
              <w:t>#</w:t>
            </w:r>
            <w:r w:rsidR="007A6B1D" w:rsidRPr="00756093">
              <w:rPr>
                <w:noProof/>
                <w:webHidden/>
                <w:sz w:val="24"/>
                <w:szCs w:val="24"/>
              </w:rPr>
              <w:tab/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begin"/>
            </w:r>
            <w:r w:rsidR="007A6B1D" w:rsidRPr="00756093">
              <w:rPr>
                <w:noProof/>
                <w:webHidden/>
                <w:sz w:val="24"/>
                <w:szCs w:val="24"/>
              </w:rPr>
              <w:instrText xml:space="preserve"> PAGEREF _Toc42831791 \h </w:instrText>
            </w:r>
            <w:r w:rsidR="007A6B1D" w:rsidRPr="00756093">
              <w:rPr>
                <w:noProof/>
                <w:webHidden/>
                <w:sz w:val="24"/>
                <w:szCs w:val="24"/>
              </w:rPr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6B1D" w:rsidRPr="00756093">
              <w:rPr>
                <w:noProof/>
                <w:webHidden/>
                <w:sz w:val="24"/>
                <w:szCs w:val="24"/>
              </w:rPr>
              <w:t>11</w:t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6B1D" w:rsidRPr="00756093" w:rsidRDefault="00D15C1B" w:rsidP="007A6B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831792" w:history="1">
            <w:r w:rsidR="007A6B1D" w:rsidRPr="00756093">
              <w:rPr>
                <w:rStyle w:val="a7"/>
                <w:noProof/>
                <w:color w:val="auto"/>
                <w:sz w:val="24"/>
                <w:szCs w:val="24"/>
              </w:rPr>
              <w:t>4.1. Программные средства разработки</w:t>
            </w:r>
            <w:r w:rsidR="007A6B1D" w:rsidRPr="00756093">
              <w:rPr>
                <w:noProof/>
                <w:webHidden/>
                <w:sz w:val="24"/>
                <w:szCs w:val="24"/>
              </w:rPr>
              <w:tab/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begin"/>
            </w:r>
            <w:r w:rsidR="007A6B1D" w:rsidRPr="00756093">
              <w:rPr>
                <w:noProof/>
                <w:webHidden/>
                <w:sz w:val="24"/>
                <w:szCs w:val="24"/>
              </w:rPr>
              <w:instrText xml:space="preserve"> PAGEREF _Toc42831792 \h </w:instrText>
            </w:r>
            <w:r w:rsidR="007A6B1D" w:rsidRPr="00756093">
              <w:rPr>
                <w:noProof/>
                <w:webHidden/>
                <w:sz w:val="24"/>
                <w:szCs w:val="24"/>
              </w:rPr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6B1D" w:rsidRPr="00756093">
              <w:rPr>
                <w:noProof/>
                <w:webHidden/>
                <w:sz w:val="24"/>
                <w:szCs w:val="24"/>
              </w:rPr>
              <w:t>11</w:t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6B1D" w:rsidRPr="00756093" w:rsidRDefault="00D15C1B" w:rsidP="007A6B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831793" w:history="1">
            <w:r w:rsidR="007A6B1D" w:rsidRPr="00756093">
              <w:rPr>
                <w:rStyle w:val="a7"/>
                <w:noProof/>
                <w:color w:val="auto"/>
                <w:sz w:val="24"/>
                <w:szCs w:val="24"/>
              </w:rPr>
              <w:t>4.2. Логическое проектирование</w:t>
            </w:r>
            <w:r w:rsidR="007A6B1D" w:rsidRPr="00756093">
              <w:rPr>
                <w:noProof/>
                <w:webHidden/>
                <w:sz w:val="24"/>
                <w:szCs w:val="24"/>
              </w:rPr>
              <w:tab/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begin"/>
            </w:r>
            <w:r w:rsidR="007A6B1D" w:rsidRPr="00756093">
              <w:rPr>
                <w:noProof/>
                <w:webHidden/>
                <w:sz w:val="24"/>
                <w:szCs w:val="24"/>
              </w:rPr>
              <w:instrText xml:space="preserve"> PAGEREF _Toc42831793 \h </w:instrText>
            </w:r>
            <w:r w:rsidR="007A6B1D" w:rsidRPr="00756093">
              <w:rPr>
                <w:noProof/>
                <w:webHidden/>
                <w:sz w:val="24"/>
                <w:szCs w:val="24"/>
              </w:rPr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6B1D" w:rsidRPr="00756093">
              <w:rPr>
                <w:noProof/>
                <w:webHidden/>
                <w:sz w:val="24"/>
                <w:szCs w:val="24"/>
              </w:rPr>
              <w:t>11</w:t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6B1D" w:rsidRPr="00756093" w:rsidRDefault="00D15C1B" w:rsidP="007A6B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831794" w:history="1">
            <w:r w:rsidR="007A6B1D" w:rsidRPr="00756093">
              <w:rPr>
                <w:rStyle w:val="a7"/>
                <w:noProof/>
                <w:color w:val="auto"/>
                <w:sz w:val="24"/>
                <w:szCs w:val="24"/>
              </w:rPr>
              <w:t>4.3. Системные требования</w:t>
            </w:r>
            <w:r w:rsidR="007A6B1D" w:rsidRPr="00756093">
              <w:rPr>
                <w:noProof/>
                <w:webHidden/>
                <w:sz w:val="24"/>
                <w:szCs w:val="24"/>
              </w:rPr>
              <w:tab/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begin"/>
            </w:r>
            <w:r w:rsidR="007A6B1D" w:rsidRPr="00756093">
              <w:rPr>
                <w:noProof/>
                <w:webHidden/>
                <w:sz w:val="24"/>
                <w:szCs w:val="24"/>
              </w:rPr>
              <w:instrText xml:space="preserve"> PAGEREF _Toc42831794 \h </w:instrText>
            </w:r>
            <w:r w:rsidR="007A6B1D" w:rsidRPr="00756093">
              <w:rPr>
                <w:noProof/>
                <w:webHidden/>
                <w:sz w:val="24"/>
                <w:szCs w:val="24"/>
              </w:rPr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6B1D" w:rsidRPr="00756093">
              <w:rPr>
                <w:noProof/>
                <w:webHidden/>
                <w:sz w:val="24"/>
                <w:szCs w:val="24"/>
              </w:rPr>
              <w:t>11</w:t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6B1D" w:rsidRPr="00756093" w:rsidRDefault="00D15C1B" w:rsidP="007A6B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831795" w:history="1">
            <w:r w:rsidR="007A6B1D" w:rsidRPr="00756093">
              <w:rPr>
                <w:rStyle w:val="a7"/>
                <w:noProof/>
                <w:color w:val="auto"/>
                <w:sz w:val="24"/>
                <w:szCs w:val="24"/>
              </w:rPr>
              <w:t>4.4. Структура приложения</w:t>
            </w:r>
            <w:r w:rsidR="007A6B1D" w:rsidRPr="00756093">
              <w:rPr>
                <w:noProof/>
                <w:webHidden/>
                <w:sz w:val="24"/>
                <w:szCs w:val="24"/>
              </w:rPr>
              <w:tab/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begin"/>
            </w:r>
            <w:r w:rsidR="007A6B1D" w:rsidRPr="00756093">
              <w:rPr>
                <w:noProof/>
                <w:webHidden/>
                <w:sz w:val="24"/>
                <w:szCs w:val="24"/>
              </w:rPr>
              <w:instrText xml:space="preserve"> PAGEREF _Toc42831795 \h </w:instrText>
            </w:r>
            <w:r w:rsidR="007A6B1D" w:rsidRPr="00756093">
              <w:rPr>
                <w:noProof/>
                <w:webHidden/>
                <w:sz w:val="24"/>
                <w:szCs w:val="24"/>
              </w:rPr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6B1D" w:rsidRPr="00756093">
              <w:rPr>
                <w:noProof/>
                <w:webHidden/>
                <w:sz w:val="24"/>
                <w:szCs w:val="24"/>
              </w:rPr>
              <w:t>11</w:t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6B1D" w:rsidRPr="00756093" w:rsidRDefault="00D15C1B" w:rsidP="007A6B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831796" w:history="1">
            <w:r w:rsidR="007A6B1D" w:rsidRPr="00756093">
              <w:rPr>
                <w:rStyle w:val="a7"/>
                <w:noProof/>
                <w:color w:val="auto"/>
                <w:sz w:val="24"/>
                <w:szCs w:val="24"/>
              </w:rPr>
              <w:t>4.5. Результаты работы</w:t>
            </w:r>
            <w:r w:rsidR="007A6B1D" w:rsidRPr="00756093">
              <w:rPr>
                <w:noProof/>
                <w:webHidden/>
                <w:sz w:val="24"/>
                <w:szCs w:val="24"/>
              </w:rPr>
              <w:tab/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begin"/>
            </w:r>
            <w:r w:rsidR="007A6B1D" w:rsidRPr="00756093">
              <w:rPr>
                <w:noProof/>
                <w:webHidden/>
                <w:sz w:val="24"/>
                <w:szCs w:val="24"/>
              </w:rPr>
              <w:instrText xml:space="preserve"> PAGEREF _Toc42831796 \h </w:instrText>
            </w:r>
            <w:r w:rsidR="007A6B1D" w:rsidRPr="00756093">
              <w:rPr>
                <w:noProof/>
                <w:webHidden/>
                <w:sz w:val="24"/>
                <w:szCs w:val="24"/>
              </w:rPr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6B1D" w:rsidRPr="00756093">
              <w:rPr>
                <w:noProof/>
                <w:webHidden/>
                <w:sz w:val="24"/>
                <w:szCs w:val="24"/>
              </w:rPr>
              <w:t>11</w:t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6B1D" w:rsidRPr="00756093" w:rsidRDefault="00D15C1B" w:rsidP="007A6B1D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831797" w:history="1">
            <w:r w:rsidR="007A6B1D" w:rsidRPr="00756093">
              <w:rPr>
                <w:rStyle w:val="a7"/>
                <w:noProof/>
                <w:color w:val="auto"/>
                <w:sz w:val="24"/>
                <w:szCs w:val="24"/>
              </w:rPr>
              <w:t xml:space="preserve">5. ОБЪЕКТНО-ОРИЕНТИРОВАННОЕ ПРИЛОЖЕНИЕ НА БАЗЕ </w:t>
            </w:r>
            <w:r w:rsidR="007A6B1D" w:rsidRPr="00756093">
              <w:rPr>
                <w:rStyle w:val="a7"/>
                <w:noProof/>
                <w:color w:val="auto"/>
                <w:sz w:val="24"/>
                <w:szCs w:val="24"/>
                <w:lang w:val="en-US"/>
              </w:rPr>
              <w:t>C</w:t>
            </w:r>
            <w:r w:rsidR="007A6B1D" w:rsidRPr="00756093">
              <w:rPr>
                <w:rStyle w:val="a7"/>
                <w:noProof/>
                <w:color w:val="auto"/>
                <w:sz w:val="24"/>
                <w:szCs w:val="24"/>
              </w:rPr>
              <w:t>#</w:t>
            </w:r>
            <w:r w:rsidR="007A6B1D" w:rsidRPr="00756093">
              <w:rPr>
                <w:noProof/>
                <w:webHidden/>
                <w:sz w:val="24"/>
                <w:szCs w:val="24"/>
              </w:rPr>
              <w:tab/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begin"/>
            </w:r>
            <w:r w:rsidR="007A6B1D" w:rsidRPr="00756093">
              <w:rPr>
                <w:noProof/>
                <w:webHidden/>
                <w:sz w:val="24"/>
                <w:szCs w:val="24"/>
              </w:rPr>
              <w:instrText xml:space="preserve"> PAGEREF _Toc42831797 \h </w:instrText>
            </w:r>
            <w:r w:rsidR="007A6B1D" w:rsidRPr="00756093">
              <w:rPr>
                <w:noProof/>
                <w:webHidden/>
                <w:sz w:val="24"/>
                <w:szCs w:val="24"/>
              </w:rPr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6B1D" w:rsidRPr="00756093">
              <w:rPr>
                <w:noProof/>
                <w:webHidden/>
                <w:sz w:val="24"/>
                <w:szCs w:val="24"/>
              </w:rPr>
              <w:t>12</w:t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6B1D" w:rsidRPr="00756093" w:rsidRDefault="00D15C1B" w:rsidP="007A6B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831798" w:history="1">
            <w:r w:rsidR="007A6B1D" w:rsidRPr="00756093">
              <w:rPr>
                <w:rStyle w:val="a7"/>
                <w:noProof/>
                <w:color w:val="auto"/>
                <w:sz w:val="24"/>
                <w:szCs w:val="24"/>
              </w:rPr>
              <w:t>5.1. Программные средства разработки</w:t>
            </w:r>
            <w:r w:rsidR="007A6B1D" w:rsidRPr="00756093">
              <w:rPr>
                <w:noProof/>
                <w:webHidden/>
                <w:sz w:val="24"/>
                <w:szCs w:val="24"/>
              </w:rPr>
              <w:tab/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begin"/>
            </w:r>
            <w:r w:rsidR="007A6B1D" w:rsidRPr="00756093">
              <w:rPr>
                <w:noProof/>
                <w:webHidden/>
                <w:sz w:val="24"/>
                <w:szCs w:val="24"/>
              </w:rPr>
              <w:instrText xml:space="preserve"> PAGEREF _Toc42831798 \h </w:instrText>
            </w:r>
            <w:r w:rsidR="007A6B1D" w:rsidRPr="00756093">
              <w:rPr>
                <w:noProof/>
                <w:webHidden/>
                <w:sz w:val="24"/>
                <w:szCs w:val="24"/>
              </w:rPr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6B1D" w:rsidRPr="00756093">
              <w:rPr>
                <w:noProof/>
                <w:webHidden/>
                <w:sz w:val="24"/>
                <w:szCs w:val="24"/>
              </w:rPr>
              <w:t>12</w:t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6B1D" w:rsidRPr="00756093" w:rsidRDefault="00D15C1B" w:rsidP="007A6B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831799" w:history="1">
            <w:r w:rsidR="007A6B1D" w:rsidRPr="00756093">
              <w:rPr>
                <w:rStyle w:val="a7"/>
                <w:noProof/>
                <w:color w:val="auto"/>
                <w:sz w:val="24"/>
                <w:szCs w:val="24"/>
              </w:rPr>
              <w:t>5.2. Логическое проектирование</w:t>
            </w:r>
            <w:r w:rsidR="007A6B1D" w:rsidRPr="00756093">
              <w:rPr>
                <w:noProof/>
                <w:webHidden/>
                <w:sz w:val="24"/>
                <w:szCs w:val="24"/>
              </w:rPr>
              <w:tab/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begin"/>
            </w:r>
            <w:r w:rsidR="007A6B1D" w:rsidRPr="00756093">
              <w:rPr>
                <w:noProof/>
                <w:webHidden/>
                <w:sz w:val="24"/>
                <w:szCs w:val="24"/>
              </w:rPr>
              <w:instrText xml:space="preserve"> PAGEREF _Toc42831799 \h </w:instrText>
            </w:r>
            <w:r w:rsidR="007A6B1D" w:rsidRPr="00756093">
              <w:rPr>
                <w:noProof/>
                <w:webHidden/>
                <w:sz w:val="24"/>
                <w:szCs w:val="24"/>
              </w:rPr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6B1D" w:rsidRPr="00756093">
              <w:rPr>
                <w:noProof/>
                <w:webHidden/>
                <w:sz w:val="24"/>
                <w:szCs w:val="24"/>
              </w:rPr>
              <w:t>12</w:t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6B1D" w:rsidRPr="00756093" w:rsidRDefault="00D15C1B" w:rsidP="007A6B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831800" w:history="1">
            <w:r w:rsidR="007A6B1D" w:rsidRPr="00756093">
              <w:rPr>
                <w:rStyle w:val="a7"/>
                <w:noProof/>
                <w:color w:val="auto"/>
                <w:sz w:val="24"/>
                <w:szCs w:val="24"/>
              </w:rPr>
              <w:t>5.3. Описание программы</w:t>
            </w:r>
            <w:r w:rsidR="007A6B1D" w:rsidRPr="00756093">
              <w:rPr>
                <w:noProof/>
                <w:webHidden/>
                <w:sz w:val="24"/>
                <w:szCs w:val="24"/>
              </w:rPr>
              <w:tab/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begin"/>
            </w:r>
            <w:r w:rsidR="007A6B1D" w:rsidRPr="00756093">
              <w:rPr>
                <w:noProof/>
                <w:webHidden/>
                <w:sz w:val="24"/>
                <w:szCs w:val="24"/>
              </w:rPr>
              <w:instrText xml:space="preserve"> PAGEREF _Toc42831800 \h </w:instrText>
            </w:r>
            <w:r w:rsidR="007A6B1D" w:rsidRPr="00756093">
              <w:rPr>
                <w:noProof/>
                <w:webHidden/>
                <w:sz w:val="24"/>
                <w:szCs w:val="24"/>
              </w:rPr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6B1D" w:rsidRPr="00756093">
              <w:rPr>
                <w:noProof/>
                <w:webHidden/>
                <w:sz w:val="24"/>
                <w:szCs w:val="24"/>
              </w:rPr>
              <w:t>12</w:t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6B1D" w:rsidRPr="00756093" w:rsidRDefault="00D15C1B" w:rsidP="007A6B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831801" w:history="1">
            <w:r w:rsidR="007A6B1D" w:rsidRPr="00756093">
              <w:rPr>
                <w:rStyle w:val="a7"/>
                <w:noProof/>
                <w:color w:val="auto"/>
                <w:sz w:val="24"/>
                <w:szCs w:val="24"/>
              </w:rPr>
              <w:t>5.4. Руководство системного программиста</w:t>
            </w:r>
            <w:r w:rsidR="007A6B1D" w:rsidRPr="00756093">
              <w:rPr>
                <w:noProof/>
                <w:webHidden/>
                <w:sz w:val="24"/>
                <w:szCs w:val="24"/>
              </w:rPr>
              <w:tab/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begin"/>
            </w:r>
            <w:r w:rsidR="007A6B1D" w:rsidRPr="00756093">
              <w:rPr>
                <w:noProof/>
                <w:webHidden/>
                <w:sz w:val="24"/>
                <w:szCs w:val="24"/>
              </w:rPr>
              <w:instrText xml:space="preserve"> PAGEREF _Toc42831801 \h </w:instrText>
            </w:r>
            <w:r w:rsidR="007A6B1D" w:rsidRPr="00756093">
              <w:rPr>
                <w:noProof/>
                <w:webHidden/>
                <w:sz w:val="24"/>
                <w:szCs w:val="24"/>
              </w:rPr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6B1D" w:rsidRPr="00756093">
              <w:rPr>
                <w:noProof/>
                <w:webHidden/>
                <w:sz w:val="24"/>
                <w:szCs w:val="24"/>
              </w:rPr>
              <w:t>12</w:t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6B1D" w:rsidRPr="00756093" w:rsidRDefault="00D15C1B" w:rsidP="007A6B1D">
          <w:pPr>
            <w:pStyle w:val="3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42831802" w:history="1">
            <w:r w:rsidR="007A6B1D" w:rsidRPr="00756093">
              <w:rPr>
                <w:rStyle w:val="a7"/>
                <w:noProof/>
                <w:color w:val="auto"/>
                <w:sz w:val="24"/>
                <w:szCs w:val="24"/>
              </w:rPr>
              <w:t>5.4.1 Общие сведения о программе</w:t>
            </w:r>
            <w:r w:rsidR="007A6B1D" w:rsidRPr="00756093">
              <w:rPr>
                <w:noProof/>
                <w:webHidden/>
                <w:sz w:val="24"/>
                <w:szCs w:val="24"/>
              </w:rPr>
              <w:tab/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begin"/>
            </w:r>
            <w:r w:rsidR="007A6B1D" w:rsidRPr="00756093">
              <w:rPr>
                <w:noProof/>
                <w:webHidden/>
                <w:sz w:val="24"/>
                <w:szCs w:val="24"/>
              </w:rPr>
              <w:instrText xml:space="preserve"> PAGEREF _Toc42831802 \h </w:instrText>
            </w:r>
            <w:r w:rsidR="007A6B1D" w:rsidRPr="00756093">
              <w:rPr>
                <w:noProof/>
                <w:webHidden/>
                <w:sz w:val="24"/>
                <w:szCs w:val="24"/>
              </w:rPr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6B1D" w:rsidRPr="00756093">
              <w:rPr>
                <w:noProof/>
                <w:webHidden/>
                <w:sz w:val="24"/>
                <w:szCs w:val="24"/>
              </w:rPr>
              <w:t>12</w:t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6B1D" w:rsidRPr="00756093" w:rsidRDefault="00D15C1B" w:rsidP="007A6B1D">
          <w:pPr>
            <w:pStyle w:val="3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42831803" w:history="1">
            <w:r w:rsidR="007A6B1D" w:rsidRPr="00756093">
              <w:rPr>
                <w:rStyle w:val="a7"/>
                <w:noProof/>
                <w:color w:val="auto"/>
                <w:sz w:val="24"/>
                <w:szCs w:val="24"/>
              </w:rPr>
              <w:t>5.4.2 Структура программы</w:t>
            </w:r>
            <w:r w:rsidR="007A6B1D" w:rsidRPr="00756093">
              <w:rPr>
                <w:noProof/>
                <w:webHidden/>
                <w:sz w:val="24"/>
                <w:szCs w:val="24"/>
              </w:rPr>
              <w:tab/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begin"/>
            </w:r>
            <w:r w:rsidR="007A6B1D" w:rsidRPr="00756093">
              <w:rPr>
                <w:noProof/>
                <w:webHidden/>
                <w:sz w:val="24"/>
                <w:szCs w:val="24"/>
              </w:rPr>
              <w:instrText xml:space="preserve"> PAGEREF _Toc42831803 \h </w:instrText>
            </w:r>
            <w:r w:rsidR="007A6B1D" w:rsidRPr="00756093">
              <w:rPr>
                <w:noProof/>
                <w:webHidden/>
                <w:sz w:val="24"/>
                <w:szCs w:val="24"/>
              </w:rPr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6B1D" w:rsidRPr="00756093">
              <w:rPr>
                <w:noProof/>
                <w:webHidden/>
                <w:sz w:val="24"/>
                <w:szCs w:val="24"/>
              </w:rPr>
              <w:t>12</w:t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6B1D" w:rsidRPr="00756093" w:rsidRDefault="00D15C1B" w:rsidP="007A6B1D">
          <w:pPr>
            <w:pStyle w:val="3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42831804" w:history="1">
            <w:r w:rsidR="007A6B1D" w:rsidRPr="00756093">
              <w:rPr>
                <w:rStyle w:val="a7"/>
                <w:noProof/>
                <w:color w:val="auto"/>
                <w:sz w:val="24"/>
                <w:szCs w:val="24"/>
              </w:rPr>
              <w:t>5.4.3 Настройка программы</w:t>
            </w:r>
            <w:r w:rsidR="007A6B1D" w:rsidRPr="00756093">
              <w:rPr>
                <w:noProof/>
                <w:webHidden/>
                <w:sz w:val="24"/>
                <w:szCs w:val="24"/>
              </w:rPr>
              <w:tab/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begin"/>
            </w:r>
            <w:r w:rsidR="007A6B1D" w:rsidRPr="00756093">
              <w:rPr>
                <w:noProof/>
                <w:webHidden/>
                <w:sz w:val="24"/>
                <w:szCs w:val="24"/>
              </w:rPr>
              <w:instrText xml:space="preserve"> PAGEREF _Toc42831804 \h </w:instrText>
            </w:r>
            <w:r w:rsidR="007A6B1D" w:rsidRPr="00756093">
              <w:rPr>
                <w:noProof/>
                <w:webHidden/>
                <w:sz w:val="24"/>
                <w:szCs w:val="24"/>
              </w:rPr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6B1D" w:rsidRPr="00756093">
              <w:rPr>
                <w:noProof/>
                <w:webHidden/>
                <w:sz w:val="24"/>
                <w:szCs w:val="24"/>
              </w:rPr>
              <w:t>12</w:t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6B1D" w:rsidRPr="00756093" w:rsidRDefault="00D15C1B" w:rsidP="007A6B1D">
          <w:pPr>
            <w:pStyle w:val="3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42831805" w:history="1">
            <w:r w:rsidR="007A6B1D" w:rsidRPr="00756093">
              <w:rPr>
                <w:rStyle w:val="a7"/>
                <w:noProof/>
                <w:color w:val="auto"/>
                <w:sz w:val="24"/>
                <w:szCs w:val="24"/>
              </w:rPr>
              <w:t>5.4.4 Проверка программы</w:t>
            </w:r>
            <w:r w:rsidR="007A6B1D" w:rsidRPr="00756093">
              <w:rPr>
                <w:noProof/>
                <w:webHidden/>
                <w:sz w:val="24"/>
                <w:szCs w:val="24"/>
              </w:rPr>
              <w:tab/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begin"/>
            </w:r>
            <w:r w:rsidR="007A6B1D" w:rsidRPr="00756093">
              <w:rPr>
                <w:noProof/>
                <w:webHidden/>
                <w:sz w:val="24"/>
                <w:szCs w:val="24"/>
              </w:rPr>
              <w:instrText xml:space="preserve"> PAGEREF _Toc42831805 \h </w:instrText>
            </w:r>
            <w:r w:rsidR="007A6B1D" w:rsidRPr="00756093">
              <w:rPr>
                <w:noProof/>
                <w:webHidden/>
                <w:sz w:val="24"/>
                <w:szCs w:val="24"/>
              </w:rPr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6B1D" w:rsidRPr="00756093">
              <w:rPr>
                <w:noProof/>
                <w:webHidden/>
                <w:sz w:val="24"/>
                <w:szCs w:val="24"/>
              </w:rPr>
              <w:t>12</w:t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6B1D" w:rsidRPr="00756093" w:rsidRDefault="00D15C1B" w:rsidP="007A6B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831806" w:history="1">
            <w:r w:rsidR="007A6B1D" w:rsidRPr="00756093">
              <w:rPr>
                <w:rStyle w:val="a7"/>
                <w:noProof/>
                <w:color w:val="auto"/>
                <w:sz w:val="24"/>
                <w:szCs w:val="24"/>
              </w:rPr>
              <w:t>5.5. Руководство программиста</w:t>
            </w:r>
            <w:r w:rsidR="007A6B1D" w:rsidRPr="00756093">
              <w:rPr>
                <w:noProof/>
                <w:webHidden/>
                <w:sz w:val="24"/>
                <w:szCs w:val="24"/>
              </w:rPr>
              <w:tab/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begin"/>
            </w:r>
            <w:r w:rsidR="007A6B1D" w:rsidRPr="00756093">
              <w:rPr>
                <w:noProof/>
                <w:webHidden/>
                <w:sz w:val="24"/>
                <w:szCs w:val="24"/>
              </w:rPr>
              <w:instrText xml:space="preserve"> PAGEREF _Toc42831806 \h </w:instrText>
            </w:r>
            <w:r w:rsidR="007A6B1D" w:rsidRPr="00756093">
              <w:rPr>
                <w:noProof/>
                <w:webHidden/>
                <w:sz w:val="24"/>
                <w:szCs w:val="24"/>
              </w:rPr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6B1D" w:rsidRPr="00756093">
              <w:rPr>
                <w:noProof/>
                <w:webHidden/>
                <w:sz w:val="24"/>
                <w:szCs w:val="24"/>
              </w:rPr>
              <w:t>12</w:t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6B1D" w:rsidRPr="00756093" w:rsidRDefault="00D15C1B" w:rsidP="007A6B1D">
          <w:pPr>
            <w:pStyle w:val="3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42831807" w:history="1">
            <w:r w:rsidR="007A6B1D" w:rsidRPr="00756093">
              <w:rPr>
                <w:rStyle w:val="a7"/>
                <w:noProof/>
                <w:color w:val="auto"/>
                <w:sz w:val="24"/>
                <w:szCs w:val="24"/>
                <w:lang w:eastAsia="ru-RU"/>
              </w:rPr>
              <w:t>5.5.1 Назначение и условие применения программы</w:t>
            </w:r>
            <w:r w:rsidR="007A6B1D" w:rsidRPr="00756093">
              <w:rPr>
                <w:noProof/>
                <w:webHidden/>
                <w:sz w:val="24"/>
                <w:szCs w:val="24"/>
              </w:rPr>
              <w:tab/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begin"/>
            </w:r>
            <w:r w:rsidR="007A6B1D" w:rsidRPr="00756093">
              <w:rPr>
                <w:noProof/>
                <w:webHidden/>
                <w:sz w:val="24"/>
                <w:szCs w:val="24"/>
              </w:rPr>
              <w:instrText xml:space="preserve"> PAGEREF _Toc42831807 \h </w:instrText>
            </w:r>
            <w:r w:rsidR="007A6B1D" w:rsidRPr="00756093">
              <w:rPr>
                <w:noProof/>
                <w:webHidden/>
                <w:sz w:val="24"/>
                <w:szCs w:val="24"/>
              </w:rPr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6B1D" w:rsidRPr="00756093">
              <w:rPr>
                <w:noProof/>
                <w:webHidden/>
                <w:sz w:val="24"/>
                <w:szCs w:val="24"/>
              </w:rPr>
              <w:t>12</w:t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6B1D" w:rsidRPr="00756093" w:rsidRDefault="00D15C1B" w:rsidP="007A6B1D">
          <w:pPr>
            <w:pStyle w:val="3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42831808" w:history="1">
            <w:r w:rsidR="007A6B1D" w:rsidRPr="00756093">
              <w:rPr>
                <w:rStyle w:val="a7"/>
                <w:noProof/>
                <w:color w:val="auto"/>
                <w:sz w:val="24"/>
                <w:szCs w:val="24"/>
                <w:lang w:eastAsia="ru-RU"/>
              </w:rPr>
              <w:t>5.5.2 Характеристика программы</w:t>
            </w:r>
            <w:r w:rsidR="007A6B1D" w:rsidRPr="00756093">
              <w:rPr>
                <w:noProof/>
                <w:webHidden/>
                <w:sz w:val="24"/>
                <w:szCs w:val="24"/>
              </w:rPr>
              <w:tab/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begin"/>
            </w:r>
            <w:r w:rsidR="007A6B1D" w:rsidRPr="00756093">
              <w:rPr>
                <w:noProof/>
                <w:webHidden/>
                <w:sz w:val="24"/>
                <w:szCs w:val="24"/>
              </w:rPr>
              <w:instrText xml:space="preserve"> PAGEREF _Toc42831808 \h </w:instrText>
            </w:r>
            <w:r w:rsidR="007A6B1D" w:rsidRPr="00756093">
              <w:rPr>
                <w:noProof/>
                <w:webHidden/>
                <w:sz w:val="24"/>
                <w:szCs w:val="24"/>
              </w:rPr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6B1D" w:rsidRPr="00756093">
              <w:rPr>
                <w:noProof/>
                <w:webHidden/>
                <w:sz w:val="24"/>
                <w:szCs w:val="24"/>
              </w:rPr>
              <w:t>12</w:t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6B1D" w:rsidRPr="00756093" w:rsidRDefault="00D15C1B" w:rsidP="007A6B1D">
          <w:pPr>
            <w:pStyle w:val="3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42831809" w:history="1">
            <w:r w:rsidR="007A6B1D" w:rsidRPr="00756093">
              <w:rPr>
                <w:rStyle w:val="a7"/>
                <w:noProof/>
                <w:color w:val="auto"/>
                <w:sz w:val="24"/>
                <w:szCs w:val="24"/>
                <w:lang w:eastAsia="ru-RU"/>
              </w:rPr>
              <w:t>5.5.3 Обращение к программе</w:t>
            </w:r>
            <w:r w:rsidR="007A6B1D" w:rsidRPr="00756093">
              <w:rPr>
                <w:noProof/>
                <w:webHidden/>
                <w:sz w:val="24"/>
                <w:szCs w:val="24"/>
              </w:rPr>
              <w:tab/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begin"/>
            </w:r>
            <w:r w:rsidR="007A6B1D" w:rsidRPr="00756093">
              <w:rPr>
                <w:noProof/>
                <w:webHidden/>
                <w:sz w:val="24"/>
                <w:szCs w:val="24"/>
              </w:rPr>
              <w:instrText xml:space="preserve"> PAGEREF _Toc42831809 \h </w:instrText>
            </w:r>
            <w:r w:rsidR="007A6B1D" w:rsidRPr="00756093">
              <w:rPr>
                <w:noProof/>
                <w:webHidden/>
                <w:sz w:val="24"/>
                <w:szCs w:val="24"/>
              </w:rPr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6B1D" w:rsidRPr="00756093">
              <w:rPr>
                <w:noProof/>
                <w:webHidden/>
                <w:sz w:val="24"/>
                <w:szCs w:val="24"/>
              </w:rPr>
              <w:t>12</w:t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6B1D" w:rsidRPr="00756093" w:rsidRDefault="00D15C1B" w:rsidP="007A6B1D">
          <w:pPr>
            <w:pStyle w:val="3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42831810" w:history="1">
            <w:r w:rsidR="007A6B1D" w:rsidRPr="00756093">
              <w:rPr>
                <w:rStyle w:val="a7"/>
                <w:noProof/>
                <w:color w:val="auto"/>
                <w:sz w:val="24"/>
                <w:szCs w:val="24"/>
                <w:lang w:eastAsia="ru-RU"/>
              </w:rPr>
              <w:t>5.5.4 Входные и выходные данные</w:t>
            </w:r>
            <w:r w:rsidR="007A6B1D" w:rsidRPr="00756093">
              <w:rPr>
                <w:noProof/>
                <w:webHidden/>
                <w:sz w:val="24"/>
                <w:szCs w:val="24"/>
              </w:rPr>
              <w:tab/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begin"/>
            </w:r>
            <w:r w:rsidR="007A6B1D" w:rsidRPr="00756093">
              <w:rPr>
                <w:noProof/>
                <w:webHidden/>
                <w:sz w:val="24"/>
                <w:szCs w:val="24"/>
              </w:rPr>
              <w:instrText xml:space="preserve"> PAGEREF _Toc42831810 \h </w:instrText>
            </w:r>
            <w:r w:rsidR="007A6B1D" w:rsidRPr="00756093">
              <w:rPr>
                <w:noProof/>
                <w:webHidden/>
                <w:sz w:val="24"/>
                <w:szCs w:val="24"/>
              </w:rPr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6B1D" w:rsidRPr="00756093">
              <w:rPr>
                <w:noProof/>
                <w:webHidden/>
                <w:sz w:val="24"/>
                <w:szCs w:val="24"/>
              </w:rPr>
              <w:t>12</w:t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6B1D" w:rsidRPr="00756093" w:rsidRDefault="00D15C1B" w:rsidP="007A6B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831811" w:history="1">
            <w:r w:rsidR="007A6B1D" w:rsidRPr="00756093">
              <w:rPr>
                <w:rStyle w:val="a7"/>
                <w:noProof/>
                <w:color w:val="auto"/>
                <w:sz w:val="24"/>
                <w:szCs w:val="24"/>
              </w:rPr>
              <w:t>5.6. Руководство оператора</w:t>
            </w:r>
            <w:r w:rsidR="007A6B1D" w:rsidRPr="00756093">
              <w:rPr>
                <w:noProof/>
                <w:webHidden/>
                <w:sz w:val="24"/>
                <w:szCs w:val="24"/>
              </w:rPr>
              <w:tab/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begin"/>
            </w:r>
            <w:r w:rsidR="007A6B1D" w:rsidRPr="00756093">
              <w:rPr>
                <w:noProof/>
                <w:webHidden/>
                <w:sz w:val="24"/>
                <w:szCs w:val="24"/>
              </w:rPr>
              <w:instrText xml:space="preserve"> PAGEREF _Toc42831811 \h </w:instrText>
            </w:r>
            <w:r w:rsidR="007A6B1D" w:rsidRPr="00756093">
              <w:rPr>
                <w:noProof/>
                <w:webHidden/>
                <w:sz w:val="24"/>
                <w:szCs w:val="24"/>
              </w:rPr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6B1D" w:rsidRPr="00756093">
              <w:rPr>
                <w:noProof/>
                <w:webHidden/>
                <w:sz w:val="24"/>
                <w:szCs w:val="24"/>
              </w:rPr>
              <w:t>12</w:t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6B1D" w:rsidRPr="00756093" w:rsidRDefault="00D15C1B" w:rsidP="007A6B1D">
          <w:pPr>
            <w:pStyle w:val="3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42831812" w:history="1">
            <w:r w:rsidR="007A6B1D" w:rsidRPr="00756093">
              <w:rPr>
                <w:rStyle w:val="a7"/>
                <w:noProof/>
                <w:color w:val="auto"/>
                <w:sz w:val="24"/>
                <w:szCs w:val="24"/>
              </w:rPr>
              <w:t>5.6.1 Назначение программы</w:t>
            </w:r>
            <w:r w:rsidR="007A6B1D" w:rsidRPr="00756093">
              <w:rPr>
                <w:noProof/>
                <w:webHidden/>
                <w:sz w:val="24"/>
                <w:szCs w:val="24"/>
              </w:rPr>
              <w:tab/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begin"/>
            </w:r>
            <w:r w:rsidR="007A6B1D" w:rsidRPr="00756093">
              <w:rPr>
                <w:noProof/>
                <w:webHidden/>
                <w:sz w:val="24"/>
                <w:szCs w:val="24"/>
              </w:rPr>
              <w:instrText xml:space="preserve"> PAGEREF _Toc42831812 \h </w:instrText>
            </w:r>
            <w:r w:rsidR="007A6B1D" w:rsidRPr="00756093">
              <w:rPr>
                <w:noProof/>
                <w:webHidden/>
                <w:sz w:val="24"/>
                <w:szCs w:val="24"/>
              </w:rPr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6B1D" w:rsidRPr="00756093">
              <w:rPr>
                <w:noProof/>
                <w:webHidden/>
                <w:sz w:val="24"/>
                <w:szCs w:val="24"/>
              </w:rPr>
              <w:t>12</w:t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6B1D" w:rsidRPr="00756093" w:rsidRDefault="00D15C1B" w:rsidP="007A6B1D">
          <w:pPr>
            <w:pStyle w:val="3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42831813" w:history="1">
            <w:r w:rsidR="007A6B1D" w:rsidRPr="00756093">
              <w:rPr>
                <w:rStyle w:val="a7"/>
                <w:noProof/>
                <w:color w:val="auto"/>
                <w:sz w:val="24"/>
                <w:szCs w:val="24"/>
              </w:rPr>
              <w:t>5.6.2 Условия выполнения программы</w:t>
            </w:r>
            <w:r w:rsidR="007A6B1D" w:rsidRPr="00756093">
              <w:rPr>
                <w:noProof/>
                <w:webHidden/>
                <w:sz w:val="24"/>
                <w:szCs w:val="24"/>
              </w:rPr>
              <w:tab/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begin"/>
            </w:r>
            <w:r w:rsidR="007A6B1D" w:rsidRPr="00756093">
              <w:rPr>
                <w:noProof/>
                <w:webHidden/>
                <w:sz w:val="24"/>
                <w:szCs w:val="24"/>
              </w:rPr>
              <w:instrText xml:space="preserve"> PAGEREF _Toc42831813 \h </w:instrText>
            </w:r>
            <w:r w:rsidR="007A6B1D" w:rsidRPr="00756093">
              <w:rPr>
                <w:noProof/>
                <w:webHidden/>
                <w:sz w:val="24"/>
                <w:szCs w:val="24"/>
              </w:rPr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6B1D" w:rsidRPr="00756093">
              <w:rPr>
                <w:noProof/>
                <w:webHidden/>
                <w:sz w:val="24"/>
                <w:szCs w:val="24"/>
              </w:rPr>
              <w:t>12</w:t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6B1D" w:rsidRPr="00756093" w:rsidRDefault="00D15C1B" w:rsidP="007A6B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831814" w:history="1">
            <w:r w:rsidR="007A6B1D" w:rsidRPr="00756093">
              <w:rPr>
                <w:rStyle w:val="a7"/>
                <w:noProof/>
                <w:color w:val="auto"/>
                <w:sz w:val="24"/>
                <w:szCs w:val="24"/>
              </w:rPr>
              <w:t>5.7. Результаты работы</w:t>
            </w:r>
            <w:r w:rsidR="007A6B1D" w:rsidRPr="00756093">
              <w:rPr>
                <w:noProof/>
                <w:webHidden/>
                <w:sz w:val="24"/>
                <w:szCs w:val="24"/>
              </w:rPr>
              <w:tab/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begin"/>
            </w:r>
            <w:r w:rsidR="007A6B1D" w:rsidRPr="00756093">
              <w:rPr>
                <w:noProof/>
                <w:webHidden/>
                <w:sz w:val="24"/>
                <w:szCs w:val="24"/>
              </w:rPr>
              <w:instrText xml:space="preserve"> PAGEREF _Toc42831814 \h </w:instrText>
            </w:r>
            <w:r w:rsidR="007A6B1D" w:rsidRPr="00756093">
              <w:rPr>
                <w:noProof/>
                <w:webHidden/>
                <w:sz w:val="24"/>
                <w:szCs w:val="24"/>
              </w:rPr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6B1D" w:rsidRPr="00756093">
              <w:rPr>
                <w:noProof/>
                <w:webHidden/>
                <w:sz w:val="24"/>
                <w:szCs w:val="24"/>
              </w:rPr>
              <w:t>13</w:t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6B1D" w:rsidRPr="00756093" w:rsidRDefault="00D15C1B" w:rsidP="007A6B1D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831815" w:history="1">
            <w:r w:rsidR="007A6B1D" w:rsidRPr="00756093">
              <w:rPr>
                <w:rStyle w:val="a7"/>
                <w:noProof/>
                <w:color w:val="auto"/>
                <w:sz w:val="24"/>
                <w:szCs w:val="24"/>
              </w:rPr>
              <w:t>6. АНАЛИЗ ВЫЧИСЛИТЕЛЬНОЙ ЭФФЕКТИВНОСТИ ПРИЛОЖЕНИЙ</w:t>
            </w:r>
            <w:r w:rsidR="007A6B1D" w:rsidRPr="00756093">
              <w:rPr>
                <w:noProof/>
                <w:webHidden/>
                <w:sz w:val="24"/>
                <w:szCs w:val="24"/>
              </w:rPr>
              <w:tab/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begin"/>
            </w:r>
            <w:r w:rsidR="007A6B1D" w:rsidRPr="00756093">
              <w:rPr>
                <w:noProof/>
                <w:webHidden/>
                <w:sz w:val="24"/>
                <w:szCs w:val="24"/>
              </w:rPr>
              <w:instrText xml:space="preserve"> PAGEREF _Toc42831815 \h </w:instrText>
            </w:r>
            <w:r w:rsidR="007A6B1D" w:rsidRPr="00756093">
              <w:rPr>
                <w:noProof/>
                <w:webHidden/>
                <w:sz w:val="24"/>
                <w:szCs w:val="24"/>
              </w:rPr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6B1D" w:rsidRPr="00756093">
              <w:rPr>
                <w:noProof/>
                <w:webHidden/>
                <w:sz w:val="24"/>
                <w:szCs w:val="24"/>
              </w:rPr>
              <w:t>13</w:t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6B1D" w:rsidRPr="00756093" w:rsidRDefault="00D15C1B" w:rsidP="007A6B1D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831816" w:history="1">
            <w:r w:rsidR="007A6B1D" w:rsidRPr="00756093">
              <w:rPr>
                <w:rStyle w:val="a7"/>
                <w:noProof/>
                <w:color w:val="auto"/>
                <w:sz w:val="24"/>
                <w:szCs w:val="24"/>
              </w:rPr>
              <w:t>7. УЛУЧШЕНИЕ ХАРАКТЕРИСТИК КАЧЕСТВА ПРИЛОЖЕНИЙ</w:t>
            </w:r>
            <w:r w:rsidR="007A6B1D" w:rsidRPr="00756093">
              <w:rPr>
                <w:noProof/>
                <w:webHidden/>
                <w:sz w:val="24"/>
                <w:szCs w:val="24"/>
              </w:rPr>
              <w:tab/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begin"/>
            </w:r>
            <w:r w:rsidR="007A6B1D" w:rsidRPr="00756093">
              <w:rPr>
                <w:noProof/>
                <w:webHidden/>
                <w:sz w:val="24"/>
                <w:szCs w:val="24"/>
              </w:rPr>
              <w:instrText xml:space="preserve"> PAGEREF _Toc42831816 \h </w:instrText>
            </w:r>
            <w:r w:rsidR="007A6B1D" w:rsidRPr="00756093">
              <w:rPr>
                <w:noProof/>
                <w:webHidden/>
                <w:sz w:val="24"/>
                <w:szCs w:val="24"/>
              </w:rPr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6B1D" w:rsidRPr="00756093">
              <w:rPr>
                <w:noProof/>
                <w:webHidden/>
                <w:sz w:val="24"/>
                <w:szCs w:val="24"/>
              </w:rPr>
              <w:t>14</w:t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6B1D" w:rsidRPr="00756093" w:rsidRDefault="00D15C1B" w:rsidP="007A6B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831817" w:history="1">
            <w:r w:rsidR="007A6B1D" w:rsidRPr="00756093">
              <w:rPr>
                <w:rStyle w:val="a7"/>
                <w:noProof/>
                <w:color w:val="auto"/>
                <w:sz w:val="24"/>
                <w:szCs w:val="24"/>
              </w:rPr>
              <w:t>7.1. Использование встроенной оптимизации кода</w:t>
            </w:r>
            <w:r w:rsidR="007A6B1D" w:rsidRPr="00756093">
              <w:rPr>
                <w:noProof/>
                <w:webHidden/>
                <w:sz w:val="24"/>
                <w:szCs w:val="24"/>
              </w:rPr>
              <w:tab/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begin"/>
            </w:r>
            <w:r w:rsidR="007A6B1D" w:rsidRPr="00756093">
              <w:rPr>
                <w:noProof/>
                <w:webHidden/>
                <w:sz w:val="24"/>
                <w:szCs w:val="24"/>
              </w:rPr>
              <w:instrText xml:space="preserve"> PAGEREF _Toc42831817 \h </w:instrText>
            </w:r>
            <w:r w:rsidR="007A6B1D" w:rsidRPr="00756093">
              <w:rPr>
                <w:noProof/>
                <w:webHidden/>
                <w:sz w:val="24"/>
                <w:szCs w:val="24"/>
              </w:rPr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6B1D" w:rsidRPr="00756093">
              <w:rPr>
                <w:noProof/>
                <w:webHidden/>
                <w:sz w:val="24"/>
                <w:szCs w:val="24"/>
              </w:rPr>
              <w:t>14</w:t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6B1D" w:rsidRPr="00756093" w:rsidRDefault="00D15C1B" w:rsidP="007A6B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831818" w:history="1">
            <w:r w:rsidR="007A6B1D" w:rsidRPr="00756093">
              <w:rPr>
                <w:rStyle w:val="a7"/>
                <w:noProof/>
                <w:color w:val="auto"/>
                <w:sz w:val="24"/>
                <w:szCs w:val="24"/>
              </w:rPr>
              <w:t>7.2. Профилирование</w:t>
            </w:r>
            <w:r w:rsidR="007A6B1D" w:rsidRPr="00756093">
              <w:rPr>
                <w:noProof/>
                <w:webHidden/>
                <w:sz w:val="24"/>
                <w:szCs w:val="24"/>
              </w:rPr>
              <w:tab/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begin"/>
            </w:r>
            <w:r w:rsidR="007A6B1D" w:rsidRPr="00756093">
              <w:rPr>
                <w:noProof/>
                <w:webHidden/>
                <w:sz w:val="24"/>
                <w:szCs w:val="24"/>
              </w:rPr>
              <w:instrText xml:space="preserve"> PAGEREF _Toc42831818 \h </w:instrText>
            </w:r>
            <w:r w:rsidR="007A6B1D" w:rsidRPr="00756093">
              <w:rPr>
                <w:noProof/>
                <w:webHidden/>
                <w:sz w:val="24"/>
                <w:szCs w:val="24"/>
              </w:rPr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6B1D" w:rsidRPr="00756093">
              <w:rPr>
                <w:noProof/>
                <w:webHidden/>
                <w:sz w:val="24"/>
                <w:szCs w:val="24"/>
              </w:rPr>
              <w:t>14</w:t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6B1D" w:rsidRPr="00756093" w:rsidRDefault="00D15C1B" w:rsidP="007A6B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831819" w:history="1">
            <w:r w:rsidR="007A6B1D" w:rsidRPr="00756093">
              <w:rPr>
                <w:rStyle w:val="a7"/>
                <w:noProof/>
                <w:color w:val="auto"/>
                <w:sz w:val="24"/>
                <w:szCs w:val="24"/>
              </w:rPr>
              <w:t>7.3. Результаты улучшения характеристик</w:t>
            </w:r>
            <w:r w:rsidR="007A6B1D" w:rsidRPr="00756093">
              <w:rPr>
                <w:noProof/>
                <w:webHidden/>
                <w:sz w:val="24"/>
                <w:szCs w:val="24"/>
              </w:rPr>
              <w:tab/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begin"/>
            </w:r>
            <w:r w:rsidR="007A6B1D" w:rsidRPr="00756093">
              <w:rPr>
                <w:noProof/>
                <w:webHidden/>
                <w:sz w:val="24"/>
                <w:szCs w:val="24"/>
              </w:rPr>
              <w:instrText xml:space="preserve"> PAGEREF _Toc42831819 \h </w:instrText>
            </w:r>
            <w:r w:rsidR="007A6B1D" w:rsidRPr="00756093">
              <w:rPr>
                <w:noProof/>
                <w:webHidden/>
                <w:sz w:val="24"/>
                <w:szCs w:val="24"/>
              </w:rPr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6B1D" w:rsidRPr="00756093">
              <w:rPr>
                <w:noProof/>
                <w:webHidden/>
                <w:sz w:val="24"/>
                <w:szCs w:val="24"/>
              </w:rPr>
              <w:t>14</w:t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6B1D" w:rsidRPr="00756093" w:rsidRDefault="00D15C1B" w:rsidP="007A6B1D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831820" w:history="1">
            <w:r w:rsidR="007A6B1D" w:rsidRPr="00756093">
              <w:rPr>
                <w:rStyle w:val="a7"/>
                <w:noProof/>
                <w:color w:val="auto"/>
                <w:sz w:val="24"/>
                <w:szCs w:val="24"/>
              </w:rPr>
              <w:t>ЗАКЛЮЧЕНИЕ</w:t>
            </w:r>
            <w:r w:rsidR="007A6B1D" w:rsidRPr="00756093">
              <w:rPr>
                <w:noProof/>
                <w:webHidden/>
                <w:sz w:val="24"/>
                <w:szCs w:val="24"/>
              </w:rPr>
              <w:tab/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begin"/>
            </w:r>
            <w:r w:rsidR="007A6B1D" w:rsidRPr="00756093">
              <w:rPr>
                <w:noProof/>
                <w:webHidden/>
                <w:sz w:val="24"/>
                <w:szCs w:val="24"/>
              </w:rPr>
              <w:instrText xml:space="preserve"> PAGEREF _Toc42831820 \h </w:instrText>
            </w:r>
            <w:r w:rsidR="007A6B1D" w:rsidRPr="00756093">
              <w:rPr>
                <w:noProof/>
                <w:webHidden/>
                <w:sz w:val="24"/>
                <w:szCs w:val="24"/>
              </w:rPr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6B1D" w:rsidRPr="00756093">
              <w:rPr>
                <w:noProof/>
                <w:webHidden/>
                <w:sz w:val="24"/>
                <w:szCs w:val="24"/>
              </w:rPr>
              <w:t>15</w:t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6B1D" w:rsidRPr="00756093" w:rsidRDefault="00D15C1B" w:rsidP="007A6B1D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831821" w:history="1">
            <w:r w:rsidR="007A6B1D" w:rsidRPr="00756093">
              <w:rPr>
                <w:rStyle w:val="a7"/>
                <w:noProof/>
                <w:color w:val="auto"/>
                <w:sz w:val="24"/>
                <w:szCs w:val="24"/>
              </w:rPr>
              <w:t>СПИСОК ЛИТЕРАТУРЫ</w:t>
            </w:r>
            <w:r w:rsidR="007A6B1D" w:rsidRPr="00756093">
              <w:rPr>
                <w:noProof/>
                <w:webHidden/>
                <w:sz w:val="24"/>
                <w:szCs w:val="24"/>
              </w:rPr>
              <w:tab/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begin"/>
            </w:r>
            <w:r w:rsidR="007A6B1D" w:rsidRPr="00756093">
              <w:rPr>
                <w:noProof/>
                <w:webHidden/>
                <w:sz w:val="24"/>
                <w:szCs w:val="24"/>
              </w:rPr>
              <w:instrText xml:space="preserve"> PAGEREF _Toc42831821 \h </w:instrText>
            </w:r>
            <w:r w:rsidR="007A6B1D" w:rsidRPr="00756093">
              <w:rPr>
                <w:noProof/>
                <w:webHidden/>
                <w:sz w:val="24"/>
                <w:szCs w:val="24"/>
              </w:rPr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6B1D" w:rsidRPr="00756093">
              <w:rPr>
                <w:noProof/>
                <w:webHidden/>
                <w:sz w:val="24"/>
                <w:szCs w:val="24"/>
              </w:rPr>
              <w:t>16</w:t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6B1D" w:rsidRPr="00756093" w:rsidRDefault="00D15C1B" w:rsidP="007A6B1D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831822" w:history="1">
            <w:r w:rsidR="007A6B1D" w:rsidRPr="00756093">
              <w:rPr>
                <w:rStyle w:val="a7"/>
                <w:noProof/>
                <w:color w:val="auto"/>
                <w:sz w:val="24"/>
                <w:szCs w:val="24"/>
              </w:rPr>
              <w:t>ПРИЛОЖЕНИЕ</w:t>
            </w:r>
            <w:r w:rsidR="007A6B1D" w:rsidRPr="00756093">
              <w:rPr>
                <w:noProof/>
                <w:webHidden/>
                <w:sz w:val="24"/>
                <w:szCs w:val="24"/>
              </w:rPr>
              <w:tab/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begin"/>
            </w:r>
            <w:r w:rsidR="007A6B1D" w:rsidRPr="00756093">
              <w:rPr>
                <w:noProof/>
                <w:webHidden/>
                <w:sz w:val="24"/>
                <w:szCs w:val="24"/>
              </w:rPr>
              <w:instrText xml:space="preserve"> PAGEREF _Toc42831822 \h </w:instrText>
            </w:r>
            <w:r w:rsidR="007A6B1D" w:rsidRPr="00756093">
              <w:rPr>
                <w:noProof/>
                <w:webHidden/>
                <w:sz w:val="24"/>
                <w:szCs w:val="24"/>
              </w:rPr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6B1D" w:rsidRPr="00756093">
              <w:rPr>
                <w:noProof/>
                <w:webHidden/>
                <w:sz w:val="24"/>
                <w:szCs w:val="24"/>
              </w:rPr>
              <w:t>17</w:t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6B1D" w:rsidRPr="00756093" w:rsidRDefault="00D15C1B" w:rsidP="007A6B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831823" w:history="1">
            <w:r w:rsidR="007A6B1D" w:rsidRPr="00756093">
              <w:rPr>
                <w:rStyle w:val="a7"/>
                <w:noProof/>
                <w:color w:val="auto"/>
                <w:sz w:val="24"/>
                <w:szCs w:val="24"/>
              </w:rPr>
              <w:t xml:space="preserve">Файл </w:t>
            </w:r>
            <w:r w:rsidR="007A6B1D" w:rsidRPr="00756093">
              <w:rPr>
                <w:rStyle w:val="a7"/>
                <w:noProof/>
                <w:color w:val="auto"/>
                <w:sz w:val="24"/>
                <w:szCs w:val="24"/>
                <w:lang w:val="en-US"/>
              </w:rPr>
              <w:t>Program</w:t>
            </w:r>
            <w:r w:rsidR="007A6B1D" w:rsidRPr="00756093">
              <w:rPr>
                <w:rStyle w:val="a7"/>
                <w:noProof/>
                <w:color w:val="auto"/>
                <w:sz w:val="24"/>
                <w:szCs w:val="24"/>
              </w:rPr>
              <w:t>.</w:t>
            </w:r>
            <w:r w:rsidR="007A6B1D" w:rsidRPr="00756093">
              <w:rPr>
                <w:rStyle w:val="a7"/>
                <w:noProof/>
                <w:color w:val="auto"/>
                <w:sz w:val="24"/>
                <w:szCs w:val="24"/>
                <w:lang w:val="en-US"/>
              </w:rPr>
              <w:t>cs</w:t>
            </w:r>
            <w:r w:rsidR="007A6B1D" w:rsidRPr="00756093">
              <w:rPr>
                <w:rStyle w:val="a7"/>
                <w:noProof/>
                <w:color w:val="auto"/>
                <w:sz w:val="24"/>
                <w:szCs w:val="24"/>
              </w:rPr>
              <w:t xml:space="preserve"> (процедурное приложение)</w:t>
            </w:r>
            <w:r w:rsidR="007A6B1D" w:rsidRPr="00756093">
              <w:rPr>
                <w:noProof/>
                <w:webHidden/>
                <w:sz w:val="24"/>
                <w:szCs w:val="24"/>
              </w:rPr>
              <w:tab/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begin"/>
            </w:r>
            <w:r w:rsidR="007A6B1D" w:rsidRPr="00756093">
              <w:rPr>
                <w:noProof/>
                <w:webHidden/>
                <w:sz w:val="24"/>
                <w:szCs w:val="24"/>
              </w:rPr>
              <w:instrText xml:space="preserve"> PAGEREF _Toc42831823 \h </w:instrText>
            </w:r>
            <w:r w:rsidR="007A6B1D" w:rsidRPr="00756093">
              <w:rPr>
                <w:noProof/>
                <w:webHidden/>
                <w:sz w:val="24"/>
                <w:szCs w:val="24"/>
              </w:rPr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6B1D" w:rsidRPr="00756093">
              <w:rPr>
                <w:noProof/>
                <w:webHidden/>
                <w:sz w:val="24"/>
                <w:szCs w:val="24"/>
              </w:rPr>
              <w:t>17</w:t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6B1D" w:rsidRPr="00756093" w:rsidRDefault="00D15C1B" w:rsidP="007A6B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831824" w:history="1">
            <w:r w:rsidR="007A6B1D" w:rsidRPr="00756093">
              <w:rPr>
                <w:rStyle w:val="a7"/>
                <w:noProof/>
                <w:color w:val="auto"/>
                <w:sz w:val="24"/>
                <w:szCs w:val="24"/>
              </w:rPr>
              <w:t xml:space="preserve">Файл </w:t>
            </w:r>
            <w:r w:rsidR="007A6B1D" w:rsidRPr="00756093">
              <w:rPr>
                <w:rStyle w:val="a7"/>
                <w:noProof/>
                <w:color w:val="auto"/>
                <w:sz w:val="24"/>
                <w:szCs w:val="24"/>
                <w:lang w:val="en-US"/>
              </w:rPr>
              <w:t>Program</w:t>
            </w:r>
            <w:r w:rsidR="007A6B1D" w:rsidRPr="00756093">
              <w:rPr>
                <w:rStyle w:val="a7"/>
                <w:noProof/>
                <w:color w:val="auto"/>
                <w:sz w:val="24"/>
                <w:szCs w:val="24"/>
              </w:rPr>
              <w:t>.</w:t>
            </w:r>
            <w:r w:rsidR="007A6B1D" w:rsidRPr="00756093">
              <w:rPr>
                <w:rStyle w:val="a7"/>
                <w:noProof/>
                <w:color w:val="auto"/>
                <w:sz w:val="24"/>
                <w:szCs w:val="24"/>
                <w:lang w:val="en-US"/>
              </w:rPr>
              <w:t>cs</w:t>
            </w:r>
            <w:r w:rsidR="007A6B1D" w:rsidRPr="00756093">
              <w:rPr>
                <w:rStyle w:val="a7"/>
                <w:noProof/>
                <w:color w:val="auto"/>
                <w:sz w:val="24"/>
                <w:szCs w:val="24"/>
              </w:rPr>
              <w:t xml:space="preserve"> (объектно-ориентированное приложение)</w:t>
            </w:r>
            <w:r w:rsidR="007A6B1D" w:rsidRPr="00756093">
              <w:rPr>
                <w:noProof/>
                <w:webHidden/>
                <w:sz w:val="24"/>
                <w:szCs w:val="24"/>
              </w:rPr>
              <w:tab/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begin"/>
            </w:r>
            <w:r w:rsidR="007A6B1D" w:rsidRPr="00756093">
              <w:rPr>
                <w:noProof/>
                <w:webHidden/>
                <w:sz w:val="24"/>
                <w:szCs w:val="24"/>
              </w:rPr>
              <w:instrText xml:space="preserve"> PAGEREF _Toc42831824 \h </w:instrText>
            </w:r>
            <w:r w:rsidR="007A6B1D" w:rsidRPr="00756093">
              <w:rPr>
                <w:noProof/>
                <w:webHidden/>
                <w:sz w:val="24"/>
                <w:szCs w:val="24"/>
              </w:rPr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6B1D" w:rsidRPr="00756093">
              <w:rPr>
                <w:noProof/>
                <w:webHidden/>
                <w:sz w:val="24"/>
                <w:szCs w:val="24"/>
              </w:rPr>
              <w:t>17</w:t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6B1D" w:rsidRPr="00756093" w:rsidRDefault="00D15C1B" w:rsidP="007A6B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831825" w:history="1">
            <w:r w:rsidR="007A6B1D" w:rsidRPr="00756093">
              <w:rPr>
                <w:rStyle w:val="a7"/>
                <w:noProof/>
                <w:color w:val="auto"/>
                <w:sz w:val="24"/>
                <w:szCs w:val="24"/>
              </w:rPr>
              <w:t xml:space="preserve">Файл </w:t>
            </w:r>
            <w:r w:rsidR="007A6B1D" w:rsidRPr="00756093">
              <w:rPr>
                <w:rStyle w:val="a7"/>
                <w:noProof/>
                <w:color w:val="auto"/>
                <w:sz w:val="24"/>
                <w:szCs w:val="24"/>
                <w:lang w:val="en-US"/>
              </w:rPr>
              <w:t>Form</w:t>
            </w:r>
            <w:r w:rsidR="007A6B1D" w:rsidRPr="00756093">
              <w:rPr>
                <w:rStyle w:val="a7"/>
                <w:noProof/>
                <w:color w:val="auto"/>
                <w:sz w:val="24"/>
                <w:szCs w:val="24"/>
              </w:rPr>
              <w:t>1.</w:t>
            </w:r>
            <w:r w:rsidR="007A6B1D" w:rsidRPr="00756093">
              <w:rPr>
                <w:rStyle w:val="a7"/>
                <w:noProof/>
                <w:color w:val="auto"/>
                <w:sz w:val="24"/>
                <w:szCs w:val="24"/>
                <w:lang w:val="en-US"/>
              </w:rPr>
              <w:t>cs</w:t>
            </w:r>
            <w:r w:rsidR="007A6B1D" w:rsidRPr="00756093">
              <w:rPr>
                <w:rStyle w:val="a7"/>
                <w:noProof/>
                <w:color w:val="auto"/>
                <w:sz w:val="24"/>
                <w:szCs w:val="24"/>
              </w:rPr>
              <w:t xml:space="preserve"> (процедурное приложение)</w:t>
            </w:r>
            <w:r w:rsidR="007A6B1D" w:rsidRPr="00756093">
              <w:rPr>
                <w:noProof/>
                <w:webHidden/>
                <w:sz w:val="24"/>
                <w:szCs w:val="24"/>
              </w:rPr>
              <w:tab/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begin"/>
            </w:r>
            <w:r w:rsidR="007A6B1D" w:rsidRPr="00756093">
              <w:rPr>
                <w:noProof/>
                <w:webHidden/>
                <w:sz w:val="24"/>
                <w:szCs w:val="24"/>
              </w:rPr>
              <w:instrText xml:space="preserve"> PAGEREF _Toc42831825 \h </w:instrText>
            </w:r>
            <w:r w:rsidR="007A6B1D" w:rsidRPr="00756093">
              <w:rPr>
                <w:noProof/>
                <w:webHidden/>
                <w:sz w:val="24"/>
                <w:szCs w:val="24"/>
              </w:rPr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6B1D" w:rsidRPr="00756093">
              <w:rPr>
                <w:noProof/>
                <w:webHidden/>
                <w:sz w:val="24"/>
                <w:szCs w:val="24"/>
              </w:rPr>
              <w:t>17</w:t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6B1D" w:rsidRPr="00756093" w:rsidRDefault="00D15C1B" w:rsidP="007A6B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831826" w:history="1">
            <w:r w:rsidR="007A6B1D" w:rsidRPr="00756093">
              <w:rPr>
                <w:rStyle w:val="a7"/>
                <w:noProof/>
                <w:color w:val="auto"/>
                <w:sz w:val="24"/>
                <w:szCs w:val="24"/>
              </w:rPr>
              <w:t xml:space="preserve">Файл </w:t>
            </w:r>
            <w:r w:rsidR="007A6B1D" w:rsidRPr="00756093">
              <w:rPr>
                <w:rStyle w:val="a7"/>
                <w:noProof/>
                <w:color w:val="auto"/>
                <w:sz w:val="24"/>
                <w:szCs w:val="24"/>
                <w:lang w:val="en-US"/>
              </w:rPr>
              <w:t>Form</w:t>
            </w:r>
            <w:r w:rsidR="007A6B1D" w:rsidRPr="00756093">
              <w:rPr>
                <w:rStyle w:val="a7"/>
                <w:noProof/>
                <w:color w:val="auto"/>
                <w:sz w:val="24"/>
                <w:szCs w:val="24"/>
              </w:rPr>
              <w:t>1.</w:t>
            </w:r>
            <w:r w:rsidR="007A6B1D" w:rsidRPr="00756093">
              <w:rPr>
                <w:rStyle w:val="a7"/>
                <w:noProof/>
                <w:color w:val="auto"/>
                <w:sz w:val="24"/>
                <w:szCs w:val="24"/>
                <w:lang w:val="en-US"/>
              </w:rPr>
              <w:t>cs</w:t>
            </w:r>
            <w:r w:rsidR="007A6B1D" w:rsidRPr="00756093">
              <w:rPr>
                <w:rStyle w:val="a7"/>
                <w:noProof/>
                <w:color w:val="auto"/>
                <w:sz w:val="24"/>
                <w:szCs w:val="24"/>
              </w:rPr>
              <w:t xml:space="preserve"> (объектно-ориентированное приложение)</w:t>
            </w:r>
            <w:r w:rsidR="007A6B1D" w:rsidRPr="00756093">
              <w:rPr>
                <w:noProof/>
                <w:webHidden/>
                <w:sz w:val="24"/>
                <w:szCs w:val="24"/>
              </w:rPr>
              <w:tab/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begin"/>
            </w:r>
            <w:r w:rsidR="007A6B1D" w:rsidRPr="00756093">
              <w:rPr>
                <w:noProof/>
                <w:webHidden/>
                <w:sz w:val="24"/>
                <w:szCs w:val="24"/>
              </w:rPr>
              <w:instrText xml:space="preserve"> PAGEREF _Toc42831826 \h </w:instrText>
            </w:r>
            <w:r w:rsidR="007A6B1D" w:rsidRPr="00756093">
              <w:rPr>
                <w:noProof/>
                <w:webHidden/>
                <w:sz w:val="24"/>
                <w:szCs w:val="24"/>
              </w:rPr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6B1D" w:rsidRPr="00756093">
              <w:rPr>
                <w:noProof/>
                <w:webHidden/>
                <w:sz w:val="24"/>
                <w:szCs w:val="24"/>
              </w:rPr>
              <w:t>17</w:t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6B1D" w:rsidRPr="002E7FC1" w:rsidRDefault="00D15C1B" w:rsidP="007A6B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2831827" w:history="1">
            <w:r w:rsidR="007A6B1D" w:rsidRPr="00756093">
              <w:rPr>
                <w:rStyle w:val="a7"/>
                <w:noProof/>
                <w:color w:val="auto"/>
                <w:sz w:val="24"/>
                <w:szCs w:val="24"/>
              </w:rPr>
              <w:t xml:space="preserve">Файл </w:t>
            </w:r>
            <w:r w:rsidR="007A6B1D" w:rsidRPr="00756093">
              <w:rPr>
                <w:rStyle w:val="a7"/>
                <w:noProof/>
                <w:color w:val="auto"/>
                <w:sz w:val="24"/>
                <w:szCs w:val="24"/>
                <w:lang w:val="en-US"/>
              </w:rPr>
              <w:t>SquareClass.cs</w:t>
            </w:r>
            <w:r w:rsidR="007A6B1D" w:rsidRPr="00756093">
              <w:rPr>
                <w:noProof/>
                <w:webHidden/>
                <w:sz w:val="24"/>
                <w:szCs w:val="24"/>
              </w:rPr>
              <w:tab/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begin"/>
            </w:r>
            <w:r w:rsidR="007A6B1D" w:rsidRPr="00756093">
              <w:rPr>
                <w:noProof/>
                <w:webHidden/>
                <w:sz w:val="24"/>
                <w:szCs w:val="24"/>
              </w:rPr>
              <w:instrText xml:space="preserve"> PAGEREF _Toc42831827 \h </w:instrText>
            </w:r>
            <w:r w:rsidR="007A6B1D" w:rsidRPr="00756093">
              <w:rPr>
                <w:noProof/>
                <w:webHidden/>
                <w:sz w:val="24"/>
                <w:szCs w:val="24"/>
              </w:rPr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6B1D" w:rsidRPr="00756093">
              <w:rPr>
                <w:noProof/>
                <w:webHidden/>
                <w:sz w:val="24"/>
                <w:szCs w:val="24"/>
              </w:rPr>
              <w:t>17</w:t>
            </w:r>
            <w:r w:rsidR="007A6B1D" w:rsidRPr="0075609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983" w:rsidRPr="002E7FC1" w:rsidRDefault="00F27983" w:rsidP="007A6B1D">
          <w:r w:rsidRPr="002E7FC1">
            <w:rPr>
              <w:b/>
              <w:bCs/>
            </w:rPr>
            <w:fldChar w:fldCharType="end"/>
          </w:r>
        </w:p>
      </w:sdtContent>
    </w:sdt>
    <w:p w:rsidR="002D0C11" w:rsidRPr="002E7FC1" w:rsidRDefault="002D0C11" w:rsidP="002D0C11">
      <w:pPr>
        <w:spacing w:line="240" w:lineRule="auto"/>
        <w:ind w:firstLine="0"/>
        <w:rPr>
          <w:rFonts w:eastAsia="Times New Roman"/>
          <w:lang w:eastAsia="ru-RU"/>
        </w:rPr>
      </w:pPr>
    </w:p>
    <w:bookmarkEnd w:id="0"/>
    <w:p w:rsidR="000445CF" w:rsidRPr="002E7FC1" w:rsidRDefault="00822339" w:rsidP="004327F5">
      <w:pPr>
        <w:pStyle w:val="1"/>
      </w:pPr>
      <w:r w:rsidRPr="002E7FC1">
        <w:br w:type="page"/>
      </w:r>
      <w:bookmarkStart w:id="1" w:name="_Toc42225362"/>
      <w:bookmarkStart w:id="2" w:name="_Toc42831783"/>
      <w:r w:rsidRPr="002E7FC1">
        <w:lastRenderedPageBreak/>
        <w:t>ВВЕДЕНИЕ</w:t>
      </w:r>
      <w:bookmarkEnd w:id="1"/>
      <w:bookmarkEnd w:id="2"/>
    </w:p>
    <w:p w:rsidR="000C17CD" w:rsidRPr="002E7FC1" w:rsidRDefault="000C17CD" w:rsidP="007A6B1D">
      <w:pPr>
        <w:rPr>
          <w:lang w:eastAsia="ru-RU"/>
        </w:rPr>
      </w:pPr>
      <w:r w:rsidRPr="002E7FC1">
        <w:t>В настоящее время объектно-ориентированное программирование (ООП) является доминирующим стилем при создании больших программ и программных систем. Процедурно-ориентированное программирование, широко использовавшееся до появления ООП, обычно позволяет создавать более эффективные в вычислительном отношении реализации приложений, что является существенным фактором при разработке систем реального времени. На практике эти два стиля программирования часто используются совместно, позволяя варьировать степень их применения в программах.</w:t>
      </w:r>
    </w:p>
    <w:p w:rsidR="000C17CD" w:rsidRPr="002E7FC1" w:rsidRDefault="000C17CD" w:rsidP="007A6B1D">
      <w:r w:rsidRPr="002E7FC1">
        <w:t>Использование объектно-ориентированного (ОО) подхода при разработке программного обеспечения (ПО) позволяет преодолеть естественную сложность разрабатываемого ПО, упростить процесс отладки и последующего сопровождения, расширения и переноса ПО на другие платформы.</w:t>
      </w:r>
    </w:p>
    <w:p w:rsidR="000C17CD" w:rsidRPr="002E7FC1" w:rsidRDefault="000C17CD" w:rsidP="007A6B1D">
      <w:r w:rsidRPr="002E7FC1">
        <w:t>ОО подход включает в себя объектно-ориентированный анализ (ООА), дизайн (проектирование) (ООД) и программирование.</w:t>
      </w:r>
    </w:p>
    <w:p w:rsidR="000C17CD" w:rsidRPr="002E7FC1" w:rsidRDefault="000C17CD" w:rsidP="007A6B1D">
      <w:pPr>
        <w:rPr>
          <w:szCs w:val="20"/>
        </w:rPr>
      </w:pPr>
      <w:r w:rsidRPr="002E7FC1">
        <w:t>Объектно-ориентированный анализ – это методология, при которой требования к системе воспринимаются с точки зрения классов и объектов, выявленных в предметной области.</w:t>
      </w:r>
    </w:p>
    <w:p w:rsidR="000C17CD" w:rsidRPr="002E7FC1" w:rsidRDefault="000C17CD" w:rsidP="007A6B1D">
      <w:r w:rsidRPr="002E7FC1">
        <w:t>Объектно-ориентированное программирование – это методология программирования, основанная на представлении программы в виде совокупности объектов, каждый из которых является экземпляром определенного класса, а классы образуют иерархию наследования</w:t>
      </w:r>
      <w:r w:rsidRPr="002E7FC1">
        <w:rPr>
          <w:i/>
        </w:rPr>
        <w:t xml:space="preserve">. </w:t>
      </w:r>
      <w:r w:rsidRPr="002E7FC1">
        <w:t xml:space="preserve">Идеальное ОО приложение должно быть расширяемым, масштабируемым, сопровождаемым и переносимым. Расширяемость означает простоту добавления новых функций, </w:t>
      </w:r>
      <w:proofErr w:type="spellStart"/>
      <w:r w:rsidRPr="002E7FC1">
        <w:t>сопровождаемость</w:t>
      </w:r>
      <w:proofErr w:type="spellEnd"/>
      <w:r w:rsidRPr="002E7FC1">
        <w:t xml:space="preserve"> является показателем простоты поиска и устранения ошибок, а переносимость означает простоту переноса программы в другую операционную систему или ее новую версию. Масштабируемость определяет способность приложения работать при увеличении нагрузки, используя предусмотренные для этого средства.</w:t>
      </w:r>
    </w:p>
    <w:p w:rsidR="000C17CD" w:rsidRPr="002E7FC1" w:rsidRDefault="000C17CD" w:rsidP="007A6B1D">
      <w:r w:rsidRPr="002E7FC1">
        <w:lastRenderedPageBreak/>
        <w:t>На результатах ООА формируются модели, на которых основывается OOД, а OOД, в свою очередь, создает фундамент для окончательной реализации системы с использованием методологии OOП.</w:t>
      </w:r>
    </w:p>
    <w:p w:rsidR="000C17CD" w:rsidRPr="002E7FC1" w:rsidRDefault="000C17CD" w:rsidP="007A6B1D">
      <w:r w:rsidRPr="002E7FC1">
        <w:t>Основными концепциями ООП, которыми руководствуются при создании классов, являются инкапсуляция, наследование и полиморфизм (параметрический и основной, применяемый при наследовании). При создании сложных объектов наряду с наследованием (отношением «</w:t>
      </w:r>
      <w:r w:rsidRPr="002E7FC1">
        <w:rPr>
          <w:lang w:val="en-US"/>
        </w:rPr>
        <w:t>is</w:t>
      </w:r>
      <w:r w:rsidRPr="002E7FC1">
        <w:t>-</w:t>
      </w:r>
      <w:r w:rsidRPr="002E7FC1">
        <w:rPr>
          <w:lang w:val="en-US"/>
        </w:rPr>
        <w:t>a</w:t>
      </w:r>
      <w:r w:rsidRPr="002E7FC1">
        <w:t>») широко используется включение объектов (отношение «</w:t>
      </w:r>
      <w:r w:rsidRPr="002E7FC1">
        <w:rPr>
          <w:lang w:val="en-US"/>
        </w:rPr>
        <w:t>is</w:t>
      </w:r>
      <w:r w:rsidRPr="002E7FC1">
        <w:t>-</w:t>
      </w:r>
      <w:r w:rsidRPr="002E7FC1">
        <w:rPr>
          <w:lang w:val="en-US"/>
        </w:rPr>
        <w:t>part</w:t>
      </w:r>
      <w:r w:rsidRPr="002E7FC1">
        <w:t>-</w:t>
      </w:r>
      <w:r w:rsidRPr="002E7FC1">
        <w:rPr>
          <w:lang w:val="en-US"/>
        </w:rPr>
        <w:t>of</w:t>
      </w:r>
      <w:r w:rsidRPr="002E7FC1">
        <w:t xml:space="preserve">»)). </w:t>
      </w:r>
    </w:p>
    <w:p w:rsidR="000C17CD" w:rsidRPr="002E7FC1" w:rsidRDefault="000C17CD" w:rsidP="007A6B1D">
      <w:r w:rsidRPr="002E7FC1">
        <w:t xml:space="preserve">Разработка ПО обычно производится с помощью специальных </w:t>
      </w:r>
      <w:r w:rsidRPr="002E7FC1">
        <w:rPr>
          <w:lang w:val="en-US"/>
        </w:rPr>
        <w:t>CASE</w:t>
      </w:r>
      <w:r w:rsidRPr="002E7FC1">
        <w:t>-средств для автоматизированного проектирования и создания программ (</w:t>
      </w:r>
      <w:r w:rsidRPr="002E7FC1">
        <w:rPr>
          <w:lang w:val="en-US"/>
        </w:rPr>
        <w:t>computer</w:t>
      </w:r>
      <w:r w:rsidRPr="002E7FC1">
        <w:t>-</w:t>
      </w:r>
      <w:r w:rsidRPr="002E7FC1">
        <w:rPr>
          <w:lang w:val="en-US"/>
        </w:rPr>
        <w:t>aided</w:t>
      </w:r>
      <w:r w:rsidRPr="002E7FC1">
        <w:t xml:space="preserve"> </w:t>
      </w:r>
      <w:r w:rsidRPr="002E7FC1">
        <w:rPr>
          <w:lang w:val="en-US"/>
        </w:rPr>
        <w:t>software</w:t>
      </w:r>
      <w:r w:rsidRPr="002E7FC1">
        <w:t xml:space="preserve"> </w:t>
      </w:r>
      <w:r w:rsidRPr="002E7FC1">
        <w:rPr>
          <w:lang w:val="en-US"/>
        </w:rPr>
        <w:t>engineering</w:t>
      </w:r>
      <w:r w:rsidRPr="002E7FC1">
        <w:t xml:space="preserve"> - </w:t>
      </w:r>
      <w:r w:rsidRPr="002E7FC1">
        <w:rPr>
          <w:lang w:val="en-US"/>
        </w:rPr>
        <w:t>CASE</w:t>
      </w:r>
      <w:r w:rsidRPr="002E7FC1">
        <w:t xml:space="preserve">). Накопленный опыт автоматизированного создания программных систем показал, что одной из основных целей разрабатываемых автоматизированных процессов создания и эксплуатации ПО является стремление уменьшить зависимость проектной организации от конкретных исполнителей. Достигается это в первую очередь высокой дисциплинированностью и хорошей документированностью самого процесса проектирования ПО. Появление языка </w:t>
      </w:r>
      <w:r w:rsidRPr="002E7FC1">
        <w:rPr>
          <w:lang w:val="en-US"/>
        </w:rPr>
        <w:t>UML</w:t>
      </w:r>
      <w:r w:rsidRPr="002E7FC1">
        <w:t xml:space="preserve"> значительно способствовало решению этой задачи.</w:t>
      </w:r>
    </w:p>
    <w:p w:rsidR="000C17CD" w:rsidRPr="002E7FC1" w:rsidRDefault="000C17CD" w:rsidP="007A6B1D">
      <w:r w:rsidRPr="002E7FC1">
        <w:t>Существует огромное количество методологий и рекомендаций, направленных на повышение эффективности процесса проектирования программных систем</w:t>
      </w:r>
      <w:r w:rsidR="002D0C11" w:rsidRPr="002E7FC1">
        <w:t xml:space="preserve">. </w:t>
      </w:r>
      <w:r w:rsidRPr="002E7FC1">
        <w:t>Однако, в основе всех этих методологий лежит универсальная методика - принцип повторного использования, представленный техникой шаблонного проектирования. Понятие "шаблон (паттерн) проектирования" – это описание взаимодействия объектов и классов, адаптированных для решения общей задачи проектирования в конкретном контексте.</w:t>
      </w:r>
    </w:p>
    <w:p w:rsidR="00B66595" w:rsidRPr="002E7FC1" w:rsidRDefault="000C17CD" w:rsidP="007A6B1D">
      <w:pPr>
        <w:rPr>
          <w:rFonts w:ascii="Calibri" w:hAnsi="Calibri"/>
          <w:sz w:val="22"/>
        </w:rPr>
      </w:pPr>
      <w:r w:rsidRPr="002E7FC1">
        <w:t>В данной курсовой работе создаются процедурно-ориентированная и объектно-ориентированная реализации конкретного приложения и проводится сравнительный анализ их вычислительной эффективности.</w:t>
      </w:r>
    </w:p>
    <w:p w:rsidR="00B66595" w:rsidRPr="002E7FC1" w:rsidRDefault="00B66595" w:rsidP="007A6B1D">
      <w:pPr>
        <w:ind w:firstLine="0"/>
      </w:pPr>
    </w:p>
    <w:p w:rsidR="001840FA" w:rsidRPr="002E7FC1" w:rsidRDefault="00822339" w:rsidP="004327F5">
      <w:pPr>
        <w:pStyle w:val="1"/>
        <w:numPr>
          <w:ilvl w:val="0"/>
          <w:numId w:val="10"/>
        </w:numPr>
      </w:pPr>
      <w:bookmarkStart w:id="3" w:name="_Toc42225363"/>
      <w:bookmarkStart w:id="4" w:name="_Toc42831784"/>
      <w:r w:rsidRPr="002E7FC1">
        <w:lastRenderedPageBreak/>
        <w:t>ПОСТАНОВКА ЗАДАЧИ</w:t>
      </w:r>
      <w:bookmarkEnd w:id="3"/>
      <w:bookmarkEnd w:id="4"/>
    </w:p>
    <w:p w:rsidR="00F27983" w:rsidRPr="002E7FC1" w:rsidRDefault="00F27983" w:rsidP="007A6B1D">
      <w:r w:rsidRPr="002E7FC1">
        <w:t xml:space="preserve">Основная задача курсовой работы – разработать процедурное и объектно-ориентированное приложения, решающие задачу приближенного вычисления площади фигуры методом Монте-Карло, а </w:t>
      </w:r>
      <w:proofErr w:type="gramStart"/>
      <w:r w:rsidRPr="002E7FC1">
        <w:t>так же</w:t>
      </w:r>
      <w:proofErr w:type="gramEnd"/>
      <w:r w:rsidRPr="002E7FC1">
        <w:t xml:space="preserve"> выполнить исследование вычислительной эффективности созданных приложений и представить результаты в виду таблиц, провести анализ и улучшить заданные характеристики качества приложений.</w:t>
      </w:r>
    </w:p>
    <w:p w:rsidR="00F27983" w:rsidRPr="002E7FC1" w:rsidRDefault="00F27983" w:rsidP="007A6B1D">
      <w:r w:rsidRPr="002E7FC1">
        <w:t>Вариант задания №40:</w:t>
      </w:r>
    </w:p>
    <w:p w:rsidR="00F27983" w:rsidRPr="002E7FC1" w:rsidRDefault="008C12EA" w:rsidP="007A6B1D">
      <w:pPr>
        <w:pStyle w:val="af1"/>
        <w:numPr>
          <w:ilvl w:val="0"/>
          <w:numId w:val="11"/>
        </w:numPr>
        <w:ind w:left="993" w:hanging="284"/>
      </w:pPr>
      <w:r w:rsidRPr="002E7FC1">
        <w:t>г</w:t>
      </w:r>
      <w:r w:rsidR="00F27983" w:rsidRPr="002E7FC1">
        <w:t>еометрическая фигура:</w:t>
      </w:r>
      <w:r w:rsidR="00F27983" w:rsidRPr="002E7FC1">
        <w:rPr>
          <w:i/>
        </w:rPr>
        <w:t xml:space="preserve"> </w:t>
      </w:r>
      <w:proofErr w:type="spellStart"/>
      <w:r w:rsidR="00F27983" w:rsidRPr="002E7FC1">
        <w:rPr>
          <w:i/>
          <w:lang w:val="en-US"/>
        </w:rPr>
        <w:t>gef</w:t>
      </w:r>
      <w:proofErr w:type="spellEnd"/>
      <w:r w:rsidRPr="002E7FC1">
        <w:rPr>
          <w:lang w:val="en-US"/>
        </w:rPr>
        <w:t>;</w:t>
      </w:r>
    </w:p>
    <w:p w:rsidR="008C12EA" w:rsidRPr="002E7FC1" w:rsidRDefault="008C12EA" w:rsidP="007A6B1D">
      <w:pPr>
        <w:pStyle w:val="af1"/>
        <w:numPr>
          <w:ilvl w:val="0"/>
          <w:numId w:val="11"/>
        </w:numPr>
        <w:ind w:left="993" w:hanging="284"/>
      </w:pPr>
      <w:r w:rsidRPr="002E7FC1">
        <w:t xml:space="preserve">приложение 1: процедурное приложение на базе </w:t>
      </w:r>
      <w:r w:rsidRPr="002E7FC1">
        <w:rPr>
          <w:lang w:val="en-US"/>
        </w:rPr>
        <w:t>Windows</w:t>
      </w:r>
      <w:r w:rsidRPr="002E7FC1">
        <w:t xml:space="preserve"> </w:t>
      </w:r>
      <w:r w:rsidRPr="002E7FC1">
        <w:rPr>
          <w:lang w:val="en-US"/>
        </w:rPr>
        <w:t>Forms</w:t>
      </w:r>
      <w:r w:rsidRPr="002E7FC1">
        <w:t>/</w:t>
      </w:r>
      <w:r w:rsidRPr="002E7FC1">
        <w:rPr>
          <w:lang w:val="en-US"/>
        </w:rPr>
        <w:t>C</w:t>
      </w:r>
      <w:r w:rsidRPr="002E7FC1">
        <w:t>#;</w:t>
      </w:r>
    </w:p>
    <w:p w:rsidR="008C12EA" w:rsidRPr="002E7FC1" w:rsidRDefault="003B14EB" w:rsidP="007A6B1D">
      <w:pPr>
        <w:pStyle w:val="af1"/>
        <w:numPr>
          <w:ilvl w:val="0"/>
          <w:numId w:val="11"/>
        </w:numPr>
        <w:ind w:left="993" w:hanging="284"/>
      </w:pPr>
      <w:r w:rsidRPr="002E7FC1">
        <w:t>приложение 2</w:t>
      </w:r>
      <w:r w:rsidR="008C12EA" w:rsidRPr="002E7FC1">
        <w:t xml:space="preserve">: объектно-ориентированное приложение на базе </w:t>
      </w:r>
      <w:r w:rsidR="008C12EA" w:rsidRPr="002E7FC1">
        <w:rPr>
          <w:lang w:val="en-US"/>
        </w:rPr>
        <w:t>Windows</w:t>
      </w:r>
      <w:r w:rsidR="008C12EA" w:rsidRPr="002E7FC1">
        <w:t xml:space="preserve"> </w:t>
      </w:r>
      <w:r w:rsidR="008C12EA" w:rsidRPr="002E7FC1">
        <w:rPr>
          <w:lang w:val="en-US"/>
        </w:rPr>
        <w:t>Forms</w:t>
      </w:r>
      <w:r w:rsidR="008C12EA" w:rsidRPr="002E7FC1">
        <w:t>/</w:t>
      </w:r>
      <w:r w:rsidR="008C12EA" w:rsidRPr="002E7FC1">
        <w:rPr>
          <w:lang w:val="en-US"/>
        </w:rPr>
        <w:t>C</w:t>
      </w:r>
      <w:r w:rsidR="008C12EA" w:rsidRPr="002E7FC1">
        <w:t>#.</w:t>
      </w:r>
    </w:p>
    <w:p w:rsidR="00B66595" w:rsidRPr="002E7FC1" w:rsidRDefault="008C12EA" w:rsidP="007A6B1D">
      <w:r w:rsidRPr="002E7FC1">
        <w:t>Геометрическая фигура представляет собой треугольник, вписанный в прямоугольник (рис.1)</w:t>
      </w:r>
    </w:p>
    <w:p w:rsidR="008C12EA" w:rsidRPr="002E7FC1" w:rsidRDefault="008C12EA" w:rsidP="007A6B1D">
      <w:pPr>
        <w:jc w:val="center"/>
      </w:pPr>
      <w:r w:rsidRPr="002E7FC1">
        <w:rPr>
          <w:noProof/>
          <w:lang w:eastAsia="ru-RU"/>
        </w:rPr>
        <w:drawing>
          <wp:inline distT="0" distB="0" distL="0" distR="0">
            <wp:extent cx="4305300" cy="2042160"/>
            <wp:effectExtent l="0" t="0" r="0" b="0"/>
            <wp:docPr id="33" name="Рисунок 33" descr="C:\Users\Дарья\Desktop\courseWorkOOP — копия — копия\CW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арья\Desktop\courseWorkOOP — копия — копия\CW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2EA" w:rsidRPr="002E7FC1" w:rsidRDefault="008C12EA" w:rsidP="007A6B1D">
      <w:pPr>
        <w:jc w:val="center"/>
      </w:pPr>
      <w:r w:rsidRPr="002E7FC1">
        <w:t xml:space="preserve">Рис.1. Фигура </w:t>
      </w:r>
      <w:proofErr w:type="spellStart"/>
      <w:r w:rsidRPr="002E7FC1">
        <w:rPr>
          <w:i/>
          <w:lang w:val="en-US"/>
        </w:rPr>
        <w:t>gef</w:t>
      </w:r>
      <w:proofErr w:type="spellEnd"/>
    </w:p>
    <w:p w:rsidR="004327F5" w:rsidRPr="002E7FC1" w:rsidRDefault="008C12EA" w:rsidP="004327F5">
      <w:pPr>
        <w:pStyle w:val="af3"/>
        <w:spacing w:line="360" w:lineRule="auto"/>
        <w:rPr>
          <w:lang w:val="ru-RU"/>
        </w:rPr>
      </w:pPr>
      <w:r w:rsidRPr="002E7FC1">
        <w:t xml:space="preserve">Исходными данными для каждого приложения являются координаты угловых точек фигуры. Для однозначного определения расположения фигуры сначала необходимо задать три точки: </w:t>
      </w:r>
      <w:r w:rsidRPr="002E7FC1">
        <w:rPr>
          <w:i/>
          <w:lang w:val="en-US"/>
        </w:rPr>
        <w:t>g</w:t>
      </w:r>
      <w:r w:rsidRPr="002E7FC1">
        <w:rPr>
          <w:i/>
        </w:rPr>
        <w:t xml:space="preserve">, </w:t>
      </w:r>
      <w:r w:rsidRPr="002E7FC1">
        <w:rPr>
          <w:i/>
          <w:lang w:val="en-US"/>
        </w:rPr>
        <w:t>e</w:t>
      </w:r>
      <w:r w:rsidRPr="002E7FC1">
        <w:rPr>
          <w:i/>
        </w:rPr>
        <w:t xml:space="preserve">, </w:t>
      </w:r>
      <w:r w:rsidRPr="002E7FC1">
        <w:rPr>
          <w:i/>
          <w:lang w:val="en-US"/>
        </w:rPr>
        <w:t>f</w:t>
      </w:r>
      <w:r w:rsidRPr="002E7FC1">
        <w:rPr>
          <w:i/>
        </w:rPr>
        <w:t>.</w:t>
      </w:r>
      <w:r w:rsidR="004327F5" w:rsidRPr="002E7FC1">
        <w:t xml:space="preserve"> </w:t>
      </w:r>
      <w:r w:rsidR="004327F5" w:rsidRPr="002E7FC1">
        <w:rPr>
          <w:lang w:val="ru-RU"/>
        </w:rPr>
        <w:t xml:space="preserve">Для определения площади фигуры необходимо вначале вычислить площадь прямоугольника, описывающего заданную фигуру, а затем N раз сгенерировать по два случайных числа для координат </w:t>
      </w:r>
      <w:r w:rsidR="004327F5" w:rsidRPr="002E7FC1">
        <w:rPr>
          <w:i/>
          <w:lang w:val="ru-RU"/>
        </w:rPr>
        <w:t>x</w:t>
      </w:r>
      <w:r w:rsidR="004327F5" w:rsidRPr="002E7FC1">
        <w:rPr>
          <w:lang w:val="ru-RU"/>
        </w:rPr>
        <w:t xml:space="preserve"> и </w:t>
      </w:r>
      <w:r w:rsidR="004327F5" w:rsidRPr="002E7FC1">
        <w:rPr>
          <w:i/>
          <w:lang w:val="ru-RU"/>
        </w:rPr>
        <w:t>y</w:t>
      </w:r>
      <w:r w:rsidR="004327F5" w:rsidRPr="002E7FC1">
        <w:rPr>
          <w:lang w:val="ru-RU"/>
        </w:rPr>
        <w:t xml:space="preserve">, определяющие точку внутри прямоугольника. Генерируемые случайным образом точки должны равномерно заполнять площадь прямоугольника. Для этого случайные числа </w:t>
      </w:r>
      <w:r w:rsidR="004327F5" w:rsidRPr="002E7FC1">
        <w:rPr>
          <w:lang w:val="ru-RU"/>
        </w:rPr>
        <w:lastRenderedPageBreak/>
        <w:t xml:space="preserve">должны иметь равномерное распределение (по ширине и высоте прямоугольника соответственно). </w:t>
      </w:r>
    </w:p>
    <w:p w:rsidR="004327F5" w:rsidRPr="002E7FC1" w:rsidRDefault="004327F5" w:rsidP="004327F5">
      <w:pPr>
        <w:pStyle w:val="af3"/>
        <w:spacing w:line="360" w:lineRule="auto"/>
        <w:rPr>
          <w:lang w:val="ru-RU"/>
        </w:rPr>
      </w:pPr>
      <w:r w:rsidRPr="002E7FC1">
        <w:rPr>
          <w:lang w:val="ru-RU"/>
        </w:rPr>
        <w:t xml:space="preserve">Для каждой точки выполняется проверка, попала ли точка внутрь заданной фигуры. Если из </w:t>
      </w:r>
      <w:r w:rsidRPr="002E7FC1">
        <w:rPr>
          <w:i/>
          <w:lang w:val="ru-RU"/>
        </w:rPr>
        <w:t>N</w:t>
      </w:r>
      <w:r w:rsidRPr="002E7FC1">
        <w:rPr>
          <w:lang w:val="ru-RU"/>
        </w:rPr>
        <w:t xml:space="preserve"> точек </w:t>
      </w:r>
      <w:r w:rsidRPr="002E7FC1">
        <w:rPr>
          <w:i/>
          <w:lang w:val="ru-RU"/>
        </w:rPr>
        <w:t>M</w:t>
      </w:r>
      <w:r w:rsidRPr="002E7FC1">
        <w:rPr>
          <w:lang w:val="ru-RU"/>
        </w:rPr>
        <w:t xml:space="preserve"> точек оказалось внутри фигуры, а площадь прямоугольника равна </w:t>
      </w:r>
      <w:r w:rsidRPr="002E7FC1">
        <w:rPr>
          <w:i/>
          <w:lang w:val="ru-RU"/>
        </w:rPr>
        <w:t>S</w:t>
      </w:r>
      <w:r w:rsidRPr="002E7FC1">
        <w:rPr>
          <w:lang w:val="ru-RU"/>
        </w:rPr>
        <w:t xml:space="preserve">, то площадь фигуры будет приближенно равна </w:t>
      </w:r>
      <w:r w:rsidRPr="002E7FC1">
        <w:rPr>
          <w:position w:val="-6"/>
        </w:rPr>
        <w:object w:dxaOrig="11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4pt;height:15pt" o:ole="">
            <v:imagedata r:id="rId9" o:title=""/>
          </v:shape>
          <o:OLEObject Type="Embed" ProgID="Equation.3" ShapeID="_x0000_i1025" DrawAspect="Content" ObjectID="_1653607315" r:id="rId10"/>
        </w:object>
      </w:r>
      <w:r w:rsidRPr="002E7FC1">
        <w:rPr>
          <w:lang w:val="ru-RU"/>
        </w:rPr>
        <w:t>.</w:t>
      </w:r>
    </w:p>
    <w:p w:rsidR="004327F5" w:rsidRPr="002E7FC1" w:rsidRDefault="004327F5" w:rsidP="004327F5">
      <w:pPr>
        <w:ind w:firstLine="720"/>
      </w:pPr>
      <w:r w:rsidRPr="002E7FC1">
        <w:t>Задачами курсовой работы являются:</w:t>
      </w:r>
    </w:p>
    <w:p w:rsidR="004327F5" w:rsidRPr="002E7FC1" w:rsidRDefault="004327F5" w:rsidP="004327F5">
      <w:pPr>
        <w:numPr>
          <w:ilvl w:val="0"/>
          <w:numId w:val="7"/>
        </w:numPr>
        <w:ind w:left="0" w:firstLine="720"/>
        <w:jc w:val="both"/>
      </w:pPr>
      <w:r w:rsidRPr="002E7FC1">
        <w:t>приобретение навыков решения вычислительных задач;</w:t>
      </w:r>
    </w:p>
    <w:p w:rsidR="004327F5" w:rsidRPr="002E7FC1" w:rsidRDefault="004327F5" w:rsidP="004327F5">
      <w:pPr>
        <w:numPr>
          <w:ilvl w:val="0"/>
          <w:numId w:val="7"/>
        </w:numPr>
        <w:ind w:left="0" w:firstLine="720"/>
        <w:jc w:val="both"/>
      </w:pPr>
      <w:r w:rsidRPr="002E7FC1">
        <w:t xml:space="preserve">практическое освоение </w:t>
      </w:r>
      <w:proofErr w:type="gramStart"/>
      <w:r w:rsidRPr="002E7FC1">
        <w:t>современных  инструментальных</w:t>
      </w:r>
      <w:proofErr w:type="gramEnd"/>
      <w:r w:rsidRPr="002E7FC1">
        <w:t xml:space="preserve"> систем разработки ПО;</w:t>
      </w:r>
    </w:p>
    <w:p w:rsidR="004327F5" w:rsidRPr="002E7FC1" w:rsidRDefault="004327F5" w:rsidP="004327F5">
      <w:pPr>
        <w:numPr>
          <w:ilvl w:val="0"/>
          <w:numId w:val="7"/>
        </w:numPr>
        <w:ind w:left="0" w:firstLine="720"/>
        <w:jc w:val="both"/>
      </w:pPr>
      <w:r w:rsidRPr="002E7FC1">
        <w:t>сравнительный анализ вычислительной эффективности процедурных и объектно-ориентированных программ;</w:t>
      </w:r>
    </w:p>
    <w:p w:rsidR="004327F5" w:rsidRPr="002E7FC1" w:rsidRDefault="004327F5" w:rsidP="004327F5">
      <w:pPr>
        <w:numPr>
          <w:ilvl w:val="0"/>
          <w:numId w:val="7"/>
        </w:numPr>
        <w:ind w:left="0" w:firstLine="720"/>
        <w:jc w:val="both"/>
      </w:pPr>
      <w:r w:rsidRPr="002E7FC1">
        <w:t xml:space="preserve">получение навыков создания программ на языке </w:t>
      </w:r>
      <w:proofErr w:type="gramStart"/>
      <w:r w:rsidRPr="002E7FC1">
        <w:rPr>
          <w:lang w:val="en-US"/>
        </w:rPr>
        <w:t>C</w:t>
      </w:r>
      <w:r w:rsidRPr="002E7FC1">
        <w:t>#  платформы</w:t>
      </w:r>
      <w:proofErr w:type="gramEnd"/>
      <w:r w:rsidRPr="002E7FC1">
        <w:t xml:space="preserve"> </w:t>
      </w:r>
      <w:r w:rsidRPr="002E7FC1">
        <w:rPr>
          <w:lang w:val="en-US"/>
        </w:rPr>
        <w:t>Microsoft</w:t>
      </w:r>
      <w:r w:rsidRPr="002E7FC1">
        <w:t xml:space="preserve"> .</w:t>
      </w:r>
      <w:r w:rsidRPr="002E7FC1">
        <w:rPr>
          <w:lang w:val="en-US"/>
        </w:rPr>
        <w:t>NET</w:t>
      </w:r>
      <w:r w:rsidRPr="002E7FC1">
        <w:t xml:space="preserve"> </w:t>
      </w:r>
      <w:r w:rsidRPr="002E7FC1">
        <w:rPr>
          <w:lang w:val="en-US"/>
        </w:rPr>
        <w:t>Framework</w:t>
      </w:r>
      <w:r w:rsidRPr="002E7FC1">
        <w:t>;</w:t>
      </w:r>
    </w:p>
    <w:p w:rsidR="004327F5" w:rsidRPr="002E7FC1" w:rsidRDefault="004327F5" w:rsidP="004327F5">
      <w:pPr>
        <w:pStyle w:val="af3"/>
        <w:numPr>
          <w:ilvl w:val="0"/>
          <w:numId w:val="7"/>
        </w:numPr>
        <w:spacing w:line="360" w:lineRule="auto"/>
        <w:ind w:left="0" w:firstLine="709"/>
        <w:rPr>
          <w:lang w:val="ru-RU"/>
        </w:rPr>
      </w:pPr>
      <w:r w:rsidRPr="002E7FC1">
        <w:rPr>
          <w:szCs w:val="28"/>
        </w:rPr>
        <w:t xml:space="preserve">приобретение практических навыков оформления и выпуска документации в соответствии с требованиями стандартов (ЕСПД, </w:t>
      </w:r>
      <w:r w:rsidRPr="002E7FC1">
        <w:rPr>
          <w:szCs w:val="28"/>
          <w:lang w:val="en-US"/>
        </w:rPr>
        <w:t>UML</w:t>
      </w:r>
      <w:r w:rsidRPr="002E7FC1">
        <w:rPr>
          <w:szCs w:val="28"/>
        </w:rPr>
        <w:t>).</w:t>
      </w:r>
    </w:p>
    <w:p w:rsidR="008C12EA" w:rsidRPr="002E7FC1" w:rsidRDefault="008C12EA" w:rsidP="007A6B1D">
      <w:pPr>
        <w:jc w:val="both"/>
      </w:pPr>
    </w:p>
    <w:p w:rsidR="004327F5" w:rsidRPr="002E7FC1" w:rsidRDefault="004327F5" w:rsidP="007A6B1D">
      <w:pPr>
        <w:jc w:val="both"/>
      </w:pPr>
    </w:p>
    <w:p w:rsidR="004327F5" w:rsidRPr="002E7FC1" w:rsidRDefault="004327F5" w:rsidP="007A6B1D">
      <w:pPr>
        <w:jc w:val="both"/>
      </w:pPr>
    </w:p>
    <w:p w:rsidR="004327F5" w:rsidRPr="002E7FC1" w:rsidRDefault="004327F5" w:rsidP="007A6B1D">
      <w:pPr>
        <w:jc w:val="both"/>
      </w:pPr>
    </w:p>
    <w:p w:rsidR="004327F5" w:rsidRPr="002E7FC1" w:rsidRDefault="004327F5" w:rsidP="007A6B1D">
      <w:pPr>
        <w:jc w:val="both"/>
      </w:pPr>
    </w:p>
    <w:p w:rsidR="004327F5" w:rsidRPr="002E7FC1" w:rsidRDefault="004327F5" w:rsidP="007A6B1D">
      <w:pPr>
        <w:jc w:val="both"/>
      </w:pPr>
    </w:p>
    <w:p w:rsidR="004327F5" w:rsidRPr="002E7FC1" w:rsidRDefault="004327F5" w:rsidP="007A6B1D">
      <w:pPr>
        <w:jc w:val="both"/>
      </w:pPr>
    </w:p>
    <w:p w:rsidR="00B66595" w:rsidRPr="002E7FC1" w:rsidRDefault="00B66595" w:rsidP="007A6B1D"/>
    <w:p w:rsidR="00B66595" w:rsidRPr="002E7FC1" w:rsidRDefault="00B66595" w:rsidP="007A6B1D"/>
    <w:p w:rsidR="00B66595" w:rsidRPr="002E7FC1" w:rsidRDefault="00B66595" w:rsidP="007A6B1D"/>
    <w:p w:rsidR="00B66595" w:rsidRPr="002E7FC1" w:rsidRDefault="00B66595" w:rsidP="007A6B1D">
      <w:pPr>
        <w:ind w:firstLine="0"/>
      </w:pPr>
    </w:p>
    <w:p w:rsidR="00B66595" w:rsidRPr="002E7FC1" w:rsidRDefault="00B66595" w:rsidP="007A6B1D"/>
    <w:p w:rsidR="00CD6F76" w:rsidRPr="002E7FC1" w:rsidRDefault="00CD5433" w:rsidP="004327F5">
      <w:pPr>
        <w:pStyle w:val="1"/>
      </w:pPr>
      <w:bookmarkStart w:id="5" w:name="_Toc42225364"/>
      <w:bookmarkStart w:id="6" w:name="_Toc42831785"/>
      <w:r w:rsidRPr="002E7FC1">
        <w:lastRenderedPageBreak/>
        <w:t>2</w:t>
      </w:r>
      <w:r w:rsidR="00822339" w:rsidRPr="002E7FC1">
        <w:t>.</w:t>
      </w:r>
      <w:r w:rsidRPr="002E7FC1">
        <w:t xml:space="preserve"> </w:t>
      </w:r>
      <w:r w:rsidR="00822339" w:rsidRPr="002E7FC1">
        <w:t>РАЗРАБОТКА ТЕХНИЧЕСКОГО ЗАДАНИЯ</w:t>
      </w:r>
      <w:bookmarkEnd w:id="5"/>
      <w:bookmarkEnd w:id="6"/>
    </w:p>
    <w:p w:rsidR="00B24E85" w:rsidRPr="002E7FC1" w:rsidRDefault="00B24E85" w:rsidP="007A6B1D">
      <w:pPr>
        <w:pStyle w:val="2"/>
      </w:pPr>
      <w:bookmarkStart w:id="7" w:name="_Toc42225365"/>
      <w:bookmarkStart w:id="8" w:name="_Toc42831786"/>
      <w:r w:rsidRPr="002E7FC1">
        <w:t>2.1. Анализ вариантов использования программы</w:t>
      </w:r>
      <w:bookmarkEnd w:id="7"/>
      <w:bookmarkEnd w:id="8"/>
    </w:p>
    <w:p w:rsidR="00865AED" w:rsidRPr="002E7FC1" w:rsidRDefault="00865AED" w:rsidP="007A6B1D">
      <w:r w:rsidRPr="002E7FC1">
        <w:t>Необходимо разработать программу, вычисляющую площадь фигуры методом Монте-Карло. Программа должна предоставлять пользователю возможность выполнения следующих действий:</w:t>
      </w:r>
    </w:p>
    <w:p w:rsidR="00865AED" w:rsidRPr="002E7FC1" w:rsidRDefault="008C0C26" w:rsidP="007A6B1D">
      <w:pPr>
        <w:pStyle w:val="af1"/>
        <w:numPr>
          <w:ilvl w:val="0"/>
          <w:numId w:val="8"/>
        </w:numPr>
      </w:pPr>
      <w:r w:rsidRPr="002E7FC1">
        <w:t>ввод координат</w:t>
      </w:r>
      <w:r w:rsidRPr="002E7FC1">
        <w:rPr>
          <w:lang w:val="en-US"/>
        </w:rPr>
        <w:t>;</w:t>
      </w:r>
    </w:p>
    <w:p w:rsidR="008C0C26" w:rsidRPr="002E7FC1" w:rsidRDefault="008C0C26" w:rsidP="007A6B1D">
      <w:pPr>
        <w:pStyle w:val="af1"/>
        <w:numPr>
          <w:ilvl w:val="0"/>
          <w:numId w:val="8"/>
        </w:numPr>
      </w:pPr>
      <w:r w:rsidRPr="002E7FC1">
        <w:t>нахождение площади фигуры методом Монте-Карло;</w:t>
      </w:r>
    </w:p>
    <w:p w:rsidR="008C0C26" w:rsidRPr="002E7FC1" w:rsidRDefault="008C0C26" w:rsidP="007A6B1D">
      <w:pPr>
        <w:pStyle w:val="af1"/>
        <w:numPr>
          <w:ilvl w:val="0"/>
          <w:numId w:val="8"/>
        </w:numPr>
      </w:pPr>
      <w:r w:rsidRPr="002E7FC1">
        <w:t>очистка полей ввода</w:t>
      </w:r>
      <w:r w:rsidRPr="002E7FC1">
        <w:rPr>
          <w:lang w:val="en-US"/>
        </w:rPr>
        <w:t>;</w:t>
      </w:r>
    </w:p>
    <w:p w:rsidR="008C0C26" w:rsidRPr="002E7FC1" w:rsidRDefault="008C0C26" w:rsidP="007A6B1D">
      <w:pPr>
        <w:pStyle w:val="af1"/>
        <w:numPr>
          <w:ilvl w:val="0"/>
          <w:numId w:val="8"/>
        </w:numPr>
      </w:pPr>
      <w:r w:rsidRPr="002E7FC1">
        <w:t>повторный расчет</w:t>
      </w:r>
      <w:r w:rsidRPr="002E7FC1">
        <w:rPr>
          <w:lang w:val="en-US"/>
        </w:rPr>
        <w:t>;</w:t>
      </w:r>
    </w:p>
    <w:p w:rsidR="008C0C26" w:rsidRPr="002E7FC1" w:rsidRDefault="008C0C26" w:rsidP="007A6B1D">
      <w:pPr>
        <w:pStyle w:val="af1"/>
        <w:numPr>
          <w:ilvl w:val="0"/>
          <w:numId w:val="8"/>
        </w:numPr>
      </w:pPr>
      <w:r w:rsidRPr="002E7FC1">
        <w:t>выход</w:t>
      </w:r>
      <w:r w:rsidRPr="002E7FC1">
        <w:rPr>
          <w:lang w:val="en-US"/>
        </w:rPr>
        <w:t>.</w:t>
      </w:r>
    </w:p>
    <w:p w:rsidR="008C0C26" w:rsidRPr="002E7FC1" w:rsidRDefault="008C0C26" w:rsidP="007A6B1D">
      <w:r w:rsidRPr="002E7FC1">
        <w:t xml:space="preserve">На рис.2 представлена диаграмма вариантов использования приложений. В диаграмме были использованы такие виды отношений как расширение, включение и наследование. Расширение означает, что процедура выполняется при определенных условиях. Включение </w:t>
      </w:r>
      <w:r w:rsidR="0027759F" w:rsidRPr="002E7FC1">
        <w:t>-</w:t>
      </w:r>
      <w:r w:rsidRPr="002E7FC1">
        <w:t>разновидность отношения зависимости, которое выполняется всегда. Наследование представляет собой связь между родителем и потомком, который наследует его свойства.</w:t>
      </w:r>
    </w:p>
    <w:p w:rsidR="008C0C26" w:rsidRPr="002E7FC1" w:rsidRDefault="0027759F" w:rsidP="003B14EB">
      <w:pPr>
        <w:jc w:val="center"/>
        <w:rPr>
          <w:lang w:val="en-US"/>
        </w:rPr>
      </w:pPr>
      <w:r w:rsidRPr="002E7FC1">
        <w:rPr>
          <w:noProof/>
          <w:lang w:eastAsia="ru-RU"/>
        </w:rPr>
        <w:drawing>
          <wp:inline distT="0" distB="0" distL="0" distR="0" wp14:anchorId="760FF80F" wp14:editId="4D6FF41F">
            <wp:extent cx="5551805" cy="3517429"/>
            <wp:effectExtent l="0" t="0" r="0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557" cy="352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9F" w:rsidRPr="002E7FC1" w:rsidRDefault="0027759F" w:rsidP="003B14EB">
      <w:pPr>
        <w:jc w:val="center"/>
      </w:pPr>
      <w:r w:rsidRPr="002E7FC1">
        <w:t>Рис.2. Диаграмма вариантов использования приложений</w:t>
      </w:r>
    </w:p>
    <w:p w:rsidR="004327F5" w:rsidRPr="002E7FC1" w:rsidRDefault="004327F5" w:rsidP="004327F5">
      <w:pPr>
        <w:pStyle w:val="2"/>
      </w:pPr>
      <w:bookmarkStart w:id="9" w:name="_Toc42529205"/>
      <w:r w:rsidRPr="002E7FC1">
        <w:lastRenderedPageBreak/>
        <w:t>2.2. Требования к приложению</w:t>
      </w:r>
      <w:bookmarkEnd w:id="9"/>
    </w:p>
    <w:p w:rsidR="004327F5" w:rsidRPr="002E7FC1" w:rsidRDefault="004327F5" w:rsidP="004327F5">
      <w:pPr>
        <w:rPr>
          <w:b/>
        </w:rPr>
      </w:pPr>
      <w:r w:rsidRPr="002E7FC1">
        <w:rPr>
          <w:b/>
        </w:rPr>
        <w:t>2.2.1. Общие т</w:t>
      </w:r>
      <w:r w:rsidRPr="002E7FC1">
        <w:rPr>
          <w:rStyle w:val="30"/>
        </w:rPr>
        <w:t>ребования</w:t>
      </w:r>
    </w:p>
    <w:p w:rsidR="004327F5" w:rsidRPr="002E7FC1" w:rsidRDefault="00D15C1B" w:rsidP="004327F5">
      <w:pPr>
        <w:pStyle w:val="af1"/>
        <w:numPr>
          <w:ilvl w:val="0"/>
          <w:numId w:val="12"/>
        </w:numPr>
        <w:tabs>
          <w:tab w:val="left" w:pos="993"/>
        </w:tabs>
        <w:ind w:left="0" w:firstLine="709"/>
        <w:jc w:val="both"/>
      </w:pPr>
      <w:r>
        <w:t>Программа должна поддерживать следующие функции</w:t>
      </w:r>
      <w:r w:rsidR="003B14EB" w:rsidRPr="002E7FC1">
        <w:t>: ввод, расчёт, очистка, выход.</w:t>
      </w:r>
    </w:p>
    <w:p w:rsidR="004327F5" w:rsidRPr="002E7FC1" w:rsidRDefault="00D15C1B" w:rsidP="004327F5">
      <w:pPr>
        <w:pStyle w:val="af1"/>
        <w:numPr>
          <w:ilvl w:val="0"/>
          <w:numId w:val="12"/>
        </w:numPr>
        <w:tabs>
          <w:tab w:val="left" w:pos="993"/>
        </w:tabs>
        <w:ind w:left="0" w:firstLine="709"/>
        <w:jc w:val="both"/>
      </w:pPr>
      <w:r>
        <w:t>К</w:t>
      </w:r>
      <w:r w:rsidR="004327F5" w:rsidRPr="002E7FC1">
        <w:t xml:space="preserve">оординаты представляют собой пару значений </w:t>
      </w:r>
      <w:r w:rsidR="004327F5" w:rsidRPr="002E7FC1">
        <w:rPr>
          <w:i/>
          <w:lang w:val="en-US"/>
        </w:rPr>
        <w:t>x</w:t>
      </w:r>
      <w:r w:rsidR="004327F5" w:rsidRPr="002E7FC1">
        <w:t xml:space="preserve"> и </w:t>
      </w:r>
      <w:r w:rsidR="004327F5" w:rsidRPr="002E7FC1">
        <w:rPr>
          <w:i/>
          <w:lang w:val="en-US"/>
        </w:rPr>
        <w:t>y</w:t>
      </w:r>
      <w:r w:rsidR="004327F5" w:rsidRPr="002E7FC1">
        <w:t xml:space="preserve"> для каждой точки фигуры. </w:t>
      </w:r>
      <w:r w:rsidR="0042782E">
        <w:t>Они</w:t>
      </w:r>
      <w:r w:rsidR="004327F5" w:rsidRPr="002E7FC1">
        <w:t xml:space="preserve"> вводятся пользователем </w:t>
      </w:r>
      <w:r w:rsidR="003B14EB" w:rsidRPr="002E7FC1">
        <w:t xml:space="preserve">с помощью соответствующих </w:t>
      </w:r>
      <w:r w:rsidR="0042782E">
        <w:t xml:space="preserve">текстовых </w:t>
      </w:r>
      <w:r w:rsidR="003B14EB" w:rsidRPr="002E7FC1">
        <w:t>полей</w:t>
      </w:r>
      <w:r w:rsidR="004327F5" w:rsidRPr="002E7FC1">
        <w:t xml:space="preserve"> и представляют собой значения типа </w:t>
      </w:r>
      <w:r w:rsidR="004327F5" w:rsidRPr="002E7FC1">
        <w:rPr>
          <w:lang w:val="en-US"/>
        </w:rPr>
        <w:t>double</w:t>
      </w:r>
      <w:r w:rsidR="004327F5" w:rsidRPr="002E7FC1">
        <w:t>.</w:t>
      </w:r>
    </w:p>
    <w:p w:rsidR="004327F5" w:rsidRPr="002E7FC1" w:rsidRDefault="004327F5" w:rsidP="004327F5">
      <w:pPr>
        <w:pStyle w:val="af1"/>
        <w:numPr>
          <w:ilvl w:val="0"/>
          <w:numId w:val="12"/>
        </w:numPr>
        <w:tabs>
          <w:tab w:val="left" w:pos="993"/>
        </w:tabs>
        <w:ind w:left="0" w:firstLine="709"/>
        <w:jc w:val="both"/>
      </w:pPr>
      <w:r w:rsidRPr="002E7FC1">
        <w:t>При вводе значений необходимо проверять корректность вводимых данных</w:t>
      </w:r>
      <w:r w:rsidR="0042782E">
        <w:t xml:space="preserve"> и соответствие вершин</w:t>
      </w:r>
      <w:r w:rsidRPr="002E7FC1">
        <w:t xml:space="preserve"> форме треугольника </w:t>
      </w:r>
      <w:proofErr w:type="spellStart"/>
      <w:r w:rsidRPr="002E7FC1">
        <w:rPr>
          <w:i/>
          <w:lang w:val="en-US"/>
        </w:rPr>
        <w:t>gef</w:t>
      </w:r>
      <w:proofErr w:type="spellEnd"/>
      <w:r w:rsidRPr="002E7FC1">
        <w:t>.</w:t>
      </w:r>
    </w:p>
    <w:p w:rsidR="004327F5" w:rsidRPr="002E7FC1" w:rsidRDefault="004327F5" w:rsidP="004327F5">
      <w:pPr>
        <w:pStyle w:val="af1"/>
        <w:numPr>
          <w:ilvl w:val="0"/>
          <w:numId w:val="12"/>
        </w:numPr>
        <w:tabs>
          <w:tab w:val="left" w:pos="993"/>
        </w:tabs>
        <w:ind w:left="0" w:firstLine="709"/>
        <w:jc w:val="both"/>
      </w:pPr>
      <w:r w:rsidRPr="002E7FC1">
        <w:t xml:space="preserve">После </w:t>
      </w:r>
      <w:r w:rsidR="0042782E">
        <w:t>вычисления</w:t>
      </w:r>
      <w:r w:rsidRPr="002E7FC1">
        <w:t xml:space="preserve"> площади треугольника приложение должно выводить в консоль количество точек </w:t>
      </w:r>
      <w:r w:rsidRPr="002E7FC1">
        <w:rPr>
          <w:i/>
          <w:lang w:val="en-US"/>
        </w:rPr>
        <w:t>N</w:t>
      </w:r>
      <w:r w:rsidRPr="002E7FC1">
        <w:t xml:space="preserve">, количество попавших </w:t>
      </w:r>
      <w:r w:rsidR="0042782E">
        <w:t xml:space="preserve">в фигуру </w:t>
      </w:r>
      <w:r w:rsidRPr="002E7FC1">
        <w:t xml:space="preserve">точек, </w:t>
      </w:r>
      <w:r w:rsidR="0042782E">
        <w:t>высчитанную по методу Монте-Карло</w:t>
      </w:r>
      <w:r w:rsidRPr="002E7FC1">
        <w:t xml:space="preserve"> площадь, погрешность и время работы для </w:t>
      </w:r>
      <w:r w:rsidRPr="002E7FC1">
        <w:rPr>
          <w:position w:val="-10"/>
        </w:rPr>
        <w:object w:dxaOrig="3060" w:dyaOrig="460">
          <v:shape id="_x0000_i1026" type="#_x0000_t75" style="width:153pt;height:23.4pt" o:ole="">
            <v:imagedata r:id="rId12" o:title=""/>
          </v:shape>
          <o:OLEObject Type="Embed" ProgID="Equation.3" ShapeID="_x0000_i1026" DrawAspect="Content" ObjectID="_1653607316" r:id="rId13"/>
        </w:object>
      </w:r>
      <w:r w:rsidRPr="002E7FC1">
        <w:t>.</w:t>
      </w:r>
    </w:p>
    <w:p w:rsidR="004327F5" w:rsidRPr="002E7FC1" w:rsidRDefault="004327F5" w:rsidP="004327F5">
      <w:pPr>
        <w:pStyle w:val="3"/>
      </w:pPr>
      <w:r w:rsidRPr="002E7FC1">
        <w:t>2.2.2. Требования к процедурному приложению</w:t>
      </w:r>
    </w:p>
    <w:p w:rsidR="0042782E" w:rsidRDefault="004327F5" w:rsidP="0042782E">
      <w:pPr>
        <w:pStyle w:val="af1"/>
        <w:tabs>
          <w:tab w:val="left" w:pos="993"/>
        </w:tabs>
        <w:ind w:left="0"/>
        <w:jc w:val="both"/>
      </w:pPr>
      <w:r w:rsidRPr="002E7FC1">
        <w:t xml:space="preserve">Фигура должна описываться </w:t>
      </w:r>
      <w:r w:rsidR="0042782E">
        <w:t>массивом</w:t>
      </w:r>
      <w:r w:rsidRPr="002E7FC1">
        <w:t xml:space="preserve"> точек, представленного в виде глобальной переменной.</w:t>
      </w:r>
      <w:r w:rsidR="0042782E" w:rsidRPr="002E7FC1">
        <w:t xml:space="preserve"> </w:t>
      </w:r>
    </w:p>
    <w:p w:rsidR="004327F5" w:rsidRPr="002E7FC1" w:rsidRDefault="004327F5" w:rsidP="0042782E">
      <w:pPr>
        <w:pStyle w:val="3"/>
      </w:pPr>
      <w:r w:rsidRPr="002E7FC1">
        <w:t>2.2.3. Требования к объектно-ориентированному приложению</w:t>
      </w:r>
    </w:p>
    <w:p w:rsidR="004327F5" w:rsidRPr="002E7FC1" w:rsidRDefault="004327F5" w:rsidP="004327F5">
      <w:pPr>
        <w:pStyle w:val="af1"/>
        <w:numPr>
          <w:ilvl w:val="0"/>
          <w:numId w:val="12"/>
        </w:numPr>
        <w:tabs>
          <w:tab w:val="left" w:pos="993"/>
        </w:tabs>
        <w:ind w:left="0" w:firstLine="709"/>
        <w:jc w:val="both"/>
      </w:pPr>
      <w:r w:rsidRPr="002E7FC1">
        <w:t xml:space="preserve">Фигура должна описываться </w:t>
      </w:r>
      <w:r w:rsidR="0042782E">
        <w:t>предназначенным</w:t>
      </w:r>
      <w:r w:rsidRPr="002E7FC1">
        <w:t xml:space="preserve"> для этого клас</w:t>
      </w:r>
      <w:r w:rsidR="0042782E">
        <w:t xml:space="preserve">сом </w:t>
      </w:r>
      <w:proofErr w:type="spellStart"/>
      <w:r w:rsidR="000A3F35">
        <w:rPr>
          <w:rFonts w:ascii="Courier New" w:eastAsiaTheme="minorHAnsi" w:hAnsi="Courier New"/>
          <w:sz w:val="22"/>
          <w:szCs w:val="22"/>
        </w:rPr>
        <w:t>Triangle</w:t>
      </w:r>
      <w:proofErr w:type="spellEnd"/>
      <w:r w:rsidRPr="002E7FC1">
        <w:t>.</w:t>
      </w:r>
    </w:p>
    <w:p w:rsidR="004327F5" w:rsidRPr="002E7FC1" w:rsidRDefault="004327F5" w:rsidP="004327F5">
      <w:pPr>
        <w:pStyle w:val="af1"/>
        <w:numPr>
          <w:ilvl w:val="0"/>
          <w:numId w:val="12"/>
        </w:numPr>
        <w:tabs>
          <w:tab w:val="left" w:pos="993"/>
        </w:tabs>
        <w:ind w:left="0" w:firstLine="709"/>
        <w:jc w:val="both"/>
      </w:pPr>
      <w:r w:rsidRPr="002E7FC1">
        <w:t xml:space="preserve">Все методы, </w:t>
      </w:r>
      <w:r w:rsidR="00892402">
        <w:t>задействованные</w:t>
      </w:r>
      <w:r w:rsidRPr="002E7FC1">
        <w:t xml:space="preserve"> в поиске площади, должны располагаться в одном классе. Работа с этими методами должна производится через объект этого класса.</w:t>
      </w:r>
    </w:p>
    <w:p w:rsidR="00F24D88" w:rsidRPr="002E7FC1" w:rsidRDefault="004327F5" w:rsidP="00892402">
      <w:pPr>
        <w:pStyle w:val="1"/>
      </w:pPr>
      <w:r w:rsidRPr="002E7FC1">
        <w:t xml:space="preserve">Каждый класс должен иметь три типа конструкторов: по </w:t>
      </w:r>
      <w:r w:rsidR="00892402">
        <w:t>умолчанию, инициализации, копии.</w:t>
      </w:r>
      <w:r w:rsidR="00CD5433" w:rsidRPr="002E7FC1">
        <w:br w:type="page"/>
      </w:r>
      <w:bookmarkStart w:id="10" w:name="_Toc42225367"/>
      <w:bookmarkStart w:id="11" w:name="_Toc42831788"/>
      <w:r w:rsidR="00CD5433" w:rsidRPr="002E7FC1">
        <w:lastRenderedPageBreak/>
        <w:t>3</w:t>
      </w:r>
      <w:r w:rsidR="00822339" w:rsidRPr="002E7FC1">
        <w:t>.</w:t>
      </w:r>
      <w:r w:rsidR="00CD5433" w:rsidRPr="002E7FC1">
        <w:t xml:space="preserve"> </w:t>
      </w:r>
      <w:r w:rsidR="00822339" w:rsidRPr="002E7FC1">
        <w:t>АНАЛИЗ АЛГОРИТМА РЕШЕНИЯ</w:t>
      </w:r>
      <w:bookmarkEnd w:id="10"/>
      <w:bookmarkEnd w:id="11"/>
    </w:p>
    <w:p w:rsidR="004327F5" w:rsidRPr="002E7FC1" w:rsidRDefault="004327F5" w:rsidP="004327F5">
      <w:r w:rsidRPr="002E7FC1">
        <w:t xml:space="preserve">Пусть координаты точек заданной фигуры (рис. 3) объявлены следующим образом: </w:t>
      </w:r>
      <w:proofErr w:type="gramStart"/>
      <w:r w:rsidRPr="002E7FC1">
        <w:rPr>
          <w:i/>
          <w:lang w:val="en-US"/>
        </w:rPr>
        <w:t>g</w:t>
      </w:r>
      <w:r w:rsidRPr="002E7FC1">
        <w:rPr>
          <w:i/>
        </w:rPr>
        <w:t>(</w:t>
      </w:r>
      <w:proofErr w:type="spellStart"/>
      <w:proofErr w:type="gramEnd"/>
      <w:r w:rsidRPr="002E7FC1">
        <w:rPr>
          <w:i/>
          <w:lang w:val="en-US"/>
        </w:rPr>
        <w:t>x</w:t>
      </w:r>
      <w:r w:rsidRPr="002E7FC1">
        <w:rPr>
          <w:i/>
          <w:vertAlign w:val="subscript"/>
          <w:lang w:val="en-US"/>
        </w:rPr>
        <w:t>g</w:t>
      </w:r>
      <w:proofErr w:type="spellEnd"/>
      <w:r w:rsidRPr="002E7FC1">
        <w:rPr>
          <w:i/>
        </w:rPr>
        <w:t xml:space="preserve">, </w:t>
      </w:r>
      <w:proofErr w:type="spellStart"/>
      <w:r w:rsidRPr="002E7FC1">
        <w:rPr>
          <w:i/>
          <w:lang w:val="en-US"/>
        </w:rPr>
        <w:t>y</w:t>
      </w:r>
      <w:r w:rsidRPr="002E7FC1">
        <w:rPr>
          <w:i/>
          <w:vertAlign w:val="subscript"/>
          <w:lang w:val="en-US"/>
        </w:rPr>
        <w:t>g</w:t>
      </w:r>
      <w:proofErr w:type="spellEnd"/>
      <w:r w:rsidRPr="002E7FC1">
        <w:rPr>
          <w:i/>
        </w:rPr>
        <w:t xml:space="preserve">), </w:t>
      </w:r>
      <w:r w:rsidRPr="002E7FC1">
        <w:rPr>
          <w:i/>
          <w:lang w:val="en-US"/>
        </w:rPr>
        <w:t>e</w:t>
      </w:r>
      <w:r w:rsidRPr="002E7FC1">
        <w:rPr>
          <w:i/>
        </w:rPr>
        <w:t>(</w:t>
      </w:r>
      <w:proofErr w:type="spellStart"/>
      <w:r w:rsidRPr="002E7FC1">
        <w:rPr>
          <w:i/>
          <w:lang w:val="en-US"/>
        </w:rPr>
        <w:t>x</w:t>
      </w:r>
      <w:r w:rsidRPr="002E7FC1">
        <w:rPr>
          <w:i/>
          <w:vertAlign w:val="subscript"/>
          <w:lang w:val="en-US"/>
        </w:rPr>
        <w:t>e</w:t>
      </w:r>
      <w:proofErr w:type="spellEnd"/>
      <w:r w:rsidRPr="002E7FC1">
        <w:rPr>
          <w:i/>
        </w:rPr>
        <w:t xml:space="preserve">, </w:t>
      </w:r>
      <w:r w:rsidRPr="002E7FC1">
        <w:rPr>
          <w:i/>
          <w:lang w:val="en-US"/>
        </w:rPr>
        <w:t>y</w:t>
      </w:r>
      <w:r w:rsidRPr="002E7FC1">
        <w:rPr>
          <w:i/>
          <w:vertAlign w:val="subscript"/>
          <w:lang w:val="en-US"/>
        </w:rPr>
        <w:t>e</w:t>
      </w:r>
      <w:r w:rsidRPr="002E7FC1">
        <w:rPr>
          <w:i/>
        </w:rPr>
        <w:t xml:space="preserve">), </w:t>
      </w:r>
      <w:r w:rsidRPr="002E7FC1">
        <w:rPr>
          <w:i/>
          <w:lang w:val="en-US"/>
        </w:rPr>
        <w:t>f</w:t>
      </w:r>
      <w:r w:rsidRPr="002E7FC1">
        <w:rPr>
          <w:i/>
        </w:rPr>
        <w:t>(</w:t>
      </w:r>
      <w:proofErr w:type="spellStart"/>
      <w:r w:rsidRPr="002E7FC1">
        <w:rPr>
          <w:i/>
          <w:lang w:val="en-US"/>
        </w:rPr>
        <w:t>x</w:t>
      </w:r>
      <w:r w:rsidRPr="002E7FC1">
        <w:rPr>
          <w:i/>
          <w:vertAlign w:val="subscript"/>
          <w:lang w:val="en-US"/>
        </w:rPr>
        <w:t>f</w:t>
      </w:r>
      <w:proofErr w:type="spellEnd"/>
      <w:r w:rsidRPr="002E7FC1">
        <w:rPr>
          <w:i/>
        </w:rPr>
        <w:t xml:space="preserve">, </w:t>
      </w:r>
      <w:proofErr w:type="spellStart"/>
      <w:r w:rsidRPr="002E7FC1">
        <w:rPr>
          <w:i/>
          <w:lang w:val="en-US"/>
        </w:rPr>
        <w:t>y</w:t>
      </w:r>
      <w:r w:rsidRPr="002E7FC1">
        <w:rPr>
          <w:i/>
          <w:vertAlign w:val="subscript"/>
          <w:lang w:val="en-US"/>
        </w:rPr>
        <w:t>f</w:t>
      </w:r>
      <w:proofErr w:type="spellEnd"/>
      <w:r w:rsidRPr="002E7FC1">
        <w:rPr>
          <w:i/>
        </w:rPr>
        <w:t>)</w:t>
      </w:r>
      <w:r w:rsidRPr="002E7FC1">
        <w:t>.</w:t>
      </w:r>
    </w:p>
    <w:p w:rsidR="004327F5" w:rsidRPr="002E7FC1" w:rsidRDefault="004327F5" w:rsidP="004327F5">
      <w:r w:rsidRPr="002E7FC1">
        <w:t>Координаты всех точек задаются пользователем.</w:t>
      </w:r>
    </w:p>
    <w:p w:rsidR="004327F5" w:rsidRPr="002E7FC1" w:rsidRDefault="004327F5" w:rsidP="004327F5">
      <w:pPr>
        <w:pStyle w:val="2"/>
      </w:pPr>
      <w:bookmarkStart w:id="12" w:name="_Toc42529207"/>
      <w:r w:rsidRPr="002E7FC1">
        <w:t>3.1. Метод Монте-Карло</w:t>
      </w:r>
      <w:bookmarkEnd w:id="12"/>
    </w:p>
    <w:p w:rsidR="004327F5" w:rsidRPr="002E7FC1" w:rsidRDefault="004327F5" w:rsidP="004327F5">
      <w:r w:rsidRPr="002E7FC1">
        <w:t xml:space="preserve">Впишем исходную фигуру в прямоугольник </w:t>
      </w:r>
      <w:proofErr w:type="spellStart"/>
      <w:r w:rsidRPr="002E7FC1">
        <w:rPr>
          <w:i/>
          <w:lang w:val="en-US"/>
        </w:rPr>
        <w:t>abec</w:t>
      </w:r>
      <w:proofErr w:type="spellEnd"/>
      <w:r w:rsidRPr="002E7FC1">
        <w:t>, площадь которого:</w:t>
      </w:r>
    </w:p>
    <w:p w:rsidR="004327F5" w:rsidRPr="002E7FC1" w:rsidRDefault="004327F5" w:rsidP="004327F5">
      <w:pPr>
        <w:rPr>
          <w:lang w:val="en-US"/>
        </w:rPr>
      </w:pPr>
      <w:proofErr w:type="spellStart"/>
      <w:r w:rsidRPr="002E7FC1">
        <w:rPr>
          <w:i/>
          <w:lang w:val="en-US"/>
        </w:rPr>
        <w:t>S</w:t>
      </w:r>
      <w:r w:rsidRPr="002E7FC1">
        <w:rPr>
          <w:i/>
          <w:vertAlign w:val="subscript"/>
          <w:lang w:val="en-US"/>
        </w:rPr>
        <w:t>abec</w:t>
      </w:r>
      <w:proofErr w:type="spellEnd"/>
      <w:r w:rsidRPr="002E7FC1">
        <w:rPr>
          <w:i/>
          <w:lang w:val="en-US"/>
        </w:rPr>
        <w:t xml:space="preserve"> = (e</w:t>
      </w:r>
      <w:r w:rsidRPr="002E7FC1">
        <w:rPr>
          <w:i/>
          <w:vertAlign w:val="subscript"/>
          <w:lang w:val="en-US"/>
        </w:rPr>
        <w:t>x</w:t>
      </w:r>
      <w:r w:rsidRPr="002E7FC1">
        <w:rPr>
          <w:i/>
          <w:lang w:val="en-US"/>
        </w:rPr>
        <w:t xml:space="preserve"> – a</w:t>
      </w:r>
      <w:r w:rsidRPr="002E7FC1">
        <w:rPr>
          <w:i/>
          <w:vertAlign w:val="subscript"/>
          <w:lang w:val="en-US"/>
        </w:rPr>
        <w:t>x</w:t>
      </w:r>
      <w:r w:rsidRPr="002E7FC1">
        <w:rPr>
          <w:i/>
          <w:lang w:val="en-US"/>
        </w:rPr>
        <w:t>) ∙ (</w:t>
      </w:r>
      <w:proofErr w:type="spellStart"/>
      <w:r w:rsidRPr="002E7FC1">
        <w:rPr>
          <w:i/>
          <w:lang w:val="en-US"/>
        </w:rPr>
        <w:t>e</w:t>
      </w:r>
      <w:r w:rsidRPr="002E7FC1">
        <w:rPr>
          <w:i/>
          <w:vertAlign w:val="subscript"/>
          <w:lang w:val="en-US"/>
        </w:rPr>
        <w:t>y</w:t>
      </w:r>
      <w:proofErr w:type="spellEnd"/>
      <w:r w:rsidRPr="002E7FC1">
        <w:rPr>
          <w:i/>
          <w:lang w:val="en-US"/>
        </w:rPr>
        <w:t xml:space="preserve"> – a</w:t>
      </w:r>
      <w:r w:rsidRPr="002E7FC1">
        <w:rPr>
          <w:i/>
          <w:vertAlign w:val="subscript"/>
          <w:lang w:val="en-US"/>
        </w:rPr>
        <w:t>y</w:t>
      </w:r>
      <w:r w:rsidRPr="002E7FC1">
        <w:rPr>
          <w:i/>
          <w:lang w:val="en-US"/>
        </w:rPr>
        <w:t>)</w:t>
      </w:r>
      <w:r w:rsidRPr="002E7FC1">
        <w:rPr>
          <w:lang w:val="en-US"/>
        </w:rPr>
        <w:t>.</w:t>
      </w:r>
    </w:p>
    <w:p w:rsidR="004327F5" w:rsidRPr="002E7FC1" w:rsidRDefault="004327F5" w:rsidP="004327F5">
      <w:r w:rsidRPr="002E7FC1">
        <w:t xml:space="preserve">Так как </w:t>
      </w:r>
      <w:r w:rsidRPr="002E7FC1">
        <w:rPr>
          <w:i/>
          <w:lang w:val="en-US"/>
        </w:rPr>
        <w:t>a</w:t>
      </w:r>
      <w:r w:rsidRPr="002E7FC1">
        <w:rPr>
          <w:i/>
          <w:vertAlign w:val="subscript"/>
          <w:lang w:val="en-US"/>
        </w:rPr>
        <w:t>x</w:t>
      </w:r>
      <w:r w:rsidRPr="002E7FC1">
        <w:t xml:space="preserve"> = </w:t>
      </w:r>
      <w:proofErr w:type="spellStart"/>
      <w:r w:rsidRPr="002E7FC1">
        <w:rPr>
          <w:i/>
          <w:lang w:val="en-US"/>
        </w:rPr>
        <w:t>g</w:t>
      </w:r>
      <w:r w:rsidRPr="002E7FC1">
        <w:rPr>
          <w:i/>
          <w:vertAlign w:val="subscript"/>
          <w:lang w:val="en-US"/>
        </w:rPr>
        <w:t>x</w:t>
      </w:r>
      <w:proofErr w:type="spellEnd"/>
      <w:r w:rsidRPr="002E7FC1">
        <w:t xml:space="preserve">, а </w:t>
      </w:r>
      <w:r w:rsidRPr="002E7FC1">
        <w:rPr>
          <w:i/>
          <w:lang w:val="en-US"/>
        </w:rPr>
        <w:t>a</w:t>
      </w:r>
      <w:r w:rsidRPr="002E7FC1">
        <w:rPr>
          <w:i/>
          <w:vertAlign w:val="subscript"/>
          <w:lang w:val="en-US"/>
        </w:rPr>
        <w:t>y</w:t>
      </w:r>
      <w:r w:rsidRPr="002E7FC1">
        <w:t xml:space="preserve"> = </w:t>
      </w:r>
      <w:proofErr w:type="spellStart"/>
      <w:r w:rsidRPr="002E7FC1">
        <w:rPr>
          <w:i/>
          <w:lang w:val="en-US"/>
        </w:rPr>
        <w:t>f</w:t>
      </w:r>
      <w:r w:rsidRPr="002E7FC1">
        <w:rPr>
          <w:i/>
          <w:vertAlign w:val="subscript"/>
          <w:lang w:val="en-US"/>
        </w:rPr>
        <w:t>y</w:t>
      </w:r>
      <w:proofErr w:type="spellEnd"/>
      <w:r w:rsidRPr="002E7FC1">
        <w:t>, площадь прямоугольника можно записать в</w:t>
      </w:r>
      <w:r w:rsidR="00892402">
        <w:t xml:space="preserve"> следующем</w:t>
      </w:r>
      <w:r w:rsidRPr="002E7FC1">
        <w:t xml:space="preserve"> виде:</w:t>
      </w:r>
    </w:p>
    <w:p w:rsidR="004327F5" w:rsidRPr="002E7FC1" w:rsidRDefault="004327F5" w:rsidP="004327F5">
      <w:pPr>
        <w:rPr>
          <w:lang w:val="en-US"/>
        </w:rPr>
      </w:pPr>
      <w:proofErr w:type="spellStart"/>
      <w:r w:rsidRPr="002E7FC1">
        <w:rPr>
          <w:i/>
          <w:lang w:val="en-US"/>
        </w:rPr>
        <w:t>S</w:t>
      </w:r>
      <w:r w:rsidRPr="002E7FC1">
        <w:rPr>
          <w:i/>
          <w:vertAlign w:val="subscript"/>
          <w:lang w:val="en-US"/>
        </w:rPr>
        <w:t>abec</w:t>
      </w:r>
      <w:proofErr w:type="spellEnd"/>
      <w:r w:rsidRPr="002E7FC1">
        <w:rPr>
          <w:i/>
          <w:lang w:val="en-US"/>
        </w:rPr>
        <w:t xml:space="preserve"> = (e</w:t>
      </w:r>
      <w:r w:rsidRPr="002E7FC1">
        <w:rPr>
          <w:i/>
          <w:vertAlign w:val="subscript"/>
          <w:lang w:val="en-US"/>
        </w:rPr>
        <w:t>x</w:t>
      </w:r>
      <w:r w:rsidRPr="002E7FC1">
        <w:rPr>
          <w:i/>
          <w:lang w:val="en-US"/>
        </w:rPr>
        <w:t xml:space="preserve"> – </w:t>
      </w:r>
      <w:proofErr w:type="spellStart"/>
      <w:r w:rsidRPr="002E7FC1">
        <w:rPr>
          <w:i/>
          <w:lang w:val="en-US"/>
        </w:rPr>
        <w:t>g</w:t>
      </w:r>
      <w:r w:rsidRPr="002E7FC1">
        <w:rPr>
          <w:i/>
          <w:vertAlign w:val="subscript"/>
          <w:lang w:val="en-US"/>
        </w:rPr>
        <w:t>x</w:t>
      </w:r>
      <w:proofErr w:type="spellEnd"/>
      <w:r w:rsidRPr="002E7FC1">
        <w:rPr>
          <w:i/>
          <w:lang w:val="en-US"/>
        </w:rPr>
        <w:t>) ∙ (</w:t>
      </w:r>
      <w:proofErr w:type="spellStart"/>
      <w:r w:rsidRPr="002E7FC1">
        <w:rPr>
          <w:i/>
          <w:lang w:val="en-US"/>
        </w:rPr>
        <w:t>e</w:t>
      </w:r>
      <w:r w:rsidRPr="002E7FC1">
        <w:rPr>
          <w:i/>
          <w:vertAlign w:val="subscript"/>
          <w:lang w:val="en-US"/>
        </w:rPr>
        <w:t>y</w:t>
      </w:r>
      <w:proofErr w:type="spellEnd"/>
      <w:r w:rsidRPr="002E7FC1">
        <w:rPr>
          <w:i/>
          <w:lang w:val="en-US"/>
        </w:rPr>
        <w:t xml:space="preserve"> – </w:t>
      </w:r>
      <w:proofErr w:type="spellStart"/>
      <w:proofErr w:type="gramStart"/>
      <w:r w:rsidRPr="002E7FC1">
        <w:rPr>
          <w:i/>
          <w:lang w:val="en-US"/>
        </w:rPr>
        <w:t>f</w:t>
      </w:r>
      <w:r w:rsidRPr="002E7FC1">
        <w:rPr>
          <w:i/>
          <w:vertAlign w:val="subscript"/>
          <w:lang w:val="en-US"/>
        </w:rPr>
        <w:t>y</w:t>
      </w:r>
      <w:proofErr w:type="spellEnd"/>
      <w:proofErr w:type="gramEnd"/>
      <w:r w:rsidRPr="002E7FC1">
        <w:rPr>
          <w:i/>
          <w:lang w:val="en-US"/>
        </w:rPr>
        <w:t>)</w:t>
      </w:r>
      <w:r w:rsidRPr="002E7FC1">
        <w:rPr>
          <w:lang w:val="en-US"/>
        </w:rPr>
        <w:t>.</w:t>
      </w:r>
    </w:p>
    <w:p w:rsidR="004327F5" w:rsidRPr="002E7FC1" w:rsidRDefault="004327F5" w:rsidP="004327F5">
      <w:r w:rsidRPr="002E7FC1">
        <w:t xml:space="preserve">Сгенерируем в прямоугольнике </w:t>
      </w:r>
      <w:r w:rsidRPr="002E7FC1">
        <w:rPr>
          <w:i/>
          <w:lang w:val="en-US"/>
        </w:rPr>
        <w:t>N</w:t>
      </w:r>
      <w:r w:rsidRPr="002E7FC1">
        <w:t xml:space="preserve"> точек</w:t>
      </w:r>
      <w:r w:rsidR="00892402">
        <w:t>. Их координаты высчитываются случайным образом.</w:t>
      </w:r>
    </w:p>
    <w:p w:rsidR="004327F5" w:rsidRPr="002E7FC1" w:rsidRDefault="004327F5" w:rsidP="004327F5">
      <w:r w:rsidRPr="002E7FC1">
        <w:t xml:space="preserve">Определим число точек </w:t>
      </w:r>
      <w:r w:rsidRPr="002E7FC1">
        <w:rPr>
          <w:i/>
          <w:lang w:val="en-US"/>
        </w:rPr>
        <w:t>M</w:t>
      </w:r>
      <w:r w:rsidRPr="002E7FC1">
        <w:t>, которые попали в фигуру.</w:t>
      </w:r>
    </w:p>
    <w:p w:rsidR="004327F5" w:rsidRPr="002E7FC1" w:rsidRDefault="004327F5" w:rsidP="004327F5">
      <w:r w:rsidRPr="002E7FC1">
        <w:t>Приближённую площадь фигуры вычислим по следующей формуле:</w:t>
      </w:r>
    </w:p>
    <w:p w:rsidR="004327F5" w:rsidRPr="002E7FC1" w:rsidRDefault="004327F5" w:rsidP="004327F5">
      <w:r w:rsidRPr="002E7FC1">
        <w:rPr>
          <w:i/>
          <w:lang w:val="en-US"/>
        </w:rPr>
        <w:t>S</w:t>
      </w:r>
      <w:r w:rsidRPr="002E7FC1">
        <w:rPr>
          <w:i/>
          <w:vertAlign w:val="subscript"/>
          <w:lang w:val="en-US"/>
        </w:rPr>
        <w:t>MK</w:t>
      </w:r>
      <w:r w:rsidRPr="002E7FC1">
        <w:t xml:space="preserve"> = </w:t>
      </w:r>
      <w:proofErr w:type="spellStart"/>
      <w:r w:rsidRPr="002E7FC1">
        <w:rPr>
          <w:i/>
          <w:lang w:val="en-US"/>
        </w:rPr>
        <w:t>S</w:t>
      </w:r>
      <w:r w:rsidRPr="002E7FC1">
        <w:rPr>
          <w:i/>
          <w:vertAlign w:val="subscript"/>
          <w:lang w:val="en-US"/>
        </w:rPr>
        <w:t>abec</w:t>
      </w:r>
      <w:proofErr w:type="spellEnd"/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Pr="002E7FC1">
        <w:rPr>
          <w:i/>
        </w:rPr>
        <w:t>.</w:t>
      </w:r>
    </w:p>
    <w:p w:rsidR="004327F5" w:rsidRPr="002E7FC1" w:rsidRDefault="004327F5" w:rsidP="004327F5">
      <w:pPr>
        <w:spacing w:after="120"/>
      </w:pPr>
      <w:r w:rsidRPr="002E7FC1">
        <w:t xml:space="preserve">Для нахождения </w:t>
      </w:r>
      <w:r w:rsidR="00892402">
        <w:t>действительной</w:t>
      </w:r>
      <w:r w:rsidRPr="002E7FC1">
        <w:t xml:space="preserve"> площади фигуры используется формула Герона:</w:t>
      </w:r>
    </w:p>
    <w:p w:rsidR="004327F5" w:rsidRPr="002E7FC1" w:rsidRDefault="00D15C1B" w:rsidP="004327F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S</m:t>
            </m:r>
          </m:e>
          <m:sub>
            <m:r>
              <w:rPr>
                <w:rFonts w:ascii="Cambria Math" w:eastAsiaTheme="minorHAnsi" w:hAnsi="Cambria Math"/>
              </w:rPr>
              <m:t>фиг</m:t>
            </m:r>
          </m:sub>
        </m:sSub>
        <m:r>
          <w:rPr>
            <w:rFonts w:ascii="Cambria Math" w:eastAsiaTheme="minorHAnsi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HAnsi" w:hAnsi="Cambria Math"/>
                <w:i/>
              </w:rPr>
            </m:ctrlPr>
          </m:radPr>
          <m:deg/>
          <m:e>
            <m:r>
              <w:rPr>
                <w:rFonts w:ascii="Cambria Math" w:eastAsiaTheme="minorHAnsi" w:hAnsi="Cambria Math"/>
              </w:rPr>
              <m:t>p(p-ge)(p-gf)(p-ef)</m:t>
            </m:r>
          </m:e>
        </m:rad>
      </m:oMath>
      <w:r w:rsidR="004327F5" w:rsidRPr="002E7FC1">
        <w:rPr>
          <w:rFonts w:eastAsiaTheme="minorEastAsia"/>
        </w:rPr>
        <w:t>,</w:t>
      </w:r>
    </w:p>
    <w:p w:rsidR="004327F5" w:rsidRPr="002E7FC1" w:rsidRDefault="004327F5" w:rsidP="004327F5">
      <w:r w:rsidRPr="002E7FC1">
        <w:rPr>
          <w:rFonts w:eastAsiaTheme="minorEastAsia"/>
        </w:rPr>
        <w:t xml:space="preserve">где </w:t>
      </w:r>
      <w:r w:rsidRPr="002E7FC1">
        <w:rPr>
          <w:rFonts w:eastAsiaTheme="minorEastAsia"/>
          <w:i/>
          <w:lang w:val="en-US"/>
        </w:rPr>
        <w:t>p</w:t>
      </w:r>
      <w:r w:rsidRPr="002E7FC1">
        <w:rPr>
          <w:rFonts w:eastAsiaTheme="minorEastAsia"/>
        </w:rPr>
        <w:t xml:space="preserve"> </w:t>
      </w:r>
      <w:r w:rsidRPr="002E7FC1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ge</m:t>
            </m:r>
            <m:r>
              <w:rPr>
                <w:rFonts w:ascii="Cambria Math" w:hAnsi="Cambria Math"/>
              </w:rPr>
              <m:t>,+</m:t>
            </m:r>
            <m:r>
              <w:rPr>
                <w:rFonts w:ascii="Cambria Math" w:hAnsi="Cambria Math"/>
                <w:lang w:val="en-US"/>
              </w:rPr>
              <m:t>gf</m:t>
            </m:r>
            <m:r>
              <w:rPr>
                <w:rFonts w:ascii="Cambria Math" w:hAnsi="Cambria Math"/>
              </w:rPr>
              <m:t>,+</m:t>
            </m:r>
            <m:r>
              <w:rPr>
                <w:rFonts w:ascii="Cambria Math" w:hAnsi="Cambria Math"/>
                <w:lang w:val="en-US"/>
              </w:rPr>
              <m:t>ef</m:t>
            </m:r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2E7FC1">
        <w:t xml:space="preserve">, </w:t>
      </w:r>
      <w:proofErr w:type="spellStart"/>
      <w:r w:rsidRPr="002E7FC1">
        <w:rPr>
          <w:i/>
          <w:lang w:val="en-US"/>
        </w:rPr>
        <w:t>ge</w:t>
      </w:r>
      <w:proofErr w:type="spellEnd"/>
      <w:r w:rsidRPr="002E7FC1">
        <w:t xml:space="preserve">, </w:t>
      </w:r>
      <w:r w:rsidRPr="002E7FC1">
        <w:rPr>
          <w:i/>
          <w:lang w:val="en-US"/>
        </w:rPr>
        <w:t>gf</w:t>
      </w:r>
      <w:r w:rsidRPr="002E7FC1">
        <w:t xml:space="preserve">, </w:t>
      </w:r>
      <w:proofErr w:type="spellStart"/>
      <w:r w:rsidRPr="002E7FC1">
        <w:rPr>
          <w:i/>
          <w:lang w:val="en-US"/>
        </w:rPr>
        <w:t>ef</w:t>
      </w:r>
      <w:proofErr w:type="spellEnd"/>
      <w:r w:rsidRPr="002E7FC1">
        <w:t xml:space="preserve"> – длина сторон треугольника.</w:t>
      </w:r>
    </w:p>
    <w:p w:rsidR="004327F5" w:rsidRPr="002E7FC1" w:rsidRDefault="004327F5" w:rsidP="004327F5">
      <w:pPr>
        <w:spacing w:after="120"/>
        <w:rPr>
          <w:rFonts w:eastAsiaTheme="minorHAnsi"/>
        </w:rPr>
      </w:pPr>
      <w:r w:rsidRPr="002E7FC1">
        <w:rPr>
          <w:rFonts w:eastAsiaTheme="minorHAnsi"/>
        </w:rPr>
        <w:t>Длину стороны можно найти как гипотенузу в прямоугольном треугольнике:</w:t>
      </w:r>
    </w:p>
    <w:p w:rsidR="004327F5" w:rsidRPr="002E7FC1" w:rsidRDefault="004327F5" w:rsidP="004327F5">
      <w:pPr>
        <w:rPr>
          <w:rFonts w:eastAsiaTheme="minorHAnsi"/>
        </w:rPr>
      </w:pPr>
      <m:oMath>
        <m:r>
          <w:rPr>
            <w:rFonts w:ascii="Cambria Math" w:eastAsiaTheme="minorHAnsi" w:hAnsi="Cambria Math"/>
          </w:rPr>
          <m:t xml:space="preserve">l= </m:t>
        </m:r>
        <m:rad>
          <m:radPr>
            <m:degHide m:val="1"/>
            <m:ctrlPr>
              <w:rPr>
                <w:rFonts w:ascii="Cambria Math" w:eastAsiaTheme="minorHAnsi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HAnsi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(x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HAnsi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HAnsi" w:hAnsi="Cambria Math"/>
                  </w:rPr>
                  <m:t>)</m:t>
                </m:r>
              </m:e>
              <m:sup>
                <m:r>
                  <w:rPr>
                    <w:rFonts w:ascii="Cambria Math" w:eastAsiaTheme="minorHAnsi" w:hAnsi="Cambria Math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</w:rPr>
              <m:t xml:space="preserve">+ </m:t>
            </m:r>
            <m:sSup>
              <m:sSupPr>
                <m:ctrlPr>
                  <w:rPr>
                    <w:rFonts w:ascii="Cambria Math" w:eastAsiaTheme="minorHAnsi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(y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HAnsi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HAnsi" w:hAnsi="Cambria Math"/>
                  </w:rPr>
                  <m:t>)</m:t>
                </m:r>
              </m:e>
              <m:sup>
                <m:r>
                  <w:rPr>
                    <w:rFonts w:ascii="Cambria Math" w:eastAsiaTheme="minorHAnsi" w:hAnsi="Cambria Math"/>
                  </w:rPr>
                  <m:t>2</m:t>
                </m:r>
              </m:sup>
            </m:sSup>
          </m:e>
        </m:rad>
      </m:oMath>
      <w:r w:rsidRPr="002E7FC1">
        <w:rPr>
          <w:rFonts w:eastAsiaTheme="minorHAnsi"/>
        </w:rPr>
        <w:t>,</w:t>
      </w:r>
    </w:p>
    <w:p w:rsidR="004327F5" w:rsidRPr="002E7FC1" w:rsidRDefault="004327F5" w:rsidP="004327F5">
      <w:r w:rsidRPr="002E7FC1">
        <w:rPr>
          <w:rFonts w:eastAsiaTheme="minorHAnsi"/>
        </w:rPr>
        <w:t xml:space="preserve">где </w:t>
      </w:r>
      <w:r w:rsidRPr="002E7FC1">
        <w:rPr>
          <w:rFonts w:eastAsiaTheme="minorHAnsi"/>
          <w:i/>
          <w:lang w:val="en-US"/>
        </w:rPr>
        <w:t>l</w:t>
      </w:r>
      <w:r w:rsidRPr="002E7FC1">
        <w:rPr>
          <w:rFonts w:eastAsiaTheme="minorHAnsi"/>
        </w:rPr>
        <w:t xml:space="preserve"> </w:t>
      </w:r>
      <w:r w:rsidRPr="002E7FC1">
        <w:t xml:space="preserve">– длина стороны треугольника,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x</m:t>
            </m:r>
          </m:e>
          <m:sub>
            <m:r>
              <w:rPr>
                <w:rFonts w:ascii="Cambria Math" w:eastAsiaTheme="minorHAnsi" w:hAnsi="Cambria Math"/>
              </w:rPr>
              <m:t>1</m:t>
            </m:r>
          </m:sub>
        </m:sSub>
      </m:oMath>
      <w:r w:rsidRPr="002E7FC1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y</m:t>
            </m:r>
          </m:e>
          <m:sub>
            <m:r>
              <w:rPr>
                <w:rFonts w:ascii="Cambria Math" w:eastAsiaTheme="minorHAnsi" w:hAnsi="Cambria Math"/>
              </w:rPr>
              <m:t>1</m:t>
            </m:r>
          </m:sub>
        </m:sSub>
      </m:oMath>
      <w:r w:rsidRPr="002E7FC1">
        <w:rPr>
          <w:rFonts w:eastAsiaTheme="minorEastAsia"/>
        </w:rPr>
        <w:t xml:space="preserve"> </w:t>
      </w:r>
      <w:r w:rsidRPr="002E7FC1">
        <w:t>– координаты первой вершины,</w:t>
      </w:r>
      <w:r w:rsidR="00892402">
        <w:t xml:space="preserve"> а</w:t>
      </w:r>
      <w:r w:rsidRPr="002E7FC1"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x</m:t>
            </m:r>
          </m:e>
          <m:sub>
            <m:r>
              <w:rPr>
                <w:rFonts w:ascii="Cambria Math" w:eastAsiaTheme="minorHAnsi" w:hAnsi="Cambria Math"/>
              </w:rPr>
              <m:t>2</m:t>
            </m:r>
          </m:sub>
        </m:sSub>
      </m:oMath>
      <w:r w:rsidRPr="002E7FC1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y</m:t>
            </m:r>
          </m:e>
          <m:sub>
            <m:r>
              <w:rPr>
                <w:rFonts w:ascii="Cambria Math" w:eastAsiaTheme="minorHAnsi" w:hAnsi="Cambria Math"/>
              </w:rPr>
              <m:t>2</m:t>
            </m:r>
          </m:sub>
        </m:sSub>
      </m:oMath>
      <w:r w:rsidRPr="002E7FC1">
        <w:rPr>
          <w:rFonts w:eastAsiaTheme="minorEastAsia"/>
        </w:rPr>
        <w:t xml:space="preserve"> </w:t>
      </w:r>
      <w:r w:rsidRPr="002E7FC1">
        <w:t>– координаты второй вершины.</w:t>
      </w:r>
    </w:p>
    <w:p w:rsidR="004327F5" w:rsidRPr="002E7FC1" w:rsidRDefault="004327F5" w:rsidP="004327F5">
      <w:pPr>
        <w:spacing w:after="120"/>
        <w:rPr>
          <w:rFonts w:eastAsiaTheme="minorHAnsi"/>
        </w:rPr>
      </w:pPr>
      <w:r w:rsidRPr="002E7FC1">
        <w:rPr>
          <w:rFonts w:eastAsiaTheme="minorHAnsi"/>
        </w:rPr>
        <w:t xml:space="preserve">Для нахождения погрешности вычислений в процентах методом Монте-Карло </w:t>
      </w:r>
      <w:r w:rsidR="00892402">
        <w:rPr>
          <w:rFonts w:eastAsiaTheme="minorHAnsi"/>
        </w:rPr>
        <w:t>используется следующая формула</w:t>
      </w:r>
      <w:r w:rsidRPr="002E7FC1">
        <w:rPr>
          <w:rFonts w:eastAsiaTheme="minorHAnsi"/>
        </w:rPr>
        <w:t>:</w:t>
      </w:r>
    </w:p>
    <w:p w:rsidR="004327F5" w:rsidRPr="002E7FC1" w:rsidRDefault="004327F5" w:rsidP="004327F5">
      <w:pPr>
        <w:rPr>
          <w:rFonts w:eastAsiaTheme="minorEastAsia"/>
        </w:rPr>
      </w:pPr>
      <m:oMath>
        <m:r>
          <w:rPr>
            <w:rFonts w:ascii="Cambria Math" w:eastAsiaTheme="minorHAnsi" w:hAnsi="Cambria Math"/>
          </w:rPr>
          <m:t xml:space="preserve">ε= </m:t>
        </m:r>
        <m:d>
          <m:dPr>
            <m:begChr m:val="|"/>
            <m:endChr m:val="|"/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w:rPr>
                <w:rFonts w:ascii="Cambria Math" w:eastAsiaTheme="minorHAnsi" w:hAnsi="Cambria Math"/>
              </w:rPr>
              <m:t xml:space="preserve">1- </m:t>
            </m:r>
            <m:f>
              <m:fPr>
                <m:ctrlPr>
                  <w:rPr>
                    <w:rFonts w:ascii="Cambria Math" w:eastAsiaTheme="minorHAnsi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MK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фиг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∙100%</m:t>
        </m:r>
      </m:oMath>
      <w:r w:rsidRPr="002E7FC1">
        <w:rPr>
          <w:rFonts w:eastAsiaTheme="minorEastAsia"/>
        </w:rPr>
        <w:t>.</w:t>
      </w:r>
    </w:p>
    <w:p w:rsidR="004327F5" w:rsidRPr="002E7FC1" w:rsidRDefault="004327F5" w:rsidP="004327F5">
      <w:pPr>
        <w:pStyle w:val="2"/>
        <w:rPr>
          <w:rFonts w:eastAsiaTheme="minorHAnsi"/>
        </w:rPr>
      </w:pPr>
      <w:bookmarkStart w:id="13" w:name="_Toc42529208"/>
      <w:r w:rsidRPr="002E7FC1">
        <w:rPr>
          <w:rFonts w:eastAsiaTheme="minorHAnsi"/>
        </w:rPr>
        <w:lastRenderedPageBreak/>
        <w:t>3.2. Определение попадания точки внутрь фигуры</w:t>
      </w:r>
      <w:bookmarkEnd w:id="13"/>
    </w:p>
    <w:p w:rsidR="004327F5" w:rsidRPr="002E7FC1" w:rsidRDefault="004327F5" w:rsidP="004327F5">
      <w:r w:rsidRPr="002E7FC1">
        <w:rPr>
          <w:rFonts w:eastAsiaTheme="minorHAnsi"/>
        </w:rPr>
        <w:t xml:space="preserve">Необходимо сгенерировать внутри прямоугольника </w:t>
      </w:r>
      <w:proofErr w:type="spellStart"/>
      <w:r w:rsidRPr="002E7FC1">
        <w:rPr>
          <w:i/>
          <w:lang w:val="en-US"/>
        </w:rPr>
        <w:t>abec</w:t>
      </w:r>
      <w:proofErr w:type="spellEnd"/>
      <w:r w:rsidRPr="002E7FC1">
        <w:t xml:space="preserve"> точку </w:t>
      </w:r>
      <w:proofErr w:type="gramStart"/>
      <w:r w:rsidRPr="002E7FC1">
        <w:rPr>
          <w:i/>
          <w:lang w:val="en-US"/>
        </w:rPr>
        <w:t>p</w:t>
      </w:r>
      <w:r w:rsidRPr="002E7FC1">
        <w:rPr>
          <w:i/>
        </w:rPr>
        <w:t>(</w:t>
      </w:r>
      <w:proofErr w:type="spellStart"/>
      <w:proofErr w:type="gramEnd"/>
      <w:r w:rsidRPr="002E7FC1">
        <w:rPr>
          <w:i/>
          <w:lang w:val="en-US"/>
        </w:rPr>
        <w:t>x</w:t>
      </w:r>
      <w:r w:rsidRPr="002E7FC1">
        <w:rPr>
          <w:i/>
          <w:vertAlign w:val="subscript"/>
          <w:lang w:val="en-US"/>
        </w:rPr>
        <w:t>p</w:t>
      </w:r>
      <w:proofErr w:type="spellEnd"/>
      <w:r w:rsidRPr="002E7FC1">
        <w:rPr>
          <w:i/>
        </w:rPr>
        <w:t xml:space="preserve">, </w:t>
      </w:r>
      <w:proofErr w:type="spellStart"/>
      <w:r w:rsidRPr="002E7FC1">
        <w:rPr>
          <w:i/>
          <w:lang w:val="en-US"/>
        </w:rPr>
        <w:t>y</w:t>
      </w:r>
      <w:r w:rsidRPr="002E7FC1">
        <w:rPr>
          <w:i/>
          <w:vertAlign w:val="subscript"/>
          <w:lang w:val="en-US"/>
        </w:rPr>
        <w:t>p</w:t>
      </w:r>
      <w:proofErr w:type="spellEnd"/>
      <w:r w:rsidRPr="002E7FC1">
        <w:rPr>
          <w:i/>
        </w:rPr>
        <w:t>)</w:t>
      </w:r>
      <w:r w:rsidRPr="002E7FC1">
        <w:t xml:space="preserve"> и определить, принадлежит ли эта точка фигуре </w:t>
      </w:r>
      <w:proofErr w:type="spellStart"/>
      <w:r w:rsidRPr="002E7FC1">
        <w:rPr>
          <w:i/>
          <w:lang w:val="en-US"/>
        </w:rPr>
        <w:t>gef</w:t>
      </w:r>
      <w:proofErr w:type="spellEnd"/>
      <w:r w:rsidRPr="002E7FC1">
        <w:t xml:space="preserve">, если известны координаты точек фигуры. </w:t>
      </w:r>
    </w:p>
    <w:p w:rsidR="004327F5" w:rsidRPr="002E7FC1" w:rsidRDefault="004327F5" w:rsidP="004327F5">
      <w:pPr>
        <w:rPr>
          <w:rFonts w:eastAsiaTheme="minorHAnsi"/>
        </w:rPr>
      </w:pPr>
      <w:r w:rsidRPr="002E7FC1">
        <w:rPr>
          <w:rFonts w:eastAsiaTheme="minorHAnsi"/>
        </w:rPr>
        <w:t xml:space="preserve">Уравнение прямой </w:t>
      </w:r>
      <w:r w:rsidRPr="002E7FC1">
        <w:rPr>
          <w:rFonts w:eastAsiaTheme="minorHAnsi"/>
          <w:i/>
          <w:lang w:val="en-US"/>
        </w:rPr>
        <w:t>gf</w:t>
      </w:r>
      <w:r w:rsidRPr="002E7FC1">
        <w:rPr>
          <w:rFonts w:eastAsiaTheme="minorHAnsi"/>
        </w:rPr>
        <w:t xml:space="preserve"> имеет вид:</w:t>
      </w:r>
    </w:p>
    <w:p w:rsidR="004327F5" w:rsidRPr="002E7FC1" w:rsidRDefault="004327F5" w:rsidP="004327F5">
      <w:pPr>
        <w:rPr>
          <w:rFonts w:eastAsiaTheme="minorEastAsia"/>
        </w:rPr>
      </w:pPr>
      <w:proofErr w:type="spellStart"/>
      <w:proofErr w:type="gramStart"/>
      <w:r w:rsidRPr="002E7FC1">
        <w:rPr>
          <w:rFonts w:eastAsiaTheme="minorHAnsi"/>
          <w:i/>
          <w:lang w:val="en-US"/>
        </w:rPr>
        <w:t>y</w:t>
      </w:r>
      <w:r w:rsidRPr="002E7FC1">
        <w:rPr>
          <w:rFonts w:eastAsiaTheme="minorHAnsi"/>
          <w:i/>
          <w:vertAlign w:val="subscript"/>
          <w:lang w:val="en-US"/>
        </w:rPr>
        <w:t>gf</w:t>
      </w:r>
      <w:proofErr w:type="spellEnd"/>
      <w:r w:rsidRPr="002E7FC1">
        <w:rPr>
          <w:rFonts w:eastAsiaTheme="minorHAnsi"/>
          <w:i/>
        </w:rPr>
        <w:t>(</w:t>
      </w:r>
      <w:proofErr w:type="gramEnd"/>
      <w:r w:rsidRPr="002E7FC1">
        <w:rPr>
          <w:rFonts w:eastAsiaTheme="minorHAnsi"/>
          <w:i/>
          <w:lang w:val="en-US"/>
        </w:rPr>
        <w:t>x</w:t>
      </w:r>
      <w:r w:rsidRPr="002E7FC1">
        <w:rPr>
          <w:rFonts w:eastAsiaTheme="minorHAnsi"/>
          <w:i/>
        </w:rPr>
        <w:t xml:space="preserve">) = </w:t>
      </w:r>
      <w:proofErr w:type="spellStart"/>
      <w:r w:rsidRPr="002E7FC1">
        <w:rPr>
          <w:rFonts w:eastAsiaTheme="minorHAnsi"/>
          <w:i/>
          <w:lang w:val="en-US"/>
        </w:rPr>
        <w:t>k</w:t>
      </w:r>
      <w:r w:rsidRPr="002E7FC1">
        <w:rPr>
          <w:rFonts w:eastAsiaTheme="minorHAnsi"/>
          <w:i/>
          <w:vertAlign w:val="subscript"/>
          <w:lang w:val="en-US"/>
        </w:rPr>
        <w:t>gf</w:t>
      </w:r>
      <w:proofErr w:type="spellEnd"/>
      <w:r w:rsidRPr="002E7FC1">
        <w:rPr>
          <w:rFonts w:eastAsiaTheme="minorHAnsi"/>
          <w:i/>
        </w:rPr>
        <w:t xml:space="preserve"> </w:t>
      </w:r>
      <w:r w:rsidRPr="002E7FC1">
        <w:rPr>
          <w:i/>
        </w:rPr>
        <w:t xml:space="preserve">∙ </w:t>
      </w:r>
      <w:r w:rsidRPr="002E7FC1">
        <w:rPr>
          <w:rFonts w:eastAsiaTheme="minorHAnsi"/>
          <w:i/>
          <w:lang w:val="en-US"/>
        </w:rPr>
        <w:t>x</w:t>
      </w:r>
      <w:r w:rsidRPr="002E7FC1">
        <w:rPr>
          <w:rFonts w:eastAsiaTheme="minorHAnsi"/>
          <w:i/>
        </w:rPr>
        <w:t>+</w:t>
      </w:r>
      <w:proofErr w:type="spellStart"/>
      <w:r w:rsidRPr="002E7FC1">
        <w:rPr>
          <w:rFonts w:eastAsiaTheme="minorHAnsi"/>
          <w:i/>
          <w:lang w:val="en-US"/>
        </w:rPr>
        <w:t>b</w:t>
      </w:r>
      <w:r w:rsidRPr="002E7FC1">
        <w:rPr>
          <w:rFonts w:eastAsiaTheme="minorHAnsi"/>
          <w:i/>
          <w:vertAlign w:val="subscript"/>
          <w:lang w:val="en-US"/>
        </w:rPr>
        <w:t>gf</w:t>
      </w:r>
      <w:proofErr w:type="spellEnd"/>
      <w:r w:rsidRPr="002E7FC1">
        <w:rPr>
          <w:rFonts w:eastAsiaTheme="minorHAnsi"/>
        </w:rPr>
        <w:t xml:space="preserve">, где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HAnsi" w:hAnsi="Cambria Math"/>
              </w:rPr>
              <m:t>gf</m:t>
            </m:r>
          </m:sub>
        </m:sSub>
        <m:r>
          <w:rPr>
            <w:rFonts w:ascii="Cambria Math" w:eastAsiaTheme="minorHAnsi" w:hAnsi="Cambria Math"/>
          </w:rPr>
          <m:t xml:space="preserve">= </m:t>
        </m:r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eastAsiaTheme="minorHAnsi" w:hAnsi="Cambria Math"/>
              </w:rPr>
              <m:t>(</m:t>
            </m:r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/>
                  </w:rPr>
                  <m:t>f</m:t>
                </m:r>
              </m:sub>
            </m:sSub>
            <m:r>
              <w:rPr>
                <w:rFonts w:ascii="Cambria Math" w:eastAsiaTheme="minorHAnsi" w:hAnsi="Cambria Math"/>
              </w:rPr>
              <m:t>-</m:t>
            </m:r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/>
                  </w:rPr>
                  <m:t>g</m:t>
                </m:r>
              </m:sub>
            </m:sSub>
            <m:r>
              <w:rPr>
                <w:rFonts w:ascii="Cambria Math" w:eastAsiaTheme="minorHAnsi" w:hAnsi="Cambria Math"/>
              </w:rPr>
              <m:t>)</m:t>
            </m:r>
          </m:num>
          <m:den>
            <m:r>
              <w:rPr>
                <w:rFonts w:ascii="Cambria Math" w:eastAsiaTheme="minorHAnsi" w:hAnsi="Cambria Math"/>
              </w:rPr>
              <m:t>(</m:t>
            </m:r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</w:rPr>
                  <m:t>f</m:t>
                </m:r>
              </m:sub>
            </m:sSub>
            <m:r>
              <w:rPr>
                <w:rFonts w:ascii="Cambria Math" w:eastAsiaTheme="minorHAnsi" w:hAnsi="Cambria Math"/>
              </w:rPr>
              <m:t>-</m:t>
            </m:r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</w:rPr>
                  <m:t>g</m:t>
                </m:r>
              </m:sub>
            </m:sSub>
            <m:r>
              <w:rPr>
                <w:rFonts w:ascii="Cambria Math" w:eastAsiaTheme="minorHAnsi" w:hAnsi="Cambria Math"/>
              </w:rPr>
              <m:t>)</m:t>
            </m:r>
          </m:den>
        </m:f>
      </m:oMath>
      <w:r w:rsidRPr="002E7FC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b</m:t>
            </m:r>
          </m:e>
          <m:sub>
            <m:r>
              <w:rPr>
                <w:rFonts w:ascii="Cambria Math" w:eastAsiaTheme="minorHAnsi" w:hAnsi="Cambria Math"/>
              </w:rPr>
              <m:t>gf</m:t>
            </m:r>
          </m:sub>
        </m:sSub>
        <m:r>
          <w:rPr>
            <w:rFonts w:ascii="Cambria Math" w:eastAsiaTheme="minorHAnsi" w:hAnsi="Cambria Math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y</m:t>
            </m:r>
          </m:e>
          <m:sub>
            <m:r>
              <w:rPr>
                <w:rFonts w:ascii="Cambria Math" w:eastAsiaTheme="minorHAnsi" w:hAnsi="Cambria Math"/>
              </w:rPr>
              <m:t>g</m:t>
            </m:r>
          </m:sub>
        </m:sSub>
        <m:r>
          <w:rPr>
            <w:rFonts w:ascii="Cambria Math" w:eastAsiaTheme="minorHAnsi" w:hAnsi="Cambria Math"/>
          </w:rPr>
          <m:t>-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x</m:t>
            </m:r>
          </m:e>
          <m:sub>
            <m:r>
              <w:rPr>
                <w:rFonts w:ascii="Cambria Math" w:eastAsiaTheme="minorHAnsi" w:hAnsi="Cambria Math"/>
              </w:rPr>
              <m:t>g</m:t>
            </m:r>
          </m:sub>
        </m:sSub>
        <m:r>
          <w:rPr>
            <w:rFonts w:ascii="Cambria Math" w:eastAsiaTheme="minorHAnsi" w:hAnsi="Cambria Math"/>
          </w:rPr>
          <m:t>*</m:t>
        </m:r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eastAsiaTheme="minorHAnsi" w:hAnsi="Cambria Math"/>
              </w:rPr>
              <m:t>(</m:t>
            </m:r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/>
                  </w:rPr>
                  <m:t>f</m:t>
                </m:r>
              </m:sub>
            </m:sSub>
            <m:r>
              <w:rPr>
                <w:rFonts w:ascii="Cambria Math" w:eastAsiaTheme="minorHAnsi" w:hAnsi="Cambria Math"/>
              </w:rPr>
              <m:t>-</m:t>
            </m:r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/>
                  </w:rPr>
                  <m:t>g</m:t>
                </m:r>
              </m:sub>
            </m:sSub>
            <m:r>
              <w:rPr>
                <w:rFonts w:ascii="Cambria Math" w:eastAsiaTheme="minorHAnsi" w:hAnsi="Cambria Math"/>
              </w:rPr>
              <m:t>)</m:t>
            </m:r>
          </m:num>
          <m:den>
            <m:r>
              <w:rPr>
                <w:rFonts w:ascii="Cambria Math" w:eastAsiaTheme="minorHAnsi" w:hAnsi="Cambria Math"/>
              </w:rPr>
              <m:t>(</m:t>
            </m:r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</w:rPr>
                  <m:t>f</m:t>
                </m:r>
              </m:sub>
            </m:sSub>
            <m:r>
              <w:rPr>
                <w:rFonts w:ascii="Cambria Math" w:eastAsiaTheme="minorHAnsi" w:hAnsi="Cambria Math"/>
              </w:rPr>
              <m:t>-</m:t>
            </m:r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</w:rPr>
                  <m:t>g</m:t>
                </m:r>
              </m:sub>
            </m:sSub>
            <m:r>
              <w:rPr>
                <w:rFonts w:ascii="Cambria Math" w:eastAsiaTheme="minorHAnsi" w:hAnsi="Cambria Math"/>
              </w:rPr>
              <m:t>)</m:t>
            </m:r>
          </m:den>
        </m:f>
      </m:oMath>
      <w:r w:rsidRPr="002E7FC1">
        <w:rPr>
          <w:rFonts w:eastAsiaTheme="minorEastAsia"/>
        </w:rPr>
        <w:t>.</w:t>
      </w:r>
    </w:p>
    <w:p w:rsidR="004327F5" w:rsidRPr="002E7FC1" w:rsidRDefault="004327F5" w:rsidP="004327F5">
      <w:pPr>
        <w:rPr>
          <w:rFonts w:eastAsiaTheme="minorHAnsi"/>
        </w:rPr>
      </w:pPr>
      <w:r w:rsidRPr="002E7FC1">
        <w:rPr>
          <w:rFonts w:eastAsiaTheme="minorHAnsi"/>
        </w:rPr>
        <w:t xml:space="preserve">Уравнение прямой </w:t>
      </w:r>
      <w:proofErr w:type="spellStart"/>
      <w:r w:rsidRPr="002E7FC1">
        <w:rPr>
          <w:rFonts w:eastAsiaTheme="minorHAnsi"/>
          <w:i/>
          <w:lang w:val="en-US"/>
        </w:rPr>
        <w:t>ge</w:t>
      </w:r>
      <w:proofErr w:type="spellEnd"/>
      <w:r w:rsidRPr="002E7FC1">
        <w:rPr>
          <w:rFonts w:eastAsiaTheme="minorHAnsi"/>
        </w:rPr>
        <w:t xml:space="preserve"> имеет вид:</w:t>
      </w:r>
    </w:p>
    <w:p w:rsidR="004327F5" w:rsidRPr="002E7FC1" w:rsidRDefault="004327F5" w:rsidP="004327F5">
      <w:pPr>
        <w:rPr>
          <w:rFonts w:eastAsiaTheme="minorEastAsia"/>
        </w:rPr>
      </w:pPr>
      <w:proofErr w:type="spellStart"/>
      <w:proofErr w:type="gramStart"/>
      <w:r w:rsidRPr="002E7FC1">
        <w:rPr>
          <w:rFonts w:eastAsiaTheme="minorHAnsi"/>
          <w:i/>
          <w:lang w:val="en-US"/>
        </w:rPr>
        <w:t>y</w:t>
      </w:r>
      <w:r w:rsidRPr="002E7FC1">
        <w:rPr>
          <w:rFonts w:eastAsiaTheme="minorHAnsi"/>
          <w:i/>
          <w:vertAlign w:val="subscript"/>
          <w:lang w:val="en-US"/>
        </w:rPr>
        <w:t>ge</w:t>
      </w:r>
      <w:proofErr w:type="spellEnd"/>
      <w:r w:rsidRPr="002E7FC1">
        <w:rPr>
          <w:rFonts w:eastAsiaTheme="minorHAnsi"/>
          <w:i/>
        </w:rPr>
        <w:t>(</w:t>
      </w:r>
      <w:proofErr w:type="gramEnd"/>
      <w:r w:rsidRPr="002E7FC1">
        <w:rPr>
          <w:rFonts w:eastAsiaTheme="minorHAnsi"/>
          <w:i/>
          <w:lang w:val="en-US"/>
        </w:rPr>
        <w:t>x</w:t>
      </w:r>
      <w:r w:rsidRPr="002E7FC1">
        <w:rPr>
          <w:rFonts w:eastAsiaTheme="minorHAnsi"/>
          <w:i/>
        </w:rPr>
        <w:t xml:space="preserve">) = </w:t>
      </w:r>
      <w:proofErr w:type="spellStart"/>
      <w:r w:rsidRPr="002E7FC1">
        <w:rPr>
          <w:rFonts w:eastAsiaTheme="minorHAnsi"/>
          <w:i/>
          <w:lang w:val="en-US"/>
        </w:rPr>
        <w:t>k</w:t>
      </w:r>
      <w:r w:rsidRPr="002E7FC1">
        <w:rPr>
          <w:rFonts w:eastAsiaTheme="minorHAnsi"/>
          <w:i/>
          <w:vertAlign w:val="subscript"/>
          <w:lang w:val="en-US"/>
        </w:rPr>
        <w:t>ge</w:t>
      </w:r>
      <w:proofErr w:type="spellEnd"/>
      <w:r w:rsidRPr="002E7FC1">
        <w:rPr>
          <w:rFonts w:eastAsiaTheme="minorHAnsi"/>
          <w:i/>
        </w:rPr>
        <w:t xml:space="preserve"> </w:t>
      </w:r>
      <w:r w:rsidRPr="002E7FC1">
        <w:rPr>
          <w:i/>
        </w:rPr>
        <w:t xml:space="preserve">∙ </w:t>
      </w:r>
      <w:r w:rsidRPr="002E7FC1">
        <w:rPr>
          <w:rFonts w:eastAsiaTheme="minorHAnsi"/>
          <w:i/>
          <w:lang w:val="en-US"/>
        </w:rPr>
        <w:t>x</w:t>
      </w:r>
      <w:r w:rsidRPr="002E7FC1">
        <w:rPr>
          <w:rFonts w:eastAsiaTheme="minorHAnsi"/>
          <w:i/>
        </w:rPr>
        <w:t xml:space="preserve"> +</w:t>
      </w:r>
      <w:proofErr w:type="spellStart"/>
      <w:r w:rsidRPr="002E7FC1">
        <w:rPr>
          <w:rFonts w:eastAsiaTheme="minorHAnsi"/>
          <w:i/>
          <w:lang w:val="en-US"/>
        </w:rPr>
        <w:t>b</w:t>
      </w:r>
      <w:r w:rsidRPr="002E7FC1">
        <w:rPr>
          <w:rFonts w:eastAsiaTheme="minorHAnsi"/>
          <w:i/>
          <w:vertAlign w:val="subscript"/>
          <w:lang w:val="en-US"/>
        </w:rPr>
        <w:t>ge</w:t>
      </w:r>
      <w:proofErr w:type="spellEnd"/>
      <w:r w:rsidRPr="002E7FC1">
        <w:rPr>
          <w:rFonts w:eastAsiaTheme="minorHAnsi"/>
        </w:rPr>
        <w:t xml:space="preserve">, где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HAnsi" w:hAnsi="Cambria Math"/>
              </w:rPr>
              <m:t>ge</m:t>
            </m:r>
          </m:sub>
        </m:sSub>
        <m:r>
          <w:rPr>
            <w:rFonts w:ascii="Cambria Math" w:eastAsiaTheme="minorHAnsi" w:hAnsi="Cambria Math"/>
          </w:rPr>
          <m:t xml:space="preserve">= </m:t>
        </m:r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eastAsiaTheme="minorHAnsi" w:hAnsi="Cambria Math"/>
              </w:rPr>
              <m:t>(</m:t>
            </m:r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/>
                  </w:rPr>
                  <m:t>e</m:t>
                </m:r>
              </m:sub>
            </m:sSub>
            <m:r>
              <w:rPr>
                <w:rFonts w:ascii="Cambria Math" w:eastAsiaTheme="minorHAnsi" w:hAnsi="Cambria Math"/>
              </w:rPr>
              <m:t>-</m:t>
            </m:r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/>
                  </w:rPr>
                  <m:t>g</m:t>
                </m:r>
              </m:sub>
            </m:sSub>
            <m:r>
              <w:rPr>
                <w:rFonts w:ascii="Cambria Math" w:eastAsiaTheme="minorHAnsi" w:hAnsi="Cambria Math"/>
              </w:rPr>
              <m:t>)</m:t>
            </m:r>
          </m:num>
          <m:den>
            <m:r>
              <w:rPr>
                <w:rFonts w:ascii="Cambria Math" w:eastAsiaTheme="minorHAnsi" w:hAnsi="Cambria Math"/>
              </w:rPr>
              <m:t>(</m:t>
            </m:r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</w:rPr>
                  <m:t>e</m:t>
                </m:r>
              </m:sub>
            </m:sSub>
            <m:r>
              <w:rPr>
                <w:rFonts w:ascii="Cambria Math" w:eastAsiaTheme="minorHAnsi" w:hAnsi="Cambria Math"/>
              </w:rPr>
              <m:t>-</m:t>
            </m:r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</w:rPr>
                  <m:t>g</m:t>
                </m:r>
              </m:sub>
            </m:sSub>
            <m:r>
              <w:rPr>
                <w:rFonts w:ascii="Cambria Math" w:eastAsiaTheme="minorHAnsi" w:hAnsi="Cambria Math"/>
              </w:rPr>
              <m:t>)</m:t>
            </m:r>
          </m:den>
        </m:f>
      </m:oMath>
      <w:r w:rsidRPr="002E7FC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b</m:t>
            </m:r>
          </m:e>
          <m:sub>
            <m:r>
              <w:rPr>
                <w:rFonts w:ascii="Cambria Math" w:eastAsiaTheme="minorHAnsi" w:hAnsi="Cambria Math"/>
              </w:rPr>
              <m:t>ge</m:t>
            </m:r>
          </m:sub>
        </m:sSub>
        <m:r>
          <w:rPr>
            <w:rFonts w:ascii="Cambria Math" w:eastAsiaTheme="minorHAnsi" w:hAnsi="Cambria Math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y</m:t>
            </m:r>
          </m:e>
          <m:sub>
            <m:r>
              <w:rPr>
                <w:rFonts w:ascii="Cambria Math" w:eastAsiaTheme="minorHAnsi" w:hAnsi="Cambria Math"/>
              </w:rPr>
              <m:t>g</m:t>
            </m:r>
          </m:sub>
        </m:sSub>
        <m:r>
          <w:rPr>
            <w:rFonts w:ascii="Cambria Math" w:eastAsiaTheme="minorHAnsi" w:hAnsi="Cambria Math"/>
          </w:rPr>
          <m:t>-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x</m:t>
            </m:r>
          </m:e>
          <m:sub>
            <m:r>
              <w:rPr>
                <w:rFonts w:ascii="Cambria Math" w:eastAsiaTheme="minorHAnsi" w:hAnsi="Cambria Math"/>
              </w:rPr>
              <m:t>g</m:t>
            </m:r>
          </m:sub>
        </m:sSub>
        <m:r>
          <w:rPr>
            <w:rFonts w:ascii="Cambria Math" w:eastAsiaTheme="minorHAnsi" w:hAnsi="Cambria Math"/>
          </w:rPr>
          <m:t>*</m:t>
        </m:r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eastAsiaTheme="minorHAnsi" w:hAnsi="Cambria Math"/>
              </w:rPr>
              <m:t>(</m:t>
            </m:r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/>
                  </w:rPr>
                  <m:t>e</m:t>
                </m:r>
              </m:sub>
            </m:sSub>
            <m:r>
              <w:rPr>
                <w:rFonts w:ascii="Cambria Math" w:eastAsiaTheme="minorHAnsi" w:hAnsi="Cambria Math"/>
              </w:rPr>
              <m:t>-</m:t>
            </m:r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/>
                  </w:rPr>
                  <m:t>g</m:t>
                </m:r>
              </m:sub>
            </m:sSub>
            <m:r>
              <w:rPr>
                <w:rFonts w:ascii="Cambria Math" w:eastAsiaTheme="minorHAnsi" w:hAnsi="Cambria Math"/>
              </w:rPr>
              <m:t>)</m:t>
            </m:r>
          </m:num>
          <m:den>
            <m:r>
              <w:rPr>
                <w:rFonts w:ascii="Cambria Math" w:eastAsiaTheme="minorHAnsi" w:hAnsi="Cambria Math"/>
              </w:rPr>
              <m:t>(</m:t>
            </m:r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</w:rPr>
                  <m:t>e</m:t>
                </m:r>
              </m:sub>
            </m:sSub>
            <m:r>
              <w:rPr>
                <w:rFonts w:ascii="Cambria Math" w:eastAsiaTheme="minorHAnsi" w:hAnsi="Cambria Math"/>
              </w:rPr>
              <m:t>-</m:t>
            </m:r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</w:rPr>
                  <m:t>g</m:t>
                </m:r>
              </m:sub>
            </m:sSub>
            <m:r>
              <w:rPr>
                <w:rFonts w:ascii="Cambria Math" w:eastAsiaTheme="minorHAnsi" w:hAnsi="Cambria Math"/>
              </w:rPr>
              <m:t>)</m:t>
            </m:r>
          </m:den>
        </m:f>
      </m:oMath>
      <w:r w:rsidRPr="002E7FC1">
        <w:rPr>
          <w:rFonts w:eastAsiaTheme="minorEastAsia"/>
        </w:rPr>
        <w:t>.</w:t>
      </w:r>
    </w:p>
    <w:p w:rsidR="004327F5" w:rsidRPr="002E7FC1" w:rsidRDefault="004327F5" w:rsidP="004327F5">
      <w:pPr>
        <w:rPr>
          <w:rFonts w:eastAsiaTheme="minorHAnsi"/>
        </w:rPr>
      </w:pPr>
      <w:r w:rsidRPr="002E7FC1">
        <w:rPr>
          <w:rFonts w:eastAsiaTheme="minorHAnsi"/>
        </w:rPr>
        <w:t xml:space="preserve">Уравнение прямой </w:t>
      </w:r>
      <w:proofErr w:type="spellStart"/>
      <w:r w:rsidRPr="002E7FC1">
        <w:rPr>
          <w:rFonts w:eastAsiaTheme="minorHAnsi"/>
          <w:i/>
          <w:lang w:val="en-US"/>
        </w:rPr>
        <w:t>ef</w:t>
      </w:r>
      <w:proofErr w:type="spellEnd"/>
      <w:r w:rsidRPr="002E7FC1">
        <w:rPr>
          <w:rFonts w:eastAsiaTheme="minorHAnsi"/>
        </w:rPr>
        <w:t xml:space="preserve"> имеет вид:</w:t>
      </w:r>
    </w:p>
    <w:p w:rsidR="004327F5" w:rsidRPr="002E7FC1" w:rsidRDefault="004327F5" w:rsidP="004327F5">
      <w:pPr>
        <w:rPr>
          <w:rFonts w:eastAsiaTheme="minorEastAsia"/>
        </w:rPr>
      </w:pPr>
      <w:proofErr w:type="spellStart"/>
      <w:proofErr w:type="gramStart"/>
      <w:r w:rsidRPr="002E7FC1">
        <w:rPr>
          <w:rFonts w:eastAsiaTheme="minorHAnsi"/>
          <w:i/>
          <w:lang w:val="en-US"/>
        </w:rPr>
        <w:t>y</w:t>
      </w:r>
      <w:r w:rsidRPr="002E7FC1">
        <w:rPr>
          <w:rFonts w:eastAsiaTheme="minorHAnsi"/>
          <w:i/>
          <w:vertAlign w:val="subscript"/>
          <w:lang w:val="en-US"/>
        </w:rPr>
        <w:t>ef</w:t>
      </w:r>
      <w:proofErr w:type="spellEnd"/>
      <w:r w:rsidRPr="002E7FC1">
        <w:rPr>
          <w:rFonts w:eastAsiaTheme="minorHAnsi"/>
          <w:i/>
        </w:rPr>
        <w:t>(</w:t>
      </w:r>
      <w:proofErr w:type="gramEnd"/>
      <w:r w:rsidRPr="002E7FC1">
        <w:rPr>
          <w:rFonts w:eastAsiaTheme="minorHAnsi"/>
          <w:i/>
          <w:lang w:val="en-US"/>
        </w:rPr>
        <w:t>x</w:t>
      </w:r>
      <w:r w:rsidRPr="002E7FC1">
        <w:rPr>
          <w:rFonts w:eastAsiaTheme="minorHAnsi"/>
          <w:i/>
        </w:rPr>
        <w:t xml:space="preserve">) = </w:t>
      </w:r>
      <w:r w:rsidRPr="002E7FC1">
        <w:rPr>
          <w:rFonts w:eastAsiaTheme="minorHAnsi"/>
          <w:i/>
          <w:lang w:val="en-US"/>
        </w:rPr>
        <w:t>k</w:t>
      </w:r>
      <w:r w:rsidRPr="002E7FC1">
        <w:rPr>
          <w:rFonts w:eastAsiaTheme="minorHAnsi"/>
          <w:i/>
          <w:vertAlign w:val="subscript"/>
          <w:lang w:val="en-US"/>
        </w:rPr>
        <w:t>ef</w:t>
      </w:r>
      <w:r w:rsidRPr="002E7FC1">
        <w:rPr>
          <w:rFonts w:eastAsiaTheme="minorHAnsi"/>
          <w:i/>
        </w:rPr>
        <w:t xml:space="preserve"> </w:t>
      </w:r>
      <w:r w:rsidRPr="002E7FC1">
        <w:rPr>
          <w:i/>
        </w:rPr>
        <w:t xml:space="preserve">∙ </w:t>
      </w:r>
      <w:r w:rsidRPr="002E7FC1">
        <w:rPr>
          <w:rFonts w:eastAsiaTheme="minorHAnsi"/>
          <w:i/>
          <w:lang w:val="en-US"/>
        </w:rPr>
        <w:t>x</w:t>
      </w:r>
      <w:r w:rsidRPr="002E7FC1">
        <w:rPr>
          <w:rFonts w:eastAsiaTheme="minorHAnsi"/>
          <w:i/>
        </w:rPr>
        <w:t xml:space="preserve"> +</w:t>
      </w:r>
      <w:proofErr w:type="spellStart"/>
      <w:r w:rsidRPr="002E7FC1">
        <w:rPr>
          <w:rFonts w:eastAsiaTheme="minorHAnsi"/>
          <w:i/>
          <w:lang w:val="en-US"/>
        </w:rPr>
        <w:t>b</w:t>
      </w:r>
      <w:r w:rsidRPr="002E7FC1">
        <w:rPr>
          <w:rFonts w:eastAsiaTheme="minorHAnsi"/>
          <w:i/>
          <w:vertAlign w:val="subscript"/>
          <w:lang w:val="en-US"/>
        </w:rPr>
        <w:t>ef</w:t>
      </w:r>
      <w:proofErr w:type="spellEnd"/>
      <w:r w:rsidRPr="002E7FC1">
        <w:rPr>
          <w:rFonts w:eastAsiaTheme="minorHAnsi"/>
        </w:rPr>
        <w:t xml:space="preserve">, где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HAnsi" w:hAnsi="Cambria Math"/>
              </w:rPr>
              <m:t>ef</m:t>
            </m:r>
          </m:sub>
        </m:sSub>
        <m:r>
          <w:rPr>
            <w:rFonts w:ascii="Cambria Math" w:eastAsiaTheme="minorHAnsi" w:hAnsi="Cambria Math"/>
          </w:rPr>
          <m:t xml:space="preserve">= </m:t>
        </m:r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eastAsiaTheme="minorHAnsi" w:hAnsi="Cambria Math"/>
              </w:rPr>
              <m:t>(</m:t>
            </m:r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/>
                  </w:rPr>
                  <m:t>f</m:t>
                </m:r>
              </m:sub>
            </m:sSub>
            <m:r>
              <w:rPr>
                <w:rFonts w:ascii="Cambria Math" w:eastAsiaTheme="minorHAnsi" w:hAnsi="Cambria Math"/>
              </w:rPr>
              <m:t>-</m:t>
            </m:r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/>
                  </w:rPr>
                  <m:t>e</m:t>
                </m:r>
              </m:sub>
            </m:sSub>
            <m:r>
              <w:rPr>
                <w:rFonts w:ascii="Cambria Math" w:eastAsiaTheme="minorHAnsi" w:hAnsi="Cambria Math"/>
              </w:rPr>
              <m:t>)</m:t>
            </m:r>
          </m:num>
          <m:den>
            <m:r>
              <w:rPr>
                <w:rFonts w:ascii="Cambria Math" w:eastAsiaTheme="minorHAnsi" w:hAnsi="Cambria Math"/>
              </w:rPr>
              <m:t>(</m:t>
            </m:r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</w:rPr>
                  <m:t>f</m:t>
                </m:r>
              </m:sub>
            </m:sSub>
            <m:r>
              <w:rPr>
                <w:rFonts w:ascii="Cambria Math" w:eastAsiaTheme="minorHAnsi" w:hAnsi="Cambria Math"/>
              </w:rPr>
              <m:t>-</m:t>
            </m:r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</w:rPr>
                  <m:t>e</m:t>
                </m:r>
              </m:sub>
            </m:sSub>
            <m:r>
              <w:rPr>
                <w:rFonts w:ascii="Cambria Math" w:eastAsiaTheme="minorHAnsi" w:hAnsi="Cambria Math"/>
              </w:rPr>
              <m:t>)</m:t>
            </m:r>
          </m:den>
        </m:f>
      </m:oMath>
      <w:r w:rsidRPr="002E7FC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b</m:t>
            </m:r>
          </m:e>
          <m:sub>
            <m:r>
              <w:rPr>
                <w:rFonts w:ascii="Cambria Math" w:eastAsiaTheme="minorHAnsi" w:hAnsi="Cambria Math"/>
              </w:rPr>
              <m:t>ef</m:t>
            </m:r>
          </m:sub>
        </m:sSub>
        <m:r>
          <w:rPr>
            <w:rFonts w:ascii="Cambria Math" w:eastAsiaTheme="minorHAnsi" w:hAnsi="Cambria Math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y</m:t>
            </m:r>
          </m:e>
          <m:sub>
            <m:r>
              <w:rPr>
                <w:rFonts w:ascii="Cambria Math" w:eastAsiaTheme="minorHAnsi" w:hAnsi="Cambria Math"/>
              </w:rPr>
              <m:t>e</m:t>
            </m:r>
          </m:sub>
        </m:sSub>
        <m:r>
          <w:rPr>
            <w:rFonts w:ascii="Cambria Math" w:eastAsiaTheme="minorHAnsi" w:hAnsi="Cambria Math"/>
          </w:rPr>
          <m:t>-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x</m:t>
            </m:r>
          </m:e>
          <m:sub>
            <m:r>
              <w:rPr>
                <w:rFonts w:ascii="Cambria Math" w:eastAsiaTheme="minorHAnsi" w:hAnsi="Cambria Math"/>
              </w:rPr>
              <m:t>e</m:t>
            </m:r>
          </m:sub>
        </m:sSub>
        <m:r>
          <w:rPr>
            <w:rFonts w:ascii="Cambria Math" w:eastAsiaTheme="minorHAnsi" w:hAnsi="Cambria Math"/>
          </w:rPr>
          <m:t>*</m:t>
        </m:r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eastAsiaTheme="minorHAnsi" w:hAnsi="Cambria Math"/>
              </w:rPr>
              <m:t>(</m:t>
            </m:r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/>
                  </w:rPr>
                  <m:t>f</m:t>
                </m:r>
              </m:sub>
            </m:sSub>
            <m:r>
              <w:rPr>
                <w:rFonts w:ascii="Cambria Math" w:eastAsiaTheme="minorHAnsi" w:hAnsi="Cambria Math"/>
              </w:rPr>
              <m:t>-</m:t>
            </m:r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/>
                  </w:rPr>
                  <m:t>e</m:t>
                </m:r>
              </m:sub>
            </m:sSub>
            <m:r>
              <w:rPr>
                <w:rFonts w:ascii="Cambria Math" w:eastAsiaTheme="minorHAnsi" w:hAnsi="Cambria Math"/>
              </w:rPr>
              <m:t>)</m:t>
            </m:r>
          </m:num>
          <m:den>
            <m:r>
              <w:rPr>
                <w:rFonts w:ascii="Cambria Math" w:eastAsiaTheme="minorHAnsi" w:hAnsi="Cambria Math"/>
              </w:rPr>
              <m:t>(</m:t>
            </m:r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</w:rPr>
                  <m:t>f</m:t>
                </m:r>
              </m:sub>
            </m:sSub>
            <m:r>
              <w:rPr>
                <w:rFonts w:ascii="Cambria Math" w:eastAsiaTheme="minorHAnsi" w:hAnsi="Cambria Math"/>
              </w:rPr>
              <m:t>-</m:t>
            </m:r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</w:rPr>
                  <m:t>e</m:t>
                </m:r>
              </m:sub>
            </m:sSub>
            <m:r>
              <w:rPr>
                <w:rFonts w:ascii="Cambria Math" w:eastAsiaTheme="minorHAnsi" w:hAnsi="Cambria Math"/>
              </w:rPr>
              <m:t>)</m:t>
            </m:r>
          </m:den>
        </m:f>
      </m:oMath>
      <w:r w:rsidRPr="002E7FC1">
        <w:rPr>
          <w:rFonts w:eastAsiaTheme="minorEastAsia"/>
        </w:rPr>
        <w:t>.</w:t>
      </w:r>
    </w:p>
    <w:p w:rsidR="004327F5" w:rsidRPr="002E7FC1" w:rsidRDefault="004327F5" w:rsidP="004327F5">
      <w:r w:rsidRPr="002E7FC1">
        <w:t>Для определения попадания точки внутрь фигуры используется следующий алгоритм:</w:t>
      </w:r>
    </w:p>
    <w:p w:rsidR="004327F5" w:rsidRPr="002E7FC1" w:rsidRDefault="004327F5" w:rsidP="004327F5">
      <w:pPr>
        <w:pStyle w:val="af1"/>
        <w:numPr>
          <w:ilvl w:val="0"/>
          <w:numId w:val="13"/>
        </w:numPr>
        <w:tabs>
          <w:tab w:val="left" w:pos="567"/>
          <w:tab w:val="left" w:pos="993"/>
        </w:tabs>
        <w:ind w:left="0" w:firstLine="709"/>
        <w:jc w:val="both"/>
        <w:rPr>
          <w:rFonts w:eastAsiaTheme="minorHAnsi"/>
        </w:rPr>
      </w:pPr>
      <w:r w:rsidRPr="002E7FC1">
        <w:t xml:space="preserve">если </w:t>
      </w:r>
      <w:proofErr w:type="spellStart"/>
      <w:r w:rsidRPr="002E7FC1">
        <w:rPr>
          <w:i/>
          <w:lang w:val="en-US"/>
        </w:rPr>
        <w:t>x</w:t>
      </w:r>
      <w:r w:rsidRPr="002E7FC1">
        <w:rPr>
          <w:i/>
          <w:vertAlign w:val="subscript"/>
          <w:lang w:val="en-US"/>
        </w:rPr>
        <w:t>p</w:t>
      </w:r>
      <w:proofErr w:type="spellEnd"/>
      <w:r w:rsidRPr="002E7FC1">
        <w:t xml:space="preserve"> </w:t>
      </w:r>
      <w:proofErr w:type="gramStart"/>
      <w:r w:rsidRPr="002E7FC1">
        <w:t xml:space="preserve">&lt; </w:t>
      </w:r>
      <w:proofErr w:type="spellStart"/>
      <w:r w:rsidRPr="002E7FC1">
        <w:rPr>
          <w:i/>
          <w:lang w:val="en-US"/>
        </w:rPr>
        <w:t>x</w:t>
      </w:r>
      <w:r w:rsidRPr="002E7FC1">
        <w:rPr>
          <w:i/>
          <w:vertAlign w:val="subscript"/>
          <w:lang w:val="en-US"/>
        </w:rPr>
        <w:t>f</w:t>
      </w:r>
      <w:proofErr w:type="spellEnd"/>
      <w:proofErr w:type="gramEnd"/>
      <w:r w:rsidRPr="002E7FC1">
        <w:t xml:space="preserve"> , то точка принадлежит фигуре, если </w:t>
      </w:r>
      <w:proofErr w:type="spellStart"/>
      <w:r w:rsidRPr="002E7FC1">
        <w:rPr>
          <w:i/>
          <w:lang w:val="en-US"/>
        </w:rPr>
        <w:t>y</w:t>
      </w:r>
      <w:r w:rsidRPr="002E7FC1">
        <w:rPr>
          <w:i/>
          <w:vertAlign w:val="subscript"/>
          <w:lang w:val="en-US"/>
        </w:rPr>
        <w:t>p</w:t>
      </w:r>
      <w:proofErr w:type="spellEnd"/>
      <w:r w:rsidRPr="002E7FC1">
        <w:t xml:space="preserve"> ≥</w:t>
      </w:r>
      <w:r w:rsidRPr="002E7FC1">
        <w:rPr>
          <w:rFonts w:eastAsiaTheme="minorHAnsi"/>
          <w:i/>
        </w:rPr>
        <w:t xml:space="preserve"> </w:t>
      </w:r>
      <w:proofErr w:type="spellStart"/>
      <w:r w:rsidRPr="002E7FC1">
        <w:rPr>
          <w:rFonts w:eastAsiaTheme="minorHAnsi"/>
          <w:i/>
          <w:lang w:val="en-US"/>
        </w:rPr>
        <w:t>y</w:t>
      </w:r>
      <w:r w:rsidRPr="002E7FC1">
        <w:rPr>
          <w:rFonts w:eastAsiaTheme="minorHAnsi"/>
          <w:i/>
          <w:vertAlign w:val="subscript"/>
          <w:lang w:val="en-US"/>
        </w:rPr>
        <w:t>gf</w:t>
      </w:r>
      <w:proofErr w:type="spellEnd"/>
      <w:r w:rsidRPr="002E7FC1">
        <w:rPr>
          <w:rFonts w:eastAsiaTheme="minorHAnsi"/>
          <w:i/>
        </w:rPr>
        <w:t>(</w:t>
      </w:r>
      <w:proofErr w:type="spellStart"/>
      <w:r w:rsidRPr="002E7FC1">
        <w:rPr>
          <w:rFonts w:eastAsiaTheme="minorHAnsi"/>
          <w:i/>
          <w:lang w:val="en-US"/>
        </w:rPr>
        <w:t>x</w:t>
      </w:r>
      <w:r w:rsidRPr="002E7FC1">
        <w:rPr>
          <w:rFonts w:eastAsiaTheme="minorHAnsi"/>
          <w:i/>
          <w:vertAlign w:val="subscript"/>
          <w:lang w:val="en-US"/>
        </w:rPr>
        <w:t>p</w:t>
      </w:r>
      <w:proofErr w:type="spellEnd"/>
      <w:r w:rsidRPr="002E7FC1">
        <w:rPr>
          <w:rFonts w:eastAsiaTheme="minorHAnsi"/>
          <w:i/>
        </w:rPr>
        <w:t>)</w:t>
      </w:r>
      <w:r w:rsidRPr="002E7FC1">
        <w:rPr>
          <w:rFonts w:eastAsiaTheme="minorHAnsi"/>
        </w:rPr>
        <w:t xml:space="preserve"> и </w:t>
      </w:r>
      <w:proofErr w:type="spellStart"/>
      <w:r w:rsidRPr="002E7FC1">
        <w:rPr>
          <w:i/>
          <w:lang w:val="en-US"/>
        </w:rPr>
        <w:t>y</w:t>
      </w:r>
      <w:r w:rsidRPr="002E7FC1">
        <w:rPr>
          <w:i/>
          <w:vertAlign w:val="subscript"/>
          <w:lang w:val="en-US"/>
        </w:rPr>
        <w:t>p</w:t>
      </w:r>
      <w:proofErr w:type="spellEnd"/>
      <w:r w:rsidRPr="002E7FC1">
        <w:t xml:space="preserve"> ≤</w:t>
      </w:r>
      <w:r w:rsidRPr="002E7FC1">
        <w:rPr>
          <w:rFonts w:eastAsiaTheme="minorHAnsi"/>
          <w:i/>
        </w:rPr>
        <w:t xml:space="preserve"> </w:t>
      </w:r>
      <w:proofErr w:type="spellStart"/>
      <w:r w:rsidRPr="002E7FC1">
        <w:rPr>
          <w:rFonts w:eastAsiaTheme="minorHAnsi"/>
          <w:i/>
          <w:lang w:val="en-US"/>
        </w:rPr>
        <w:t>y</w:t>
      </w:r>
      <w:r w:rsidRPr="002E7FC1">
        <w:rPr>
          <w:rFonts w:eastAsiaTheme="minorHAnsi"/>
          <w:i/>
          <w:vertAlign w:val="subscript"/>
          <w:lang w:val="en-US"/>
        </w:rPr>
        <w:t>ge</w:t>
      </w:r>
      <w:proofErr w:type="spellEnd"/>
      <w:r w:rsidRPr="002E7FC1">
        <w:rPr>
          <w:rFonts w:eastAsiaTheme="minorHAnsi"/>
          <w:i/>
        </w:rPr>
        <w:t>(</w:t>
      </w:r>
      <w:proofErr w:type="spellStart"/>
      <w:r w:rsidRPr="002E7FC1">
        <w:rPr>
          <w:rFonts w:eastAsiaTheme="minorHAnsi"/>
          <w:i/>
          <w:lang w:val="en-US"/>
        </w:rPr>
        <w:t>x</w:t>
      </w:r>
      <w:r w:rsidRPr="002E7FC1">
        <w:rPr>
          <w:rFonts w:eastAsiaTheme="minorHAnsi"/>
          <w:i/>
          <w:vertAlign w:val="subscript"/>
          <w:lang w:val="en-US"/>
        </w:rPr>
        <w:t>p</w:t>
      </w:r>
      <w:proofErr w:type="spellEnd"/>
      <w:r w:rsidRPr="002E7FC1">
        <w:rPr>
          <w:rFonts w:eastAsiaTheme="minorHAnsi"/>
          <w:i/>
        </w:rPr>
        <w:t>)</w:t>
      </w:r>
      <w:r w:rsidRPr="002E7FC1">
        <w:rPr>
          <w:rFonts w:eastAsiaTheme="minorHAnsi"/>
        </w:rPr>
        <w:t>;</w:t>
      </w:r>
    </w:p>
    <w:p w:rsidR="004327F5" w:rsidRPr="002E7FC1" w:rsidRDefault="004327F5" w:rsidP="004327F5">
      <w:pPr>
        <w:pStyle w:val="af1"/>
        <w:numPr>
          <w:ilvl w:val="0"/>
          <w:numId w:val="13"/>
        </w:numPr>
        <w:tabs>
          <w:tab w:val="left" w:pos="567"/>
          <w:tab w:val="left" w:pos="993"/>
        </w:tabs>
        <w:ind w:left="0" w:firstLine="709"/>
        <w:jc w:val="both"/>
        <w:rPr>
          <w:rFonts w:eastAsiaTheme="minorHAnsi"/>
        </w:rPr>
      </w:pPr>
      <w:r w:rsidRPr="002E7FC1">
        <w:t xml:space="preserve">если </w:t>
      </w:r>
      <w:proofErr w:type="spellStart"/>
      <w:proofErr w:type="gramStart"/>
      <w:r w:rsidRPr="002E7FC1">
        <w:rPr>
          <w:i/>
          <w:lang w:val="en-US"/>
        </w:rPr>
        <w:t>x</w:t>
      </w:r>
      <w:r w:rsidRPr="002E7FC1">
        <w:rPr>
          <w:i/>
          <w:vertAlign w:val="subscript"/>
          <w:lang w:val="en-US"/>
        </w:rPr>
        <w:t>p</w:t>
      </w:r>
      <w:proofErr w:type="spellEnd"/>
      <w:r w:rsidRPr="002E7FC1">
        <w:t xml:space="preserve"> &gt;</w:t>
      </w:r>
      <w:proofErr w:type="gramEnd"/>
      <w:r w:rsidRPr="002E7FC1">
        <w:t xml:space="preserve"> </w:t>
      </w:r>
      <w:proofErr w:type="spellStart"/>
      <w:r w:rsidRPr="002E7FC1">
        <w:rPr>
          <w:i/>
          <w:lang w:val="en-US"/>
        </w:rPr>
        <w:t>x</w:t>
      </w:r>
      <w:r w:rsidRPr="002E7FC1">
        <w:rPr>
          <w:i/>
          <w:vertAlign w:val="subscript"/>
          <w:lang w:val="en-US"/>
        </w:rPr>
        <w:t>f</w:t>
      </w:r>
      <w:proofErr w:type="spellEnd"/>
      <w:r w:rsidRPr="002E7FC1">
        <w:t xml:space="preserve"> , то точка принадлежит фигуре, если </w:t>
      </w:r>
      <w:proofErr w:type="spellStart"/>
      <w:r w:rsidRPr="002E7FC1">
        <w:rPr>
          <w:i/>
          <w:lang w:val="en-US"/>
        </w:rPr>
        <w:t>y</w:t>
      </w:r>
      <w:r w:rsidRPr="002E7FC1">
        <w:rPr>
          <w:i/>
          <w:vertAlign w:val="subscript"/>
          <w:lang w:val="en-US"/>
        </w:rPr>
        <w:t>p</w:t>
      </w:r>
      <w:proofErr w:type="spellEnd"/>
      <w:r w:rsidRPr="002E7FC1">
        <w:t xml:space="preserve"> ≥</w:t>
      </w:r>
      <w:r w:rsidRPr="002E7FC1">
        <w:rPr>
          <w:rFonts w:eastAsiaTheme="minorHAnsi"/>
          <w:i/>
        </w:rPr>
        <w:t xml:space="preserve"> </w:t>
      </w:r>
      <w:proofErr w:type="spellStart"/>
      <w:r w:rsidRPr="002E7FC1">
        <w:rPr>
          <w:rFonts w:eastAsiaTheme="minorHAnsi"/>
          <w:i/>
          <w:lang w:val="en-US"/>
        </w:rPr>
        <w:t>y</w:t>
      </w:r>
      <w:r w:rsidRPr="002E7FC1">
        <w:rPr>
          <w:rFonts w:eastAsiaTheme="minorHAnsi"/>
          <w:i/>
          <w:vertAlign w:val="subscript"/>
          <w:lang w:val="en-US"/>
        </w:rPr>
        <w:t>ef</w:t>
      </w:r>
      <w:proofErr w:type="spellEnd"/>
      <w:r w:rsidRPr="002E7FC1">
        <w:rPr>
          <w:rFonts w:eastAsiaTheme="minorHAnsi"/>
          <w:i/>
        </w:rPr>
        <w:t>(</w:t>
      </w:r>
      <w:proofErr w:type="spellStart"/>
      <w:r w:rsidRPr="002E7FC1">
        <w:rPr>
          <w:rFonts w:eastAsiaTheme="minorHAnsi"/>
          <w:i/>
          <w:lang w:val="en-US"/>
        </w:rPr>
        <w:t>x</w:t>
      </w:r>
      <w:r w:rsidRPr="002E7FC1">
        <w:rPr>
          <w:rFonts w:eastAsiaTheme="minorHAnsi"/>
          <w:i/>
          <w:vertAlign w:val="subscript"/>
          <w:lang w:val="en-US"/>
        </w:rPr>
        <w:t>p</w:t>
      </w:r>
      <w:proofErr w:type="spellEnd"/>
      <w:r w:rsidRPr="002E7FC1">
        <w:rPr>
          <w:rFonts w:eastAsiaTheme="minorHAnsi"/>
          <w:i/>
        </w:rPr>
        <w:t>)</w:t>
      </w:r>
      <w:r w:rsidRPr="002E7FC1">
        <w:rPr>
          <w:rFonts w:eastAsiaTheme="minorHAnsi"/>
        </w:rPr>
        <w:t xml:space="preserve"> и </w:t>
      </w:r>
      <w:proofErr w:type="spellStart"/>
      <w:r w:rsidRPr="002E7FC1">
        <w:rPr>
          <w:i/>
          <w:lang w:val="en-US"/>
        </w:rPr>
        <w:t>y</w:t>
      </w:r>
      <w:r w:rsidRPr="002E7FC1">
        <w:rPr>
          <w:i/>
          <w:vertAlign w:val="subscript"/>
          <w:lang w:val="en-US"/>
        </w:rPr>
        <w:t>p</w:t>
      </w:r>
      <w:proofErr w:type="spellEnd"/>
      <w:r w:rsidRPr="002E7FC1">
        <w:t xml:space="preserve"> ≤</w:t>
      </w:r>
      <w:r w:rsidRPr="002E7FC1">
        <w:rPr>
          <w:rFonts w:eastAsiaTheme="minorHAnsi"/>
          <w:i/>
        </w:rPr>
        <w:t xml:space="preserve"> </w:t>
      </w:r>
      <w:proofErr w:type="spellStart"/>
      <w:r w:rsidRPr="002E7FC1">
        <w:rPr>
          <w:rFonts w:eastAsiaTheme="minorHAnsi"/>
          <w:i/>
          <w:lang w:val="en-US"/>
        </w:rPr>
        <w:t>y</w:t>
      </w:r>
      <w:r w:rsidRPr="002E7FC1">
        <w:rPr>
          <w:rFonts w:eastAsiaTheme="minorHAnsi"/>
          <w:i/>
          <w:vertAlign w:val="subscript"/>
          <w:lang w:val="en-US"/>
        </w:rPr>
        <w:t>ge</w:t>
      </w:r>
      <w:proofErr w:type="spellEnd"/>
      <w:r w:rsidRPr="002E7FC1">
        <w:rPr>
          <w:rFonts w:eastAsiaTheme="minorHAnsi"/>
          <w:i/>
        </w:rPr>
        <w:t>(</w:t>
      </w:r>
      <w:proofErr w:type="spellStart"/>
      <w:r w:rsidRPr="002E7FC1">
        <w:rPr>
          <w:rFonts w:eastAsiaTheme="minorHAnsi"/>
          <w:i/>
          <w:lang w:val="en-US"/>
        </w:rPr>
        <w:t>x</w:t>
      </w:r>
      <w:r w:rsidRPr="002E7FC1">
        <w:rPr>
          <w:rFonts w:eastAsiaTheme="minorHAnsi"/>
          <w:i/>
          <w:vertAlign w:val="subscript"/>
          <w:lang w:val="en-US"/>
        </w:rPr>
        <w:t>p</w:t>
      </w:r>
      <w:proofErr w:type="spellEnd"/>
      <w:r w:rsidRPr="002E7FC1">
        <w:rPr>
          <w:rFonts w:eastAsiaTheme="minorHAnsi"/>
          <w:i/>
        </w:rPr>
        <w:t>)</w:t>
      </w:r>
      <w:r w:rsidRPr="002E7FC1">
        <w:rPr>
          <w:rFonts w:eastAsiaTheme="minorHAnsi"/>
        </w:rPr>
        <w:t>;</w:t>
      </w:r>
    </w:p>
    <w:p w:rsidR="004327F5" w:rsidRPr="002E7FC1" w:rsidRDefault="004327F5" w:rsidP="004327F5">
      <w:pPr>
        <w:pStyle w:val="af1"/>
        <w:numPr>
          <w:ilvl w:val="0"/>
          <w:numId w:val="13"/>
        </w:numPr>
        <w:tabs>
          <w:tab w:val="left" w:pos="567"/>
          <w:tab w:val="left" w:pos="993"/>
        </w:tabs>
        <w:ind w:left="0" w:firstLine="709"/>
        <w:jc w:val="both"/>
      </w:pPr>
      <w:r w:rsidRPr="002E7FC1">
        <w:t xml:space="preserve">если </w:t>
      </w:r>
      <w:proofErr w:type="spellStart"/>
      <w:r w:rsidRPr="002E7FC1">
        <w:rPr>
          <w:i/>
          <w:lang w:val="en-US"/>
        </w:rPr>
        <w:t>x</w:t>
      </w:r>
      <w:r w:rsidRPr="002E7FC1">
        <w:rPr>
          <w:i/>
          <w:vertAlign w:val="subscript"/>
          <w:lang w:val="en-US"/>
        </w:rPr>
        <w:t>p</w:t>
      </w:r>
      <w:proofErr w:type="spellEnd"/>
      <w:r w:rsidRPr="002E7FC1">
        <w:t xml:space="preserve"> = </w:t>
      </w:r>
      <w:proofErr w:type="spellStart"/>
      <w:proofErr w:type="gramStart"/>
      <w:r w:rsidRPr="002E7FC1">
        <w:rPr>
          <w:i/>
          <w:lang w:val="en-US"/>
        </w:rPr>
        <w:t>x</w:t>
      </w:r>
      <w:r w:rsidRPr="002E7FC1">
        <w:rPr>
          <w:i/>
          <w:vertAlign w:val="subscript"/>
          <w:lang w:val="en-US"/>
        </w:rPr>
        <w:t>f</w:t>
      </w:r>
      <w:proofErr w:type="spellEnd"/>
      <w:r w:rsidRPr="002E7FC1">
        <w:t xml:space="preserve"> ,</w:t>
      </w:r>
      <w:proofErr w:type="gramEnd"/>
      <w:r w:rsidRPr="002E7FC1">
        <w:t xml:space="preserve"> то точка принадлежит фигуре, если</w:t>
      </w:r>
      <w:r w:rsidRPr="002E7FC1">
        <w:rPr>
          <w:i/>
        </w:rPr>
        <w:t xml:space="preserve"> </w:t>
      </w:r>
      <w:proofErr w:type="spellStart"/>
      <w:r w:rsidRPr="002E7FC1">
        <w:rPr>
          <w:i/>
          <w:lang w:val="en-US"/>
        </w:rPr>
        <w:t>y</w:t>
      </w:r>
      <w:r w:rsidRPr="002E7FC1">
        <w:rPr>
          <w:i/>
          <w:vertAlign w:val="subscript"/>
          <w:lang w:val="en-US"/>
        </w:rPr>
        <w:t>p</w:t>
      </w:r>
      <w:proofErr w:type="spellEnd"/>
      <w:r w:rsidRPr="002E7FC1">
        <w:t xml:space="preserve"> ≤</w:t>
      </w:r>
      <w:r w:rsidRPr="002E7FC1">
        <w:rPr>
          <w:rFonts w:eastAsiaTheme="minorHAnsi"/>
          <w:i/>
        </w:rPr>
        <w:t xml:space="preserve"> </w:t>
      </w:r>
      <w:proofErr w:type="spellStart"/>
      <w:r w:rsidRPr="002E7FC1">
        <w:rPr>
          <w:rFonts w:eastAsiaTheme="minorHAnsi"/>
          <w:i/>
          <w:lang w:val="en-US"/>
        </w:rPr>
        <w:t>y</w:t>
      </w:r>
      <w:r w:rsidRPr="002E7FC1">
        <w:rPr>
          <w:rFonts w:eastAsiaTheme="minorHAnsi"/>
          <w:i/>
          <w:vertAlign w:val="subscript"/>
          <w:lang w:val="en-US"/>
        </w:rPr>
        <w:t>ge</w:t>
      </w:r>
      <w:proofErr w:type="spellEnd"/>
      <w:r w:rsidRPr="002E7FC1">
        <w:rPr>
          <w:rFonts w:eastAsiaTheme="minorHAnsi"/>
          <w:i/>
        </w:rPr>
        <w:t>(</w:t>
      </w:r>
      <w:proofErr w:type="spellStart"/>
      <w:r w:rsidRPr="002E7FC1">
        <w:rPr>
          <w:rFonts w:eastAsiaTheme="minorHAnsi"/>
          <w:i/>
          <w:lang w:val="en-US"/>
        </w:rPr>
        <w:t>x</w:t>
      </w:r>
      <w:r w:rsidRPr="002E7FC1">
        <w:rPr>
          <w:rFonts w:eastAsiaTheme="minorHAnsi"/>
          <w:i/>
          <w:vertAlign w:val="subscript"/>
          <w:lang w:val="en-US"/>
        </w:rPr>
        <w:t>p</w:t>
      </w:r>
      <w:proofErr w:type="spellEnd"/>
      <w:r w:rsidRPr="002E7FC1">
        <w:rPr>
          <w:rFonts w:eastAsiaTheme="minorHAnsi"/>
          <w:i/>
        </w:rPr>
        <w:t>)</w:t>
      </w:r>
      <w:r w:rsidRPr="002E7FC1">
        <w:rPr>
          <w:rFonts w:eastAsiaTheme="minorHAnsi"/>
        </w:rPr>
        <w:t>.</w:t>
      </w:r>
    </w:p>
    <w:p w:rsidR="003364ED" w:rsidRPr="002E7FC1" w:rsidRDefault="00CD5433" w:rsidP="004327F5">
      <w:pPr>
        <w:pStyle w:val="1"/>
      </w:pPr>
      <w:r w:rsidRPr="002E7FC1">
        <w:br w:type="page"/>
      </w:r>
      <w:bookmarkStart w:id="14" w:name="_Toc42225370"/>
      <w:bookmarkStart w:id="15" w:name="_Toc42831791"/>
      <w:r w:rsidRPr="002E7FC1">
        <w:lastRenderedPageBreak/>
        <w:t>4</w:t>
      </w:r>
      <w:r w:rsidR="00822339" w:rsidRPr="002E7FC1">
        <w:t>.</w:t>
      </w:r>
      <w:r w:rsidRPr="002E7FC1">
        <w:t xml:space="preserve"> </w:t>
      </w:r>
      <w:r w:rsidR="00822339" w:rsidRPr="002E7FC1">
        <w:t xml:space="preserve">ПРОЦЕДУРНОЕ ПРИЛОЖЕНИЕ НА БАЗЕ </w:t>
      </w:r>
      <w:r w:rsidR="00822339" w:rsidRPr="002E7FC1">
        <w:rPr>
          <w:lang w:val="en-US"/>
        </w:rPr>
        <w:t>C</w:t>
      </w:r>
      <w:r w:rsidR="00822339" w:rsidRPr="002E7FC1">
        <w:t>#</w:t>
      </w:r>
      <w:bookmarkEnd w:id="14"/>
      <w:bookmarkEnd w:id="15"/>
    </w:p>
    <w:p w:rsidR="004327F5" w:rsidRPr="002E7FC1" w:rsidRDefault="004327F5" w:rsidP="004327F5">
      <w:pPr>
        <w:pStyle w:val="2"/>
        <w:rPr>
          <w:rFonts w:eastAsiaTheme="minorHAnsi"/>
        </w:rPr>
      </w:pPr>
      <w:bookmarkStart w:id="16" w:name="_Toc42529210"/>
      <w:r w:rsidRPr="002E7FC1">
        <w:rPr>
          <w:rFonts w:eastAsiaTheme="minorHAnsi"/>
        </w:rPr>
        <w:t>4.1. Программные средства разработки</w:t>
      </w:r>
      <w:bookmarkEnd w:id="16"/>
    </w:p>
    <w:p w:rsidR="004327F5" w:rsidRPr="002E7FC1" w:rsidRDefault="004327F5" w:rsidP="004327F5">
      <w:pPr>
        <w:rPr>
          <w:rFonts w:eastAsiaTheme="minorHAnsi"/>
        </w:rPr>
      </w:pPr>
      <w:r w:rsidRPr="002E7FC1">
        <w:rPr>
          <w:rFonts w:eastAsiaTheme="minorHAnsi"/>
        </w:rPr>
        <w:t xml:space="preserve">Процедурное приложение выполняется в инструментальной системе MS </w:t>
      </w:r>
      <w:proofErr w:type="spellStart"/>
      <w:r w:rsidRPr="002E7FC1">
        <w:rPr>
          <w:rFonts w:eastAsiaTheme="minorHAnsi"/>
        </w:rPr>
        <w:t>Visual</w:t>
      </w:r>
      <w:proofErr w:type="spellEnd"/>
      <w:r w:rsidRPr="002E7FC1">
        <w:rPr>
          <w:rFonts w:eastAsiaTheme="minorHAnsi"/>
        </w:rPr>
        <w:t xml:space="preserve"> </w:t>
      </w:r>
      <w:proofErr w:type="spellStart"/>
      <w:r w:rsidRPr="002E7FC1">
        <w:rPr>
          <w:rFonts w:eastAsiaTheme="minorHAnsi"/>
        </w:rPr>
        <w:t>Studio</w:t>
      </w:r>
      <w:proofErr w:type="spellEnd"/>
      <w:r w:rsidRPr="002E7FC1">
        <w:rPr>
          <w:rFonts w:eastAsiaTheme="minorHAnsi"/>
        </w:rPr>
        <w:t xml:space="preserve"> 17. Она предоставляет системную объектно-ориентированную среду на базе платформы </w:t>
      </w:r>
      <w:proofErr w:type="spellStart"/>
      <w:r w:rsidRPr="002E7FC1">
        <w:rPr>
          <w:rFonts w:eastAsiaTheme="minorHAnsi"/>
        </w:rPr>
        <w:t>Microsoft</w:t>
      </w:r>
      <w:proofErr w:type="spellEnd"/>
      <w:r w:rsidRPr="002E7FC1">
        <w:rPr>
          <w:rFonts w:eastAsiaTheme="minorHAnsi"/>
        </w:rPr>
        <w:t xml:space="preserve"> .NET </w:t>
      </w:r>
      <w:proofErr w:type="spellStart"/>
      <w:r w:rsidRPr="002E7FC1">
        <w:rPr>
          <w:rFonts w:eastAsiaTheme="minorHAnsi"/>
        </w:rPr>
        <w:t>Framework</w:t>
      </w:r>
      <w:proofErr w:type="spellEnd"/>
      <w:r w:rsidRPr="002E7FC1">
        <w:rPr>
          <w:rFonts w:eastAsiaTheme="minorHAnsi"/>
        </w:rPr>
        <w:t xml:space="preserve"> для разработки настольных (клиентских) приложений.  Для разработки приложения используется предоставленный платформой </w:t>
      </w:r>
      <w:r w:rsidR="007A0598" w:rsidRPr="002E7FC1">
        <w:rPr>
          <w:rFonts w:eastAsiaTheme="minorHAnsi"/>
        </w:rPr>
        <w:t xml:space="preserve">класс </w:t>
      </w:r>
      <w:proofErr w:type="spellStart"/>
      <w:proofErr w:type="gramStart"/>
      <w:r w:rsidR="007A0598" w:rsidRPr="002E7FC1">
        <w:rPr>
          <w:rFonts w:eastAsiaTheme="minorHAnsi"/>
        </w:rPr>
        <w:t>System</w:t>
      </w:r>
      <w:proofErr w:type="spellEnd"/>
      <w:r w:rsidR="007A0598" w:rsidRPr="002E7FC1">
        <w:rPr>
          <w:rFonts w:eastAsiaTheme="minorHAnsi"/>
        </w:rPr>
        <w:t>::</w:t>
      </w:r>
      <w:proofErr w:type="gramEnd"/>
      <w:r w:rsidR="007A0598" w:rsidRPr="002E7FC1">
        <w:rPr>
          <w:rFonts w:eastAsiaTheme="minorHAnsi"/>
          <w:lang w:val="en-US"/>
        </w:rPr>
        <w:t>Windows</w:t>
      </w:r>
      <w:r w:rsidR="00C654FB" w:rsidRPr="002E7FC1">
        <w:rPr>
          <w:rFonts w:eastAsiaTheme="minorHAnsi"/>
        </w:rPr>
        <w:t xml:space="preserve"> </w:t>
      </w:r>
      <w:r w:rsidR="007A0598" w:rsidRPr="002E7FC1">
        <w:rPr>
          <w:rFonts w:eastAsiaTheme="minorHAnsi"/>
          <w:lang w:val="en-US"/>
        </w:rPr>
        <w:t>Forms</w:t>
      </w:r>
      <w:r w:rsidRPr="002E7FC1">
        <w:rPr>
          <w:rFonts w:eastAsiaTheme="minorHAnsi"/>
        </w:rPr>
        <w:t xml:space="preserve"> для создания приложений.</w:t>
      </w:r>
    </w:p>
    <w:p w:rsidR="004327F5" w:rsidRPr="002E7FC1" w:rsidRDefault="004327F5" w:rsidP="004327F5">
      <w:pPr>
        <w:pStyle w:val="2"/>
        <w:rPr>
          <w:rFonts w:eastAsiaTheme="minorHAnsi"/>
        </w:rPr>
      </w:pPr>
      <w:bookmarkStart w:id="17" w:name="_Toc42529211"/>
      <w:r w:rsidRPr="002E7FC1">
        <w:t>4.2. Логическое проектирование</w:t>
      </w:r>
      <w:bookmarkEnd w:id="17"/>
    </w:p>
    <w:p w:rsidR="004327F5" w:rsidRPr="002E7FC1" w:rsidRDefault="004327F5" w:rsidP="004327F5">
      <w:pPr>
        <w:rPr>
          <w:rFonts w:eastAsiaTheme="minorHAnsi"/>
        </w:rPr>
      </w:pPr>
      <w:r w:rsidRPr="002E7FC1">
        <w:rPr>
          <w:rFonts w:eastAsiaTheme="minorHAnsi"/>
        </w:rPr>
        <w:t xml:space="preserve">Все методы, которые используются для нахождения площади, расположены в основном классе </w:t>
      </w:r>
      <w:r w:rsidR="007A0598" w:rsidRPr="002E7FC1">
        <w:rPr>
          <w:rFonts w:ascii="Courier New" w:eastAsiaTheme="minorHAnsi" w:hAnsi="Courier New"/>
          <w:sz w:val="22"/>
          <w:szCs w:val="22"/>
          <w:lang w:val="en-US"/>
        </w:rPr>
        <w:t>Form</w:t>
      </w:r>
      <w:r w:rsidR="007A0598" w:rsidRPr="002E7FC1">
        <w:rPr>
          <w:rFonts w:ascii="Courier New" w:eastAsiaTheme="minorHAnsi" w:hAnsi="Courier New"/>
          <w:sz w:val="22"/>
          <w:szCs w:val="22"/>
        </w:rPr>
        <w:t>1</w:t>
      </w:r>
      <w:r w:rsidRPr="002E7FC1">
        <w:rPr>
          <w:rFonts w:eastAsiaTheme="minorHAnsi"/>
        </w:rPr>
        <w:t xml:space="preserve">. Этот класс среди глобальных переменных содержит массив точек, благодаря чему каждый метод будет иметь доступ к ним. Точки являются объектами класса </w:t>
      </w:r>
      <w:r w:rsidRPr="002E7FC1">
        <w:rPr>
          <w:rFonts w:ascii="Courier New" w:eastAsiaTheme="minorHAnsi" w:hAnsi="Courier New"/>
          <w:sz w:val="22"/>
          <w:szCs w:val="22"/>
          <w:lang w:val="en-US"/>
        </w:rPr>
        <w:t>Point</w:t>
      </w:r>
      <w:r w:rsidRPr="002E7FC1">
        <w:rPr>
          <w:rFonts w:eastAsiaTheme="minorHAnsi"/>
        </w:rPr>
        <w:t xml:space="preserve"> и содержат поля, описывающие координаты </w:t>
      </w:r>
      <w:r w:rsidRPr="002E7FC1">
        <w:rPr>
          <w:rFonts w:eastAsiaTheme="minorHAnsi"/>
          <w:i/>
          <w:lang w:val="en-US"/>
        </w:rPr>
        <w:t>x</w:t>
      </w:r>
      <w:r w:rsidRPr="002E7FC1">
        <w:rPr>
          <w:rFonts w:eastAsiaTheme="minorHAnsi"/>
        </w:rPr>
        <w:t xml:space="preserve"> и </w:t>
      </w:r>
      <w:r w:rsidRPr="002E7FC1">
        <w:rPr>
          <w:rFonts w:eastAsiaTheme="minorHAnsi"/>
          <w:i/>
          <w:lang w:val="en-US"/>
        </w:rPr>
        <w:t>y</w:t>
      </w:r>
      <w:r w:rsidRPr="002E7FC1">
        <w:rPr>
          <w:rFonts w:eastAsiaTheme="minorHAnsi"/>
        </w:rPr>
        <w:t>.</w:t>
      </w:r>
    </w:p>
    <w:p w:rsidR="004327F5" w:rsidRPr="002E7FC1" w:rsidRDefault="004327F5" w:rsidP="004327F5">
      <w:pPr>
        <w:pStyle w:val="2"/>
        <w:rPr>
          <w:rFonts w:eastAsiaTheme="minorHAnsi"/>
        </w:rPr>
      </w:pPr>
      <w:bookmarkStart w:id="18" w:name="_Toc42529212"/>
      <w:r w:rsidRPr="002E7FC1">
        <w:rPr>
          <w:rFonts w:eastAsiaTheme="minorHAnsi"/>
        </w:rPr>
        <w:t>4.3. Системные требования</w:t>
      </w:r>
      <w:bookmarkEnd w:id="18"/>
    </w:p>
    <w:p w:rsidR="004327F5" w:rsidRPr="002E7FC1" w:rsidRDefault="004327F5" w:rsidP="004327F5">
      <w:pPr>
        <w:rPr>
          <w:rFonts w:eastAsiaTheme="minorHAnsi"/>
        </w:rPr>
      </w:pPr>
      <w:r w:rsidRPr="002E7FC1">
        <w:rPr>
          <w:rFonts w:eastAsiaTheme="minorHAnsi"/>
        </w:rPr>
        <w:t>Для корректной работы приложения требуется:</w:t>
      </w:r>
    </w:p>
    <w:p w:rsidR="004327F5" w:rsidRPr="002E7FC1" w:rsidRDefault="004327F5" w:rsidP="004327F5">
      <w:pPr>
        <w:pStyle w:val="af1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eastAsiaTheme="minorHAnsi"/>
        </w:rPr>
      </w:pPr>
      <w:r w:rsidRPr="002E7FC1">
        <w:rPr>
          <w:rFonts w:eastAsiaTheme="minorHAnsi"/>
        </w:rPr>
        <w:t xml:space="preserve">Операционная система </w:t>
      </w:r>
      <w:r w:rsidRPr="002E7FC1">
        <w:rPr>
          <w:rFonts w:eastAsiaTheme="minorHAnsi"/>
          <w:lang w:val="en-US"/>
        </w:rPr>
        <w:t>Windows</w:t>
      </w:r>
      <w:r w:rsidR="000A3F35">
        <w:rPr>
          <w:rFonts w:eastAsiaTheme="minorHAnsi"/>
        </w:rPr>
        <w:t xml:space="preserve"> XP</w:t>
      </w:r>
      <w:r w:rsidRPr="002E7FC1">
        <w:rPr>
          <w:rFonts w:eastAsiaTheme="minorHAnsi"/>
        </w:rPr>
        <w:t xml:space="preserve"> и выше;</w:t>
      </w:r>
    </w:p>
    <w:p w:rsidR="004327F5" w:rsidRPr="002E7FC1" w:rsidRDefault="004327F5" w:rsidP="004327F5">
      <w:pPr>
        <w:pStyle w:val="af1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eastAsiaTheme="minorHAnsi"/>
        </w:rPr>
      </w:pPr>
      <w:r w:rsidRPr="002E7FC1">
        <w:rPr>
          <w:rFonts w:eastAsiaTheme="minorHAnsi"/>
        </w:rPr>
        <w:t>платформа .</w:t>
      </w:r>
      <w:r w:rsidRPr="002E7FC1">
        <w:rPr>
          <w:rFonts w:eastAsiaTheme="minorHAnsi"/>
          <w:lang w:val="en-US"/>
        </w:rPr>
        <w:t>NET</w:t>
      </w:r>
      <w:r w:rsidRPr="002E7FC1">
        <w:rPr>
          <w:rFonts w:eastAsiaTheme="minorHAnsi"/>
        </w:rPr>
        <w:t xml:space="preserve"> </w:t>
      </w:r>
      <w:r w:rsidRPr="002E7FC1">
        <w:rPr>
          <w:rFonts w:eastAsiaTheme="minorHAnsi"/>
          <w:lang w:val="en-US"/>
        </w:rPr>
        <w:t>Framework</w:t>
      </w:r>
      <w:r w:rsidRPr="002E7FC1">
        <w:rPr>
          <w:rFonts w:eastAsiaTheme="minorHAnsi"/>
        </w:rPr>
        <w:t xml:space="preserve"> 4.5.2 и выше;</w:t>
      </w:r>
    </w:p>
    <w:p w:rsidR="004327F5" w:rsidRPr="002E7FC1" w:rsidRDefault="004327F5" w:rsidP="004327F5">
      <w:pPr>
        <w:pStyle w:val="af1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eastAsiaTheme="minorHAnsi"/>
        </w:rPr>
      </w:pPr>
      <w:r w:rsidRPr="002E7FC1">
        <w:rPr>
          <w:rFonts w:eastAsiaTheme="minorHAnsi"/>
        </w:rPr>
        <w:t>архитектура 32-разрядная (х86)/64-разрядная (х64);</w:t>
      </w:r>
    </w:p>
    <w:p w:rsidR="004327F5" w:rsidRPr="002E7FC1" w:rsidRDefault="004327F5" w:rsidP="004327F5">
      <w:pPr>
        <w:pStyle w:val="af1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eastAsiaTheme="minorHAnsi"/>
        </w:rPr>
      </w:pPr>
      <w:r w:rsidRPr="002E7FC1">
        <w:rPr>
          <w:rFonts w:eastAsiaTheme="minorHAnsi"/>
        </w:rPr>
        <w:t>оперативная память 512 МБ и более;</w:t>
      </w:r>
    </w:p>
    <w:p w:rsidR="004327F5" w:rsidRPr="002E7FC1" w:rsidRDefault="004327F5" w:rsidP="004327F5">
      <w:pPr>
        <w:pStyle w:val="af1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eastAsiaTheme="minorHAnsi"/>
        </w:rPr>
      </w:pPr>
      <w:r w:rsidRPr="002E7FC1">
        <w:rPr>
          <w:rFonts w:eastAsiaTheme="minorHAnsi"/>
        </w:rPr>
        <w:t>устройства ввода: клавиатура и мышь.</w:t>
      </w:r>
    </w:p>
    <w:p w:rsidR="004327F5" w:rsidRPr="002E7FC1" w:rsidRDefault="004327F5" w:rsidP="004327F5">
      <w:pPr>
        <w:pStyle w:val="2"/>
        <w:rPr>
          <w:rFonts w:eastAsiaTheme="minorHAnsi"/>
        </w:rPr>
      </w:pPr>
      <w:bookmarkStart w:id="19" w:name="_Toc42529213"/>
      <w:r w:rsidRPr="002E7FC1">
        <w:rPr>
          <w:rFonts w:eastAsiaTheme="minorHAnsi"/>
        </w:rPr>
        <w:t>4.4. Структура приложения</w:t>
      </w:r>
      <w:bookmarkEnd w:id="19"/>
    </w:p>
    <w:p w:rsidR="004327F5" w:rsidRPr="002E7FC1" w:rsidRDefault="004327F5" w:rsidP="004327F5">
      <w:pPr>
        <w:rPr>
          <w:rFonts w:eastAsiaTheme="minorHAnsi"/>
        </w:rPr>
      </w:pPr>
      <w:r w:rsidRPr="002E7FC1">
        <w:rPr>
          <w:rFonts w:eastAsiaTheme="minorHAnsi"/>
        </w:rPr>
        <w:t xml:space="preserve">Диаграмма класса </w:t>
      </w:r>
      <w:r w:rsidR="00415993" w:rsidRPr="002E7FC1">
        <w:rPr>
          <w:rFonts w:ascii="Courier New" w:eastAsiaTheme="minorHAnsi" w:hAnsi="Courier New"/>
          <w:sz w:val="22"/>
          <w:szCs w:val="22"/>
          <w:lang w:val="en-US"/>
        </w:rPr>
        <w:t>Form</w:t>
      </w:r>
      <w:r w:rsidR="00415993" w:rsidRPr="002E7FC1">
        <w:rPr>
          <w:rFonts w:ascii="Courier New" w:eastAsiaTheme="minorHAnsi" w:hAnsi="Courier New"/>
          <w:sz w:val="22"/>
          <w:szCs w:val="22"/>
        </w:rPr>
        <w:t>1</w:t>
      </w:r>
      <w:r w:rsidRPr="002E7FC1">
        <w:rPr>
          <w:rFonts w:eastAsiaTheme="minorHAnsi"/>
        </w:rPr>
        <w:t xml:space="preserve"> </w:t>
      </w:r>
      <w:r w:rsidR="00C654FB" w:rsidRPr="002E7FC1">
        <w:rPr>
          <w:rFonts w:eastAsiaTheme="minorHAnsi"/>
        </w:rPr>
        <w:t>представлена на рис. 3</w:t>
      </w:r>
      <w:r w:rsidRPr="002E7FC1">
        <w:rPr>
          <w:rFonts w:eastAsiaTheme="minorHAnsi"/>
        </w:rPr>
        <w:t>.</w:t>
      </w:r>
    </w:p>
    <w:p w:rsidR="004327F5" w:rsidRPr="002E7FC1" w:rsidRDefault="00415993" w:rsidP="004327F5">
      <w:pPr>
        <w:ind w:firstLine="0"/>
        <w:jc w:val="center"/>
        <w:rPr>
          <w:rFonts w:eastAsiaTheme="minorHAnsi"/>
        </w:rPr>
      </w:pPr>
      <w:r w:rsidRPr="002E7FC1">
        <w:rPr>
          <w:noProof/>
          <w:lang w:eastAsia="ru-RU"/>
        </w:rPr>
        <w:lastRenderedPageBreak/>
        <w:drawing>
          <wp:inline distT="0" distB="0" distL="0" distR="0" wp14:anchorId="36D75A22" wp14:editId="125502A9">
            <wp:extent cx="4943475" cy="7372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7F5" w:rsidRPr="002E7FC1" w:rsidRDefault="00C654FB" w:rsidP="004327F5">
      <w:pPr>
        <w:ind w:firstLine="0"/>
        <w:jc w:val="center"/>
        <w:rPr>
          <w:rFonts w:eastAsiaTheme="minorHAnsi"/>
        </w:rPr>
      </w:pPr>
      <w:r w:rsidRPr="002E7FC1">
        <w:rPr>
          <w:rFonts w:eastAsiaTheme="minorHAnsi"/>
        </w:rPr>
        <w:t>Рис. 3</w:t>
      </w:r>
      <w:r w:rsidR="004327F5" w:rsidRPr="002E7FC1">
        <w:rPr>
          <w:rFonts w:eastAsiaTheme="minorHAnsi"/>
        </w:rPr>
        <w:t xml:space="preserve">. Диаграмма класса </w:t>
      </w:r>
      <w:r w:rsidR="00415993" w:rsidRPr="002E7FC1">
        <w:rPr>
          <w:rFonts w:ascii="Courier New" w:eastAsiaTheme="minorHAnsi" w:hAnsi="Courier New"/>
          <w:sz w:val="22"/>
          <w:szCs w:val="22"/>
          <w:lang w:val="en-US"/>
        </w:rPr>
        <w:t>Form</w:t>
      </w:r>
      <w:r w:rsidR="00415993" w:rsidRPr="002E7FC1">
        <w:rPr>
          <w:rFonts w:ascii="Courier New" w:eastAsiaTheme="minorHAnsi" w:hAnsi="Courier New"/>
          <w:sz w:val="22"/>
          <w:szCs w:val="22"/>
        </w:rPr>
        <w:t>1</w:t>
      </w:r>
    </w:p>
    <w:p w:rsidR="004327F5" w:rsidRPr="002E7FC1" w:rsidRDefault="004327F5" w:rsidP="004327F5">
      <w:pPr>
        <w:rPr>
          <w:rFonts w:eastAsiaTheme="minorHAnsi"/>
        </w:rPr>
      </w:pPr>
      <w:r w:rsidRPr="002E7FC1">
        <w:rPr>
          <w:rFonts w:eastAsiaTheme="minorHAnsi"/>
        </w:rPr>
        <w:t>Приложение содержит следующие глобальные переменные:</w:t>
      </w:r>
    </w:p>
    <w:p w:rsidR="00C654FB" w:rsidRPr="002E7FC1" w:rsidRDefault="004327F5" w:rsidP="00C654FB">
      <w:pPr>
        <w:rPr>
          <w:rFonts w:eastAsiaTheme="minorHAnsi"/>
        </w:rPr>
      </w:pPr>
      <w:r w:rsidRPr="002E7FC1">
        <w:rPr>
          <w:rFonts w:eastAsiaTheme="minorHAnsi"/>
        </w:rPr>
        <w:t xml:space="preserve">– </w:t>
      </w:r>
      <w:r w:rsidR="00C654FB" w:rsidRPr="002E7FC1">
        <w:rPr>
          <w:rFonts w:eastAsiaTheme="minorHAnsi"/>
        </w:rPr>
        <w:t>массив вершин фигуры;</w:t>
      </w:r>
    </w:p>
    <w:p w:rsidR="00C654FB" w:rsidRPr="002E7FC1" w:rsidRDefault="00C654FB" w:rsidP="00C654FB">
      <w:pPr>
        <w:rPr>
          <w:rFonts w:eastAsiaTheme="minorHAnsi"/>
        </w:rPr>
      </w:pPr>
      <w:r w:rsidRPr="002E7FC1">
        <w:rPr>
          <w:rFonts w:eastAsiaTheme="minorHAnsi"/>
        </w:rPr>
        <w:t>– поля ввода данных и кнопки управления.</w:t>
      </w:r>
    </w:p>
    <w:p w:rsidR="004327F5" w:rsidRPr="002E7FC1" w:rsidRDefault="004327F5" w:rsidP="004327F5">
      <w:pPr>
        <w:rPr>
          <w:rFonts w:eastAsiaTheme="minorHAnsi"/>
        </w:rPr>
      </w:pPr>
      <w:r w:rsidRPr="002E7FC1">
        <w:rPr>
          <w:rFonts w:eastAsiaTheme="minorHAnsi"/>
        </w:rPr>
        <w:t xml:space="preserve">Приложение </w:t>
      </w:r>
      <w:r w:rsidR="00415993" w:rsidRPr="002E7FC1">
        <w:rPr>
          <w:rFonts w:eastAsiaTheme="minorHAnsi"/>
          <w:lang w:val="en-US"/>
        </w:rPr>
        <w:t>c</w:t>
      </w:r>
      <w:r w:rsidRPr="002E7FC1">
        <w:rPr>
          <w:rFonts w:eastAsiaTheme="minorHAnsi"/>
        </w:rPr>
        <w:t>одержит следующие функции:</w:t>
      </w:r>
    </w:p>
    <w:p w:rsidR="004327F5" w:rsidRPr="006F32A6" w:rsidRDefault="00415993" w:rsidP="004327F5">
      <w:pPr>
        <w:rPr>
          <w:rFonts w:eastAsiaTheme="minorHAnsi"/>
        </w:rPr>
      </w:pPr>
      <w:proofErr w:type="gramStart"/>
      <w:r w:rsidRPr="002E7FC1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>private</w:t>
      </w:r>
      <w:proofErr w:type="gramEnd"/>
      <w:r w:rsidRPr="006F32A6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2E7FC1">
        <w:rPr>
          <w:rFonts w:ascii="Courier New" w:hAnsi="Courier New" w:cs="Courier New"/>
          <w:sz w:val="20"/>
          <w:szCs w:val="20"/>
          <w:lang w:val="en-US" w:eastAsia="ru-RU"/>
        </w:rPr>
        <w:t>void</w:t>
      </w:r>
      <w:r w:rsidRPr="006F32A6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2E7FC1">
        <w:rPr>
          <w:rFonts w:ascii="Courier New" w:hAnsi="Courier New" w:cs="Courier New"/>
          <w:sz w:val="20"/>
          <w:szCs w:val="20"/>
          <w:lang w:val="en-US" w:eastAsia="ru-RU"/>
        </w:rPr>
        <w:t>button</w:t>
      </w:r>
      <w:r w:rsidRPr="006F32A6">
        <w:rPr>
          <w:rFonts w:ascii="Courier New" w:hAnsi="Courier New" w:cs="Courier New"/>
          <w:sz w:val="20"/>
          <w:szCs w:val="20"/>
          <w:lang w:eastAsia="ru-RU"/>
        </w:rPr>
        <w:t>1_</w:t>
      </w:r>
      <w:r w:rsidRPr="002E7FC1">
        <w:rPr>
          <w:rFonts w:ascii="Courier New" w:hAnsi="Courier New" w:cs="Courier New"/>
          <w:sz w:val="20"/>
          <w:szCs w:val="20"/>
          <w:lang w:val="en-US" w:eastAsia="ru-RU"/>
        </w:rPr>
        <w:t>Click</w:t>
      </w:r>
      <w:r w:rsidRPr="006F32A6">
        <w:rPr>
          <w:rFonts w:ascii="Courier New" w:hAnsi="Courier New" w:cs="Courier New"/>
          <w:sz w:val="20"/>
          <w:szCs w:val="20"/>
          <w:lang w:eastAsia="ru-RU"/>
        </w:rPr>
        <w:t xml:space="preserve"> (</w:t>
      </w:r>
      <w:r w:rsidRPr="002E7FC1">
        <w:rPr>
          <w:rFonts w:ascii="Courier New" w:hAnsi="Courier New" w:cs="Courier New"/>
          <w:sz w:val="20"/>
          <w:szCs w:val="20"/>
          <w:lang w:val="en-US" w:eastAsia="ru-RU"/>
        </w:rPr>
        <w:t>object</w:t>
      </w:r>
      <w:r w:rsidRPr="006F32A6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2E7FC1">
        <w:rPr>
          <w:rFonts w:ascii="Courier New" w:hAnsi="Courier New" w:cs="Courier New"/>
          <w:sz w:val="20"/>
          <w:szCs w:val="20"/>
          <w:lang w:val="en-US" w:eastAsia="ru-RU"/>
        </w:rPr>
        <w:t>sender</w:t>
      </w:r>
      <w:r w:rsidRPr="006F32A6">
        <w:rPr>
          <w:rFonts w:ascii="Courier New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2E7FC1">
        <w:rPr>
          <w:rFonts w:ascii="Courier New" w:hAnsi="Courier New" w:cs="Courier New"/>
          <w:sz w:val="20"/>
          <w:szCs w:val="20"/>
          <w:lang w:val="en-US" w:eastAsia="ru-RU"/>
        </w:rPr>
        <w:t>EventArgs</w:t>
      </w:r>
      <w:proofErr w:type="spellEnd"/>
      <w:r w:rsidRPr="006F32A6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2E7FC1">
        <w:rPr>
          <w:rFonts w:ascii="Courier New" w:hAnsi="Courier New" w:cs="Courier New"/>
          <w:sz w:val="20"/>
          <w:szCs w:val="20"/>
          <w:lang w:val="en-US" w:eastAsia="ru-RU"/>
        </w:rPr>
        <w:t>e</w:t>
      </w:r>
      <w:r w:rsidRPr="006F32A6">
        <w:rPr>
          <w:rFonts w:ascii="Courier New" w:hAnsi="Courier New" w:cs="Courier New"/>
          <w:sz w:val="20"/>
          <w:szCs w:val="20"/>
          <w:lang w:eastAsia="ru-RU"/>
        </w:rPr>
        <w:t>)</w:t>
      </w:r>
      <w:r w:rsidRPr="006F32A6">
        <w:rPr>
          <w:rFonts w:ascii="Consolas" w:hAnsi="Consolas" w:cs="Consolas"/>
          <w:sz w:val="19"/>
          <w:szCs w:val="19"/>
          <w:lang w:eastAsia="ru-RU"/>
        </w:rPr>
        <w:t xml:space="preserve"> </w:t>
      </w:r>
      <w:r w:rsidR="004327F5" w:rsidRPr="006F32A6">
        <w:rPr>
          <w:rFonts w:eastAsiaTheme="minorHAnsi"/>
        </w:rPr>
        <w:t xml:space="preserve">– </w:t>
      </w:r>
      <w:r w:rsidR="004327F5" w:rsidRPr="002E7FC1">
        <w:rPr>
          <w:rFonts w:eastAsiaTheme="minorHAnsi"/>
        </w:rPr>
        <w:t>основной</w:t>
      </w:r>
      <w:r w:rsidR="004327F5" w:rsidRPr="006F32A6">
        <w:rPr>
          <w:rFonts w:eastAsiaTheme="minorHAnsi"/>
        </w:rPr>
        <w:t xml:space="preserve"> </w:t>
      </w:r>
      <w:r w:rsidR="004327F5" w:rsidRPr="002E7FC1">
        <w:rPr>
          <w:rFonts w:eastAsiaTheme="minorHAnsi"/>
        </w:rPr>
        <w:t>метод</w:t>
      </w:r>
      <w:r w:rsidR="004327F5" w:rsidRPr="006F32A6">
        <w:rPr>
          <w:rFonts w:eastAsiaTheme="minorHAnsi"/>
        </w:rPr>
        <w:t xml:space="preserve">, </w:t>
      </w:r>
      <w:r w:rsidR="004327F5" w:rsidRPr="002E7FC1">
        <w:rPr>
          <w:rFonts w:eastAsiaTheme="minorHAnsi"/>
        </w:rPr>
        <w:t>вызывает</w:t>
      </w:r>
      <w:r w:rsidR="004327F5" w:rsidRPr="006F32A6">
        <w:rPr>
          <w:rFonts w:eastAsiaTheme="minorHAnsi"/>
        </w:rPr>
        <w:t xml:space="preserve"> </w:t>
      </w:r>
      <w:r w:rsidR="004327F5" w:rsidRPr="002E7FC1">
        <w:rPr>
          <w:rFonts w:eastAsiaTheme="minorHAnsi"/>
        </w:rPr>
        <w:t>метод</w:t>
      </w:r>
      <w:r w:rsidR="004327F5" w:rsidRPr="006F32A6">
        <w:rPr>
          <w:rFonts w:eastAsiaTheme="minorHAnsi"/>
        </w:rPr>
        <w:t xml:space="preserve"> </w:t>
      </w:r>
      <w:proofErr w:type="spellStart"/>
      <w:r w:rsidR="006F32A6">
        <w:rPr>
          <w:rFonts w:ascii="Courier New" w:hAnsi="Courier New" w:cs="Courier New"/>
          <w:sz w:val="20"/>
          <w:szCs w:val="20"/>
          <w:lang w:val="en-US" w:eastAsia="ru-RU"/>
        </w:rPr>
        <w:t>MonteCarlo</w:t>
      </w:r>
      <w:proofErr w:type="spellEnd"/>
      <w:r w:rsidRPr="006F32A6">
        <w:rPr>
          <w:rFonts w:ascii="Courier New" w:hAnsi="Courier New" w:cs="Courier New"/>
          <w:sz w:val="20"/>
          <w:szCs w:val="20"/>
          <w:lang w:eastAsia="ru-RU"/>
        </w:rPr>
        <w:t>()</w:t>
      </w:r>
      <w:r w:rsidRPr="006F32A6">
        <w:rPr>
          <w:rFonts w:ascii="Consolas" w:hAnsi="Consolas" w:cs="Consolas"/>
          <w:sz w:val="19"/>
          <w:szCs w:val="19"/>
          <w:lang w:eastAsia="ru-RU"/>
        </w:rPr>
        <w:t>;</w:t>
      </w:r>
      <w:r w:rsidR="004327F5" w:rsidRPr="006F32A6">
        <w:rPr>
          <w:rFonts w:eastAsiaTheme="minorHAnsi"/>
        </w:rPr>
        <w:t>;</w:t>
      </w:r>
    </w:p>
    <w:p w:rsidR="004327F5" w:rsidRPr="002E7FC1" w:rsidRDefault="004327F5" w:rsidP="004327F5">
      <w:pPr>
        <w:rPr>
          <w:rFonts w:eastAsiaTheme="minorHAnsi"/>
        </w:rPr>
      </w:pPr>
      <w:proofErr w:type="gramStart"/>
      <w:r w:rsidRPr="002E7FC1">
        <w:rPr>
          <w:rFonts w:ascii="Courier New" w:eastAsiaTheme="minorHAnsi" w:hAnsi="Courier New"/>
          <w:sz w:val="22"/>
          <w:szCs w:val="22"/>
          <w:lang w:val="en-US"/>
        </w:rPr>
        <w:t>private</w:t>
      </w:r>
      <w:proofErr w:type="gramEnd"/>
      <w:r w:rsidRPr="002E7FC1">
        <w:rPr>
          <w:rFonts w:ascii="Courier New" w:eastAsiaTheme="minorHAnsi" w:hAnsi="Courier New"/>
          <w:sz w:val="22"/>
          <w:szCs w:val="22"/>
        </w:rPr>
        <w:t xml:space="preserve"> </w:t>
      </w:r>
      <w:r w:rsidRPr="002E7FC1">
        <w:rPr>
          <w:rFonts w:ascii="Courier New" w:eastAsiaTheme="minorHAnsi" w:hAnsi="Courier New"/>
          <w:sz w:val="22"/>
          <w:szCs w:val="22"/>
          <w:lang w:val="en-US"/>
        </w:rPr>
        <w:t>void</w:t>
      </w:r>
      <w:r w:rsidRPr="002E7FC1">
        <w:rPr>
          <w:rFonts w:ascii="Courier New" w:eastAsiaTheme="minorHAnsi" w:hAnsi="Courier New"/>
          <w:sz w:val="22"/>
          <w:szCs w:val="22"/>
        </w:rPr>
        <w:t xml:space="preserve"> </w:t>
      </w:r>
      <w:proofErr w:type="spellStart"/>
      <w:r w:rsidR="006F32A6">
        <w:rPr>
          <w:rFonts w:ascii="Courier New" w:eastAsiaTheme="minorHAnsi" w:hAnsi="Courier New"/>
          <w:sz w:val="22"/>
          <w:szCs w:val="22"/>
          <w:lang w:val="en-US"/>
        </w:rPr>
        <w:t>GetValues</w:t>
      </w:r>
      <w:proofErr w:type="spellEnd"/>
      <w:r w:rsidRPr="002E7FC1">
        <w:rPr>
          <w:rFonts w:ascii="Courier New" w:eastAsiaTheme="minorHAnsi" w:hAnsi="Courier New"/>
          <w:sz w:val="22"/>
          <w:szCs w:val="22"/>
        </w:rPr>
        <w:t>()</w:t>
      </w:r>
      <w:r w:rsidRPr="002E7FC1">
        <w:rPr>
          <w:rFonts w:eastAsiaTheme="minorHAnsi"/>
        </w:rPr>
        <w:t xml:space="preserve"> – получает координаты трёх точек треугольника </w:t>
      </w:r>
      <w:r w:rsidR="00415993" w:rsidRPr="002E7FC1">
        <w:rPr>
          <w:rFonts w:eastAsiaTheme="minorHAnsi"/>
        </w:rPr>
        <w:t>из соответствующих текстовых</w:t>
      </w:r>
      <w:r w:rsidR="0094795A" w:rsidRPr="002E7FC1">
        <w:rPr>
          <w:rFonts w:eastAsiaTheme="minorHAnsi"/>
        </w:rPr>
        <w:t xml:space="preserve"> полей</w:t>
      </w:r>
      <w:r w:rsidRPr="002E7FC1">
        <w:rPr>
          <w:rFonts w:eastAsiaTheme="minorHAnsi"/>
        </w:rPr>
        <w:t xml:space="preserve"> и попутно проверяет корректность введённых данных. После </w:t>
      </w:r>
      <w:r w:rsidR="0094795A" w:rsidRPr="002E7FC1">
        <w:rPr>
          <w:rFonts w:eastAsiaTheme="minorHAnsi"/>
        </w:rPr>
        <w:t>происходит проверка</w:t>
      </w:r>
      <w:r w:rsidRPr="002E7FC1">
        <w:rPr>
          <w:rFonts w:eastAsiaTheme="minorHAnsi"/>
        </w:rPr>
        <w:t xml:space="preserve"> с помощью метода </w:t>
      </w:r>
      <w:proofErr w:type="spellStart"/>
      <w:r w:rsidR="006F32A6">
        <w:rPr>
          <w:rFonts w:ascii="Courier New" w:eastAsiaTheme="minorHAnsi" w:hAnsi="Courier New"/>
          <w:sz w:val="22"/>
          <w:szCs w:val="22"/>
        </w:rPr>
        <w:t>IsItTriangle</w:t>
      </w:r>
      <w:proofErr w:type="spellEnd"/>
      <w:r w:rsidR="0094795A" w:rsidRPr="002E7FC1">
        <w:rPr>
          <w:rFonts w:eastAsiaTheme="minorHAnsi"/>
        </w:rPr>
        <w:t xml:space="preserve"> на соответствие формы</w:t>
      </w:r>
      <w:r w:rsidRPr="002E7FC1">
        <w:rPr>
          <w:rFonts w:eastAsiaTheme="minorHAnsi"/>
        </w:rPr>
        <w:t xml:space="preserve"> введённого треугольника необходимой, и если нет, то приложение попросит ввести координаты ещё раз;</w:t>
      </w:r>
    </w:p>
    <w:p w:rsidR="004327F5" w:rsidRPr="002E7FC1" w:rsidRDefault="004327F5" w:rsidP="004327F5">
      <w:pPr>
        <w:rPr>
          <w:rFonts w:eastAsiaTheme="minorHAnsi"/>
        </w:rPr>
      </w:pPr>
      <w:proofErr w:type="gramStart"/>
      <w:r w:rsidRPr="002E7FC1">
        <w:rPr>
          <w:rFonts w:ascii="Courier New" w:eastAsiaTheme="minorHAnsi" w:hAnsi="Courier New"/>
          <w:sz w:val="22"/>
          <w:szCs w:val="22"/>
          <w:lang w:val="en-US"/>
        </w:rPr>
        <w:t>private</w:t>
      </w:r>
      <w:proofErr w:type="gramEnd"/>
      <w:r w:rsidRPr="002E7FC1">
        <w:rPr>
          <w:rFonts w:ascii="Courier New" w:eastAsiaTheme="minorHAnsi" w:hAnsi="Courier New"/>
          <w:sz w:val="22"/>
          <w:szCs w:val="22"/>
        </w:rPr>
        <w:t xml:space="preserve"> </w:t>
      </w:r>
      <w:proofErr w:type="spellStart"/>
      <w:r w:rsidRPr="002E7FC1">
        <w:rPr>
          <w:rFonts w:ascii="Courier New" w:eastAsiaTheme="minorHAnsi" w:hAnsi="Courier New"/>
          <w:sz w:val="22"/>
          <w:szCs w:val="22"/>
        </w:rPr>
        <w:t>bool</w:t>
      </w:r>
      <w:proofErr w:type="spellEnd"/>
      <w:r w:rsidRPr="002E7FC1">
        <w:rPr>
          <w:rFonts w:ascii="Courier New" w:eastAsiaTheme="minorHAnsi" w:hAnsi="Courier New"/>
          <w:sz w:val="22"/>
          <w:szCs w:val="22"/>
        </w:rPr>
        <w:t xml:space="preserve"> </w:t>
      </w:r>
      <w:proofErr w:type="spellStart"/>
      <w:r w:rsidR="006F32A6">
        <w:rPr>
          <w:rFonts w:ascii="Courier New" w:eastAsiaTheme="minorHAnsi" w:hAnsi="Courier New"/>
          <w:sz w:val="22"/>
          <w:szCs w:val="22"/>
        </w:rPr>
        <w:t>IsItTriangle</w:t>
      </w:r>
      <w:proofErr w:type="spellEnd"/>
      <w:r w:rsidRPr="002E7FC1">
        <w:rPr>
          <w:rFonts w:ascii="Courier New" w:eastAsiaTheme="minorHAnsi" w:hAnsi="Courier New"/>
          <w:sz w:val="22"/>
          <w:szCs w:val="22"/>
        </w:rPr>
        <w:t>()</w:t>
      </w:r>
      <w:r w:rsidRPr="002E7FC1">
        <w:rPr>
          <w:rFonts w:eastAsiaTheme="minorHAnsi"/>
        </w:rPr>
        <w:t xml:space="preserve"> – проверяет соответствие введённых координат треугольнику </w:t>
      </w:r>
      <w:proofErr w:type="spellStart"/>
      <w:r w:rsidRPr="002E7FC1">
        <w:rPr>
          <w:rFonts w:eastAsiaTheme="minorHAnsi"/>
          <w:i/>
          <w:lang w:val="en-US"/>
        </w:rPr>
        <w:t>gef</w:t>
      </w:r>
      <w:proofErr w:type="spellEnd"/>
      <w:r w:rsidRPr="002E7FC1">
        <w:rPr>
          <w:rFonts w:eastAsiaTheme="minorHAnsi"/>
        </w:rPr>
        <w:t>;</w:t>
      </w:r>
    </w:p>
    <w:p w:rsidR="004327F5" w:rsidRPr="002E7FC1" w:rsidRDefault="004327F5" w:rsidP="004327F5">
      <w:proofErr w:type="gramStart"/>
      <w:r w:rsidRPr="002E7FC1">
        <w:rPr>
          <w:rFonts w:ascii="Courier New" w:eastAsiaTheme="minorHAnsi" w:hAnsi="Courier New"/>
          <w:sz w:val="22"/>
          <w:szCs w:val="22"/>
          <w:lang w:val="en-US"/>
        </w:rPr>
        <w:t>private</w:t>
      </w:r>
      <w:proofErr w:type="gramEnd"/>
      <w:r w:rsidRPr="002E7FC1">
        <w:rPr>
          <w:rFonts w:ascii="Courier New" w:eastAsiaTheme="minorHAnsi" w:hAnsi="Courier New"/>
          <w:sz w:val="22"/>
          <w:szCs w:val="22"/>
        </w:rPr>
        <w:t xml:space="preserve"> </w:t>
      </w:r>
      <w:proofErr w:type="spellStart"/>
      <w:r w:rsidRPr="002E7FC1">
        <w:rPr>
          <w:rFonts w:ascii="Courier New" w:eastAsiaTheme="minorHAnsi" w:hAnsi="Courier New"/>
          <w:sz w:val="22"/>
          <w:szCs w:val="22"/>
        </w:rPr>
        <w:t>void</w:t>
      </w:r>
      <w:proofErr w:type="spellEnd"/>
      <w:r w:rsidRPr="002E7FC1">
        <w:rPr>
          <w:rFonts w:ascii="Courier New" w:eastAsiaTheme="minorHAnsi" w:hAnsi="Courier New"/>
          <w:sz w:val="22"/>
          <w:szCs w:val="22"/>
        </w:rPr>
        <w:t xml:space="preserve"> </w:t>
      </w:r>
      <w:proofErr w:type="spellStart"/>
      <w:r w:rsidR="006F32A6">
        <w:rPr>
          <w:rFonts w:ascii="Courier New" w:eastAsiaTheme="minorHAnsi" w:hAnsi="Courier New"/>
          <w:sz w:val="22"/>
          <w:szCs w:val="22"/>
        </w:rPr>
        <w:t>MonteCarlo</w:t>
      </w:r>
      <w:proofErr w:type="spellEnd"/>
      <w:r w:rsidRPr="002E7FC1">
        <w:rPr>
          <w:rFonts w:ascii="Courier New" w:eastAsiaTheme="minorHAnsi" w:hAnsi="Courier New"/>
          <w:sz w:val="22"/>
          <w:szCs w:val="22"/>
        </w:rPr>
        <w:t>()</w:t>
      </w:r>
      <w:r w:rsidRPr="002E7FC1">
        <w:rPr>
          <w:rFonts w:eastAsiaTheme="minorHAnsi"/>
        </w:rPr>
        <w:t xml:space="preserve"> – находит с помощью метода </w:t>
      </w:r>
      <w:proofErr w:type="spellStart"/>
      <w:r w:rsidRPr="002E7FC1">
        <w:rPr>
          <w:rFonts w:ascii="Courier New" w:hAnsi="Courier New"/>
          <w:sz w:val="22"/>
          <w:szCs w:val="22"/>
          <w:lang w:val="en-US"/>
        </w:rPr>
        <w:t>monteCarloSquare</w:t>
      </w:r>
      <w:proofErr w:type="spellEnd"/>
      <w:r w:rsidRPr="002E7FC1">
        <w:rPr>
          <w:rFonts w:eastAsiaTheme="minorHAnsi"/>
        </w:rPr>
        <w:t xml:space="preserve"> площадь и выводит результаты в </w:t>
      </w:r>
      <w:r w:rsidR="0094795A" w:rsidRPr="002E7FC1">
        <w:rPr>
          <w:rFonts w:eastAsiaTheme="minorHAnsi"/>
        </w:rPr>
        <w:t>таблицу</w:t>
      </w:r>
      <w:r w:rsidRPr="002E7FC1">
        <w:rPr>
          <w:rFonts w:eastAsiaTheme="minorHAnsi"/>
        </w:rPr>
        <w:t xml:space="preserve">. Сначала в этом методе найдётся точная площадь фигуры с помощью метода </w:t>
      </w:r>
      <w:proofErr w:type="spellStart"/>
      <w:r w:rsidR="006F32A6">
        <w:rPr>
          <w:rFonts w:ascii="Courier New" w:eastAsiaTheme="minorHAnsi" w:hAnsi="Courier New"/>
          <w:sz w:val="22"/>
          <w:szCs w:val="22"/>
        </w:rPr>
        <w:t>RealSQR</w:t>
      </w:r>
      <w:proofErr w:type="spellEnd"/>
      <w:r w:rsidRPr="002E7FC1">
        <w:rPr>
          <w:rFonts w:eastAsiaTheme="minorHAnsi"/>
        </w:rPr>
        <w:t xml:space="preserve"> и создастся объект класса </w:t>
      </w:r>
      <w:proofErr w:type="spellStart"/>
      <w:r w:rsidRPr="002E7FC1">
        <w:rPr>
          <w:rFonts w:ascii="Courier New" w:eastAsiaTheme="minorHAnsi" w:hAnsi="Courier New"/>
          <w:sz w:val="22"/>
          <w:szCs w:val="22"/>
        </w:rPr>
        <w:t>Stopwatch</w:t>
      </w:r>
      <w:proofErr w:type="spellEnd"/>
      <w:r w:rsidRPr="002E7FC1">
        <w:rPr>
          <w:rFonts w:eastAsiaTheme="minorHAnsi"/>
        </w:rPr>
        <w:t xml:space="preserve"> для подсчёта времени. Далее будут подсчитаны и выведены в </w:t>
      </w:r>
      <w:r w:rsidR="0094795A" w:rsidRPr="002E7FC1">
        <w:rPr>
          <w:rFonts w:eastAsiaTheme="minorHAnsi"/>
        </w:rPr>
        <w:t xml:space="preserve">таблицу </w:t>
      </w:r>
      <w:r w:rsidRPr="002E7FC1">
        <w:rPr>
          <w:rFonts w:eastAsiaTheme="minorHAnsi"/>
        </w:rPr>
        <w:t xml:space="preserve">площадь, время, погрешность и прочие параметры для </w:t>
      </w:r>
      <w:r w:rsidRPr="002E7FC1">
        <w:rPr>
          <w:position w:val="-10"/>
        </w:rPr>
        <w:object w:dxaOrig="3060" w:dyaOrig="460">
          <v:shape id="_x0000_i1027" type="#_x0000_t75" style="width:153pt;height:23.4pt" o:ole="">
            <v:imagedata r:id="rId12" o:title=""/>
          </v:shape>
          <o:OLEObject Type="Embed" ProgID="Equation.3" ShapeID="_x0000_i1027" DrawAspect="Content" ObjectID="_1653607317" r:id="rId15"/>
        </w:object>
      </w:r>
      <w:r w:rsidRPr="002E7FC1">
        <w:t>;</w:t>
      </w:r>
    </w:p>
    <w:p w:rsidR="004327F5" w:rsidRPr="002E7FC1" w:rsidRDefault="004327F5" w:rsidP="004327F5">
      <w:proofErr w:type="gramStart"/>
      <w:r w:rsidRPr="002E7FC1">
        <w:rPr>
          <w:rFonts w:ascii="Courier New" w:eastAsiaTheme="minorHAnsi" w:hAnsi="Courier New"/>
          <w:sz w:val="22"/>
          <w:szCs w:val="22"/>
          <w:lang w:val="en-US"/>
        </w:rPr>
        <w:t>private</w:t>
      </w:r>
      <w:proofErr w:type="gramEnd"/>
      <w:r w:rsidRPr="002E7FC1">
        <w:rPr>
          <w:rFonts w:ascii="Courier New" w:hAnsi="Courier New"/>
          <w:sz w:val="22"/>
          <w:szCs w:val="22"/>
        </w:rPr>
        <w:t xml:space="preserve"> </w:t>
      </w:r>
      <w:r w:rsidRPr="002E7FC1">
        <w:rPr>
          <w:rFonts w:ascii="Courier New" w:hAnsi="Courier New"/>
          <w:sz w:val="22"/>
          <w:szCs w:val="22"/>
          <w:lang w:val="en-US"/>
        </w:rPr>
        <w:t>double</w:t>
      </w:r>
      <w:r w:rsidRPr="002E7FC1">
        <w:rPr>
          <w:rFonts w:ascii="Courier New" w:hAnsi="Courier New"/>
          <w:sz w:val="22"/>
          <w:szCs w:val="22"/>
        </w:rPr>
        <w:t xml:space="preserve"> </w:t>
      </w:r>
      <w:proofErr w:type="spellStart"/>
      <w:r w:rsidRPr="002E7FC1">
        <w:rPr>
          <w:rFonts w:ascii="Courier New" w:hAnsi="Courier New"/>
          <w:sz w:val="22"/>
          <w:szCs w:val="22"/>
          <w:lang w:val="en-US"/>
        </w:rPr>
        <w:t>monteCarloSquare</w:t>
      </w:r>
      <w:proofErr w:type="spellEnd"/>
      <w:r w:rsidRPr="002E7FC1">
        <w:rPr>
          <w:rFonts w:ascii="Courier New" w:hAnsi="Courier New"/>
          <w:sz w:val="22"/>
          <w:szCs w:val="22"/>
        </w:rPr>
        <w:t>(</w:t>
      </w:r>
      <w:proofErr w:type="spellStart"/>
      <w:r w:rsidRPr="002E7FC1">
        <w:rPr>
          <w:rFonts w:ascii="Courier New" w:hAnsi="Courier New"/>
          <w:sz w:val="22"/>
          <w:szCs w:val="22"/>
          <w:lang w:val="en-US"/>
        </w:rPr>
        <w:t>int</w:t>
      </w:r>
      <w:proofErr w:type="spellEnd"/>
      <w:r w:rsidRPr="002E7FC1">
        <w:rPr>
          <w:rFonts w:ascii="Courier New" w:hAnsi="Courier New"/>
          <w:sz w:val="22"/>
          <w:szCs w:val="22"/>
        </w:rPr>
        <w:t xml:space="preserve"> </w:t>
      </w:r>
      <w:r w:rsidRPr="002E7FC1">
        <w:rPr>
          <w:rFonts w:ascii="Courier New" w:hAnsi="Courier New"/>
          <w:sz w:val="22"/>
          <w:szCs w:val="22"/>
          <w:lang w:val="en-US"/>
        </w:rPr>
        <w:t>N</w:t>
      </w:r>
      <w:r w:rsidRPr="002E7FC1">
        <w:rPr>
          <w:rFonts w:ascii="Courier New" w:hAnsi="Courier New"/>
          <w:sz w:val="22"/>
          <w:szCs w:val="22"/>
        </w:rPr>
        <w:t xml:space="preserve">, </w:t>
      </w:r>
      <w:r w:rsidRPr="002E7FC1">
        <w:rPr>
          <w:rFonts w:ascii="Courier New" w:hAnsi="Courier New"/>
          <w:sz w:val="22"/>
          <w:szCs w:val="22"/>
          <w:lang w:val="en-US"/>
        </w:rPr>
        <w:t>ref</w:t>
      </w:r>
      <w:r w:rsidRPr="002E7FC1">
        <w:rPr>
          <w:rFonts w:ascii="Courier New" w:hAnsi="Courier New"/>
          <w:sz w:val="22"/>
          <w:szCs w:val="22"/>
        </w:rPr>
        <w:t xml:space="preserve"> </w:t>
      </w:r>
      <w:proofErr w:type="spellStart"/>
      <w:r w:rsidRPr="002E7FC1">
        <w:rPr>
          <w:rFonts w:ascii="Courier New" w:hAnsi="Courier New"/>
          <w:sz w:val="22"/>
          <w:szCs w:val="22"/>
          <w:lang w:val="en-US"/>
        </w:rPr>
        <w:t>int</w:t>
      </w:r>
      <w:proofErr w:type="spellEnd"/>
      <w:r w:rsidRPr="002E7FC1">
        <w:rPr>
          <w:rFonts w:ascii="Courier New" w:hAnsi="Courier New"/>
          <w:sz w:val="22"/>
          <w:szCs w:val="22"/>
        </w:rPr>
        <w:t xml:space="preserve"> </w:t>
      </w:r>
      <w:r w:rsidRPr="002E7FC1">
        <w:rPr>
          <w:rFonts w:ascii="Courier New" w:hAnsi="Courier New"/>
          <w:sz w:val="22"/>
          <w:szCs w:val="22"/>
          <w:lang w:val="en-US"/>
        </w:rPr>
        <w:t>M</w:t>
      </w:r>
      <w:r w:rsidRPr="002E7FC1">
        <w:rPr>
          <w:rFonts w:ascii="Courier New" w:hAnsi="Courier New"/>
          <w:sz w:val="22"/>
          <w:szCs w:val="22"/>
        </w:rPr>
        <w:t>)</w:t>
      </w:r>
      <w:r w:rsidRPr="002E7FC1">
        <w:t xml:space="preserve"> </w:t>
      </w:r>
      <w:r w:rsidRPr="002E7FC1">
        <w:rPr>
          <w:rFonts w:eastAsiaTheme="minorHAnsi"/>
        </w:rPr>
        <w:t xml:space="preserve">– </w:t>
      </w:r>
      <w:r w:rsidR="0094795A" w:rsidRPr="002E7FC1">
        <w:t>н</w:t>
      </w:r>
      <w:r w:rsidRPr="002E7FC1">
        <w:t>аходит площадь фигуры методом Монте-Карло;</w:t>
      </w:r>
    </w:p>
    <w:p w:rsidR="004327F5" w:rsidRPr="002E7FC1" w:rsidRDefault="004327F5" w:rsidP="004327F5">
      <w:pPr>
        <w:rPr>
          <w:rFonts w:eastAsiaTheme="minorHAnsi"/>
        </w:rPr>
      </w:pPr>
      <w:proofErr w:type="gramStart"/>
      <w:r w:rsidRPr="002E7FC1">
        <w:rPr>
          <w:rFonts w:ascii="Courier New" w:eastAsiaTheme="minorHAnsi" w:hAnsi="Courier New"/>
          <w:sz w:val="22"/>
          <w:szCs w:val="22"/>
          <w:lang w:val="en-US"/>
        </w:rPr>
        <w:t>private</w:t>
      </w:r>
      <w:proofErr w:type="gramEnd"/>
      <w:r w:rsidRPr="002E7FC1">
        <w:rPr>
          <w:rFonts w:ascii="Courier New" w:hAnsi="Courier New"/>
          <w:sz w:val="22"/>
          <w:szCs w:val="22"/>
        </w:rPr>
        <w:t xml:space="preserve"> </w:t>
      </w:r>
      <w:proofErr w:type="spellStart"/>
      <w:r w:rsidRPr="002E7FC1">
        <w:rPr>
          <w:rFonts w:ascii="Courier New" w:hAnsi="Courier New"/>
          <w:sz w:val="22"/>
          <w:szCs w:val="22"/>
        </w:rPr>
        <w:t>double</w:t>
      </w:r>
      <w:proofErr w:type="spellEnd"/>
      <w:r w:rsidRPr="002E7FC1">
        <w:rPr>
          <w:rFonts w:ascii="Courier New" w:hAnsi="Courier New"/>
          <w:sz w:val="22"/>
          <w:szCs w:val="22"/>
        </w:rPr>
        <w:t xml:space="preserve"> </w:t>
      </w:r>
      <w:proofErr w:type="spellStart"/>
      <w:r w:rsidR="006F32A6">
        <w:rPr>
          <w:rFonts w:ascii="Courier New" w:hAnsi="Courier New"/>
          <w:sz w:val="22"/>
          <w:szCs w:val="22"/>
        </w:rPr>
        <w:t>RealSQR</w:t>
      </w:r>
      <w:proofErr w:type="spellEnd"/>
      <w:r w:rsidRPr="002E7FC1">
        <w:rPr>
          <w:rFonts w:ascii="Courier New" w:hAnsi="Courier New"/>
          <w:sz w:val="22"/>
          <w:szCs w:val="22"/>
        </w:rPr>
        <w:t>()</w:t>
      </w:r>
      <w:r w:rsidRPr="002E7FC1">
        <w:t xml:space="preserve"> </w:t>
      </w:r>
      <w:r w:rsidRPr="002E7FC1">
        <w:rPr>
          <w:rFonts w:eastAsiaTheme="minorHAnsi"/>
        </w:rPr>
        <w:t>– находит точную площадь треугольника по формуле Герона;</w:t>
      </w:r>
    </w:p>
    <w:p w:rsidR="004327F5" w:rsidRPr="002E7FC1" w:rsidRDefault="004327F5" w:rsidP="00415993">
      <w:r w:rsidRPr="002E7FC1">
        <w:t xml:space="preserve">Более детально алгоритм методов </w:t>
      </w:r>
      <w:proofErr w:type="spellStart"/>
      <w:r w:rsidR="006F32A6">
        <w:rPr>
          <w:rFonts w:ascii="Courier New" w:eastAsiaTheme="minorHAnsi" w:hAnsi="Courier New"/>
          <w:sz w:val="22"/>
          <w:szCs w:val="22"/>
          <w:lang w:val="en-US"/>
        </w:rPr>
        <w:t>MonteCarlo</w:t>
      </w:r>
      <w:proofErr w:type="spellEnd"/>
      <w:r w:rsidRPr="002E7FC1">
        <w:rPr>
          <w:rFonts w:eastAsiaTheme="minorHAnsi"/>
        </w:rPr>
        <w:t xml:space="preserve"> и </w:t>
      </w:r>
      <w:proofErr w:type="spellStart"/>
      <w:r w:rsidRPr="002E7FC1">
        <w:rPr>
          <w:rFonts w:ascii="Courier New" w:hAnsi="Courier New"/>
          <w:sz w:val="22"/>
          <w:szCs w:val="18"/>
          <w:lang w:val="en-US"/>
        </w:rPr>
        <w:t>monteCarloSquare</w:t>
      </w:r>
      <w:proofErr w:type="spellEnd"/>
      <w:r w:rsidR="0094795A" w:rsidRPr="002E7FC1">
        <w:t xml:space="preserve"> можно рассмотреть на рис. 4</w:t>
      </w:r>
      <w:r w:rsidR="00415993" w:rsidRPr="002E7FC1">
        <w:t>.</w:t>
      </w:r>
    </w:p>
    <w:p w:rsidR="00415993" w:rsidRPr="002E7FC1" w:rsidRDefault="00415993" w:rsidP="00415993"/>
    <w:p w:rsidR="004327F5" w:rsidRPr="002E7FC1" w:rsidRDefault="00245FDD" w:rsidP="004327F5">
      <w:pPr>
        <w:ind w:firstLine="0"/>
        <w:jc w:val="center"/>
        <w:rPr>
          <w:rFonts w:eastAsiaTheme="minorHAnsi"/>
        </w:rPr>
      </w:pPr>
      <w:r w:rsidRPr="002E7FC1">
        <w:rPr>
          <w:noProof/>
          <w:lang w:eastAsia="ru-RU"/>
        </w:rPr>
        <w:lastRenderedPageBreak/>
        <w:drawing>
          <wp:inline distT="0" distB="0" distL="0" distR="0" wp14:anchorId="0DBD2C2C" wp14:editId="4817ED46">
            <wp:extent cx="5940425" cy="570230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7F5" w:rsidRPr="002E7FC1" w:rsidRDefault="0094795A" w:rsidP="004327F5">
      <w:pPr>
        <w:ind w:firstLine="0"/>
      </w:pPr>
      <w:r w:rsidRPr="002E7FC1">
        <w:rPr>
          <w:rFonts w:eastAsiaTheme="minorHAnsi"/>
        </w:rPr>
        <w:t>Рис. 4</w:t>
      </w:r>
      <w:r w:rsidR="004327F5" w:rsidRPr="002E7FC1">
        <w:rPr>
          <w:rFonts w:eastAsiaTheme="minorHAnsi"/>
        </w:rPr>
        <w:t xml:space="preserve">. Схемы методов </w:t>
      </w:r>
      <w:proofErr w:type="spellStart"/>
      <w:r w:rsidR="006F32A6">
        <w:rPr>
          <w:rFonts w:ascii="Courier New" w:eastAsiaTheme="minorHAnsi" w:hAnsi="Courier New"/>
          <w:sz w:val="22"/>
          <w:szCs w:val="22"/>
          <w:lang w:val="en-US"/>
        </w:rPr>
        <w:t>MonteCarlo</w:t>
      </w:r>
      <w:proofErr w:type="spellEnd"/>
      <w:r w:rsidR="004327F5" w:rsidRPr="002E7FC1">
        <w:rPr>
          <w:rFonts w:eastAsiaTheme="minorHAnsi"/>
        </w:rPr>
        <w:t xml:space="preserve"> и </w:t>
      </w:r>
      <w:proofErr w:type="spellStart"/>
      <w:r w:rsidR="004327F5" w:rsidRPr="002E7FC1">
        <w:rPr>
          <w:rFonts w:ascii="Courier New" w:hAnsi="Courier New"/>
          <w:sz w:val="22"/>
          <w:szCs w:val="18"/>
          <w:lang w:val="en-US"/>
        </w:rPr>
        <w:t>monteCarloSquare</w:t>
      </w:r>
      <w:proofErr w:type="spellEnd"/>
      <w:r w:rsidR="004327F5" w:rsidRPr="002E7FC1">
        <w:rPr>
          <w:rFonts w:eastAsiaTheme="minorHAnsi"/>
        </w:rPr>
        <w:t xml:space="preserve"> класса </w:t>
      </w:r>
      <w:r w:rsidR="00415993" w:rsidRPr="002E7FC1">
        <w:rPr>
          <w:rFonts w:eastAsiaTheme="minorHAnsi"/>
          <w:lang w:val="en-US"/>
        </w:rPr>
        <w:t>Form</w:t>
      </w:r>
      <w:r w:rsidR="00415993" w:rsidRPr="002E7FC1">
        <w:rPr>
          <w:rFonts w:eastAsiaTheme="minorHAnsi"/>
        </w:rPr>
        <w:t>1</w:t>
      </w:r>
    </w:p>
    <w:p w:rsidR="004327F5" w:rsidRPr="002E7FC1" w:rsidRDefault="004327F5" w:rsidP="004327F5">
      <w:pPr>
        <w:pStyle w:val="2"/>
      </w:pPr>
      <w:bookmarkStart w:id="20" w:name="_Toc42529214"/>
      <w:r w:rsidRPr="002E7FC1">
        <w:t>4.5. Результаты работы</w:t>
      </w:r>
      <w:bookmarkEnd w:id="20"/>
    </w:p>
    <w:p w:rsidR="004327F5" w:rsidRPr="002E7FC1" w:rsidRDefault="004327F5" w:rsidP="004327F5">
      <w:r w:rsidRPr="002E7FC1">
        <w:t>Результаты работы приложения представл</w:t>
      </w:r>
      <w:r w:rsidR="0094795A" w:rsidRPr="002E7FC1">
        <w:t>ены на рис. 5</w:t>
      </w:r>
      <w:r w:rsidRPr="002E7FC1">
        <w:t>.</w:t>
      </w:r>
    </w:p>
    <w:p w:rsidR="004327F5" w:rsidRPr="002E7FC1" w:rsidRDefault="00415993" w:rsidP="004327F5">
      <w:pPr>
        <w:ind w:firstLine="0"/>
        <w:jc w:val="center"/>
      </w:pPr>
      <w:r w:rsidRPr="002E7FC1">
        <w:rPr>
          <w:noProof/>
          <w:lang w:eastAsia="ru-RU"/>
        </w:rPr>
        <w:lastRenderedPageBreak/>
        <w:drawing>
          <wp:inline distT="0" distB="0" distL="0" distR="0" wp14:anchorId="4135DB69" wp14:editId="6C5DECD1">
            <wp:extent cx="5940425" cy="43992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E85" w:rsidRPr="002E7FC1" w:rsidRDefault="0094795A" w:rsidP="0094795A">
      <w:pPr>
        <w:jc w:val="center"/>
      </w:pPr>
      <w:r w:rsidRPr="002E7FC1">
        <w:t>Рис. 5</w:t>
      </w:r>
      <w:r w:rsidR="004327F5" w:rsidRPr="002E7FC1">
        <w:t xml:space="preserve">. </w:t>
      </w:r>
      <w:r w:rsidR="004327F5" w:rsidRPr="002E7FC1">
        <w:rPr>
          <w:rFonts w:eastAsiaTheme="minorHAnsi"/>
        </w:rPr>
        <w:t>Тестирование процедурного прилож</w:t>
      </w:r>
      <w:r w:rsidR="00F25647" w:rsidRPr="002E7FC1">
        <w:t>ения</w:t>
      </w:r>
      <w:r w:rsidR="00CD5433" w:rsidRPr="002E7FC1">
        <w:br w:type="page"/>
      </w:r>
      <w:bookmarkStart w:id="21" w:name="_Toc42225376"/>
      <w:bookmarkStart w:id="22" w:name="_Toc42831797"/>
      <w:r w:rsidR="00CD5433" w:rsidRPr="002E7FC1">
        <w:lastRenderedPageBreak/>
        <w:t>5</w:t>
      </w:r>
      <w:r w:rsidR="00AB3449" w:rsidRPr="002E7FC1">
        <w:t>.</w:t>
      </w:r>
      <w:r w:rsidR="00CD5433" w:rsidRPr="002E7FC1">
        <w:t xml:space="preserve"> </w:t>
      </w:r>
      <w:r w:rsidR="00822339" w:rsidRPr="002E7FC1">
        <w:rPr>
          <w:rStyle w:val="10"/>
        </w:rPr>
        <w:t xml:space="preserve">ОБЪЕКТНО-ОРИЕНТИРОВАННОЕ ПРИЛОЖЕНИЕ НА БАЗЕ </w:t>
      </w:r>
      <w:r w:rsidR="00415993" w:rsidRPr="002E7FC1">
        <w:rPr>
          <w:rStyle w:val="10"/>
        </w:rPr>
        <w:t xml:space="preserve">WINDOWS FORMS </w:t>
      </w:r>
      <w:r w:rsidR="00822339" w:rsidRPr="002E7FC1">
        <w:rPr>
          <w:rStyle w:val="10"/>
        </w:rPr>
        <w:t>C#</w:t>
      </w:r>
      <w:bookmarkEnd w:id="21"/>
      <w:bookmarkEnd w:id="22"/>
    </w:p>
    <w:p w:rsidR="00F25647" w:rsidRPr="002E7FC1" w:rsidRDefault="00F25647" w:rsidP="00F25647">
      <w:pPr>
        <w:pStyle w:val="2"/>
        <w:rPr>
          <w:rFonts w:eastAsiaTheme="minorHAnsi"/>
        </w:rPr>
      </w:pPr>
      <w:bookmarkStart w:id="23" w:name="_Toc42529216"/>
      <w:bookmarkStart w:id="24" w:name="_Toc42225384"/>
      <w:bookmarkStart w:id="25" w:name="_Toc42831815"/>
      <w:r w:rsidRPr="002E7FC1">
        <w:rPr>
          <w:rFonts w:eastAsiaTheme="minorHAnsi"/>
        </w:rPr>
        <w:t>5.1. Программные средства разработки</w:t>
      </w:r>
      <w:bookmarkEnd w:id="23"/>
    </w:p>
    <w:p w:rsidR="00F25647" w:rsidRPr="002E7FC1" w:rsidRDefault="00F25647" w:rsidP="00F25647">
      <w:pPr>
        <w:rPr>
          <w:rFonts w:eastAsiaTheme="minorHAnsi"/>
        </w:rPr>
      </w:pPr>
      <w:r w:rsidRPr="002E7FC1">
        <w:rPr>
          <w:rFonts w:eastAsiaTheme="minorHAnsi"/>
        </w:rPr>
        <w:t xml:space="preserve">Объектно-ориентированное приложение выполняется в инструментальной системе MS </w:t>
      </w:r>
      <w:proofErr w:type="spellStart"/>
      <w:r w:rsidRPr="002E7FC1">
        <w:rPr>
          <w:rFonts w:eastAsiaTheme="minorHAnsi"/>
        </w:rPr>
        <w:t>Visual</w:t>
      </w:r>
      <w:proofErr w:type="spellEnd"/>
      <w:r w:rsidRPr="002E7FC1">
        <w:rPr>
          <w:rFonts w:eastAsiaTheme="minorHAnsi"/>
        </w:rPr>
        <w:t xml:space="preserve"> </w:t>
      </w:r>
      <w:proofErr w:type="spellStart"/>
      <w:r w:rsidRPr="002E7FC1">
        <w:rPr>
          <w:rFonts w:eastAsiaTheme="minorHAnsi"/>
        </w:rPr>
        <w:t>Studio</w:t>
      </w:r>
      <w:proofErr w:type="spellEnd"/>
      <w:r w:rsidRPr="002E7FC1">
        <w:rPr>
          <w:rFonts w:eastAsiaTheme="minorHAnsi"/>
        </w:rPr>
        <w:t xml:space="preserve"> 1</w:t>
      </w:r>
      <w:r w:rsidR="00797CF9" w:rsidRPr="002E7FC1">
        <w:rPr>
          <w:rFonts w:eastAsiaTheme="minorHAnsi"/>
        </w:rPr>
        <w:t>9</w:t>
      </w:r>
      <w:r w:rsidRPr="002E7FC1">
        <w:rPr>
          <w:rFonts w:eastAsiaTheme="minorHAnsi"/>
        </w:rPr>
        <w:t xml:space="preserve">. Она предоставляет системную объектно-ориентированную среду на базе платформы </w:t>
      </w:r>
      <w:proofErr w:type="spellStart"/>
      <w:r w:rsidRPr="002E7FC1">
        <w:rPr>
          <w:rFonts w:eastAsiaTheme="minorHAnsi"/>
        </w:rPr>
        <w:t>Microsoft</w:t>
      </w:r>
      <w:proofErr w:type="spellEnd"/>
      <w:r w:rsidRPr="002E7FC1">
        <w:rPr>
          <w:rFonts w:eastAsiaTheme="minorHAnsi"/>
        </w:rPr>
        <w:t xml:space="preserve"> .NET </w:t>
      </w:r>
      <w:proofErr w:type="spellStart"/>
      <w:r w:rsidRPr="002E7FC1">
        <w:rPr>
          <w:rFonts w:eastAsiaTheme="minorHAnsi"/>
        </w:rPr>
        <w:t>Framework</w:t>
      </w:r>
      <w:proofErr w:type="spellEnd"/>
      <w:r w:rsidRPr="002E7FC1">
        <w:rPr>
          <w:rFonts w:eastAsiaTheme="minorHAnsi"/>
        </w:rPr>
        <w:t xml:space="preserve"> для разработки настольных (клиентских) приложений.  Для разработки приложения используется предоставленный платформой класс </w:t>
      </w:r>
      <w:proofErr w:type="spellStart"/>
      <w:proofErr w:type="gramStart"/>
      <w:r w:rsidRPr="002E7FC1">
        <w:rPr>
          <w:rFonts w:eastAsiaTheme="minorHAnsi"/>
        </w:rPr>
        <w:t>System</w:t>
      </w:r>
      <w:proofErr w:type="spellEnd"/>
      <w:r w:rsidR="007A0598" w:rsidRPr="002E7FC1">
        <w:rPr>
          <w:rFonts w:eastAsiaTheme="minorHAnsi"/>
        </w:rPr>
        <w:t>::</w:t>
      </w:r>
      <w:proofErr w:type="gramEnd"/>
      <w:r w:rsidR="007A0598" w:rsidRPr="002E7FC1">
        <w:rPr>
          <w:rFonts w:eastAsiaTheme="minorHAnsi"/>
          <w:lang w:val="en-US"/>
        </w:rPr>
        <w:t>Windows</w:t>
      </w:r>
      <w:r w:rsidR="007A0598" w:rsidRPr="002E7FC1">
        <w:rPr>
          <w:rFonts w:eastAsiaTheme="minorHAnsi"/>
        </w:rPr>
        <w:t>.</w:t>
      </w:r>
      <w:r w:rsidR="007A0598" w:rsidRPr="002E7FC1">
        <w:rPr>
          <w:rFonts w:eastAsiaTheme="minorHAnsi"/>
          <w:lang w:val="en-US"/>
        </w:rPr>
        <w:t>Forms</w:t>
      </w:r>
      <w:r w:rsidRPr="002E7FC1">
        <w:rPr>
          <w:rFonts w:eastAsiaTheme="minorHAnsi"/>
        </w:rPr>
        <w:t xml:space="preserve"> для создания приложений.</w:t>
      </w:r>
    </w:p>
    <w:p w:rsidR="00F25647" w:rsidRPr="002E7FC1" w:rsidRDefault="00F25647" w:rsidP="00F25647">
      <w:pPr>
        <w:pStyle w:val="2"/>
        <w:rPr>
          <w:rFonts w:eastAsiaTheme="minorHAnsi"/>
        </w:rPr>
      </w:pPr>
      <w:bookmarkStart w:id="26" w:name="_Toc42529217"/>
      <w:r w:rsidRPr="002E7FC1">
        <w:rPr>
          <w:rFonts w:eastAsiaTheme="minorHAnsi"/>
        </w:rPr>
        <w:t>5.2. Логическое проектирование</w:t>
      </w:r>
      <w:bookmarkEnd w:id="26"/>
    </w:p>
    <w:p w:rsidR="00F25647" w:rsidRPr="002E7FC1" w:rsidRDefault="00F25647" w:rsidP="00F25647">
      <w:pPr>
        <w:rPr>
          <w:rFonts w:eastAsiaTheme="minorHAnsi"/>
        </w:rPr>
      </w:pPr>
      <w:r w:rsidRPr="002E7FC1">
        <w:rPr>
          <w:rFonts w:eastAsiaTheme="minorHAnsi"/>
        </w:rPr>
        <w:t xml:space="preserve">В рассматриваемой предметной области можно выделить следующие сущности: точка, треугольник. Размеры и форма треугольника задаются тремя точками. Каждая точка задаётся двумя координатами: </w:t>
      </w:r>
      <w:r w:rsidRPr="002E7FC1">
        <w:rPr>
          <w:rFonts w:eastAsiaTheme="minorHAnsi"/>
          <w:i/>
        </w:rPr>
        <w:t>х</w:t>
      </w:r>
      <w:r w:rsidRPr="002E7FC1">
        <w:rPr>
          <w:rFonts w:eastAsiaTheme="minorHAnsi"/>
        </w:rPr>
        <w:t xml:space="preserve"> и </w:t>
      </w:r>
      <w:r w:rsidRPr="002E7FC1">
        <w:rPr>
          <w:rFonts w:eastAsiaTheme="minorHAnsi"/>
          <w:i/>
        </w:rPr>
        <w:t>у</w:t>
      </w:r>
      <w:r w:rsidRPr="002E7FC1">
        <w:rPr>
          <w:rFonts w:eastAsiaTheme="minorHAnsi"/>
        </w:rPr>
        <w:t xml:space="preserve">. Для сущности точки можно создать класс </w:t>
      </w:r>
      <w:r w:rsidRPr="002E7FC1">
        <w:rPr>
          <w:rFonts w:ascii="Courier New" w:eastAsiaTheme="minorHAnsi" w:hAnsi="Courier New"/>
          <w:sz w:val="22"/>
          <w:szCs w:val="22"/>
          <w:lang w:val="en-US"/>
        </w:rPr>
        <w:t>Point</w:t>
      </w:r>
      <w:r w:rsidRPr="002E7FC1">
        <w:rPr>
          <w:rFonts w:eastAsiaTheme="minorHAnsi"/>
        </w:rPr>
        <w:t xml:space="preserve">, который будет содержать конструкторы и поля </w:t>
      </w:r>
      <w:r w:rsidRPr="002E7FC1">
        <w:rPr>
          <w:rFonts w:eastAsiaTheme="minorHAnsi"/>
          <w:i/>
        </w:rPr>
        <w:t>х</w:t>
      </w:r>
      <w:r w:rsidRPr="002E7FC1">
        <w:rPr>
          <w:rFonts w:eastAsiaTheme="minorHAnsi"/>
        </w:rPr>
        <w:t xml:space="preserve">, </w:t>
      </w:r>
      <w:r w:rsidRPr="002E7FC1">
        <w:rPr>
          <w:rFonts w:eastAsiaTheme="minorHAnsi"/>
          <w:i/>
        </w:rPr>
        <w:t>у</w:t>
      </w:r>
      <w:r w:rsidRPr="002E7FC1">
        <w:rPr>
          <w:rFonts w:eastAsiaTheme="minorHAnsi"/>
        </w:rPr>
        <w:t xml:space="preserve">. Для сущности треугольник можно создать класс </w:t>
      </w:r>
      <w:proofErr w:type="spellStart"/>
      <w:r w:rsidR="000A3F35">
        <w:rPr>
          <w:rFonts w:ascii="Courier New" w:eastAsiaTheme="minorHAnsi" w:hAnsi="Courier New"/>
          <w:sz w:val="22"/>
          <w:szCs w:val="22"/>
        </w:rPr>
        <w:t>Triangle</w:t>
      </w:r>
      <w:proofErr w:type="spellEnd"/>
      <w:r w:rsidRPr="002E7FC1">
        <w:rPr>
          <w:rFonts w:eastAsiaTheme="minorHAnsi"/>
        </w:rPr>
        <w:t xml:space="preserve">, который будет содержать конструкторы и три объекта класса </w:t>
      </w:r>
      <w:r w:rsidRPr="002E7FC1">
        <w:rPr>
          <w:rFonts w:ascii="Courier New" w:eastAsiaTheme="minorHAnsi" w:hAnsi="Courier New"/>
          <w:sz w:val="22"/>
          <w:szCs w:val="22"/>
          <w:lang w:val="en-US"/>
        </w:rPr>
        <w:t>Point</w:t>
      </w:r>
      <w:r w:rsidRPr="002E7FC1">
        <w:rPr>
          <w:rFonts w:eastAsiaTheme="minorHAnsi"/>
        </w:rPr>
        <w:t xml:space="preserve">. Для удобства все методы, участвующие в нахождении площади методом Монте-Карло, также размещаются в классе </w:t>
      </w:r>
      <w:proofErr w:type="spellStart"/>
      <w:r w:rsidR="000A3F35">
        <w:rPr>
          <w:rFonts w:ascii="Courier New" w:eastAsiaTheme="minorHAnsi" w:hAnsi="Courier New"/>
          <w:sz w:val="22"/>
          <w:szCs w:val="22"/>
        </w:rPr>
        <w:t>Triangle</w:t>
      </w:r>
      <w:proofErr w:type="spellEnd"/>
      <w:r w:rsidRPr="002E7FC1">
        <w:rPr>
          <w:rFonts w:eastAsiaTheme="minorHAnsi"/>
        </w:rPr>
        <w:t xml:space="preserve">. Диаграмма классов объектно-ориентированного приложения представлена на рис. </w:t>
      </w:r>
      <w:r w:rsidR="00797CF9" w:rsidRPr="002E7FC1">
        <w:rPr>
          <w:rFonts w:eastAsiaTheme="minorHAnsi"/>
        </w:rPr>
        <w:t>6</w:t>
      </w:r>
      <w:r w:rsidRPr="002E7FC1">
        <w:rPr>
          <w:rFonts w:eastAsiaTheme="minorHAnsi"/>
        </w:rPr>
        <w:t>.</w:t>
      </w:r>
    </w:p>
    <w:p w:rsidR="00C21A6F" w:rsidRPr="002E7FC1" w:rsidRDefault="00C21A6F" w:rsidP="00F25647">
      <w:pPr>
        <w:ind w:firstLine="0"/>
        <w:jc w:val="center"/>
        <w:rPr>
          <w:rFonts w:eastAsiaTheme="minorHAnsi"/>
        </w:rPr>
      </w:pPr>
      <w:r w:rsidRPr="002E7FC1">
        <w:rPr>
          <w:noProof/>
          <w:lang w:eastAsia="ru-RU"/>
        </w:rPr>
        <w:drawing>
          <wp:inline distT="0" distB="0" distL="0" distR="0" wp14:anchorId="10E2D999" wp14:editId="64CF6317">
            <wp:extent cx="2239670" cy="2575560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7816" cy="25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647" w:rsidRPr="002E7FC1" w:rsidRDefault="00F25647" w:rsidP="00F25647">
      <w:pPr>
        <w:ind w:firstLine="0"/>
        <w:jc w:val="center"/>
        <w:rPr>
          <w:rFonts w:eastAsiaTheme="minorHAnsi"/>
        </w:rPr>
      </w:pPr>
    </w:p>
    <w:p w:rsidR="00F25647" w:rsidRPr="002E7FC1" w:rsidRDefault="00797CF9" w:rsidP="00F25647">
      <w:pPr>
        <w:ind w:firstLine="0"/>
        <w:jc w:val="center"/>
        <w:rPr>
          <w:rFonts w:eastAsiaTheme="minorHAnsi"/>
        </w:rPr>
      </w:pPr>
      <w:r w:rsidRPr="002E7FC1">
        <w:rPr>
          <w:rFonts w:eastAsiaTheme="minorHAnsi"/>
        </w:rPr>
        <w:t>Рис. 6</w:t>
      </w:r>
      <w:r w:rsidR="00F25647" w:rsidRPr="002E7FC1">
        <w:rPr>
          <w:rFonts w:eastAsiaTheme="minorHAnsi"/>
        </w:rPr>
        <w:t>. Диаграмма классов объектно-ориентированного приложения</w:t>
      </w:r>
    </w:p>
    <w:p w:rsidR="00F25647" w:rsidRPr="002E7FC1" w:rsidRDefault="00F25647" w:rsidP="00F25647">
      <w:pPr>
        <w:pStyle w:val="2"/>
        <w:rPr>
          <w:rFonts w:eastAsiaTheme="minorHAnsi"/>
        </w:rPr>
      </w:pPr>
      <w:bookmarkStart w:id="27" w:name="_Toc42529218"/>
      <w:r w:rsidRPr="002E7FC1">
        <w:rPr>
          <w:rFonts w:eastAsiaTheme="minorHAnsi"/>
        </w:rPr>
        <w:lastRenderedPageBreak/>
        <w:t>5.3. Описание программы</w:t>
      </w:r>
      <w:bookmarkEnd w:id="27"/>
    </w:p>
    <w:p w:rsidR="00F25647" w:rsidRPr="002E7FC1" w:rsidRDefault="00F25647" w:rsidP="00F25647">
      <w:pPr>
        <w:rPr>
          <w:rFonts w:eastAsiaTheme="minorHAnsi"/>
        </w:rPr>
      </w:pPr>
      <w:r w:rsidRPr="002E7FC1">
        <w:rPr>
          <w:rFonts w:eastAsiaTheme="minorHAnsi"/>
        </w:rPr>
        <w:t xml:space="preserve">Класс </w:t>
      </w:r>
      <w:r w:rsidRPr="002E7FC1">
        <w:rPr>
          <w:rFonts w:ascii="Courier New" w:eastAsiaTheme="minorHAnsi" w:hAnsi="Courier New"/>
          <w:sz w:val="22"/>
          <w:szCs w:val="22"/>
          <w:lang w:val="en-US"/>
        </w:rPr>
        <w:t>Point</w:t>
      </w:r>
      <w:r w:rsidRPr="002E7FC1">
        <w:rPr>
          <w:rFonts w:eastAsiaTheme="minorHAnsi"/>
        </w:rPr>
        <w:t xml:space="preserve"> представляет собой точку с двумя координатами. Диаграмма класса представлена на рис. 7.</w:t>
      </w:r>
    </w:p>
    <w:p w:rsidR="00F25647" w:rsidRPr="002E7FC1" w:rsidRDefault="009C105A" w:rsidP="00F25647">
      <w:pPr>
        <w:ind w:firstLine="0"/>
        <w:jc w:val="center"/>
        <w:rPr>
          <w:rFonts w:eastAsiaTheme="minorHAnsi"/>
        </w:rPr>
      </w:pPr>
      <w:r w:rsidRPr="002E7FC1">
        <w:rPr>
          <w:noProof/>
          <w:lang w:eastAsia="ru-RU"/>
        </w:rPr>
        <w:drawing>
          <wp:inline distT="0" distB="0" distL="0" distR="0" wp14:anchorId="1EBD9DE2" wp14:editId="2814E92A">
            <wp:extent cx="2800350" cy="25336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647" w:rsidRPr="002E7FC1" w:rsidRDefault="00F25647" w:rsidP="00F25647">
      <w:pPr>
        <w:ind w:firstLine="0"/>
        <w:jc w:val="center"/>
        <w:rPr>
          <w:rFonts w:eastAsiaTheme="minorHAnsi"/>
        </w:rPr>
      </w:pPr>
      <w:r w:rsidRPr="002E7FC1">
        <w:rPr>
          <w:rFonts w:eastAsiaTheme="minorHAnsi"/>
        </w:rPr>
        <w:t xml:space="preserve">Рис. 7. Диаграмма класса </w:t>
      </w:r>
      <w:r w:rsidRPr="002E7FC1">
        <w:rPr>
          <w:rFonts w:ascii="Courier New" w:eastAsiaTheme="minorHAnsi" w:hAnsi="Courier New"/>
          <w:sz w:val="22"/>
          <w:szCs w:val="22"/>
          <w:lang w:val="en-US"/>
        </w:rPr>
        <w:t>Point</w:t>
      </w:r>
    </w:p>
    <w:p w:rsidR="00F25647" w:rsidRPr="002E7FC1" w:rsidRDefault="00F25647" w:rsidP="00F25647">
      <w:pPr>
        <w:rPr>
          <w:rFonts w:eastAsiaTheme="minorHAnsi"/>
        </w:rPr>
      </w:pPr>
      <w:r w:rsidRPr="002E7FC1">
        <w:rPr>
          <w:rFonts w:eastAsiaTheme="minorHAnsi"/>
        </w:rPr>
        <w:t xml:space="preserve">Класс </w:t>
      </w:r>
      <w:r w:rsidRPr="002E7FC1">
        <w:rPr>
          <w:rFonts w:ascii="Courier New" w:eastAsiaTheme="minorHAnsi" w:hAnsi="Courier New"/>
          <w:sz w:val="22"/>
          <w:szCs w:val="22"/>
          <w:lang w:val="en-US"/>
        </w:rPr>
        <w:t>Point</w:t>
      </w:r>
      <w:r w:rsidRPr="002E7FC1">
        <w:rPr>
          <w:rFonts w:eastAsiaTheme="minorHAnsi"/>
        </w:rPr>
        <w:t xml:space="preserve"> содержит следующие свойства:</w:t>
      </w:r>
    </w:p>
    <w:p w:rsidR="00F25647" w:rsidRPr="002E7FC1" w:rsidRDefault="00F25647" w:rsidP="00F25647">
      <w:pPr>
        <w:rPr>
          <w:rFonts w:eastAsiaTheme="minorHAnsi"/>
          <w:lang w:val="en-US"/>
        </w:rPr>
      </w:pPr>
      <w:proofErr w:type="gramStart"/>
      <w:r w:rsidRPr="002E7FC1">
        <w:rPr>
          <w:rFonts w:ascii="Courier New" w:eastAsiaTheme="minorHAnsi" w:hAnsi="Courier New"/>
          <w:sz w:val="22"/>
          <w:szCs w:val="22"/>
          <w:lang w:val="en-US"/>
        </w:rPr>
        <w:t>public</w:t>
      </w:r>
      <w:proofErr w:type="gramEnd"/>
      <w:r w:rsidRPr="002E7FC1">
        <w:rPr>
          <w:rFonts w:ascii="Courier New" w:eastAsiaTheme="minorHAnsi" w:hAnsi="Courier New"/>
          <w:sz w:val="22"/>
          <w:szCs w:val="22"/>
          <w:lang w:val="en-US"/>
        </w:rPr>
        <w:t xml:space="preserve"> double X {get; private set;}</w:t>
      </w:r>
      <w:r w:rsidRPr="002E7FC1">
        <w:rPr>
          <w:rFonts w:eastAsiaTheme="minorHAnsi"/>
          <w:lang w:val="en-US"/>
        </w:rPr>
        <w:t xml:space="preserve"> – </w:t>
      </w:r>
      <w:r w:rsidRPr="002E7FC1">
        <w:rPr>
          <w:rFonts w:eastAsiaTheme="minorHAnsi"/>
        </w:rPr>
        <w:t>координата</w:t>
      </w:r>
      <w:r w:rsidRPr="002E7FC1">
        <w:rPr>
          <w:rFonts w:eastAsiaTheme="minorHAnsi"/>
          <w:lang w:val="en-US"/>
        </w:rPr>
        <w:t xml:space="preserve"> </w:t>
      </w:r>
      <w:r w:rsidRPr="002E7FC1">
        <w:rPr>
          <w:rFonts w:eastAsiaTheme="minorHAnsi"/>
          <w:i/>
          <w:lang w:val="en-US"/>
        </w:rPr>
        <w:t>x</w:t>
      </w:r>
      <w:r w:rsidRPr="002E7FC1">
        <w:rPr>
          <w:rFonts w:eastAsiaTheme="minorHAnsi"/>
          <w:lang w:val="en-US"/>
        </w:rPr>
        <w:t xml:space="preserve"> </w:t>
      </w:r>
      <w:r w:rsidRPr="002E7FC1">
        <w:rPr>
          <w:rFonts w:eastAsiaTheme="minorHAnsi"/>
        </w:rPr>
        <w:t>точки</w:t>
      </w:r>
      <w:r w:rsidRPr="002E7FC1">
        <w:rPr>
          <w:rFonts w:eastAsiaTheme="minorHAnsi"/>
          <w:lang w:val="en-US"/>
        </w:rPr>
        <w:t>;</w:t>
      </w:r>
    </w:p>
    <w:p w:rsidR="00F25647" w:rsidRPr="002E7FC1" w:rsidRDefault="00F25647" w:rsidP="00F25647">
      <w:pPr>
        <w:rPr>
          <w:rFonts w:eastAsiaTheme="minorHAnsi"/>
          <w:lang w:val="en-US"/>
        </w:rPr>
      </w:pPr>
      <w:proofErr w:type="gramStart"/>
      <w:r w:rsidRPr="002E7FC1">
        <w:rPr>
          <w:rFonts w:ascii="Courier New" w:eastAsiaTheme="minorHAnsi" w:hAnsi="Courier New"/>
          <w:sz w:val="22"/>
          <w:szCs w:val="22"/>
          <w:lang w:val="en-US"/>
        </w:rPr>
        <w:t>public</w:t>
      </w:r>
      <w:proofErr w:type="gramEnd"/>
      <w:r w:rsidRPr="002E7FC1">
        <w:rPr>
          <w:rFonts w:ascii="Courier New" w:eastAsiaTheme="minorHAnsi" w:hAnsi="Courier New"/>
          <w:sz w:val="22"/>
          <w:szCs w:val="22"/>
          <w:lang w:val="en-US"/>
        </w:rPr>
        <w:t xml:space="preserve"> double Y {get; private set;}</w:t>
      </w:r>
      <w:r w:rsidRPr="002E7FC1">
        <w:rPr>
          <w:rFonts w:eastAsiaTheme="minorHAnsi"/>
          <w:lang w:val="en-US"/>
        </w:rPr>
        <w:t xml:space="preserve"> – </w:t>
      </w:r>
      <w:r w:rsidRPr="002E7FC1">
        <w:rPr>
          <w:rFonts w:eastAsiaTheme="minorHAnsi"/>
        </w:rPr>
        <w:t>координата</w:t>
      </w:r>
      <w:r w:rsidRPr="002E7FC1">
        <w:rPr>
          <w:rFonts w:eastAsiaTheme="minorHAnsi"/>
          <w:lang w:val="en-US"/>
        </w:rPr>
        <w:t xml:space="preserve"> </w:t>
      </w:r>
      <w:r w:rsidRPr="002E7FC1">
        <w:rPr>
          <w:rFonts w:eastAsiaTheme="minorHAnsi"/>
          <w:i/>
          <w:lang w:val="en-US"/>
        </w:rPr>
        <w:t>y</w:t>
      </w:r>
      <w:r w:rsidRPr="002E7FC1">
        <w:rPr>
          <w:rFonts w:eastAsiaTheme="minorHAnsi"/>
          <w:lang w:val="en-US"/>
        </w:rPr>
        <w:t xml:space="preserve"> </w:t>
      </w:r>
      <w:r w:rsidRPr="002E7FC1">
        <w:rPr>
          <w:rFonts w:eastAsiaTheme="minorHAnsi"/>
        </w:rPr>
        <w:t>точки</w:t>
      </w:r>
      <w:r w:rsidRPr="002E7FC1">
        <w:rPr>
          <w:rFonts w:eastAsiaTheme="minorHAnsi"/>
          <w:lang w:val="en-US"/>
        </w:rPr>
        <w:t>.</w:t>
      </w:r>
    </w:p>
    <w:p w:rsidR="00F25647" w:rsidRPr="002E7FC1" w:rsidRDefault="00F25647" w:rsidP="00F25647">
      <w:pPr>
        <w:rPr>
          <w:rFonts w:eastAsiaTheme="minorHAnsi"/>
        </w:rPr>
      </w:pPr>
      <w:r w:rsidRPr="002E7FC1">
        <w:rPr>
          <w:rFonts w:eastAsiaTheme="minorHAnsi"/>
        </w:rPr>
        <w:t xml:space="preserve">Класс </w:t>
      </w:r>
      <w:r w:rsidRPr="002E7FC1">
        <w:rPr>
          <w:rFonts w:ascii="Courier New" w:eastAsiaTheme="minorHAnsi" w:hAnsi="Courier New"/>
          <w:sz w:val="22"/>
          <w:szCs w:val="22"/>
          <w:lang w:val="en-US"/>
        </w:rPr>
        <w:t>Point</w:t>
      </w:r>
      <w:r w:rsidRPr="002E7FC1">
        <w:rPr>
          <w:rFonts w:eastAsiaTheme="minorHAnsi"/>
        </w:rPr>
        <w:t xml:space="preserve"> содержит следующие конструкторы:</w:t>
      </w:r>
    </w:p>
    <w:p w:rsidR="00F25647" w:rsidRPr="002E7FC1" w:rsidRDefault="00F25647" w:rsidP="00F25647">
      <w:pPr>
        <w:rPr>
          <w:rFonts w:eastAsiaTheme="minorHAnsi"/>
          <w:lang w:val="en-US"/>
        </w:rPr>
      </w:pPr>
      <w:proofErr w:type="gramStart"/>
      <w:r w:rsidRPr="002E7FC1">
        <w:rPr>
          <w:rFonts w:ascii="Courier New" w:eastAsiaTheme="minorHAnsi" w:hAnsi="Courier New"/>
          <w:sz w:val="22"/>
          <w:szCs w:val="22"/>
          <w:lang w:val="en-US"/>
        </w:rPr>
        <w:t>public</w:t>
      </w:r>
      <w:proofErr w:type="gramEnd"/>
      <w:r w:rsidRPr="002E7FC1">
        <w:rPr>
          <w:rFonts w:ascii="Courier New" w:eastAsiaTheme="minorHAnsi" w:hAnsi="Courier New"/>
          <w:sz w:val="22"/>
          <w:szCs w:val="22"/>
          <w:lang w:val="en-US"/>
        </w:rPr>
        <w:t xml:space="preserve"> Point()</w:t>
      </w:r>
      <w:r w:rsidRPr="002E7FC1">
        <w:rPr>
          <w:rFonts w:eastAsiaTheme="minorHAnsi"/>
          <w:lang w:val="en-US"/>
        </w:rPr>
        <w:t xml:space="preserve"> – </w:t>
      </w:r>
      <w:r w:rsidRPr="002E7FC1">
        <w:rPr>
          <w:rFonts w:eastAsiaTheme="minorHAnsi"/>
        </w:rPr>
        <w:t>по</w:t>
      </w:r>
      <w:r w:rsidRPr="002E7FC1">
        <w:rPr>
          <w:rFonts w:eastAsiaTheme="minorHAnsi"/>
          <w:lang w:val="en-US"/>
        </w:rPr>
        <w:t xml:space="preserve"> </w:t>
      </w:r>
      <w:r w:rsidRPr="002E7FC1">
        <w:rPr>
          <w:rFonts w:eastAsiaTheme="minorHAnsi"/>
        </w:rPr>
        <w:t>умолчанию</w:t>
      </w:r>
      <w:r w:rsidRPr="002E7FC1">
        <w:rPr>
          <w:rFonts w:eastAsiaTheme="minorHAnsi"/>
          <w:lang w:val="en-US"/>
        </w:rPr>
        <w:t>;</w:t>
      </w:r>
    </w:p>
    <w:p w:rsidR="00F25647" w:rsidRPr="002E7FC1" w:rsidRDefault="00F25647" w:rsidP="00F25647">
      <w:pPr>
        <w:rPr>
          <w:rFonts w:eastAsiaTheme="minorHAnsi"/>
          <w:lang w:val="en-US"/>
        </w:rPr>
      </w:pPr>
      <w:proofErr w:type="gramStart"/>
      <w:r w:rsidRPr="002E7FC1">
        <w:rPr>
          <w:rFonts w:ascii="Courier New" w:eastAsiaTheme="minorHAnsi" w:hAnsi="Courier New"/>
          <w:sz w:val="22"/>
          <w:szCs w:val="22"/>
          <w:lang w:val="en-US"/>
        </w:rPr>
        <w:t>public</w:t>
      </w:r>
      <w:proofErr w:type="gramEnd"/>
      <w:r w:rsidRPr="002E7FC1">
        <w:rPr>
          <w:rFonts w:ascii="Courier New" w:eastAsiaTheme="minorHAnsi" w:hAnsi="Courier New"/>
          <w:sz w:val="22"/>
          <w:szCs w:val="22"/>
          <w:lang w:val="en-US"/>
        </w:rPr>
        <w:t xml:space="preserve"> Point(double x, double y)</w:t>
      </w:r>
      <w:r w:rsidRPr="002E7FC1">
        <w:rPr>
          <w:rFonts w:eastAsiaTheme="minorHAnsi"/>
          <w:lang w:val="en-US"/>
        </w:rPr>
        <w:t xml:space="preserve"> – </w:t>
      </w:r>
      <w:r w:rsidRPr="002E7FC1">
        <w:rPr>
          <w:rFonts w:eastAsiaTheme="minorHAnsi"/>
        </w:rPr>
        <w:t>инициализации</w:t>
      </w:r>
      <w:r w:rsidRPr="002E7FC1">
        <w:rPr>
          <w:rFonts w:eastAsiaTheme="minorHAnsi"/>
          <w:lang w:val="en-US"/>
        </w:rPr>
        <w:t>;</w:t>
      </w:r>
    </w:p>
    <w:p w:rsidR="00F25647" w:rsidRPr="002E7FC1" w:rsidRDefault="00F25647" w:rsidP="00F25647">
      <w:pPr>
        <w:rPr>
          <w:rFonts w:eastAsiaTheme="minorHAnsi"/>
          <w:lang w:val="en-US"/>
        </w:rPr>
      </w:pPr>
      <w:proofErr w:type="gramStart"/>
      <w:r w:rsidRPr="002E7FC1">
        <w:rPr>
          <w:rFonts w:ascii="Courier New" w:eastAsiaTheme="minorHAnsi" w:hAnsi="Courier New"/>
          <w:sz w:val="22"/>
          <w:szCs w:val="22"/>
          <w:lang w:val="en-US"/>
        </w:rPr>
        <w:t>public</w:t>
      </w:r>
      <w:proofErr w:type="gramEnd"/>
      <w:r w:rsidRPr="002E7FC1">
        <w:rPr>
          <w:rFonts w:ascii="Courier New" w:eastAsiaTheme="minorHAnsi" w:hAnsi="Courier New"/>
          <w:sz w:val="22"/>
          <w:szCs w:val="22"/>
          <w:lang w:val="en-US"/>
        </w:rPr>
        <w:t xml:space="preserve"> Point(Point p)</w:t>
      </w:r>
      <w:r w:rsidRPr="002E7FC1">
        <w:rPr>
          <w:rFonts w:eastAsiaTheme="minorHAnsi"/>
          <w:lang w:val="en-US"/>
        </w:rPr>
        <w:t xml:space="preserve"> – </w:t>
      </w:r>
      <w:r w:rsidRPr="002E7FC1">
        <w:rPr>
          <w:rFonts w:eastAsiaTheme="minorHAnsi"/>
        </w:rPr>
        <w:t>копии</w:t>
      </w:r>
      <w:r w:rsidRPr="002E7FC1">
        <w:rPr>
          <w:rFonts w:eastAsiaTheme="minorHAnsi"/>
          <w:lang w:val="en-US"/>
        </w:rPr>
        <w:t>.</w:t>
      </w:r>
    </w:p>
    <w:p w:rsidR="00F25647" w:rsidRPr="002E7FC1" w:rsidRDefault="00F25647" w:rsidP="00F25647">
      <w:pPr>
        <w:rPr>
          <w:rFonts w:eastAsiaTheme="minorHAnsi"/>
        </w:rPr>
      </w:pPr>
      <w:r w:rsidRPr="002E7FC1">
        <w:rPr>
          <w:rFonts w:eastAsiaTheme="minorHAnsi"/>
        </w:rPr>
        <w:t xml:space="preserve">Класс </w:t>
      </w:r>
      <w:proofErr w:type="spellStart"/>
      <w:r w:rsidR="000A3F35">
        <w:rPr>
          <w:rFonts w:ascii="Courier New" w:eastAsiaTheme="minorHAnsi" w:hAnsi="Courier New"/>
          <w:sz w:val="22"/>
          <w:szCs w:val="22"/>
        </w:rPr>
        <w:t>Triangle</w:t>
      </w:r>
      <w:proofErr w:type="spellEnd"/>
      <w:r w:rsidRPr="002E7FC1">
        <w:rPr>
          <w:rFonts w:eastAsiaTheme="minorHAnsi"/>
        </w:rPr>
        <w:t xml:space="preserve"> представляет собой три точки с методами по поиску площади. Диаграмма класса представлена на рис. 8.</w:t>
      </w:r>
    </w:p>
    <w:p w:rsidR="009C105A" w:rsidRPr="002E7FC1" w:rsidRDefault="009C105A" w:rsidP="009C105A">
      <w:pPr>
        <w:ind w:firstLine="0"/>
        <w:jc w:val="center"/>
        <w:rPr>
          <w:rFonts w:eastAsiaTheme="minorHAnsi"/>
        </w:rPr>
      </w:pPr>
      <w:r w:rsidRPr="002E7FC1">
        <w:rPr>
          <w:noProof/>
          <w:lang w:eastAsia="ru-RU"/>
        </w:rPr>
        <w:lastRenderedPageBreak/>
        <w:drawing>
          <wp:inline distT="0" distB="0" distL="0" distR="0" wp14:anchorId="02371A72" wp14:editId="3090C0BD">
            <wp:extent cx="4800600" cy="32766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647" w:rsidRPr="002E7FC1" w:rsidRDefault="00F25647" w:rsidP="00F25647">
      <w:pPr>
        <w:ind w:firstLine="0"/>
        <w:jc w:val="center"/>
        <w:rPr>
          <w:rFonts w:eastAsiaTheme="minorHAnsi"/>
        </w:rPr>
      </w:pPr>
      <w:r w:rsidRPr="002E7FC1">
        <w:rPr>
          <w:rFonts w:eastAsiaTheme="minorHAnsi"/>
        </w:rPr>
        <w:t xml:space="preserve">Рис. 8. Диаграмма класса </w:t>
      </w:r>
      <w:proofErr w:type="spellStart"/>
      <w:r w:rsidR="000A3F35">
        <w:rPr>
          <w:rFonts w:ascii="Courier New" w:eastAsiaTheme="minorHAnsi" w:hAnsi="Courier New"/>
          <w:sz w:val="22"/>
          <w:szCs w:val="22"/>
        </w:rPr>
        <w:t>Triangle</w:t>
      </w:r>
      <w:proofErr w:type="spellEnd"/>
    </w:p>
    <w:p w:rsidR="00F25647" w:rsidRPr="002E7FC1" w:rsidRDefault="00F25647" w:rsidP="00F25647">
      <w:pPr>
        <w:rPr>
          <w:rFonts w:eastAsiaTheme="minorHAnsi"/>
        </w:rPr>
      </w:pPr>
      <w:r w:rsidRPr="002E7FC1">
        <w:rPr>
          <w:rFonts w:eastAsiaTheme="minorHAnsi"/>
        </w:rPr>
        <w:t xml:space="preserve">Класс </w:t>
      </w:r>
      <w:proofErr w:type="spellStart"/>
      <w:r w:rsidR="000A3F35">
        <w:rPr>
          <w:rFonts w:ascii="Courier New" w:eastAsiaTheme="minorHAnsi" w:hAnsi="Courier New"/>
          <w:sz w:val="22"/>
          <w:szCs w:val="22"/>
        </w:rPr>
        <w:t>Triangle</w:t>
      </w:r>
      <w:proofErr w:type="spellEnd"/>
      <w:r w:rsidRPr="002E7FC1">
        <w:rPr>
          <w:rFonts w:eastAsiaTheme="minorHAnsi"/>
        </w:rPr>
        <w:t xml:space="preserve"> содержит следующие поля:</w:t>
      </w:r>
    </w:p>
    <w:p w:rsidR="00F25647" w:rsidRPr="002E7FC1" w:rsidRDefault="00F25647" w:rsidP="00F25647">
      <w:pPr>
        <w:rPr>
          <w:rFonts w:eastAsiaTheme="minorHAnsi"/>
        </w:rPr>
      </w:pPr>
      <w:proofErr w:type="spellStart"/>
      <w:r w:rsidRPr="002E7FC1">
        <w:rPr>
          <w:rFonts w:ascii="Courier New" w:eastAsiaTheme="minorHAnsi" w:hAnsi="Courier New"/>
          <w:sz w:val="22"/>
          <w:szCs w:val="22"/>
        </w:rPr>
        <w:t>Point</w:t>
      </w:r>
      <w:proofErr w:type="spellEnd"/>
      <w:r w:rsidRPr="002E7FC1">
        <w:rPr>
          <w:rFonts w:ascii="Courier New" w:eastAsiaTheme="minorHAnsi" w:hAnsi="Courier New"/>
          <w:sz w:val="22"/>
          <w:szCs w:val="22"/>
        </w:rPr>
        <w:t xml:space="preserve"> g, </w:t>
      </w:r>
      <w:r w:rsidRPr="002E7FC1">
        <w:rPr>
          <w:rFonts w:ascii="Courier New" w:eastAsiaTheme="minorHAnsi" w:hAnsi="Courier New"/>
          <w:sz w:val="22"/>
          <w:szCs w:val="22"/>
          <w:lang w:val="en-US"/>
        </w:rPr>
        <w:t>f</w:t>
      </w:r>
      <w:r w:rsidRPr="002E7FC1">
        <w:rPr>
          <w:rFonts w:ascii="Courier New" w:eastAsiaTheme="minorHAnsi" w:hAnsi="Courier New"/>
          <w:sz w:val="22"/>
          <w:szCs w:val="22"/>
        </w:rPr>
        <w:t xml:space="preserve">, </w:t>
      </w:r>
      <w:r w:rsidRPr="002E7FC1">
        <w:rPr>
          <w:rFonts w:ascii="Courier New" w:eastAsiaTheme="minorHAnsi" w:hAnsi="Courier New"/>
          <w:sz w:val="22"/>
          <w:szCs w:val="22"/>
          <w:lang w:val="en-US"/>
        </w:rPr>
        <w:t>e</w:t>
      </w:r>
      <w:r w:rsidRPr="002E7FC1">
        <w:rPr>
          <w:rFonts w:eastAsiaTheme="minorHAnsi"/>
        </w:rPr>
        <w:t xml:space="preserve"> – вершины треугольника.</w:t>
      </w:r>
    </w:p>
    <w:p w:rsidR="00F25647" w:rsidRPr="002E7FC1" w:rsidRDefault="00F25647" w:rsidP="00F25647">
      <w:pPr>
        <w:rPr>
          <w:rFonts w:eastAsiaTheme="minorHAnsi"/>
        </w:rPr>
      </w:pPr>
      <w:r w:rsidRPr="002E7FC1">
        <w:rPr>
          <w:rFonts w:eastAsiaTheme="minorHAnsi"/>
        </w:rPr>
        <w:t xml:space="preserve">Класс </w:t>
      </w:r>
      <w:proofErr w:type="spellStart"/>
      <w:r w:rsidR="000A3F35">
        <w:rPr>
          <w:rFonts w:ascii="Courier New" w:eastAsiaTheme="minorHAnsi" w:hAnsi="Courier New"/>
          <w:sz w:val="22"/>
          <w:szCs w:val="22"/>
        </w:rPr>
        <w:t>Triangle</w:t>
      </w:r>
      <w:proofErr w:type="spellEnd"/>
      <w:r w:rsidRPr="002E7FC1">
        <w:rPr>
          <w:rFonts w:eastAsiaTheme="minorHAnsi"/>
        </w:rPr>
        <w:t xml:space="preserve"> содержит следующие конструкторы:</w:t>
      </w:r>
    </w:p>
    <w:p w:rsidR="00F25647" w:rsidRPr="002E7FC1" w:rsidRDefault="00F25647" w:rsidP="00F25647">
      <w:pPr>
        <w:rPr>
          <w:rFonts w:eastAsiaTheme="minorHAnsi"/>
          <w:lang w:val="en-US"/>
        </w:rPr>
      </w:pPr>
      <w:proofErr w:type="gramStart"/>
      <w:r w:rsidRPr="002E7FC1">
        <w:rPr>
          <w:rFonts w:ascii="Courier New" w:eastAsiaTheme="minorHAnsi" w:hAnsi="Courier New"/>
          <w:sz w:val="22"/>
          <w:szCs w:val="22"/>
          <w:lang w:val="en-US"/>
        </w:rPr>
        <w:t>public</w:t>
      </w:r>
      <w:proofErr w:type="gramEnd"/>
      <w:r w:rsidRPr="002E7FC1">
        <w:rPr>
          <w:rFonts w:ascii="Courier New" w:eastAsiaTheme="minorHAnsi" w:hAnsi="Courier New"/>
          <w:sz w:val="22"/>
          <w:szCs w:val="22"/>
          <w:lang w:val="en-US"/>
        </w:rPr>
        <w:t xml:space="preserve"> </w:t>
      </w:r>
      <w:r w:rsidR="000A3F35">
        <w:rPr>
          <w:rFonts w:ascii="Courier New" w:eastAsiaTheme="minorHAnsi" w:hAnsi="Courier New"/>
          <w:sz w:val="22"/>
          <w:szCs w:val="22"/>
          <w:lang w:val="en-US"/>
        </w:rPr>
        <w:t>Triangle</w:t>
      </w:r>
      <w:r w:rsidRPr="002E7FC1">
        <w:rPr>
          <w:rFonts w:ascii="Courier New" w:eastAsiaTheme="minorHAnsi" w:hAnsi="Courier New"/>
          <w:sz w:val="22"/>
          <w:szCs w:val="22"/>
          <w:lang w:val="en-US"/>
        </w:rPr>
        <w:t xml:space="preserve"> ()</w:t>
      </w:r>
      <w:r w:rsidRPr="002E7FC1">
        <w:rPr>
          <w:rFonts w:eastAsiaTheme="minorHAnsi"/>
          <w:lang w:val="en-US"/>
        </w:rPr>
        <w:t xml:space="preserve"> – </w:t>
      </w:r>
      <w:r w:rsidRPr="002E7FC1">
        <w:rPr>
          <w:rFonts w:eastAsiaTheme="minorHAnsi"/>
        </w:rPr>
        <w:t>по</w:t>
      </w:r>
      <w:r w:rsidRPr="002E7FC1">
        <w:rPr>
          <w:rFonts w:eastAsiaTheme="minorHAnsi"/>
          <w:lang w:val="en-US"/>
        </w:rPr>
        <w:t xml:space="preserve"> </w:t>
      </w:r>
      <w:r w:rsidRPr="002E7FC1">
        <w:rPr>
          <w:rFonts w:eastAsiaTheme="minorHAnsi"/>
        </w:rPr>
        <w:t>умолчанию</w:t>
      </w:r>
      <w:r w:rsidRPr="002E7FC1">
        <w:rPr>
          <w:rFonts w:eastAsiaTheme="minorHAnsi"/>
          <w:lang w:val="en-US"/>
        </w:rPr>
        <w:t>;</w:t>
      </w:r>
    </w:p>
    <w:p w:rsidR="00F25647" w:rsidRPr="002E7FC1" w:rsidRDefault="00F25647" w:rsidP="00F25647">
      <w:pPr>
        <w:rPr>
          <w:rFonts w:eastAsiaTheme="minorHAnsi"/>
          <w:lang w:val="en-US"/>
        </w:rPr>
      </w:pPr>
      <w:proofErr w:type="gramStart"/>
      <w:r w:rsidRPr="002E7FC1">
        <w:rPr>
          <w:rFonts w:ascii="Courier New" w:eastAsiaTheme="minorHAnsi" w:hAnsi="Courier New"/>
          <w:sz w:val="22"/>
          <w:szCs w:val="22"/>
          <w:lang w:val="en-US"/>
        </w:rPr>
        <w:t>public</w:t>
      </w:r>
      <w:proofErr w:type="gramEnd"/>
      <w:r w:rsidRPr="002E7FC1">
        <w:rPr>
          <w:rFonts w:ascii="Courier New" w:eastAsiaTheme="minorHAnsi" w:hAnsi="Courier New"/>
          <w:sz w:val="22"/>
          <w:szCs w:val="22"/>
          <w:lang w:val="en-US"/>
        </w:rPr>
        <w:t xml:space="preserve"> </w:t>
      </w:r>
      <w:r w:rsidR="000A3F35">
        <w:rPr>
          <w:rFonts w:ascii="Courier New" w:eastAsiaTheme="minorHAnsi" w:hAnsi="Courier New"/>
          <w:sz w:val="22"/>
          <w:szCs w:val="22"/>
          <w:lang w:val="en-US"/>
        </w:rPr>
        <w:t>Triangle</w:t>
      </w:r>
      <w:r w:rsidRPr="002E7FC1">
        <w:rPr>
          <w:rFonts w:ascii="Courier New" w:eastAsiaTheme="minorHAnsi" w:hAnsi="Courier New"/>
          <w:sz w:val="22"/>
          <w:szCs w:val="22"/>
          <w:lang w:val="en-US"/>
        </w:rPr>
        <w:t xml:space="preserve"> (Point _g, Point _e, Point _f)</w:t>
      </w:r>
      <w:r w:rsidRPr="002E7FC1">
        <w:rPr>
          <w:rFonts w:eastAsiaTheme="minorHAnsi"/>
          <w:lang w:val="en-US"/>
        </w:rPr>
        <w:t xml:space="preserve"> – </w:t>
      </w:r>
      <w:r w:rsidRPr="002E7FC1">
        <w:rPr>
          <w:rFonts w:eastAsiaTheme="minorHAnsi"/>
        </w:rPr>
        <w:t>инициализации</w:t>
      </w:r>
      <w:r w:rsidRPr="002E7FC1">
        <w:rPr>
          <w:rFonts w:eastAsiaTheme="minorHAnsi"/>
          <w:lang w:val="en-US"/>
        </w:rPr>
        <w:t>;</w:t>
      </w:r>
    </w:p>
    <w:p w:rsidR="00F25647" w:rsidRPr="002E7FC1" w:rsidRDefault="00F25647" w:rsidP="00F25647">
      <w:pPr>
        <w:rPr>
          <w:rFonts w:eastAsiaTheme="minorHAnsi"/>
          <w:lang w:val="en-US"/>
        </w:rPr>
      </w:pPr>
      <w:proofErr w:type="gramStart"/>
      <w:r w:rsidRPr="002E7FC1">
        <w:rPr>
          <w:rFonts w:ascii="Courier New" w:eastAsiaTheme="minorHAnsi" w:hAnsi="Courier New"/>
          <w:sz w:val="22"/>
          <w:szCs w:val="22"/>
          <w:lang w:val="en-US"/>
        </w:rPr>
        <w:t>public</w:t>
      </w:r>
      <w:proofErr w:type="gramEnd"/>
      <w:r w:rsidRPr="002E7FC1">
        <w:rPr>
          <w:rFonts w:ascii="Courier New" w:eastAsiaTheme="minorHAnsi" w:hAnsi="Courier New"/>
          <w:sz w:val="22"/>
          <w:szCs w:val="22"/>
          <w:lang w:val="en-US"/>
        </w:rPr>
        <w:t xml:space="preserve"> </w:t>
      </w:r>
      <w:r w:rsidR="000A3F35">
        <w:rPr>
          <w:rFonts w:ascii="Courier New" w:eastAsiaTheme="minorHAnsi" w:hAnsi="Courier New"/>
          <w:sz w:val="22"/>
          <w:szCs w:val="22"/>
          <w:lang w:val="en-US"/>
        </w:rPr>
        <w:t>Triangle</w:t>
      </w:r>
      <w:r w:rsidRPr="002E7FC1">
        <w:rPr>
          <w:rFonts w:ascii="Courier New" w:eastAsiaTheme="minorHAnsi" w:hAnsi="Courier New"/>
          <w:sz w:val="22"/>
          <w:szCs w:val="22"/>
          <w:lang w:val="en-US"/>
        </w:rPr>
        <w:t xml:space="preserve"> (</w:t>
      </w:r>
      <w:r w:rsidR="000A3F35">
        <w:rPr>
          <w:rFonts w:ascii="Courier New" w:eastAsiaTheme="minorHAnsi" w:hAnsi="Courier New"/>
          <w:sz w:val="22"/>
          <w:szCs w:val="22"/>
          <w:lang w:val="en-US"/>
        </w:rPr>
        <w:t>Triangle</w:t>
      </w:r>
      <w:r w:rsidRPr="002E7FC1">
        <w:rPr>
          <w:rFonts w:ascii="Courier New" w:eastAsiaTheme="minorHAnsi" w:hAnsi="Courier New"/>
          <w:sz w:val="22"/>
          <w:szCs w:val="22"/>
          <w:lang w:val="en-US"/>
        </w:rPr>
        <w:t xml:space="preserve"> t)</w:t>
      </w:r>
      <w:r w:rsidRPr="002E7FC1">
        <w:rPr>
          <w:rFonts w:eastAsiaTheme="minorHAnsi"/>
          <w:lang w:val="en-US"/>
        </w:rPr>
        <w:t xml:space="preserve"> – </w:t>
      </w:r>
      <w:r w:rsidRPr="002E7FC1">
        <w:rPr>
          <w:rFonts w:eastAsiaTheme="minorHAnsi"/>
        </w:rPr>
        <w:t>копии</w:t>
      </w:r>
      <w:r w:rsidRPr="002E7FC1">
        <w:rPr>
          <w:rFonts w:eastAsiaTheme="minorHAnsi"/>
          <w:lang w:val="en-US"/>
        </w:rPr>
        <w:t>.</w:t>
      </w:r>
    </w:p>
    <w:p w:rsidR="00F25647" w:rsidRPr="002E7FC1" w:rsidRDefault="00F25647" w:rsidP="00F25647">
      <w:pPr>
        <w:rPr>
          <w:rFonts w:eastAsiaTheme="minorHAnsi"/>
        </w:rPr>
      </w:pPr>
      <w:r w:rsidRPr="002E7FC1">
        <w:rPr>
          <w:rFonts w:eastAsiaTheme="minorHAnsi"/>
        </w:rPr>
        <w:t xml:space="preserve">Класс </w:t>
      </w:r>
      <w:proofErr w:type="spellStart"/>
      <w:r w:rsidR="000A3F35">
        <w:rPr>
          <w:rFonts w:ascii="Courier New" w:eastAsiaTheme="minorHAnsi" w:hAnsi="Courier New"/>
          <w:sz w:val="22"/>
          <w:szCs w:val="22"/>
        </w:rPr>
        <w:t>Triangle</w:t>
      </w:r>
      <w:proofErr w:type="spellEnd"/>
      <w:r w:rsidRPr="002E7FC1">
        <w:rPr>
          <w:rFonts w:eastAsiaTheme="minorHAnsi"/>
        </w:rPr>
        <w:t xml:space="preserve"> содержит следующие методы:</w:t>
      </w:r>
    </w:p>
    <w:p w:rsidR="00F25647" w:rsidRPr="002E7FC1" w:rsidRDefault="00F25647" w:rsidP="00F25647">
      <w:pPr>
        <w:rPr>
          <w:rFonts w:eastAsiaTheme="minorHAnsi"/>
        </w:rPr>
      </w:pPr>
      <w:proofErr w:type="gramStart"/>
      <w:r w:rsidRPr="002E7FC1">
        <w:rPr>
          <w:rFonts w:ascii="Courier New" w:eastAsiaTheme="minorHAnsi" w:hAnsi="Courier New"/>
          <w:sz w:val="22"/>
          <w:szCs w:val="22"/>
          <w:lang w:val="en-US"/>
        </w:rPr>
        <w:t>private</w:t>
      </w:r>
      <w:proofErr w:type="gramEnd"/>
      <w:r w:rsidRPr="002E7FC1">
        <w:rPr>
          <w:rFonts w:ascii="Courier New" w:eastAsiaTheme="minorHAnsi" w:hAnsi="Courier New"/>
          <w:sz w:val="22"/>
          <w:szCs w:val="22"/>
        </w:rPr>
        <w:t xml:space="preserve"> </w:t>
      </w:r>
      <w:r w:rsidRPr="002E7FC1">
        <w:rPr>
          <w:rFonts w:ascii="Courier New" w:eastAsiaTheme="minorHAnsi" w:hAnsi="Courier New"/>
          <w:sz w:val="22"/>
          <w:szCs w:val="22"/>
          <w:lang w:val="en-US"/>
        </w:rPr>
        <w:t>void</w:t>
      </w:r>
      <w:r w:rsidRPr="002E7FC1">
        <w:rPr>
          <w:rFonts w:ascii="Courier New" w:eastAsiaTheme="minorHAnsi" w:hAnsi="Courier New"/>
          <w:sz w:val="22"/>
          <w:szCs w:val="22"/>
        </w:rPr>
        <w:t xml:space="preserve"> </w:t>
      </w:r>
      <w:proofErr w:type="spellStart"/>
      <w:r w:rsidR="006F32A6">
        <w:rPr>
          <w:rFonts w:ascii="Courier New" w:eastAsiaTheme="minorHAnsi" w:hAnsi="Courier New"/>
          <w:sz w:val="22"/>
          <w:szCs w:val="22"/>
          <w:lang w:val="en-US"/>
        </w:rPr>
        <w:t>GetValues</w:t>
      </w:r>
      <w:proofErr w:type="spellEnd"/>
      <w:r w:rsidRPr="002E7FC1">
        <w:rPr>
          <w:rFonts w:ascii="Courier New" w:eastAsiaTheme="minorHAnsi" w:hAnsi="Courier New"/>
          <w:sz w:val="22"/>
          <w:szCs w:val="22"/>
        </w:rPr>
        <w:t>()</w:t>
      </w:r>
      <w:r w:rsidRPr="002E7FC1">
        <w:rPr>
          <w:rFonts w:eastAsiaTheme="minorHAnsi"/>
        </w:rPr>
        <w:t xml:space="preserve"> – получает координаты трёх точек треугольника из консоли и попутно проверяет корректность введённых данных. После метод проверяет с помощью метода </w:t>
      </w:r>
      <w:proofErr w:type="spellStart"/>
      <w:r w:rsidR="006F32A6">
        <w:rPr>
          <w:rFonts w:ascii="Courier New" w:eastAsiaTheme="minorHAnsi" w:hAnsi="Courier New"/>
          <w:sz w:val="22"/>
          <w:szCs w:val="22"/>
        </w:rPr>
        <w:t>IsItTriangle</w:t>
      </w:r>
      <w:proofErr w:type="spellEnd"/>
      <w:r w:rsidRPr="002E7FC1">
        <w:rPr>
          <w:rFonts w:eastAsiaTheme="minorHAnsi"/>
        </w:rPr>
        <w:t>, соответствует ли форма введённого треугольника необходимой, и если нет, то приложение попросит ввести координаты ещё раз;</w:t>
      </w:r>
    </w:p>
    <w:p w:rsidR="00F25647" w:rsidRPr="002E7FC1" w:rsidRDefault="00F25647" w:rsidP="00F25647">
      <w:pPr>
        <w:rPr>
          <w:rFonts w:eastAsiaTheme="minorHAnsi"/>
        </w:rPr>
      </w:pPr>
      <w:proofErr w:type="gramStart"/>
      <w:r w:rsidRPr="002E7FC1">
        <w:rPr>
          <w:rFonts w:ascii="Courier New" w:eastAsiaTheme="minorHAnsi" w:hAnsi="Courier New"/>
          <w:sz w:val="22"/>
          <w:szCs w:val="22"/>
          <w:lang w:val="en-US"/>
        </w:rPr>
        <w:t>private</w:t>
      </w:r>
      <w:proofErr w:type="gramEnd"/>
      <w:r w:rsidRPr="002E7FC1">
        <w:rPr>
          <w:rFonts w:ascii="Courier New" w:eastAsiaTheme="minorHAnsi" w:hAnsi="Courier New"/>
          <w:sz w:val="22"/>
          <w:szCs w:val="22"/>
        </w:rPr>
        <w:t xml:space="preserve"> </w:t>
      </w:r>
      <w:proofErr w:type="spellStart"/>
      <w:r w:rsidRPr="002E7FC1">
        <w:rPr>
          <w:rFonts w:ascii="Courier New" w:eastAsiaTheme="minorHAnsi" w:hAnsi="Courier New"/>
          <w:sz w:val="22"/>
          <w:szCs w:val="22"/>
        </w:rPr>
        <w:t>bool</w:t>
      </w:r>
      <w:proofErr w:type="spellEnd"/>
      <w:r w:rsidRPr="002E7FC1">
        <w:rPr>
          <w:rFonts w:ascii="Courier New" w:eastAsiaTheme="minorHAnsi" w:hAnsi="Courier New"/>
          <w:sz w:val="22"/>
          <w:szCs w:val="22"/>
        </w:rPr>
        <w:t xml:space="preserve"> </w:t>
      </w:r>
      <w:proofErr w:type="spellStart"/>
      <w:r w:rsidR="006F32A6">
        <w:rPr>
          <w:rFonts w:ascii="Courier New" w:eastAsiaTheme="minorHAnsi" w:hAnsi="Courier New"/>
          <w:sz w:val="22"/>
          <w:szCs w:val="22"/>
        </w:rPr>
        <w:t>IsItTriangle</w:t>
      </w:r>
      <w:proofErr w:type="spellEnd"/>
      <w:r w:rsidRPr="002E7FC1">
        <w:rPr>
          <w:rFonts w:ascii="Courier New" w:eastAsiaTheme="minorHAnsi" w:hAnsi="Courier New"/>
          <w:sz w:val="22"/>
          <w:szCs w:val="22"/>
        </w:rPr>
        <w:t>()</w:t>
      </w:r>
      <w:r w:rsidRPr="002E7FC1">
        <w:rPr>
          <w:rFonts w:eastAsiaTheme="minorHAnsi"/>
        </w:rPr>
        <w:t xml:space="preserve"> – проверяет соответствие введённых координат треугольнику </w:t>
      </w:r>
      <w:proofErr w:type="spellStart"/>
      <w:r w:rsidRPr="002E7FC1">
        <w:rPr>
          <w:rFonts w:eastAsiaTheme="minorHAnsi"/>
          <w:i/>
          <w:lang w:val="en-US"/>
        </w:rPr>
        <w:t>gef</w:t>
      </w:r>
      <w:proofErr w:type="spellEnd"/>
      <w:r w:rsidRPr="002E7FC1">
        <w:rPr>
          <w:rFonts w:eastAsiaTheme="minorHAnsi"/>
        </w:rPr>
        <w:t>;</w:t>
      </w:r>
    </w:p>
    <w:p w:rsidR="00F25647" w:rsidRPr="002E7FC1" w:rsidRDefault="00F25647" w:rsidP="00F25647">
      <w:proofErr w:type="gramStart"/>
      <w:r w:rsidRPr="002E7FC1">
        <w:rPr>
          <w:rFonts w:ascii="Courier New" w:eastAsiaTheme="minorHAnsi" w:hAnsi="Courier New"/>
          <w:sz w:val="22"/>
          <w:szCs w:val="22"/>
          <w:lang w:val="en-US"/>
        </w:rPr>
        <w:t>private</w:t>
      </w:r>
      <w:proofErr w:type="gramEnd"/>
      <w:r w:rsidRPr="002E7FC1">
        <w:rPr>
          <w:rFonts w:ascii="Courier New" w:eastAsiaTheme="minorHAnsi" w:hAnsi="Courier New"/>
          <w:sz w:val="22"/>
          <w:szCs w:val="22"/>
        </w:rPr>
        <w:t xml:space="preserve"> </w:t>
      </w:r>
      <w:proofErr w:type="spellStart"/>
      <w:r w:rsidRPr="002E7FC1">
        <w:rPr>
          <w:rFonts w:ascii="Courier New" w:eastAsiaTheme="minorHAnsi" w:hAnsi="Courier New"/>
          <w:sz w:val="22"/>
          <w:szCs w:val="22"/>
        </w:rPr>
        <w:t>void</w:t>
      </w:r>
      <w:proofErr w:type="spellEnd"/>
      <w:r w:rsidRPr="002E7FC1">
        <w:rPr>
          <w:rFonts w:ascii="Courier New" w:eastAsiaTheme="minorHAnsi" w:hAnsi="Courier New"/>
          <w:sz w:val="22"/>
          <w:szCs w:val="22"/>
        </w:rPr>
        <w:t xml:space="preserve"> </w:t>
      </w:r>
      <w:proofErr w:type="spellStart"/>
      <w:r w:rsidR="006F32A6">
        <w:rPr>
          <w:rFonts w:ascii="Courier New" w:eastAsiaTheme="minorHAnsi" w:hAnsi="Courier New"/>
          <w:sz w:val="22"/>
          <w:szCs w:val="22"/>
        </w:rPr>
        <w:t>MonteCarlo</w:t>
      </w:r>
      <w:proofErr w:type="spellEnd"/>
      <w:r w:rsidRPr="002E7FC1">
        <w:rPr>
          <w:rFonts w:ascii="Courier New" w:eastAsiaTheme="minorHAnsi" w:hAnsi="Courier New"/>
          <w:sz w:val="22"/>
          <w:szCs w:val="22"/>
        </w:rPr>
        <w:t>()</w:t>
      </w:r>
      <w:r w:rsidRPr="002E7FC1">
        <w:rPr>
          <w:rFonts w:eastAsiaTheme="minorHAnsi"/>
        </w:rPr>
        <w:t xml:space="preserve"> – находит площадь и выводит результаты в консоль. Сначала в этом методе найдётся точная площадь фигуры с помощью метода </w:t>
      </w:r>
      <w:proofErr w:type="spellStart"/>
      <w:r w:rsidR="006F32A6">
        <w:rPr>
          <w:rFonts w:ascii="Courier New" w:eastAsiaTheme="minorHAnsi" w:hAnsi="Courier New"/>
          <w:sz w:val="22"/>
          <w:szCs w:val="22"/>
        </w:rPr>
        <w:t>RealSQR</w:t>
      </w:r>
      <w:proofErr w:type="spellEnd"/>
      <w:r w:rsidRPr="002E7FC1">
        <w:rPr>
          <w:rFonts w:eastAsiaTheme="minorHAnsi"/>
        </w:rPr>
        <w:t xml:space="preserve"> и создастся объект класса </w:t>
      </w:r>
      <w:proofErr w:type="spellStart"/>
      <w:r w:rsidRPr="002E7FC1">
        <w:rPr>
          <w:rFonts w:ascii="Courier New" w:eastAsiaTheme="minorHAnsi" w:hAnsi="Courier New"/>
          <w:sz w:val="22"/>
          <w:szCs w:val="22"/>
        </w:rPr>
        <w:t>Stopwatch</w:t>
      </w:r>
      <w:proofErr w:type="spellEnd"/>
      <w:r w:rsidRPr="002E7FC1">
        <w:rPr>
          <w:rFonts w:eastAsiaTheme="minorHAnsi"/>
        </w:rPr>
        <w:t xml:space="preserve"> для подсчёта времени. </w:t>
      </w:r>
      <w:r w:rsidRPr="002E7FC1">
        <w:rPr>
          <w:rFonts w:eastAsiaTheme="minorHAnsi"/>
        </w:rPr>
        <w:lastRenderedPageBreak/>
        <w:t xml:space="preserve">Далее будут подсчитаны и выведены в консоль площадь, время, погрешность и прочие параметры для </w:t>
      </w:r>
      <w:r w:rsidRPr="002E7FC1">
        <w:rPr>
          <w:position w:val="-10"/>
        </w:rPr>
        <w:object w:dxaOrig="3060" w:dyaOrig="460">
          <v:shape id="_x0000_i1028" type="#_x0000_t75" style="width:153pt;height:23.4pt" o:ole="">
            <v:imagedata r:id="rId12" o:title=""/>
          </v:shape>
          <o:OLEObject Type="Embed" ProgID="Equation.3" ShapeID="_x0000_i1028" DrawAspect="Content" ObjectID="_1653607318" r:id="rId21"/>
        </w:object>
      </w:r>
      <w:r w:rsidRPr="002E7FC1">
        <w:t>;</w:t>
      </w:r>
    </w:p>
    <w:p w:rsidR="00F25647" w:rsidRPr="002E7FC1" w:rsidRDefault="00F25647" w:rsidP="00F25647">
      <w:proofErr w:type="gramStart"/>
      <w:r w:rsidRPr="002E7FC1">
        <w:rPr>
          <w:rFonts w:ascii="Courier New" w:eastAsiaTheme="minorHAnsi" w:hAnsi="Courier New"/>
          <w:sz w:val="22"/>
          <w:szCs w:val="22"/>
          <w:lang w:val="en-US"/>
        </w:rPr>
        <w:t>private</w:t>
      </w:r>
      <w:proofErr w:type="gramEnd"/>
      <w:r w:rsidRPr="002E7FC1">
        <w:rPr>
          <w:rFonts w:ascii="Courier New" w:hAnsi="Courier New"/>
          <w:sz w:val="22"/>
          <w:szCs w:val="22"/>
        </w:rPr>
        <w:t xml:space="preserve"> </w:t>
      </w:r>
      <w:r w:rsidRPr="002E7FC1">
        <w:rPr>
          <w:rFonts w:ascii="Courier New" w:hAnsi="Courier New"/>
          <w:sz w:val="22"/>
          <w:szCs w:val="22"/>
          <w:lang w:val="en-US"/>
        </w:rPr>
        <w:t>double</w:t>
      </w:r>
      <w:r w:rsidRPr="002E7FC1">
        <w:rPr>
          <w:rFonts w:ascii="Courier New" w:hAnsi="Courier New"/>
          <w:sz w:val="22"/>
          <w:szCs w:val="22"/>
        </w:rPr>
        <w:t xml:space="preserve"> </w:t>
      </w:r>
      <w:proofErr w:type="spellStart"/>
      <w:r w:rsidRPr="002E7FC1">
        <w:rPr>
          <w:rFonts w:ascii="Courier New" w:hAnsi="Courier New"/>
          <w:sz w:val="22"/>
          <w:szCs w:val="22"/>
          <w:lang w:val="en-US"/>
        </w:rPr>
        <w:t>monteCarloSquare</w:t>
      </w:r>
      <w:proofErr w:type="spellEnd"/>
      <w:r w:rsidRPr="002E7FC1">
        <w:rPr>
          <w:rFonts w:ascii="Courier New" w:hAnsi="Courier New"/>
          <w:sz w:val="22"/>
          <w:szCs w:val="22"/>
        </w:rPr>
        <w:t>(</w:t>
      </w:r>
      <w:proofErr w:type="spellStart"/>
      <w:r w:rsidRPr="002E7FC1">
        <w:rPr>
          <w:rFonts w:ascii="Courier New" w:hAnsi="Courier New"/>
          <w:sz w:val="22"/>
          <w:szCs w:val="22"/>
          <w:lang w:val="en-US"/>
        </w:rPr>
        <w:t>int</w:t>
      </w:r>
      <w:proofErr w:type="spellEnd"/>
      <w:r w:rsidRPr="002E7FC1">
        <w:rPr>
          <w:rFonts w:ascii="Courier New" w:hAnsi="Courier New"/>
          <w:sz w:val="22"/>
          <w:szCs w:val="22"/>
        </w:rPr>
        <w:t xml:space="preserve"> </w:t>
      </w:r>
      <w:r w:rsidRPr="002E7FC1">
        <w:rPr>
          <w:rFonts w:ascii="Courier New" w:hAnsi="Courier New"/>
          <w:sz w:val="22"/>
          <w:szCs w:val="22"/>
          <w:lang w:val="en-US"/>
        </w:rPr>
        <w:t>N</w:t>
      </w:r>
      <w:r w:rsidRPr="002E7FC1">
        <w:rPr>
          <w:rFonts w:ascii="Courier New" w:hAnsi="Courier New"/>
          <w:sz w:val="22"/>
          <w:szCs w:val="22"/>
        </w:rPr>
        <w:t xml:space="preserve">, </w:t>
      </w:r>
      <w:r w:rsidRPr="002E7FC1">
        <w:rPr>
          <w:rFonts w:ascii="Courier New" w:hAnsi="Courier New"/>
          <w:sz w:val="22"/>
          <w:szCs w:val="22"/>
          <w:lang w:val="en-US"/>
        </w:rPr>
        <w:t>ref</w:t>
      </w:r>
      <w:r w:rsidRPr="002E7FC1">
        <w:rPr>
          <w:rFonts w:ascii="Courier New" w:hAnsi="Courier New"/>
          <w:sz w:val="22"/>
          <w:szCs w:val="22"/>
        </w:rPr>
        <w:t xml:space="preserve"> </w:t>
      </w:r>
      <w:proofErr w:type="spellStart"/>
      <w:r w:rsidRPr="002E7FC1">
        <w:rPr>
          <w:rFonts w:ascii="Courier New" w:hAnsi="Courier New"/>
          <w:sz w:val="22"/>
          <w:szCs w:val="22"/>
          <w:lang w:val="en-US"/>
        </w:rPr>
        <w:t>int</w:t>
      </w:r>
      <w:proofErr w:type="spellEnd"/>
      <w:r w:rsidRPr="002E7FC1">
        <w:rPr>
          <w:rFonts w:ascii="Courier New" w:hAnsi="Courier New"/>
          <w:sz w:val="22"/>
          <w:szCs w:val="22"/>
        </w:rPr>
        <w:t xml:space="preserve"> </w:t>
      </w:r>
      <w:r w:rsidRPr="002E7FC1">
        <w:rPr>
          <w:rFonts w:ascii="Courier New" w:hAnsi="Courier New"/>
          <w:sz w:val="22"/>
          <w:szCs w:val="22"/>
          <w:lang w:val="en-US"/>
        </w:rPr>
        <w:t>M</w:t>
      </w:r>
      <w:r w:rsidRPr="002E7FC1">
        <w:rPr>
          <w:rFonts w:ascii="Courier New" w:hAnsi="Courier New"/>
          <w:sz w:val="22"/>
          <w:szCs w:val="22"/>
        </w:rPr>
        <w:t>)</w:t>
      </w:r>
      <w:r w:rsidRPr="002E7FC1">
        <w:t xml:space="preserve"> </w:t>
      </w:r>
      <w:r w:rsidRPr="002E7FC1">
        <w:rPr>
          <w:rFonts w:eastAsiaTheme="minorHAnsi"/>
        </w:rPr>
        <w:t xml:space="preserve">– </w:t>
      </w:r>
      <w:r w:rsidRPr="002E7FC1">
        <w:t>Находит площадь треугольника методом Монте-Карло;</w:t>
      </w:r>
    </w:p>
    <w:p w:rsidR="00F25647" w:rsidRPr="002E7FC1" w:rsidRDefault="00F25647" w:rsidP="009C105A">
      <w:pPr>
        <w:rPr>
          <w:rFonts w:eastAsiaTheme="minorHAnsi"/>
        </w:rPr>
      </w:pPr>
      <w:proofErr w:type="gramStart"/>
      <w:r w:rsidRPr="002E7FC1">
        <w:rPr>
          <w:rFonts w:ascii="Courier New" w:eastAsiaTheme="minorHAnsi" w:hAnsi="Courier New"/>
          <w:sz w:val="22"/>
          <w:szCs w:val="22"/>
          <w:lang w:val="en-US"/>
        </w:rPr>
        <w:t>private</w:t>
      </w:r>
      <w:proofErr w:type="gramEnd"/>
      <w:r w:rsidRPr="002E7FC1">
        <w:rPr>
          <w:rFonts w:ascii="Courier New" w:hAnsi="Courier New"/>
          <w:sz w:val="22"/>
          <w:szCs w:val="22"/>
        </w:rPr>
        <w:t xml:space="preserve"> </w:t>
      </w:r>
      <w:proofErr w:type="spellStart"/>
      <w:r w:rsidRPr="002E7FC1">
        <w:rPr>
          <w:rFonts w:ascii="Courier New" w:hAnsi="Courier New"/>
          <w:sz w:val="22"/>
          <w:szCs w:val="22"/>
        </w:rPr>
        <w:t>double</w:t>
      </w:r>
      <w:proofErr w:type="spellEnd"/>
      <w:r w:rsidRPr="002E7FC1">
        <w:rPr>
          <w:rFonts w:ascii="Courier New" w:hAnsi="Courier New"/>
          <w:sz w:val="22"/>
          <w:szCs w:val="22"/>
        </w:rPr>
        <w:t xml:space="preserve"> </w:t>
      </w:r>
      <w:proofErr w:type="spellStart"/>
      <w:r w:rsidR="006F32A6">
        <w:rPr>
          <w:rFonts w:ascii="Courier New" w:hAnsi="Courier New"/>
          <w:sz w:val="22"/>
          <w:szCs w:val="22"/>
        </w:rPr>
        <w:t>RealSQR</w:t>
      </w:r>
      <w:proofErr w:type="spellEnd"/>
      <w:r w:rsidRPr="002E7FC1">
        <w:rPr>
          <w:rFonts w:ascii="Courier New" w:hAnsi="Courier New"/>
          <w:sz w:val="22"/>
          <w:szCs w:val="22"/>
        </w:rPr>
        <w:t>()</w:t>
      </w:r>
      <w:r w:rsidRPr="002E7FC1">
        <w:t xml:space="preserve"> </w:t>
      </w:r>
      <w:r w:rsidRPr="002E7FC1">
        <w:rPr>
          <w:rFonts w:eastAsiaTheme="minorHAnsi"/>
        </w:rPr>
        <w:t>– находит точную площадь треугольника по формуле Герона</w:t>
      </w:r>
      <w:r w:rsidR="009C105A" w:rsidRPr="002E7FC1">
        <w:rPr>
          <w:rFonts w:eastAsiaTheme="minorHAnsi"/>
        </w:rPr>
        <w:t>.</w:t>
      </w:r>
    </w:p>
    <w:p w:rsidR="009C105A" w:rsidRPr="002E7FC1" w:rsidRDefault="009C105A" w:rsidP="009C105A">
      <w:pPr>
        <w:rPr>
          <w:rFonts w:eastAsiaTheme="minorHAnsi"/>
        </w:rPr>
      </w:pPr>
      <w:r w:rsidRPr="002E7FC1">
        <w:rPr>
          <w:rFonts w:eastAsiaTheme="minorHAnsi"/>
        </w:rPr>
        <w:t xml:space="preserve">Класс </w:t>
      </w:r>
      <w:r w:rsidRPr="002E7FC1">
        <w:rPr>
          <w:rFonts w:ascii="Courier New" w:eastAsiaTheme="minorHAnsi" w:hAnsi="Courier New"/>
          <w:sz w:val="22"/>
          <w:szCs w:val="22"/>
          <w:lang w:val="en-US"/>
        </w:rPr>
        <w:t>Form</w:t>
      </w:r>
      <w:r w:rsidRPr="002E7FC1">
        <w:rPr>
          <w:rFonts w:ascii="Courier New" w:eastAsiaTheme="minorHAnsi" w:hAnsi="Courier New"/>
          <w:sz w:val="22"/>
          <w:szCs w:val="22"/>
        </w:rPr>
        <w:t>1</w:t>
      </w:r>
      <w:r w:rsidRPr="002E7FC1">
        <w:rPr>
          <w:rFonts w:eastAsiaTheme="minorHAnsi"/>
        </w:rPr>
        <w:t xml:space="preserve"> вызывает по нажатию кнопки функци</w:t>
      </w:r>
      <w:r w:rsidR="006721F7" w:rsidRPr="002E7FC1">
        <w:rPr>
          <w:rFonts w:eastAsiaTheme="minorHAnsi"/>
        </w:rPr>
        <w:t>ю</w:t>
      </w:r>
      <w:r w:rsidR="006721F7" w:rsidRPr="002E7FC1">
        <w:rPr>
          <w:rFonts w:ascii="Courier New" w:eastAsiaTheme="minorHAnsi" w:hAnsi="Courier New"/>
          <w:sz w:val="22"/>
          <w:szCs w:val="22"/>
        </w:rPr>
        <w:t xml:space="preserve"> </w:t>
      </w:r>
      <w:proofErr w:type="spellStart"/>
      <w:proofErr w:type="gramStart"/>
      <w:r w:rsidR="006F32A6">
        <w:rPr>
          <w:rFonts w:ascii="Courier New" w:eastAsiaTheme="minorHAnsi" w:hAnsi="Courier New"/>
          <w:sz w:val="22"/>
          <w:szCs w:val="22"/>
        </w:rPr>
        <w:t>MonteCarlo</w:t>
      </w:r>
      <w:proofErr w:type="spellEnd"/>
      <w:r w:rsidR="006721F7" w:rsidRPr="002E7FC1">
        <w:rPr>
          <w:rFonts w:ascii="Courier New" w:eastAsiaTheme="minorHAnsi" w:hAnsi="Courier New"/>
          <w:sz w:val="22"/>
          <w:szCs w:val="22"/>
        </w:rPr>
        <w:t>(</w:t>
      </w:r>
      <w:proofErr w:type="gramEnd"/>
      <w:r w:rsidR="006721F7" w:rsidRPr="002E7FC1">
        <w:rPr>
          <w:rFonts w:ascii="Courier New" w:eastAsiaTheme="minorHAnsi" w:hAnsi="Courier New"/>
          <w:sz w:val="22"/>
          <w:szCs w:val="22"/>
        </w:rPr>
        <w:t>).</w:t>
      </w:r>
    </w:p>
    <w:p w:rsidR="00F25647" w:rsidRPr="002E7FC1" w:rsidRDefault="00F25647" w:rsidP="00F25647">
      <w:pPr>
        <w:pStyle w:val="2"/>
        <w:rPr>
          <w:rFonts w:eastAsiaTheme="minorHAnsi"/>
        </w:rPr>
      </w:pPr>
      <w:bookmarkStart w:id="28" w:name="_Toc42529219"/>
      <w:r w:rsidRPr="002E7FC1">
        <w:rPr>
          <w:rFonts w:eastAsiaTheme="minorHAnsi"/>
        </w:rPr>
        <w:t>5.4. Руководство системного программиста</w:t>
      </w:r>
      <w:bookmarkEnd w:id="28"/>
    </w:p>
    <w:p w:rsidR="00F25647" w:rsidRPr="002E7FC1" w:rsidRDefault="00F25647" w:rsidP="00F25647">
      <w:pPr>
        <w:rPr>
          <w:rFonts w:eastAsiaTheme="minorHAnsi"/>
          <w:b/>
        </w:rPr>
      </w:pPr>
      <w:r w:rsidRPr="002E7FC1">
        <w:rPr>
          <w:rFonts w:eastAsiaTheme="minorHAnsi"/>
          <w:b/>
        </w:rPr>
        <w:t>5.4.1. Общие сведения о приложении</w:t>
      </w:r>
    </w:p>
    <w:p w:rsidR="00F25647" w:rsidRPr="002E7FC1" w:rsidRDefault="00F25647" w:rsidP="00F25647">
      <w:pPr>
        <w:rPr>
          <w:rFonts w:eastAsiaTheme="minorHAnsi"/>
        </w:rPr>
      </w:pPr>
      <w:r w:rsidRPr="002E7FC1">
        <w:rPr>
          <w:rFonts w:eastAsiaTheme="minorHAnsi"/>
        </w:rPr>
        <w:t xml:space="preserve">Приложение разработано для вычисления площади фигуры методом Монте-Карло. Данное приложение реализовано как консольное на языке программирования </w:t>
      </w:r>
      <w:r w:rsidRPr="002E7FC1">
        <w:rPr>
          <w:rFonts w:eastAsiaTheme="minorHAnsi"/>
          <w:lang w:val="en-US"/>
        </w:rPr>
        <w:t>C</w:t>
      </w:r>
      <w:r w:rsidRPr="002E7FC1">
        <w:rPr>
          <w:rFonts w:eastAsiaTheme="minorHAnsi"/>
        </w:rPr>
        <w:t># с использованием объектно-ориентированного подхода.</w:t>
      </w:r>
    </w:p>
    <w:p w:rsidR="00F25647" w:rsidRPr="002E7FC1" w:rsidRDefault="00F25647" w:rsidP="00F25647">
      <w:pPr>
        <w:rPr>
          <w:rFonts w:eastAsiaTheme="minorHAnsi"/>
          <w:b/>
        </w:rPr>
      </w:pPr>
      <w:r w:rsidRPr="002E7FC1">
        <w:rPr>
          <w:rFonts w:eastAsiaTheme="minorHAnsi"/>
          <w:b/>
        </w:rPr>
        <w:t>5.4.2. Системные требования</w:t>
      </w:r>
    </w:p>
    <w:p w:rsidR="00F25647" w:rsidRPr="002E7FC1" w:rsidRDefault="00F25647" w:rsidP="00F25647">
      <w:pPr>
        <w:rPr>
          <w:rFonts w:eastAsiaTheme="minorHAnsi"/>
        </w:rPr>
      </w:pPr>
      <w:r w:rsidRPr="002E7FC1">
        <w:rPr>
          <w:rFonts w:eastAsiaTheme="minorHAnsi"/>
        </w:rPr>
        <w:t>Для корректной работы приложения требуется:</w:t>
      </w:r>
    </w:p>
    <w:p w:rsidR="00F25647" w:rsidRPr="002E7FC1" w:rsidRDefault="00F25647" w:rsidP="00F25647">
      <w:pPr>
        <w:pStyle w:val="af1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eastAsiaTheme="minorHAnsi"/>
        </w:rPr>
      </w:pPr>
      <w:r w:rsidRPr="002E7FC1">
        <w:rPr>
          <w:rFonts w:eastAsiaTheme="minorHAnsi"/>
        </w:rPr>
        <w:t xml:space="preserve">Операционная система </w:t>
      </w:r>
      <w:r w:rsidRPr="002E7FC1">
        <w:rPr>
          <w:rFonts w:eastAsiaTheme="minorHAnsi"/>
          <w:lang w:val="en-US"/>
        </w:rPr>
        <w:t>Windows</w:t>
      </w:r>
      <w:r w:rsidRPr="002E7FC1">
        <w:rPr>
          <w:rFonts w:eastAsiaTheme="minorHAnsi"/>
        </w:rPr>
        <w:t xml:space="preserve"> 7 и выше;</w:t>
      </w:r>
    </w:p>
    <w:p w:rsidR="00F25647" w:rsidRPr="002E7FC1" w:rsidRDefault="00F25647" w:rsidP="00F25647">
      <w:pPr>
        <w:pStyle w:val="af1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eastAsiaTheme="minorHAnsi"/>
        </w:rPr>
      </w:pPr>
      <w:r w:rsidRPr="002E7FC1">
        <w:rPr>
          <w:rFonts w:eastAsiaTheme="minorHAnsi"/>
        </w:rPr>
        <w:t>платформа .</w:t>
      </w:r>
      <w:r w:rsidRPr="002E7FC1">
        <w:rPr>
          <w:rFonts w:eastAsiaTheme="minorHAnsi"/>
          <w:lang w:val="en-US"/>
        </w:rPr>
        <w:t>NET</w:t>
      </w:r>
      <w:r w:rsidRPr="002E7FC1">
        <w:rPr>
          <w:rFonts w:eastAsiaTheme="minorHAnsi"/>
        </w:rPr>
        <w:t xml:space="preserve"> </w:t>
      </w:r>
      <w:r w:rsidRPr="002E7FC1">
        <w:rPr>
          <w:rFonts w:eastAsiaTheme="minorHAnsi"/>
          <w:lang w:val="en-US"/>
        </w:rPr>
        <w:t>Framework</w:t>
      </w:r>
      <w:r w:rsidRPr="002E7FC1">
        <w:rPr>
          <w:rFonts w:eastAsiaTheme="minorHAnsi"/>
        </w:rPr>
        <w:t xml:space="preserve"> 4.5.2 и выше;</w:t>
      </w:r>
    </w:p>
    <w:p w:rsidR="00F25647" w:rsidRPr="002E7FC1" w:rsidRDefault="00F25647" w:rsidP="00F25647">
      <w:pPr>
        <w:pStyle w:val="af1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eastAsiaTheme="minorHAnsi"/>
        </w:rPr>
      </w:pPr>
      <w:r w:rsidRPr="002E7FC1">
        <w:rPr>
          <w:rFonts w:eastAsiaTheme="minorHAnsi"/>
        </w:rPr>
        <w:t>архитектура 32-разрядная (х86)/64-разрядная (х64);</w:t>
      </w:r>
    </w:p>
    <w:p w:rsidR="00F25647" w:rsidRPr="002E7FC1" w:rsidRDefault="00F25647" w:rsidP="00F25647">
      <w:pPr>
        <w:pStyle w:val="af1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eastAsiaTheme="minorHAnsi"/>
        </w:rPr>
      </w:pPr>
      <w:r w:rsidRPr="002E7FC1">
        <w:rPr>
          <w:rFonts w:eastAsiaTheme="minorHAnsi"/>
        </w:rPr>
        <w:t>оперативная память 512 МБ и более;</w:t>
      </w:r>
    </w:p>
    <w:p w:rsidR="00F25647" w:rsidRPr="002E7FC1" w:rsidRDefault="00F25647" w:rsidP="00F25647">
      <w:pPr>
        <w:rPr>
          <w:rFonts w:eastAsiaTheme="minorHAnsi"/>
        </w:rPr>
      </w:pPr>
      <w:r w:rsidRPr="002E7FC1">
        <w:rPr>
          <w:rFonts w:eastAsiaTheme="minorHAnsi"/>
        </w:rPr>
        <w:t>устройства ввода: клавиатура и мышь.</w:t>
      </w:r>
    </w:p>
    <w:p w:rsidR="00F25647" w:rsidRPr="002E7FC1" w:rsidRDefault="00F25647" w:rsidP="00F25647">
      <w:pPr>
        <w:rPr>
          <w:rFonts w:eastAsiaTheme="minorHAnsi"/>
          <w:b/>
        </w:rPr>
      </w:pPr>
      <w:r w:rsidRPr="002E7FC1">
        <w:rPr>
          <w:rFonts w:eastAsiaTheme="minorHAnsi"/>
          <w:b/>
        </w:rPr>
        <w:t>5.4.3. Структура программы</w:t>
      </w:r>
    </w:p>
    <w:p w:rsidR="00F25647" w:rsidRPr="002E7FC1" w:rsidRDefault="00F25647" w:rsidP="00F25647">
      <w:pPr>
        <w:rPr>
          <w:rFonts w:eastAsiaTheme="minorHAnsi"/>
        </w:rPr>
      </w:pPr>
      <w:r w:rsidRPr="002E7FC1">
        <w:rPr>
          <w:rFonts w:eastAsiaTheme="minorHAnsi"/>
        </w:rPr>
        <w:t xml:space="preserve">Программа состоит из трёх классов: </w:t>
      </w:r>
      <w:r w:rsidR="009B0970" w:rsidRPr="002E7FC1">
        <w:rPr>
          <w:rFonts w:eastAsiaTheme="minorHAnsi"/>
          <w:lang w:val="en-US"/>
        </w:rPr>
        <w:t>Form</w:t>
      </w:r>
      <w:r w:rsidR="009B0970" w:rsidRPr="002E7FC1">
        <w:rPr>
          <w:rFonts w:eastAsiaTheme="minorHAnsi"/>
        </w:rPr>
        <w:t>1</w:t>
      </w:r>
      <w:r w:rsidRPr="002E7FC1">
        <w:rPr>
          <w:rFonts w:eastAsiaTheme="minorHAnsi"/>
        </w:rPr>
        <w:t xml:space="preserve">, </w:t>
      </w:r>
      <w:r w:rsidRPr="002E7FC1">
        <w:rPr>
          <w:rFonts w:eastAsiaTheme="minorHAnsi"/>
          <w:lang w:val="en-US"/>
        </w:rPr>
        <w:t>Point</w:t>
      </w:r>
      <w:r w:rsidRPr="002E7FC1">
        <w:rPr>
          <w:rFonts w:eastAsiaTheme="minorHAnsi"/>
        </w:rPr>
        <w:t xml:space="preserve"> и </w:t>
      </w:r>
      <w:proofErr w:type="spellStart"/>
      <w:r w:rsidR="000A3F35">
        <w:rPr>
          <w:rFonts w:eastAsiaTheme="minorHAnsi"/>
        </w:rPr>
        <w:t>Triangle</w:t>
      </w:r>
      <w:proofErr w:type="spellEnd"/>
      <w:r w:rsidRPr="002E7FC1">
        <w:rPr>
          <w:rFonts w:eastAsiaTheme="minorHAnsi"/>
        </w:rPr>
        <w:t xml:space="preserve">. Класс </w:t>
      </w:r>
      <w:r w:rsidR="009B0970" w:rsidRPr="002E7FC1">
        <w:rPr>
          <w:rFonts w:eastAsiaTheme="minorHAnsi"/>
          <w:lang w:val="en-US"/>
        </w:rPr>
        <w:t>Form</w:t>
      </w:r>
      <w:r w:rsidR="009B0970" w:rsidRPr="002E7FC1">
        <w:rPr>
          <w:rFonts w:eastAsiaTheme="minorHAnsi"/>
        </w:rPr>
        <w:t>1 содержит метод button1_Click</w:t>
      </w:r>
      <w:r w:rsidRPr="002E7FC1">
        <w:rPr>
          <w:rFonts w:eastAsiaTheme="minorHAnsi"/>
        </w:rPr>
        <w:t xml:space="preserve">, который создаёт объект класса </w:t>
      </w:r>
      <w:proofErr w:type="spellStart"/>
      <w:r w:rsidR="000A3F35">
        <w:rPr>
          <w:rFonts w:eastAsiaTheme="minorHAnsi"/>
        </w:rPr>
        <w:t>Triangle</w:t>
      </w:r>
      <w:proofErr w:type="spellEnd"/>
      <w:r w:rsidRPr="002E7FC1">
        <w:rPr>
          <w:rFonts w:eastAsiaTheme="minorHAnsi"/>
        </w:rPr>
        <w:t xml:space="preserve"> и выполняет над ним определённые действия. Класс </w:t>
      </w:r>
      <w:proofErr w:type="spellStart"/>
      <w:r w:rsidR="000A3F35">
        <w:rPr>
          <w:rFonts w:eastAsiaTheme="minorHAnsi"/>
        </w:rPr>
        <w:t>Triangle</w:t>
      </w:r>
      <w:proofErr w:type="spellEnd"/>
      <w:r w:rsidRPr="002E7FC1">
        <w:rPr>
          <w:rFonts w:eastAsiaTheme="minorHAnsi"/>
        </w:rPr>
        <w:t xml:space="preserve"> содержит три объекта класса </w:t>
      </w:r>
      <w:r w:rsidRPr="002E7FC1">
        <w:rPr>
          <w:rFonts w:eastAsiaTheme="minorHAnsi"/>
          <w:lang w:val="en-US"/>
        </w:rPr>
        <w:t>Point</w:t>
      </w:r>
      <w:r w:rsidRPr="002E7FC1">
        <w:rPr>
          <w:rFonts w:eastAsiaTheme="minorHAnsi"/>
        </w:rPr>
        <w:t xml:space="preserve"> и методы, которые отвечают за создание класса и поиск площади методом Монте-Карло. Класс </w:t>
      </w:r>
      <w:r w:rsidRPr="002E7FC1">
        <w:rPr>
          <w:rFonts w:eastAsiaTheme="minorHAnsi"/>
          <w:lang w:val="en-US"/>
        </w:rPr>
        <w:t>Point</w:t>
      </w:r>
      <w:r w:rsidRPr="002E7FC1">
        <w:rPr>
          <w:rFonts w:eastAsiaTheme="minorHAnsi"/>
        </w:rPr>
        <w:t xml:space="preserve"> содержит координаты точки </w:t>
      </w:r>
      <w:r w:rsidRPr="002E7FC1">
        <w:rPr>
          <w:rFonts w:eastAsiaTheme="minorHAnsi"/>
          <w:i/>
          <w:lang w:val="en-US"/>
        </w:rPr>
        <w:t>x</w:t>
      </w:r>
      <w:r w:rsidRPr="002E7FC1">
        <w:rPr>
          <w:rFonts w:eastAsiaTheme="minorHAnsi"/>
        </w:rPr>
        <w:t xml:space="preserve">, </w:t>
      </w:r>
      <w:r w:rsidRPr="002E7FC1">
        <w:rPr>
          <w:rFonts w:eastAsiaTheme="minorHAnsi"/>
          <w:i/>
          <w:lang w:val="en-US"/>
        </w:rPr>
        <w:t>y</w:t>
      </w:r>
      <w:r w:rsidRPr="002E7FC1">
        <w:rPr>
          <w:rFonts w:eastAsiaTheme="minorHAnsi"/>
        </w:rPr>
        <w:t xml:space="preserve"> и конструкторы.</w:t>
      </w:r>
    </w:p>
    <w:p w:rsidR="00F25647" w:rsidRPr="002E7FC1" w:rsidRDefault="00F25647" w:rsidP="00F25647">
      <w:pPr>
        <w:rPr>
          <w:rFonts w:eastAsiaTheme="minorHAnsi"/>
          <w:b/>
        </w:rPr>
      </w:pPr>
      <w:r w:rsidRPr="002E7FC1">
        <w:rPr>
          <w:rFonts w:eastAsiaTheme="minorHAnsi"/>
          <w:b/>
        </w:rPr>
        <w:t>5.4.4. Проверка программы</w:t>
      </w:r>
    </w:p>
    <w:p w:rsidR="00F25647" w:rsidRPr="002E7FC1" w:rsidRDefault="00F25647" w:rsidP="00F25647">
      <w:pPr>
        <w:rPr>
          <w:rFonts w:eastAsiaTheme="minorHAnsi"/>
        </w:rPr>
      </w:pPr>
      <w:r w:rsidRPr="002E7FC1">
        <w:rPr>
          <w:rFonts w:eastAsiaTheme="minorHAnsi"/>
        </w:rPr>
        <w:lastRenderedPageBreak/>
        <w:t>Для тестирования программы можно выбрать координаты фигуры по умолчанию. В результатах вычисления программы площ</w:t>
      </w:r>
      <w:r w:rsidR="006721F7" w:rsidRPr="002E7FC1">
        <w:rPr>
          <w:rFonts w:eastAsiaTheme="minorHAnsi"/>
        </w:rPr>
        <w:t>адь фигуры должна составлять 37000</w:t>
      </w:r>
      <w:r w:rsidRPr="002E7FC1">
        <w:rPr>
          <w:rFonts w:eastAsiaTheme="minorHAnsi"/>
        </w:rPr>
        <w:t xml:space="preserve"> единиц.</w:t>
      </w:r>
    </w:p>
    <w:p w:rsidR="00F25647" w:rsidRPr="002E7FC1" w:rsidRDefault="00F25647" w:rsidP="00F25647">
      <w:pPr>
        <w:rPr>
          <w:rFonts w:eastAsiaTheme="minorHAnsi"/>
          <w:b/>
        </w:rPr>
      </w:pPr>
      <w:r w:rsidRPr="002E7FC1">
        <w:rPr>
          <w:rFonts w:eastAsiaTheme="minorHAnsi"/>
          <w:b/>
        </w:rPr>
        <w:t>5.4.5. Сообщения системному программисту</w:t>
      </w:r>
    </w:p>
    <w:p w:rsidR="00F25647" w:rsidRPr="002E7FC1" w:rsidRDefault="00F25647" w:rsidP="00F25647">
      <w:pPr>
        <w:rPr>
          <w:rFonts w:eastAsiaTheme="minorHAnsi"/>
        </w:rPr>
      </w:pPr>
      <w:r w:rsidRPr="002E7FC1">
        <w:rPr>
          <w:rFonts w:eastAsiaTheme="minorHAnsi"/>
        </w:rPr>
        <w:t>В ходе выполнения программы возможен вывод следующих сообщений об ошибках:</w:t>
      </w:r>
    </w:p>
    <w:p w:rsidR="00F25647" w:rsidRPr="002E7FC1" w:rsidRDefault="00F25647" w:rsidP="00F25647">
      <w:pPr>
        <w:pStyle w:val="af1"/>
        <w:numPr>
          <w:ilvl w:val="0"/>
          <w:numId w:val="14"/>
        </w:numPr>
        <w:tabs>
          <w:tab w:val="left" w:pos="993"/>
        </w:tabs>
        <w:jc w:val="both"/>
        <w:rPr>
          <w:rFonts w:eastAsiaTheme="minorHAnsi"/>
        </w:rPr>
      </w:pPr>
      <w:r w:rsidRPr="002E7FC1">
        <w:rPr>
          <w:rFonts w:eastAsiaTheme="minorHAnsi"/>
        </w:rPr>
        <w:t xml:space="preserve">Необходимо ввести ровно </w:t>
      </w:r>
      <w:r w:rsidR="006721F7" w:rsidRPr="002E7FC1">
        <w:rPr>
          <w:rFonts w:eastAsiaTheme="minorHAnsi"/>
        </w:rPr>
        <w:t>3</w:t>
      </w:r>
      <w:r w:rsidRPr="002E7FC1">
        <w:rPr>
          <w:rFonts w:eastAsiaTheme="minorHAnsi"/>
        </w:rPr>
        <w:t xml:space="preserve"> значения;</w:t>
      </w:r>
    </w:p>
    <w:p w:rsidR="00F25647" w:rsidRPr="002E7FC1" w:rsidRDefault="00F25647" w:rsidP="00F25647">
      <w:pPr>
        <w:pStyle w:val="af1"/>
        <w:numPr>
          <w:ilvl w:val="0"/>
          <w:numId w:val="14"/>
        </w:numPr>
        <w:tabs>
          <w:tab w:val="left" w:pos="993"/>
        </w:tabs>
        <w:jc w:val="both"/>
        <w:rPr>
          <w:rFonts w:eastAsiaTheme="minorHAnsi"/>
        </w:rPr>
      </w:pPr>
      <w:r w:rsidRPr="002E7FC1">
        <w:rPr>
          <w:rFonts w:eastAsiaTheme="minorHAnsi"/>
        </w:rPr>
        <w:t>Неверный формат введённых значений</w:t>
      </w:r>
      <w:r w:rsidRPr="002E7FC1">
        <w:rPr>
          <w:rFonts w:eastAsiaTheme="minorHAnsi"/>
          <w:lang w:val="en-US"/>
        </w:rPr>
        <w:t>;</w:t>
      </w:r>
    </w:p>
    <w:p w:rsidR="00F25647" w:rsidRPr="002E7FC1" w:rsidRDefault="00F25647" w:rsidP="00F25647">
      <w:pPr>
        <w:pStyle w:val="af1"/>
        <w:numPr>
          <w:ilvl w:val="0"/>
          <w:numId w:val="14"/>
        </w:numPr>
        <w:tabs>
          <w:tab w:val="left" w:pos="993"/>
        </w:tabs>
        <w:jc w:val="both"/>
        <w:rPr>
          <w:rFonts w:eastAsiaTheme="minorHAnsi"/>
        </w:rPr>
      </w:pPr>
      <w:r w:rsidRPr="002E7FC1">
        <w:rPr>
          <w:rFonts w:eastAsiaTheme="minorHAnsi"/>
        </w:rPr>
        <w:t>Введённые координаты не соответствую треугольнику GEF.</w:t>
      </w:r>
    </w:p>
    <w:p w:rsidR="00F25647" w:rsidRPr="002E7FC1" w:rsidRDefault="00F25647" w:rsidP="00F25647">
      <w:pPr>
        <w:rPr>
          <w:rFonts w:eastAsiaTheme="minorHAnsi"/>
        </w:rPr>
      </w:pPr>
      <w:r w:rsidRPr="002E7FC1">
        <w:rPr>
          <w:rFonts w:eastAsiaTheme="minorHAnsi"/>
        </w:rPr>
        <w:t xml:space="preserve">При появлении первой ошибки необходимо повторно ввести координаты точки </w:t>
      </w:r>
      <w:r w:rsidRPr="002E7FC1">
        <w:rPr>
          <w:rFonts w:eastAsiaTheme="minorHAnsi"/>
          <w:lang w:val="en-US"/>
        </w:rPr>
        <w:t>x</w:t>
      </w:r>
      <w:r w:rsidRPr="002E7FC1">
        <w:rPr>
          <w:rFonts w:eastAsiaTheme="minorHAnsi"/>
        </w:rPr>
        <w:t xml:space="preserve"> и </w:t>
      </w:r>
      <w:r w:rsidRPr="002E7FC1">
        <w:rPr>
          <w:rFonts w:eastAsiaTheme="minorHAnsi"/>
          <w:lang w:val="en-US"/>
        </w:rPr>
        <w:t>y</w:t>
      </w:r>
      <w:r w:rsidRPr="002E7FC1">
        <w:rPr>
          <w:rFonts w:eastAsiaTheme="minorHAnsi"/>
        </w:rPr>
        <w:t>, при этом количество значений должно равняться двум, иначе ошибка возникнет вновь.</w:t>
      </w:r>
    </w:p>
    <w:p w:rsidR="00F25647" w:rsidRPr="002E7FC1" w:rsidRDefault="00F25647" w:rsidP="00F25647">
      <w:pPr>
        <w:rPr>
          <w:rFonts w:eastAsiaTheme="minorHAnsi"/>
        </w:rPr>
      </w:pPr>
      <w:r w:rsidRPr="002E7FC1">
        <w:rPr>
          <w:rFonts w:eastAsiaTheme="minorHAnsi"/>
        </w:rPr>
        <w:t xml:space="preserve">При появлении второй ошибки необходимо повторно ввести координаты точки </w:t>
      </w:r>
      <w:r w:rsidRPr="002E7FC1">
        <w:rPr>
          <w:rFonts w:eastAsiaTheme="minorHAnsi"/>
          <w:lang w:val="en-US"/>
        </w:rPr>
        <w:t>x</w:t>
      </w:r>
      <w:r w:rsidRPr="002E7FC1">
        <w:rPr>
          <w:rFonts w:eastAsiaTheme="minorHAnsi"/>
        </w:rPr>
        <w:t xml:space="preserve"> и </w:t>
      </w:r>
      <w:r w:rsidRPr="002E7FC1">
        <w:rPr>
          <w:rFonts w:eastAsiaTheme="minorHAnsi"/>
          <w:lang w:val="en-US"/>
        </w:rPr>
        <w:t>y</w:t>
      </w:r>
      <w:r w:rsidRPr="002E7FC1">
        <w:rPr>
          <w:rFonts w:eastAsiaTheme="minorHAnsi"/>
        </w:rPr>
        <w:t>, при этом вводимые значения должны быть численными и в вещественных числах должен использоваться символ “,”, иначе ошибка возникнет вновь.</w:t>
      </w:r>
    </w:p>
    <w:p w:rsidR="00F25647" w:rsidRPr="002E7FC1" w:rsidRDefault="00F25647" w:rsidP="00F25647">
      <w:pPr>
        <w:rPr>
          <w:rFonts w:eastAsiaTheme="minorHAnsi"/>
        </w:rPr>
      </w:pPr>
      <w:r w:rsidRPr="002E7FC1">
        <w:rPr>
          <w:rFonts w:eastAsiaTheme="minorHAnsi"/>
        </w:rPr>
        <w:t xml:space="preserve">При появлении третей ошибки нужно повторно ввести координаты всех точек, так как введённые координаты не соответствую треугольнику </w:t>
      </w:r>
      <w:proofErr w:type="spellStart"/>
      <w:r w:rsidRPr="002E7FC1">
        <w:rPr>
          <w:rFonts w:eastAsiaTheme="minorHAnsi"/>
          <w:i/>
          <w:lang w:val="en-US"/>
        </w:rPr>
        <w:t>gef</w:t>
      </w:r>
      <w:proofErr w:type="spellEnd"/>
      <w:r w:rsidRPr="002E7FC1">
        <w:rPr>
          <w:rFonts w:eastAsiaTheme="minorHAnsi"/>
        </w:rPr>
        <w:t xml:space="preserve">. Чтобы фигура соответствовала </w:t>
      </w:r>
      <w:proofErr w:type="spellStart"/>
      <w:r w:rsidRPr="002E7FC1">
        <w:rPr>
          <w:rFonts w:eastAsiaTheme="minorHAnsi"/>
          <w:i/>
          <w:lang w:val="en-US"/>
        </w:rPr>
        <w:t>gef</w:t>
      </w:r>
      <w:proofErr w:type="spellEnd"/>
      <w:r w:rsidRPr="002E7FC1">
        <w:rPr>
          <w:rFonts w:eastAsiaTheme="minorHAnsi"/>
        </w:rPr>
        <w:t xml:space="preserve">, необходимо выполнение следующих условий: </w:t>
      </w:r>
      <w:proofErr w:type="spellStart"/>
      <w:r w:rsidRPr="002E7FC1">
        <w:rPr>
          <w:rFonts w:eastAsiaTheme="minorHAnsi"/>
          <w:i/>
          <w:lang w:val="en-US"/>
        </w:rPr>
        <w:t>x</w:t>
      </w:r>
      <w:r w:rsidRPr="002E7FC1">
        <w:rPr>
          <w:rFonts w:eastAsiaTheme="minorHAnsi"/>
          <w:i/>
          <w:vertAlign w:val="subscript"/>
          <w:lang w:val="en-US"/>
        </w:rPr>
        <w:t>g</w:t>
      </w:r>
      <w:proofErr w:type="spellEnd"/>
      <w:r w:rsidRPr="002E7FC1">
        <w:rPr>
          <w:rFonts w:eastAsiaTheme="minorHAnsi"/>
          <w:i/>
        </w:rPr>
        <w:t xml:space="preserve"> </w:t>
      </w:r>
      <w:proofErr w:type="gramStart"/>
      <w:r w:rsidRPr="002E7FC1">
        <w:rPr>
          <w:rFonts w:eastAsiaTheme="minorHAnsi"/>
          <w:i/>
        </w:rPr>
        <w:t xml:space="preserve">&lt; </w:t>
      </w:r>
      <w:proofErr w:type="spellStart"/>
      <w:r w:rsidRPr="002E7FC1">
        <w:rPr>
          <w:rFonts w:eastAsiaTheme="minorHAnsi"/>
          <w:i/>
          <w:lang w:val="en-US"/>
        </w:rPr>
        <w:t>x</w:t>
      </w:r>
      <w:r w:rsidRPr="002E7FC1">
        <w:rPr>
          <w:rFonts w:eastAsiaTheme="minorHAnsi"/>
          <w:i/>
          <w:vertAlign w:val="subscript"/>
          <w:lang w:val="en-US"/>
        </w:rPr>
        <w:t>f</w:t>
      </w:r>
      <w:proofErr w:type="spellEnd"/>
      <w:proofErr w:type="gramEnd"/>
      <w:r w:rsidRPr="002E7FC1">
        <w:rPr>
          <w:rFonts w:eastAsiaTheme="minorHAnsi"/>
          <w:i/>
        </w:rPr>
        <w:t xml:space="preserve">, </w:t>
      </w:r>
      <w:proofErr w:type="spellStart"/>
      <w:r w:rsidRPr="002E7FC1">
        <w:rPr>
          <w:rFonts w:eastAsiaTheme="minorHAnsi"/>
          <w:i/>
          <w:lang w:val="en-US"/>
        </w:rPr>
        <w:t>x</w:t>
      </w:r>
      <w:r w:rsidRPr="002E7FC1">
        <w:rPr>
          <w:rFonts w:eastAsiaTheme="minorHAnsi"/>
          <w:i/>
          <w:vertAlign w:val="subscript"/>
          <w:lang w:val="en-US"/>
        </w:rPr>
        <w:t>f</w:t>
      </w:r>
      <w:proofErr w:type="spellEnd"/>
      <w:r w:rsidRPr="002E7FC1">
        <w:rPr>
          <w:rFonts w:eastAsiaTheme="minorHAnsi"/>
          <w:i/>
        </w:rPr>
        <w:t xml:space="preserve"> &lt; </w:t>
      </w:r>
      <w:proofErr w:type="spellStart"/>
      <w:r w:rsidRPr="002E7FC1">
        <w:rPr>
          <w:rFonts w:eastAsiaTheme="minorHAnsi"/>
          <w:i/>
          <w:lang w:val="en-US"/>
        </w:rPr>
        <w:t>x</w:t>
      </w:r>
      <w:r w:rsidRPr="002E7FC1">
        <w:rPr>
          <w:rFonts w:eastAsiaTheme="minorHAnsi"/>
          <w:i/>
          <w:vertAlign w:val="subscript"/>
          <w:lang w:val="en-US"/>
        </w:rPr>
        <w:t>e</w:t>
      </w:r>
      <w:proofErr w:type="spellEnd"/>
      <w:r w:rsidRPr="002E7FC1">
        <w:rPr>
          <w:rFonts w:eastAsiaTheme="minorHAnsi"/>
          <w:i/>
        </w:rPr>
        <w:t xml:space="preserve">, </w:t>
      </w:r>
      <w:proofErr w:type="spellStart"/>
      <w:r w:rsidRPr="002E7FC1">
        <w:rPr>
          <w:rFonts w:eastAsiaTheme="minorHAnsi"/>
          <w:i/>
          <w:lang w:val="en-US"/>
        </w:rPr>
        <w:t>y</w:t>
      </w:r>
      <w:r w:rsidRPr="002E7FC1">
        <w:rPr>
          <w:rFonts w:eastAsiaTheme="minorHAnsi"/>
          <w:i/>
          <w:vertAlign w:val="subscript"/>
          <w:lang w:val="en-US"/>
        </w:rPr>
        <w:t>g</w:t>
      </w:r>
      <w:proofErr w:type="spellEnd"/>
      <w:r w:rsidRPr="002E7FC1">
        <w:rPr>
          <w:rFonts w:eastAsiaTheme="minorHAnsi"/>
          <w:i/>
        </w:rPr>
        <w:t xml:space="preserve"> &gt; </w:t>
      </w:r>
      <w:proofErr w:type="spellStart"/>
      <w:r w:rsidRPr="002E7FC1">
        <w:rPr>
          <w:rFonts w:eastAsiaTheme="minorHAnsi"/>
          <w:i/>
          <w:lang w:val="en-US"/>
        </w:rPr>
        <w:t>y</w:t>
      </w:r>
      <w:r w:rsidRPr="002E7FC1">
        <w:rPr>
          <w:rFonts w:eastAsiaTheme="minorHAnsi"/>
          <w:i/>
          <w:vertAlign w:val="subscript"/>
          <w:lang w:val="en-US"/>
        </w:rPr>
        <w:t>f</w:t>
      </w:r>
      <w:proofErr w:type="spellEnd"/>
      <w:r w:rsidRPr="002E7FC1">
        <w:rPr>
          <w:rFonts w:eastAsiaTheme="minorHAnsi"/>
          <w:i/>
        </w:rPr>
        <w:t xml:space="preserve">, </w:t>
      </w:r>
      <w:r w:rsidRPr="002E7FC1">
        <w:rPr>
          <w:rFonts w:eastAsiaTheme="minorHAnsi"/>
          <w:i/>
          <w:lang w:val="en-US"/>
        </w:rPr>
        <w:t>y</w:t>
      </w:r>
      <w:r w:rsidRPr="002E7FC1">
        <w:rPr>
          <w:rFonts w:eastAsiaTheme="minorHAnsi"/>
          <w:i/>
          <w:vertAlign w:val="subscript"/>
          <w:lang w:val="en-US"/>
        </w:rPr>
        <w:t>e</w:t>
      </w:r>
      <w:r w:rsidRPr="002E7FC1">
        <w:rPr>
          <w:rFonts w:eastAsiaTheme="minorHAnsi"/>
          <w:i/>
        </w:rPr>
        <w:t xml:space="preserve"> &gt; </w:t>
      </w:r>
      <w:proofErr w:type="spellStart"/>
      <w:r w:rsidRPr="002E7FC1">
        <w:rPr>
          <w:rFonts w:eastAsiaTheme="minorHAnsi"/>
          <w:i/>
          <w:lang w:val="en-US"/>
        </w:rPr>
        <w:t>y</w:t>
      </w:r>
      <w:r w:rsidRPr="002E7FC1">
        <w:rPr>
          <w:rFonts w:eastAsiaTheme="minorHAnsi"/>
          <w:i/>
          <w:vertAlign w:val="subscript"/>
          <w:lang w:val="en-US"/>
        </w:rPr>
        <w:t>g</w:t>
      </w:r>
      <w:proofErr w:type="spellEnd"/>
      <w:r w:rsidRPr="002E7FC1">
        <w:rPr>
          <w:rFonts w:eastAsiaTheme="minorHAnsi"/>
        </w:rPr>
        <w:t>.</w:t>
      </w:r>
    </w:p>
    <w:p w:rsidR="00F25647" w:rsidRPr="002E7FC1" w:rsidRDefault="00F25647" w:rsidP="00F25647">
      <w:pPr>
        <w:pStyle w:val="2"/>
        <w:rPr>
          <w:rFonts w:eastAsiaTheme="minorHAnsi"/>
        </w:rPr>
      </w:pPr>
      <w:bookmarkStart w:id="29" w:name="_Toc42529220"/>
      <w:r w:rsidRPr="002E7FC1">
        <w:rPr>
          <w:rFonts w:eastAsiaTheme="minorHAnsi"/>
        </w:rPr>
        <w:t>5.5. Руководство программиста</w:t>
      </w:r>
      <w:bookmarkEnd w:id="29"/>
    </w:p>
    <w:p w:rsidR="00F25647" w:rsidRPr="002E7FC1" w:rsidRDefault="00F25647" w:rsidP="00F25647">
      <w:pPr>
        <w:rPr>
          <w:rFonts w:eastAsiaTheme="minorHAnsi"/>
          <w:b/>
        </w:rPr>
      </w:pPr>
      <w:r w:rsidRPr="002E7FC1">
        <w:rPr>
          <w:rFonts w:eastAsiaTheme="minorHAnsi"/>
          <w:b/>
        </w:rPr>
        <w:t>5.5.1. Назначение и условие применения программы</w:t>
      </w:r>
    </w:p>
    <w:p w:rsidR="00F25647" w:rsidRPr="002E7FC1" w:rsidRDefault="00F25647" w:rsidP="00F25647">
      <w:pPr>
        <w:pStyle w:val="af3"/>
        <w:spacing w:line="360" w:lineRule="auto"/>
        <w:rPr>
          <w:lang w:val="ru-RU"/>
        </w:rPr>
      </w:pPr>
      <w:r w:rsidRPr="002E7FC1">
        <w:rPr>
          <w:rFonts w:eastAsiaTheme="minorHAnsi"/>
          <w:szCs w:val="28"/>
          <w:lang w:eastAsia="en-US"/>
        </w:rPr>
        <w:t>Приложение разработано для вычисления площади фигуры методом Монте-Карло</w:t>
      </w:r>
      <w:r w:rsidRPr="002E7FC1">
        <w:rPr>
          <w:lang w:val="ru-RU"/>
        </w:rPr>
        <w:t>. Программа поддерживает выполнение следующих функций:</w:t>
      </w:r>
    </w:p>
    <w:p w:rsidR="00F25647" w:rsidRPr="002E7FC1" w:rsidRDefault="00F25647" w:rsidP="00F25647">
      <w:pPr>
        <w:pStyle w:val="af3"/>
        <w:numPr>
          <w:ilvl w:val="0"/>
          <w:numId w:val="15"/>
        </w:numPr>
        <w:tabs>
          <w:tab w:val="clear" w:pos="1420"/>
          <w:tab w:val="num" w:pos="993"/>
        </w:tabs>
        <w:spacing w:line="360" w:lineRule="auto"/>
        <w:ind w:left="0" w:firstLine="709"/>
        <w:rPr>
          <w:lang w:val="ru-RU"/>
        </w:rPr>
      </w:pPr>
      <w:r w:rsidRPr="002E7FC1">
        <w:rPr>
          <w:lang w:val="ru-RU"/>
        </w:rPr>
        <w:t>ввод координат (вручную или из контрольного примера);</w:t>
      </w:r>
    </w:p>
    <w:p w:rsidR="00F25647" w:rsidRPr="002E7FC1" w:rsidRDefault="00F25647" w:rsidP="00F25647">
      <w:pPr>
        <w:pStyle w:val="af3"/>
        <w:numPr>
          <w:ilvl w:val="0"/>
          <w:numId w:val="15"/>
        </w:numPr>
        <w:tabs>
          <w:tab w:val="clear" w:pos="1420"/>
          <w:tab w:val="num" w:pos="993"/>
        </w:tabs>
        <w:spacing w:line="360" w:lineRule="auto"/>
        <w:ind w:left="0" w:firstLine="709"/>
        <w:rPr>
          <w:lang w:val="ru-RU"/>
        </w:rPr>
      </w:pPr>
      <w:r w:rsidRPr="002E7FC1">
        <w:rPr>
          <w:lang w:val="ru-RU"/>
        </w:rPr>
        <w:t>нахождение площади фигуры методом Монте-Карло и вывод результатов на экран;</w:t>
      </w:r>
    </w:p>
    <w:p w:rsidR="00F25647" w:rsidRPr="002E7FC1" w:rsidRDefault="00F25647" w:rsidP="00F25647">
      <w:pPr>
        <w:pStyle w:val="af3"/>
        <w:numPr>
          <w:ilvl w:val="0"/>
          <w:numId w:val="15"/>
        </w:numPr>
        <w:tabs>
          <w:tab w:val="clear" w:pos="1420"/>
          <w:tab w:val="num" w:pos="993"/>
        </w:tabs>
        <w:spacing w:line="360" w:lineRule="auto"/>
        <w:ind w:left="0" w:firstLine="709"/>
        <w:rPr>
          <w:lang w:val="ru-RU"/>
        </w:rPr>
      </w:pPr>
      <w:r w:rsidRPr="002E7FC1">
        <w:rPr>
          <w:lang w:val="ru-RU"/>
        </w:rPr>
        <w:t>ввод новых значений</w:t>
      </w:r>
      <w:r w:rsidRPr="002E7FC1">
        <w:rPr>
          <w:lang w:val="en-US"/>
        </w:rPr>
        <w:t>;</w:t>
      </w:r>
    </w:p>
    <w:p w:rsidR="00F25647" w:rsidRPr="002E7FC1" w:rsidRDefault="00F25647" w:rsidP="00F25647">
      <w:pPr>
        <w:pStyle w:val="af3"/>
        <w:numPr>
          <w:ilvl w:val="0"/>
          <w:numId w:val="15"/>
        </w:numPr>
        <w:tabs>
          <w:tab w:val="clear" w:pos="1420"/>
          <w:tab w:val="num" w:pos="993"/>
        </w:tabs>
        <w:spacing w:line="360" w:lineRule="auto"/>
        <w:ind w:left="0" w:firstLine="709"/>
        <w:rPr>
          <w:lang w:val="ru-RU"/>
        </w:rPr>
      </w:pPr>
      <w:r w:rsidRPr="002E7FC1">
        <w:rPr>
          <w:lang w:val="ru-RU"/>
        </w:rPr>
        <w:t>повторный расчёт</w:t>
      </w:r>
      <w:r w:rsidRPr="002E7FC1">
        <w:rPr>
          <w:lang w:val="en-US"/>
        </w:rPr>
        <w:t>;</w:t>
      </w:r>
    </w:p>
    <w:p w:rsidR="00F25647" w:rsidRPr="002E7FC1" w:rsidRDefault="00F25647" w:rsidP="00F25647">
      <w:pPr>
        <w:pStyle w:val="af1"/>
        <w:numPr>
          <w:ilvl w:val="0"/>
          <w:numId w:val="15"/>
        </w:numPr>
        <w:tabs>
          <w:tab w:val="clear" w:pos="1420"/>
          <w:tab w:val="num" w:pos="993"/>
        </w:tabs>
        <w:ind w:left="0" w:firstLine="709"/>
        <w:jc w:val="both"/>
        <w:rPr>
          <w:rFonts w:eastAsiaTheme="minorHAnsi"/>
          <w:sz w:val="32"/>
        </w:rPr>
      </w:pPr>
      <w:r w:rsidRPr="002E7FC1">
        <w:lastRenderedPageBreak/>
        <w:t>выход.</w:t>
      </w:r>
    </w:p>
    <w:p w:rsidR="00F25647" w:rsidRPr="002E7FC1" w:rsidRDefault="00F25647" w:rsidP="00F25647">
      <w:pPr>
        <w:rPr>
          <w:rFonts w:eastAsiaTheme="minorHAnsi"/>
        </w:rPr>
      </w:pPr>
      <w:r w:rsidRPr="002E7FC1">
        <w:rPr>
          <w:rFonts w:eastAsiaTheme="minorHAnsi"/>
        </w:rPr>
        <w:t>Для корректной работы приложения требуется:</w:t>
      </w:r>
    </w:p>
    <w:p w:rsidR="00F25647" w:rsidRPr="002E7FC1" w:rsidRDefault="00F25647" w:rsidP="00F25647">
      <w:pPr>
        <w:pStyle w:val="af1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eastAsiaTheme="minorHAnsi"/>
        </w:rPr>
      </w:pPr>
      <w:r w:rsidRPr="002E7FC1">
        <w:rPr>
          <w:rFonts w:eastAsiaTheme="minorHAnsi"/>
        </w:rPr>
        <w:t xml:space="preserve">Операционная система </w:t>
      </w:r>
      <w:r w:rsidRPr="002E7FC1">
        <w:rPr>
          <w:rFonts w:eastAsiaTheme="minorHAnsi"/>
          <w:lang w:val="en-US"/>
        </w:rPr>
        <w:t>Windows</w:t>
      </w:r>
      <w:r w:rsidRPr="002E7FC1">
        <w:rPr>
          <w:rFonts w:eastAsiaTheme="minorHAnsi"/>
        </w:rPr>
        <w:t xml:space="preserve"> 7 и выше;</w:t>
      </w:r>
    </w:p>
    <w:p w:rsidR="00F25647" w:rsidRPr="002E7FC1" w:rsidRDefault="00F25647" w:rsidP="00F25647">
      <w:pPr>
        <w:pStyle w:val="af1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eastAsiaTheme="minorHAnsi"/>
        </w:rPr>
      </w:pPr>
      <w:r w:rsidRPr="002E7FC1">
        <w:rPr>
          <w:rFonts w:eastAsiaTheme="minorHAnsi"/>
        </w:rPr>
        <w:t>платформа .</w:t>
      </w:r>
      <w:r w:rsidRPr="002E7FC1">
        <w:rPr>
          <w:rFonts w:eastAsiaTheme="minorHAnsi"/>
          <w:lang w:val="en-US"/>
        </w:rPr>
        <w:t>NET</w:t>
      </w:r>
      <w:r w:rsidRPr="002E7FC1">
        <w:rPr>
          <w:rFonts w:eastAsiaTheme="minorHAnsi"/>
        </w:rPr>
        <w:t xml:space="preserve"> </w:t>
      </w:r>
      <w:r w:rsidRPr="002E7FC1">
        <w:rPr>
          <w:rFonts w:eastAsiaTheme="minorHAnsi"/>
          <w:lang w:val="en-US"/>
        </w:rPr>
        <w:t>Framework</w:t>
      </w:r>
      <w:r w:rsidRPr="002E7FC1">
        <w:rPr>
          <w:rFonts w:eastAsiaTheme="minorHAnsi"/>
        </w:rPr>
        <w:t xml:space="preserve"> 4.5.2 и выше;</w:t>
      </w:r>
    </w:p>
    <w:p w:rsidR="00F25647" w:rsidRPr="002E7FC1" w:rsidRDefault="00F25647" w:rsidP="00F25647">
      <w:pPr>
        <w:pStyle w:val="af1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eastAsiaTheme="minorHAnsi"/>
        </w:rPr>
      </w:pPr>
      <w:r w:rsidRPr="002E7FC1">
        <w:rPr>
          <w:rFonts w:eastAsiaTheme="minorHAnsi"/>
        </w:rPr>
        <w:t>архитектура 32-разрядная (х86)/64-разрядная (х64);</w:t>
      </w:r>
    </w:p>
    <w:p w:rsidR="00F25647" w:rsidRPr="002E7FC1" w:rsidRDefault="00F25647" w:rsidP="00F25647">
      <w:pPr>
        <w:pStyle w:val="af1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eastAsiaTheme="minorHAnsi"/>
        </w:rPr>
      </w:pPr>
      <w:r w:rsidRPr="002E7FC1">
        <w:rPr>
          <w:rFonts w:eastAsiaTheme="minorHAnsi"/>
        </w:rPr>
        <w:t>оперативная память 512 МБ и более;</w:t>
      </w:r>
    </w:p>
    <w:p w:rsidR="00F25647" w:rsidRPr="002E7FC1" w:rsidRDefault="00F25647" w:rsidP="00F25647">
      <w:pPr>
        <w:pStyle w:val="af1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eastAsiaTheme="minorHAnsi"/>
        </w:rPr>
      </w:pPr>
      <w:r w:rsidRPr="002E7FC1">
        <w:rPr>
          <w:rFonts w:eastAsiaTheme="minorHAnsi"/>
        </w:rPr>
        <w:t>устройства ввода: клавиатура и мышь.</w:t>
      </w:r>
    </w:p>
    <w:p w:rsidR="00F25647" w:rsidRPr="002E7FC1" w:rsidRDefault="00F25647" w:rsidP="00F25647">
      <w:pPr>
        <w:tabs>
          <w:tab w:val="left" w:pos="993"/>
        </w:tabs>
        <w:rPr>
          <w:rFonts w:eastAsiaTheme="minorHAnsi"/>
        </w:rPr>
      </w:pPr>
      <w:r w:rsidRPr="002E7FC1">
        <w:rPr>
          <w:rFonts w:eastAsiaTheme="minorHAnsi"/>
          <w:b/>
        </w:rPr>
        <w:t>5.5.2 Характеристики</w:t>
      </w:r>
      <w:r w:rsidRPr="002E7FC1">
        <w:rPr>
          <w:rFonts w:eastAsiaTheme="minorHAnsi"/>
        </w:rPr>
        <w:t xml:space="preserve"> </w:t>
      </w:r>
      <w:r w:rsidRPr="002E7FC1">
        <w:rPr>
          <w:rFonts w:eastAsiaTheme="minorHAnsi"/>
          <w:b/>
        </w:rPr>
        <w:t>программы</w:t>
      </w:r>
    </w:p>
    <w:p w:rsidR="00F25647" w:rsidRPr="002E7FC1" w:rsidRDefault="00F25647" w:rsidP="00F25647">
      <w:pPr>
        <w:tabs>
          <w:tab w:val="left" w:pos="993"/>
        </w:tabs>
        <w:rPr>
          <w:rFonts w:eastAsiaTheme="minorHAnsi"/>
        </w:rPr>
      </w:pPr>
      <w:r w:rsidRPr="002E7FC1">
        <w:rPr>
          <w:rFonts w:eastAsiaTheme="minorHAnsi"/>
        </w:rPr>
        <w:t xml:space="preserve">За вычетом времени, затрачиваемого пользователем на ввод координат и выбор команд, программа выполняется за </w:t>
      </w:r>
      <w:r w:rsidR="006721F7" w:rsidRPr="002E7FC1">
        <w:rPr>
          <w:rFonts w:eastAsiaTheme="minorHAnsi"/>
        </w:rPr>
        <w:t xml:space="preserve">560 </w:t>
      </w:r>
      <w:proofErr w:type="spellStart"/>
      <w:r w:rsidR="006721F7" w:rsidRPr="002E7FC1">
        <w:rPr>
          <w:rFonts w:eastAsiaTheme="minorHAnsi"/>
        </w:rPr>
        <w:t>мс</w:t>
      </w:r>
      <w:proofErr w:type="spellEnd"/>
      <w:r w:rsidRPr="002E7FC1">
        <w:rPr>
          <w:rFonts w:eastAsiaTheme="minorHAnsi"/>
        </w:rPr>
        <w:t>.</w:t>
      </w:r>
    </w:p>
    <w:p w:rsidR="00F25647" w:rsidRPr="002E7FC1" w:rsidRDefault="00F25647" w:rsidP="00F25647">
      <w:pPr>
        <w:tabs>
          <w:tab w:val="left" w:pos="993"/>
        </w:tabs>
        <w:rPr>
          <w:rFonts w:eastAsiaTheme="minorHAnsi"/>
          <w:b/>
        </w:rPr>
      </w:pPr>
      <w:r w:rsidRPr="002E7FC1">
        <w:rPr>
          <w:rFonts w:eastAsiaTheme="minorHAnsi"/>
          <w:b/>
        </w:rPr>
        <w:t>5.5.3 Входные и выходные данные</w:t>
      </w:r>
    </w:p>
    <w:p w:rsidR="00F25647" w:rsidRPr="002E7FC1" w:rsidRDefault="00F25647" w:rsidP="00F25647">
      <w:pPr>
        <w:tabs>
          <w:tab w:val="left" w:pos="993"/>
        </w:tabs>
        <w:rPr>
          <w:rFonts w:eastAsiaTheme="minorHAnsi"/>
        </w:rPr>
      </w:pPr>
      <w:r w:rsidRPr="002E7FC1">
        <w:rPr>
          <w:rFonts w:eastAsiaTheme="minorHAnsi"/>
        </w:rPr>
        <w:t>Вся входная информация (координаты вершин и команды) получается программой из консоли. Вся выходная информация (сообщения и результаты) выводится программой в консоль.</w:t>
      </w:r>
    </w:p>
    <w:p w:rsidR="00F25647" w:rsidRPr="002E7FC1" w:rsidRDefault="00F25647" w:rsidP="00F25647">
      <w:pPr>
        <w:tabs>
          <w:tab w:val="left" w:pos="993"/>
        </w:tabs>
        <w:rPr>
          <w:rFonts w:eastAsiaTheme="minorHAnsi"/>
          <w:b/>
        </w:rPr>
      </w:pPr>
      <w:r w:rsidRPr="002E7FC1">
        <w:rPr>
          <w:rFonts w:eastAsiaTheme="minorHAnsi"/>
          <w:b/>
        </w:rPr>
        <w:t>5.5.4 Сообщения</w:t>
      </w:r>
    </w:p>
    <w:p w:rsidR="00F25647" w:rsidRPr="002E7FC1" w:rsidRDefault="00F25647" w:rsidP="00F25647">
      <w:pPr>
        <w:rPr>
          <w:rFonts w:eastAsiaTheme="minorHAnsi"/>
        </w:rPr>
      </w:pPr>
      <w:r w:rsidRPr="002E7FC1">
        <w:rPr>
          <w:rFonts w:eastAsiaTheme="minorHAnsi"/>
        </w:rPr>
        <w:t>В ходе выполнения программы возможен вывод следующих сообщений об ошибках:</w:t>
      </w:r>
    </w:p>
    <w:p w:rsidR="00F25647" w:rsidRPr="002E7FC1" w:rsidRDefault="00F25647" w:rsidP="00F25647">
      <w:pPr>
        <w:pStyle w:val="af1"/>
        <w:numPr>
          <w:ilvl w:val="0"/>
          <w:numId w:val="14"/>
        </w:numPr>
        <w:tabs>
          <w:tab w:val="left" w:pos="993"/>
        </w:tabs>
        <w:jc w:val="both"/>
        <w:rPr>
          <w:rFonts w:eastAsiaTheme="minorHAnsi"/>
        </w:rPr>
      </w:pPr>
      <w:r w:rsidRPr="002E7FC1">
        <w:rPr>
          <w:rFonts w:eastAsiaTheme="minorHAnsi"/>
        </w:rPr>
        <w:t>Необходимо ввести ровно два значения;</w:t>
      </w:r>
    </w:p>
    <w:p w:rsidR="00F25647" w:rsidRPr="002E7FC1" w:rsidRDefault="00F25647" w:rsidP="00F25647">
      <w:pPr>
        <w:pStyle w:val="af1"/>
        <w:numPr>
          <w:ilvl w:val="0"/>
          <w:numId w:val="14"/>
        </w:numPr>
        <w:tabs>
          <w:tab w:val="left" w:pos="993"/>
        </w:tabs>
        <w:jc w:val="both"/>
        <w:rPr>
          <w:rFonts w:eastAsiaTheme="minorHAnsi"/>
        </w:rPr>
      </w:pPr>
      <w:r w:rsidRPr="002E7FC1">
        <w:rPr>
          <w:rFonts w:eastAsiaTheme="minorHAnsi"/>
        </w:rPr>
        <w:t>Неверный формат введённых значений</w:t>
      </w:r>
      <w:r w:rsidRPr="002E7FC1">
        <w:rPr>
          <w:rFonts w:eastAsiaTheme="minorHAnsi"/>
          <w:lang w:val="en-US"/>
        </w:rPr>
        <w:t>;</w:t>
      </w:r>
    </w:p>
    <w:p w:rsidR="00F25647" w:rsidRPr="002E7FC1" w:rsidRDefault="00F25647" w:rsidP="00F25647">
      <w:pPr>
        <w:pStyle w:val="af1"/>
        <w:numPr>
          <w:ilvl w:val="0"/>
          <w:numId w:val="14"/>
        </w:numPr>
        <w:tabs>
          <w:tab w:val="left" w:pos="993"/>
        </w:tabs>
        <w:jc w:val="both"/>
        <w:rPr>
          <w:rFonts w:eastAsiaTheme="minorHAnsi"/>
        </w:rPr>
      </w:pPr>
      <w:r w:rsidRPr="002E7FC1">
        <w:rPr>
          <w:rFonts w:eastAsiaTheme="minorHAnsi"/>
        </w:rPr>
        <w:t>Введённые координаты не соответствую треугольнику GEF.</w:t>
      </w:r>
    </w:p>
    <w:p w:rsidR="00F25647" w:rsidRPr="002E7FC1" w:rsidRDefault="00F25647" w:rsidP="00F25647">
      <w:pPr>
        <w:rPr>
          <w:rFonts w:eastAsiaTheme="minorHAnsi"/>
        </w:rPr>
      </w:pPr>
      <w:r w:rsidRPr="002E7FC1">
        <w:rPr>
          <w:rFonts w:eastAsiaTheme="minorHAnsi"/>
        </w:rPr>
        <w:t xml:space="preserve">При появлении первой ошибки необходимо повторно ввести координаты точки </w:t>
      </w:r>
      <w:r w:rsidRPr="002E7FC1">
        <w:rPr>
          <w:rFonts w:eastAsiaTheme="minorHAnsi"/>
          <w:lang w:val="en-US"/>
        </w:rPr>
        <w:t>x</w:t>
      </w:r>
      <w:r w:rsidRPr="002E7FC1">
        <w:rPr>
          <w:rFonts w:eastAsiaTheme="minorHAnsi"/>
        </w:rPr>
        <w:t xml:space="preserve"> и </w:t>
      </w:r>
      <w:r w:rsidRPr="002E7FC1">
        <w:rPr>
          <w:rFonts w:eastAsiaTheme="minorHAnsi"/>
          <w:lang w:val="en-US"/>
        </w:rPr>
        <w:t>y</w:t>
      </w:r>
      <w:r w:rsidRPr="002E7FC1">
        <w:rPr>
          <w:rFonts w:eastAsiaTheme="minorHAnsi"/>
        </w:rPr>
        <w:t>, при этом количество значений должно равняться двум, иначе ошибка возникнет вновь.</w:t>
      </w:r>
    </w:p>
    <w:p w:rsidR="00F25647" w:rsidRPr="002E7FC1" w:rsidRDefault="00F25647" w:rsidP="00F25647">
      <w:pPr>
        <w:rPr>
          <w:rFonts w:eastAsiaTheme="minorHAnsi"/>
        </w:rPr>
      </w:pPr>
      <w:r w:rsidRPr="002E7FC1">
        <w:rPr>
          <w:rFonts w:eastAsiaTheme="minorHAnsi"/>
        </w:rPr>
        <w:t xml:space="preserve">При появлении второй ошибки необходимо повторно ввести координаты точки </w:t>
      </w:r>
      <w:r w:rsidRPr="002E7FC1">
        <w:rPr>
          <w:rFonts w:eastAsiaTheme="minorHAnsi"/>
          <w:lang w:val="en-US"/>
        </w:rPr>
        <w:t>x</w:t>
      </w:r>
      <w:r w:rsidRPr="002E7FC1">
        <w:rPr>
          <w:rFonts w:eastAsiaTheme="minorHAnsi"/>
        </w:rPr>
        <w:t xml:space="preserve"> и </w:t>
      </w:r>
      <w:r w:rsidRPr="002E7FC1">
        <w:rPr>
          <w:rFonts w:eastAsiaTheme="minorHAnsi"/>
          <w:lang w:val="en-US"/>
        </w:rPr>
        <w:t>y</w:t>
      </w:r>
      <w:r w:rsidRPr="002E7FC1">
        <w:rPr>
          <w:rFonts w:eastAsiaTheme="minorHAnsi"/>
        </w:rPr>
        <w:t>, при этом вводимые значения должны быть численными и в вещественных числах должен использоваться символ “,”, иначе ошибка возникнет вновь.</w:t>
      </w:r>
    </w:p>
    <w:p w:rsidR="00F25647" w:rsidRPr="002E7FC1" w:rsidRDefault="00F25647" w:rsidP="00F25647">
      <w:pPr>
        <w:tabs>
          <w:tab w:val="left" w:pos="993"/>
        </w:tabs>
        <w:rPr>
          <w:rFonts w:eastAsiaTheme="minorHAnsi"/>
        </w:rPr>
      </w:pPr>
      <w:r w:rsidRPr="002E7FC1">
        <w:rPr>
          <w:rFonts w:eastAsiaTheme="minorHAnsi"/>
        </w:rPr>
        <w:t xml:space="preserve">При появлении третей ошибки нужно повторно ввести координаты всех точек, так как введённые координаты не соответствую треугольнику </w:t>
      </w:r>
      <w:proofErr w:type="spellStart"/>
      <w:r w:rsidRPr="002E7FC1">
        <w:rPr>
          <w:rFonts w:eastAsiaTheme="minorHAnsi"/>
          <w:i/>
          <w:lang w:val="en-US"/>
        </w:rPr>
        <w:t>gef</w:t>
      </w:r>
      <w:proofErr w:type="spellEnd"/>
      <w:r w:rsidRPr="002E7FC1">
        <w:rPr>
          <w:rFonts w:eastAsiaTheme="minorHAnsi"/>
        </w:rPr>
        <w:t xml:space="preserve">. </w:t>
      </w:r>
      <w:r w:rsidRPr="002E7FC1">
        <w:rPr>
          <w:rFonts w:eastAsiaTheme="minorHAnsi"/>
        </w:rPr>
        <w:lastRenderedPageBreak/>
        <w:t xml:space="preserve">Чтобы фигура соответствовала </w:t>
      </w:r>
      <w:proofErr w:type="spellStart"/>
      <w:r w:rsidRPr="002E7FC1">
        <w:rPr>
          <w:rFonts w:eastAsiaTheme="minorHAnsi"/>
          <w:i/>
          <w:lang w:val="en-US"/>
        </w:rPr>
        <w:t>gef</w:t>
      </w:r>
      <w:proofErr w:type="spellEnd"/>
      <w:r w:rsidRPr="002E7FC1">
        <w:rPr>
          <w:rFonts w:eastAsiaTheme="minorHAnsi"/>
        </w:rPr>
        <w:t xml:space="preserve">, необходимо выполнение следующих условий: </w:t>
      </w:r>
      <w:proofErr w:type="spellStart"/>
      <w:r w:rsidRPr="002E7FC1">
        <w:rPr>
          <w:rFonts w:eastAsiaTheme="minorHAnsi"/>
          <w:i/>
          <w:lang w:val="en-US"/>
        </w:rPr>
        <w:t>x</w:t>
      </w:r>
      <w:r w:rsidRPr="002E7FC1">
        <w:rPr>
          <w:rFonts w:eastAsiaTheme="minorHAnsi"/>
          <w:i/>
          <w:vertAlign w:val="subscript"/>
          <w:lang w:val="en-US"/>
        </w:rPr>
        <w:t>g</w:t>
      </w:r>
      <w:proofErr w:type="spellEnd"/>
      <w:r w:rsidRPr="002E7FC1">
        <w:rPr>
          <w:rFonts w:eastAsiaTheme="minorHAnsi"/>
          <w:i/>
        </w:rPr>
        <w:t xml:space="preserve"> </w:t>
      </w:r>
      <w:proofErr w:type="gramStart"/>
      <w:r w:rsidRPr="002E7FC1">
        <w:rPr>
          <w:rFonts w:eastAsiaTheme="minorHAnsi"/>
          <w:i/>
        </w:rPr>
        <w:t xml:space="preserve">&lt; </w:t>
      </w:r>
      <w:proofErr w:type="spellStart"/>
      <w:r w:rsidRPr="002E7FC1">
        <w:rPr>
          <w:rFonts w:eastAsiaTheme="minorHAnsi"/>
          <w:i/>
          <w:lang w:val="en-US"/>
        </w:rPr>
        <w:t>x</w:t>
      </w:r>
      <w:r w:rsidRPr="002E7FC1">
        <w:rPr>
          <w:rFonts w:eastAsiaTheme="minorHAnsi"/>
          <w:i/>
          <w:vertAlign w:val="subscript"/>
          <w:lang w:val="en-US"/>
        </w:rPr>
        <w:t>f</w:t>
      </w:r>
      <w:proofErr w:type="spellEnd"/>
      <w:proofErr w:type="gramEnd"/>
      <w:r w:rsidRPr="002E7FC1">
        <w:rPr>
          <w:rFonts w:eastAsiaTheme="minorHAnsi"/>
          <w:i/>
        </w:rPr>
        <w:t xml:space="preserve">, </w:t>
      </w:r>
      <w:proofErr w:type="spellStart"/>
      <w:r w:rsidRPr="002E7FC1">
        <w:rPr>
          <w:rFonts w:eastAsiaTheme="minorHAnsi"/>
          <w:i/>
          <w:lang w:val="en-US"/>
        </w:rPr>
        <w:t>x</w:t>
      </w:r>
      <w:r w:rsidRPr="002E7FC1">
        <w:rPr>
          <w:rFonts w:eastAsiaTheme="minorHAnsi"/>
          <w:i/>
          <w:vertAlign w:val="subscript"/>
          <w:lang w:val="en-US"/>
        </w:rPr>
        <w:t>f</w:t>
      </w:r>
      <w:proofErr w:type="spellEnd"/>
      <w:r w:rsidRPr="002E7FC1">
        <w:rPr>
          <w:rFonts w:eastAsiaTheme="minorHAnsi"/>
          <w:i/>
        </w:rPr>
        <w:t xml:space="preserve"> &lt; </w:t>
      </w:r>
      <w:proofErr w:type="spellStart"/>
      <w:r w:rsidRPr="002E7FC1">
        <w:rPr>
          <w:rFonts w:eastAsiaTheme="minorHAnsi"/>
          <w:i/>
          <w:lang w:val="en-US"/>
        </w:rPr>
        <w:t>x</w:t>
      </w:r>
      <w:r w:rsidRPr="002E7FC1">
        <w:rPr>
          <w:rFonts w:eastAsiaTheme="minorHAnsi"/>
          <w:i/>
          <w:vertAlign w:val="subscript"/>
          <w:lang w:val="en-US"/>
        </w:rPr>
        <w:t>e</w:t>
      </w:r>
      <w:proofErr w:type="spellEnd"/>
      <w:r w:rsidRPr="002E7FC1">
        <w:rPr>
          <w:rFonts w:eastAsiaTheme="minorHAnsi"/>
          <w:i/>
        </w:rPr>
        <w:t xml:space="preserve">, </w:t>
      </w:r>
      <w:proofErr w:type="spellStart"/>
      <w:r w:rsidRPr="002E7FC1">
        <w:rPr>
          <w:rFonts w:eastAsiaTheme="minorHAnsi"/>
          <w:i/>
          <w:lang w:val="en-US"/>
        </w:rPr>
        <w:t>y</w:t>
      </w:r>
      <w:r w:rsidRPr="002E7FC1">
        <w:rPr>
          <w:rFonts w:eastAsiaTheme="minorHAnsi"/>
          <w:i/>
          <w:vertAlign w:val="subscript"/>
          <w:lang w:val="en-US"/>
        </w:rPr>
        <w:t>g</w:t>
      </w:r>
      <w:proofErr w:type="spellEnd"/>
      <w:r w:rsidRPr="002E7FC1">
        <w:rPr>
          <w:rFonts w:eastAsiaTheme="minorHAnsi"/>
          <w:i/>
        </w:rPr>
        <w:t xml:space="preserve"> &gt; </w:t>
      </w:r>
      <w:proofErr w:type="spellStart"/>
      <w:r w:rsidRPr="002E7FC1">
        <w:rPr>
          <w:rFonts w:eastAsiaTheme="minorHAnsi"/>
          <w:i/>
          <w:lang w:val="en-US"/>
        </w:rPr>
        <w:t>y</w:t>
      </w:r>
      <w:r w:rsidRPr="002E7FC1">
        <w:rPr>
          <w:rFonts w:eastAsiaTheme="minorHAnsi"/>
          <w:i/>
          <w:vertAlign w:val="subscript"/>
          <w:lang w:val="en-US"/>
        </w:rPr>
        <w:t>f</w:t>
      </w:r>
      <w:proofErr w:type="spellEnd"/>
      <w:r w:rsidRPr="002E7FC1">
        <w:rPr>
          <w:rFonts w:eastAsiaTheme="minorHAnsi"/>
          <w:i/>
        </w:rPr>
        <w:t xml:space="preserve">, </w:t>
      </w:r>
      <w:r w:rsidRPr="002E7FC1">
        <w:rPr>
          <w:rFonts w:eastAsiaTheme="minorHAnsi"/>
          <w:i/>
          <w:lang w:val="en-US"/>
        </w:rPr>
        <w:t>y</w:t>
      </w:r>
      <w:r w:rsidRPr="002E7FC1">
        <w:rPr>
          <w:rFonts w:eastAsiaTheme="minorHAnsi"/>
          <w:i/>
          <w:vertAlign w:val="subscript"/>
          <w:lang w:val="en-US"/>
        </w:rPr>
        <w:t>e</w:t>
      </w:r>
      <w:r w:rsidRPr="002E7FC1">
        <w:rPr>
          <w:rFonts w:eastAsiaTheme="minorHAnsi"/>
          <w:i/>
        </w:rPr>
        <w:t xml:space="preserve"> &gt; </w:t>
      </w:r>
      <w:proofErr w:type="spellStart"/>
      <w:r w:rsidRPr="002E7FC1">
        <w:rPr>
          <w:rFonts w:eastAsiaTheme="minorHAnsi"/>
          <w:i/>
          <w:lang w:val="en-US"/>
        </w:rPr>
        <w:t>y</w:t>
      </w:r>
      <w:r w:rsidRPr="002E7FC1">
        <w:rPr>
          <w:rFonts w:eastAsiaTheme="minorHAnsi"/>
          <w:i/>
          <w:vertAlign w:val="subscript"/>
          <w:lang w:val="en-US"/>
        </w:rPr>
        <w:t>g</w:t>
      </w:r>
      <w:proofErr w:type="spellEnd"/>
      <w:r w:rsidRPr="002E7FC1">
        <w:rPr>
          <w:rFonts w:eastAsiaTheme="minorHAnsi"/>
        </w:rPr>
        <w:t>.</w:t>
      </w:r>
    </w:p>
    <w:p w:rsidR="00F25647" w:rsidRPr="002E7FC1" w:rsidRDefault="00F25647" w:rsidP="00F25647">
      <w:pPr>
        <w:pStyle w:val="2"/>
        <w:rPr>
          <w:rFonts w:eastAsiaTheme="minorHAnsi"/>
        </w:rPr>
      </w:pPr>
      <w:bookmarkStart w:id="30" w:name="_Toc42529221"/>
      <w:r w:rsidRPr="002E7FC1">
        <w:rPr>
          <w:rFonts w:eastAsiaTheme="minorHAnsi"/>
        </w:rPr>
        <w:t>5.6. Руководство оператора</w:t>
      </w:r>
      <w:bookmarkEnd w:id="30"/>
    </w:p>
    <w:p w:rsidR="00F25647" w:rsidRPr="002E7FC1" w:rsidRDefault="00F25647" w:rsidP="00F25647">
      <w:pPr>
        <w:rPr>
          <w:rFonts w:eastAsiaTheme="minorHAnsi"/>
          <w:b/>
        </w:rPr>
      </w:pPr>
      <w:r w:rsidRPr="002E7FC1">
        <w:rPr>
          <w:rFonts w:eastAsiaTheme="minorHAnsi"/>
          <w:b/>
        </w:rPr>
        <w:t>5.6.1 Назначение программы</w:t>
      </w:r>
    </w:p>
    <w:p w:rsidR="00F25647" w:rsidRPr="002E7FC1" w:rsidRDefault="00F25647" w:rsidP="00F25647">
      <w:pPr>
        <w:pStyle w:val="af3"/>
        <w:spacing w:line="360" w:lineRule="auto"/>
        <w:rPr>
          <w:lang w:val="ru-RU"/>
        </w:rPr>
      </w:pPr>
      <w:r w:rsidRPr="002E7FC1">
        <w:rPr>
          <w:rFonts w:eastAsiaTheme="minorHAnsi"/>
          <w:szCs w:val="28"/>
          <w:lang w:eastAsia="en-US"/>
        </w:rPr>
        <w:t>Приложение разработано для вычисления площади фигуры методом Монте-Карло</w:t>
      </w:r>
      <w:r w:rsidRPr="002E7FC1">
        <w:rPr>
          <w:lang w:val="ru-RU"/>
        </w:rPr>
        <w:t>. Программа поддерживает выполнение следующих функций:</w:t>
      </w:r>
    </w:p>
    <w:p w:rsidR="00F25647" w:rsidRPr="002E7FC1" w:rsidRDefault="00F25647" w:rsidP="00F25647">
      <w:pPr>
        <w:pStyle w:val="af3"/>
        <w:numPr>
          <w:ilvl w:val="0"/>
          <w:numId w:val="15"/>
        </w:numPr>
        <w:tabs>
          <w:tab w:val="clear" w:pos="1420"/>
          <w:tab w:val="num" w:pos="993"/>
        </w:tabs>
        <w:spacing w:line="360" w:lineRule="auto"/>
        <w:ind w:left="0" w:firstLine="709"/>
        <w:rPr>
          <w:lang w:val="ru-RU"/>
        </w:rPr>
      </w:pPr>
      <w:r w:rsidRPr="002E7FC1">
        <w:rPr>
          <w:lang w:val="ru-RU"/>
        </w:rPr>
        <w:t>ввод координат (вручную или из контрольного примера);</w:t>
      </w:r>
    </w:p>
    <w:p w:rsidR="00F25647" w:rsidRPr="002E7FC1" w:rsidRDefault="00F25647" w:rsidP="00F25647">
      <w:pPr>
        <w:pStyle w:val="af3"/>
        <w:numPr>
          <w:ilvl w:val="0"/>
          <w:numId w:val="15"/>
        </w:numPr>
        <w:tabs>
          <w:tab w:val="clear" w:pos="1420"/>
          <w:tab w:val="num" w:pos="993"/>
        </w:tabs>
        <w:spacing w:line="360" w:lineRule="auto"/>
        <w:ind w:left="0" w:firstLine="709"/>
        <w:rPr>
          <w:lang w:val="ru-RU"/>
        </w:rPr>
      </w:pPr>
      <w:r w:rsidRPr="002E7FC1">
        <w:rPr>
          <w:lang w:val="ru-RU"/>
        </w:rPr>
        <w:t>нахождение площади фигуры методом Монте-Карло и вывод результатов на экран;</w:t>
      </w:r>
    </w:p>
    <w:p w:rsidR="00F25647" w:rsidRPr="002E7FC1" w:rsidRDefault="00F25647" w:rsidP="00F25647">
      <w:pPr>
        <w:pStyle w:val="af3"/>
        <w:numPr>
          <w:ilvl w:val="0"/>
          <w:numId w:val="15"/>
        </w:numPr>
        <w:tabs>
          <w:tab w:val="clear" w:pos="1420"/>
          <w:tab w:val="num" w:pos="993"/>
        </w:tabs>
        <w:spacing w:line="360" w:lineRule="auto"/>
        <w:ind w:left="0" w:firstLine="709"/>
        <w:rPr>
          <w:lang w:val="ru-RU"/>
        </w:rPr>
      </w:pPr>
      <w:r w:rsidRPr="002E7FC1">
        <w:rPr>
          <w:lang w:val="ru-RU"/>
        </w:rPr>
        <w:t>ввод новых значений</w:t>
      </w:r>
      <w:r w:rsidRPr="002E7FC1">
        <w:rPr>
          <w:lang w:val="en-US"/>
        </w:rPr>
        <w:t>;</w:t>
      </w:r>
    </w:p>
    <w:p w:rsidR="00F25647" w:rsidRPr="002E7FC1" w:rsidRDefault="00F25647" w:rsidP="00F25647">
      <w:pPr>
        <w:pStyle w:val="af3"/>
        <w:numPr>
          <w:ilvl w:val="0"/>
          <w:numId w:val="15"/>
        </w:numPr>
        <w:tabs>
          <w:tab w:val="clear" w:pos="1420"/>
          <w:tab w:val="num" w:pos="993"/>
        </w:tabs>
        <w:spacing w:line="360" w:lineRule="auto"/>
        <w:ind w:left="0" w:firstLine="709"/>
        <w:rPr>
          <w:lang w:val="ru-RU"/>
        </w:rPr>
      </w:pPr>
      <w:r w:rsidRPr="002E7FC1">
        <w:rPr>
          <w:lang w:val="ru-RU"/>
        </w:rPr>
        <w:t>повторный расчёт</w:t>
      </w:r>
      <w:r w:rsidRPr="002E7FC1">
        <w:rPr>
          <w:lang w:val="en-US"/>
        </w:rPr>
        <w:t>;</w:t>
      </w:r>
    </w:p>
    <w:p w:rsidR="00F25647" w:rsidRPr="002E7FC1" w:rsidRDefault="00F25647" w:rsidP="00F25647">
      <w:pPr>
        <w:pStyle w:val="af1"/>
        <w:numPr>
          <w:ilvl w:val="0"/>
          <w:numId w:val="15"/>
        </w:numPr>
        <w:tabs>
          <w:tab w:val="clear" w:pos="1420"/>
          <w:tab w:val="num" w:pos="993"/>
        </w:tabs>
        <w:ind w:left="0" w:firstLine="709"/>
        <w:jc w:val="both"/>
        <w:rPr>
          <w:rFonts w:eastAsiaTheme="minorHAnsi"/>
        </w:rPr>
      </w:pPr>
      <w:r w:rsidRPr="002E7FC1">
        <w:t>выход.</w:t>
      </w:r>
    </w:p>
    <w:p w:rsidR="00F25647" w:rsidRPr="002E7FC1" w:rsidRDefault="00F25647" w:rsidP="00F25647">
      <w:pPr>
        <w:rPr>
          <w:rFonts w:eastAsiaTheme="minorHAnsi"/>
          <w:b/>
        </w:rPr>
      </w:pPr>
      <w:r w:rsidRPr="002E7FC1">
        <w:rPr>
          <w:rFonts w:eastAsiaTheme="minorHAnsi"/>
          <w:b/>
        </w:rPr>
        <w:t>5.6.2. Условия выполнения программы</w:t>
      </w:r>
    </w:p>
    <w:p w:rsidR="00F25647" w:rsidRPr="002E7FC1" w:rsidRDefault="00F25647" w:rsidP="00F25647">
      <w:pPr>
        <w:rPr>
          <w:rFonts w:eastAsiaTheme="minorHAnsi"/>
        </w:rPr>
      </w:pPr>
      <w:r w:rsidRPr="002E7FC1">
        <w:rPr>
          <w:rFonts w:eastAsiaTheme="minorHAnsi"/>
        </w:rPr>
        <w:t>Для корректной работы приложения требуется:</w:t>
      </w:r>
    </w:p>
    <w:p w:rsidR="00F25647" w:rsidRPr="002E7FC1" w:rsidRDefault="00F25647" w:rsidP="00F25647">
      <w:pPr>
        <w:pStyle w:val="af1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eastAsiaTheme="minorHAnsi"/>
        </w:rPr>
      </w:pPr>
      <w:r w:rsidRPr="002E7FC1">
        <w:rPr>
          <w:rFonts w:eastAsiaTheme="minorHAnsi"/>
        </w:rPr>
        <w:t xml:space="preserve">Операционная система </w:t>
      </w:r>
      <w:r w:rsidRPr="002E7FC1">
        <w:rPr>
          <w:rFonts w:eastAsiaTheme="minorHAnsi"/>
          <w:lang w:val="en-US"/>
        </w:rPr>
        <w:t>Windows</w:t>
      </w:r>
      <w:r w:rsidRPr="002E7FC1">
        <w:rPr>
          <w:rFonts w:eastAsiaTheme="minorHAnsi"/>
        </w:rPr>
        <w:t xml:space="preserve"> 7 и выше;</w:t>
      </w:r>
    </w:p>
    <w:p w:rsidR="00F25647" w:rsidRPr="002E7FC1" w:rsidRDefault="00F25647" w:rsidP="00F25647">
      <w:pPr>
        <w:pStyle w:val="af1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eastAsiaTheme="minorHAnsi"/>
        </w:rPr>
      </w:pPr>
      <w:r w:rsidRPr="002E7FC1">
        <w:rPr>
          <w:rFonts w:eastAsiaTheme="minorHAnsi"/>
        </w:rPr>
        <w:t>платформа .</w:t>
      </w:r>
      <w:r w:rsidRPr="002E7FC1">
        <w:rPr>
          <w:rFonts w:eastAsiaTheme="minorHAnsi"/>
          <w:lang w:val="en-US"/>
        </w:rPr>
        <w:t>NET</w:t>
      </w:r>
      <w:r w:rsidRPr="002E7FC1">
        <w:rPr>
          <w:rFonts w:eastAsiaTheme="minorHAnsi"/>
        </w:rPr>
        <w:t xml:space="preserve"> </w:t>
      </w:r>
      <w:r w:rsidRPr="002E7FC1">
        <w:rPr>
          <w:rFonts w:eastAsiaTheme="minorHAnsi"/>
          <w:lang w:val="en-US"/>
        </w:rPr>
        <w:t>Framework</w:t>
      </w:r>
      <w:r w:rsidRPr="002E7FC1">
        <w:rPr>
          <w:rFonts w:eastAsiaTheme="minorHAnsi"/>
        </w:rPr>
        <w:t xml:space="preserve"> 4.5.2 и выше;</w:t>
      </w:r>
    </w:p>
    <w:p w:rsidR="00F25647" w:rsidRPr="002E7FC1" w:rsidRDefault="00F25647" w:rsidP="00F25647">
      <w:pPr>
        <w:pStyle w:val="af1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eastAsiaTheme="minorHAnsi"/>
        </w:rPr>
      </w:pPr>
      <w:r w:rsidRPr="002E7FC1">
        <w:rPr>
          <w:rFonts w:eastAsiaTheme="minorHAnsi"/>
        </w:rPr>
        <w:t>архитектура 32-разрядная (х86)/64-разрядная (х64);</w:t>
      </w:r>
    </w:p>
    <w:p w:rsidR="00F25647" w:rsidRPr="002E7FC1" w:rsidRDefault="00F25647" w:rsidP="00F25647">
      <w:pPr>
        <w:pStyle w:val="af1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eastAsiaTheme="minorHAnsi"/>
        </w:rPr>
      </w:pPr>
      <w:r w:rsidRPr="002E7FC1">
        <w:rPr>
          <w:rFonts w:eastAsiaTheme="minorHAnsi"/>
        </w:rPr>
        <w:t>оперативная память 512 МБ и более;</w:t>
      </w:r>
    </w:p>
    <w:p w:rsidR="00F25647" w:rsidRPr="002E7FC1" w:rsidRDefault="00F25647" w:rsidP="00F25647">
      <w:pPr>
        <w:rPr>
          <w:rFonts w:eastAsiaTheme="minorHAnsi"/>
        </w:rPr>
      </w:pPr>
      <w:r w:rsidRPr="002E7FC1">
        <w:rPr>
          <w:rFonts w:eastAsiaTheme="minorHAnsi"/>
        </w:rPr>
        <w:t>устройства ввода: клавиатура и мышь.</w:t>
      </w:r>
    </w:p>
    <w:p w:rsidR="00F25647" w:rsidRPr="002E7FC1" w:rsidRDefault="00F25647" w:rsidP="00F25647">
      <w:pPr>
        <w:rPr>
          <w:rFonts w:eastAsiaTheme="minorHAnsi"/>
          <w:b/>
        </w:rPr>
      </w:pPr>
      <w:r w:rsidRPr="002E7FC1">
        <w:rPr>
          <w:rFonts w:eastAsiaTheme="minorHAnsi"/>
          <w:b/>
        </w:rPr>
        <w:t>5.6.3. Выполнение программы</w:t>
      </w:r>
    </w:p>
    <w:p w:rsidR="00F25647" w:rsidRPr="002E7FC1" w:rsidRDefault="00F25647" w:rsidP="00F25647">
      <w:pPr>
        <w:rPr>
          <w:rFonts w:eastAsiaTheme="minorHAnsi"/>
        </w:rPr>
      </w:pPr>
      <w:r w:rsidRPr="002E7FC1">
        <w:rPr>
          <w:rFonts w:eastAsiaTheme="minorHAnsi"/>
        </w:rPr>
        <w:t xml:space="preserve">В самом начале и в конце каждого этапа работы программа предлагает пользователю ввести три </w:t>
      </w:r>
      <w:r w:rsidR="006721F7" w:rsidRPr="002E7FC1">
        <w:rPr>
          <w:rFonts w:eastAsiaTheme="minorHAnsi"/>
        </w:rPr>
        <w:t>координаты точки, выбрать ручной ввод или тесовый пример, нажать одну из двух кнопок – Решить или Очистить.</w:t>
      </w:r>
    </w:p>
    <w:p w:rsidR="00F25647" w:rsidRPr="002E7FC1" w:rsidRDefault="00F25647" w:rsidP="006721F7">
      <w:pPr>
        <w:rPr>
          <w:rFonts w:eastAsiaTheme="minorHAnsi"/>
        </w:rPr>
      </w:pPr>
      <w:r w:rsidRPr="002E7FC1">
        <w:rPr>
          <w:rFonts w:eastAsiaTheme="minorHAnsi"/>
        </w:rPr>
        <w:t xml:space="preserve">При </w:t>
      </w:r>
      <w:r w:rsidR="006721F7" w:rsidRPr="002E7FC1">
        <w:rPr>
          <w:rFonts w:eastAsiaTheme="minorHAnsi"/>
        </w:rPr>
        <w:t>выборе тестового примера</w:t>
      </w:r>
      <w:r w:rsidRPr="002E7FC1">
        <w:rPr>
          <w:rFonts w:eastAsiaTheme="minorHAnsi"/>
        </w:rPr>
        <w:t xml:space="preserve"> программа</w:t>
      </w:r>
      <w:r w:rsidR="006721F7" w:rsidRPr="002E7FC1">
        <w:rPr>
          <w:rFonts w:eastAsiaTheme="minorHAnsi"/>
        </w:rPr>
        <w:t xml:space="preserve"> берет значения по умолчанию и не считывает их с полей. Иначе – значения считываются с текстовых полей. </w:t>
      </w:r>
    </w:p>
    <w:p w:rsidR="009672E9" w:rsidRPr="002E7FC1" w:rsidRDefault="006721F7" w:rsidP="006721F7">
      <w:pPr>
        <w:rPr>
          <w:rFonts w:eastAsiaTheme="minorHAnsi"/>
        </w:rPr>
      </w:pPr>
      <w:r w:rsidRPr="002E7FC1">
        <w:rPr>
          <w:rFonts w:eastAsiaTheme="minorHAnsi"/>
        </w:rPr>
        <w:t xml:space="preserve">При нажатии на кнопку </w:t>
      </w:r>
      <w:proofErr w:type="gramStart"/>
      <w:r w:rsidRPr="002E7FC1">
        <w:rPr>
          <w:rFonts w:eastAsiaTheme="minorHAnsi"/>
        </w:rPr>
        <w:t>Решить</w:t>
      </w:r>
      <w:proofErr w:type="gramEnd"/>
      <w:r w:rsidRPr="002E7FC1">
        <w:rPr>
          <w:rFonts w:eastAsiaTheme="minorHAnsi"/>
        </w:rPr>
        <w:t xml:space="preserve"> </w:t>
      </w:r>
      <w:r w:rsidR="009672E9" w:rsidRPr="002E7FC1">
        <w:rPr>
          <w:rFonts w:eastAsiaTheme="minorHAnsi"/>
        </w:rPr>
        <w:t>происходит запуск вычислений и вывод результата в таблицу.</w:t>
      </w:r>
    </w:p>
    <w:p w:rsidR="009672E9" w:rsidRPr="002E7FC1" w:rsidRDefault="009672E9" w:rsidP="006721F7">
      <w:pPr>
        <w:rPr>
          <w:rFonts w:eastAsiaTheme="minorHAnsi"/>
        </w:rPr>
      </w:pPr>
      <w:r w:rsidRPr="002E7FC1">
        <w:rPr>
          <w:rFonts w:eastAsiaTheme="minorHAnsi"/>
        </w:rPr>
        <w:t xml:space="preserve">При нажатии на кнопку </w:t>
      </w:r>
      <w:proofErr w:type="gramStart"/>
      <w:r w:rsidRPr="002E7FC1">
        <w:rPr>
          <w:rFonts w:eastAsiaTheme="minorHAnsi"/>
        </w:rPr>
        <w:t>Очистить</w:t>
      </w:r>
      <w:proofErr w:type="gramEnd"/>
      <w:r w:rsidRPr="002E7FC1">
        <w:rPr>
          <w:rFonts w:eastAsiaTheme="minorHAnsi"/>
        </w:rPr>
        <w:t xml:space="preserve"> происходит очищение таблицы. </w:t>
      </w:r>
    </w:p>
    <w:p w:rsidR="006721F7" w:rsidRPr="002E7FC1" w:rsidRDefault="009672E9" w:rsidP="006721F7">
      <w:pPr>
        <w:rPr>
          <w:rFonts w:eastAsiaTheme="minorHAnsi"/>
        </w:rPr>
      </w:pPr>
      <w:r w:rsidRPr="002E7FC1">
        <w:rPr>
          <w:rFonts w:eastAsiaTheme="minorHAnsi"/>
        </w:rPr>
        <w:lastRenderedPageBreak/>
        <w:t xml:space="preserve">Выход из приложения осуществляется нажатием кнопки выхода, расположенной в форме по умолчанию в правом верхнем углу. </w:t>
      </w:r>
    </w:p>
    <w:p w:rsidR="00F25647" w:rsidRPr="002E7FC1" w:rsidRDefault="00F25647" w:rsidP="00F25647">
      <w:pPr>
        <w:rPr>
          <w:rFonts w:eastAsiaTheme="minorHAnsi"/>
          <w:b/>
        </w:rPr>
      </w:pPr>
      <w:r w:rsidRPr="002E7FC1">
        <w:rPr>
          <w:rFonts w:eastAsiaTheme="minorHAnsi"/>
          <w:b/>
        </w:rPr>
        <w:t>5.6.4. Сообщения оператору</w:t>
      </w:r>
    </w:p>
    <w:p w:rsidR="00F25647" w:rsidRPr="002E7FC1" w:rsidRDefault="00F25647" w:rsidP="00F25647">
      <w:pPr>
        <w:rPr>
          <w:rFonts w:eastAsiaTheme="minorHAnsi"/>
        </w:rPr>
      </w:pPr>
      <w:r w:rsidRPr="002E7FC1">
        <w:rPr>
          <w:rFonts w:eastAsiaTheme="minorHAnsi"/>
        </w:rPr>
        <w:t>В ходе выполнения программы возможен вывод следующих сообщений об ошибках:</w:t>
      </w:r>
    </w:p>
    <w:p w:rsidR="00F25647" w:rsidRPr="002E7FC1" w:rsidRDefault="00F25647" w:rsidP="00F25647">
      <w:pPr>
        <w:pStyle w:val="af1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eastAsiaTheme="minorHAnsi"/>
        </w:rPr>
      </w:pPr>
      <w:r w:rsidRPr="002E7FC1">
        <w:rPr>
          <w:rFonts w:eastAsiaTheme="minorHAnsi"/>
        </w:rPr>
        <w:t xml:space="preserve">Необходимо ввести ровно </w:t>
      </w:r>
      <w:r w:rsidR="009672E9" w:rsidRPr="002E7FC1">
        <w:rPr>
          <w:rFonts w:eastAsiaTheme="minorHAnsi"/>
        </w:rPr>
        <w:t>3</w:t>
      </w:r>
      <w:r w:rsidRPr="002E7FC1">
        <w:rPr>
          <w:rFonts w:eastAsiaTheme="minorHAnsi"/>
        </w:rPr>
        <w:t xml:space="preserve"> значения;</w:t>
      </w:r>
    </w:p>
    <w:p w:rsidR="00F25647" w:rsidRPr="002E7FC1" w:rsidRDefault="00F25647" w:rsidP="00F25647">
      <w:pPr>
        <w:pStyle w:val="af1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eastAsiaTheme="minorHAnsi"/>
        </w:rPr>
      </w:pPr>
      <w:r w:rsidRPr="002E7FC1">
        <w:rPr>
          <w:rFonts w:eastAsiaTheme="minorHAnsi"/>
        </w:rPr>
        <w:t>Неверный формат введённых значений</w:t>
      </w:r>
      <w:r w:rsidRPr="002E7FC1">
        <w:rPr>
          <w:rFonts w:eastAsiaTheme="minorHAnsi"/>
          <w:lang w:val="en-US"/>
        </w:rPr>
        <w:t>;</w:t>
      </w:r>
    </w:p>
    <w:p w:rsidR="00F25647" w:rsidRPr="002E7FC1" w:rsidRDefault="00F25647" w:rsidP="00F25647">
      <w:pPr>
        <w:pStyle w:val="af1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eastAsiaTheme="minorHAnsi"/>
        </w:rPr>
      </w:pPr>
      <w:r w:rsidRPr="002E7FC1">
        <w:rPr>
          <w:rFonts w:eastAsiaTheme="minorHAnsi"/>
        </w:rPr>
        <w:t>Введённые координаты не соответствую треугольнику GEF.</w:t>
      </w:r>
    </w:p>
    <w:p w:rsidR="00F25647" w:rsidRPr="002E7FC1" w:rsidRDefault="00F25647" w:rsidP="00F25647">
      <w:pPr>
        <w:rPr>
          <w:rFonts w:eastAsiaTheme="minorHAnsi"/>
        </w:rPr>
      </w:pPr>
      <w:r w:rsidRPr="002E7FC1">
        <w:rPr>
          <w:rFonts w:eastAsiaTheme="minorHAnsi"/>
        </w:rPr>
        <w:t xml:space="preserve">При появлении первой ошибки необходимо повторно ввести координаты точки </w:t>
      </w:r>
      <w:r w:rsidRPr="002E7FC1">
        <w:rPr>
          <w:rFonts w:eastAsiaTheme="minorHAnsi"/>
          <w:lang w:val="en-US"/>
        </w:rPr>
        <w:t>x</w:t>
      </w:r>
      <w:r w:rsidRPr="002E7FC1">
        <w:rPr>
          <w:rFonts w:eastAsiaTheme="minorHAnsi"/>
        </w:rPr>
        <w:t xml:space="preserve"> и </w:t>
      </w:r>
      <w:r w:rsidRPr="002E7FC1">
        <w:rPr>
          <w:rFonts w:eastAsiaTheme="minorHAnsi"/>
          <w:lang w:val="en-US"/>
        </w:rPr>
        <w:t>y</w:t>
      </w:r>
      <w:r w:rsidRPr="002E7FC1">
        <w:rPr>
          <w:rFonts w:eastAsiaTheme="minorHAnsi"/>
        </w:rPr>
        <w:t>, при этом количество значений должно равняться двум, иначе ошибка возникнет вновь.</w:t>
      </w:r>
    </w:p>
    <w:p w:rsidR="00F25647" w:rsidRPr="002E7FC1" w:rsidRDefault="00F25647" w:rsidP="00F25647">
      <w:pPr>
        <w:rPr>
          <w:rFonts w:eastAsiaTheme="minorHAnsi"/>
        </w:rPr>
      </w:pPr>
      <w:r w:rsidRPr="002E7FC1">
        <w:rPr>
          <w:rFonts w:eastAsiaTheme="minorHAnsi"/>
        </w:rPr>
        <w:t xml:space="preserve">При появлении второй ошибки необходимо повторно ввести координаты точки </w:t>
      </w:r>
      <w:r w:rsidRPr="002E7FC1">
        <w:rPr>
          <w:rFonts w:eastAsiaTheme="minorHAnsi"/>
          <w:lang w:val="en-US"/>
        </w:rPr>
        <w:t>x</w:t>
      </w:r>
      <w:r w:rsidRPr="002E7FC1">
        <w:rPr>
          <w:rFonts w:eastAsiaTheme="minorHAnsi"/>
        </w:rPr>
        <w:t xml:space="preserve"> и </w:t>
      </w:r>
      <w:r w:rsidRPr="002E7FC1">
        <w:rPr>
          <w:rFonts w:eastAsiaTheme="minorHAnsi"/>
          <w:lang w:val="en-US"/>
        </w:rPr>
        <w:t>y</w:t>
      </w:r>
      <w:r w:rsidRPr="002E7FC1">
        <w:rPr>
          <w:rFonts w:eastAsiaTheme="minorHAnsi"/>
        </w:rPr>
        <w:t>, при этом вводимые значения должны быть численными и в вещественных числах должен использоваться символ “,”, иначе ошибка возникнет вновь.</w:t>
      </w:r>
    </w:p>
    <w:p w:rsidR="00F25647" w:rsidRPr="002E7FC1" w:rsidRDefault="00F25647" w:rsidP="00F25647">
      <w:pPr>
        <w:rPr>
          <w:rFonts w:eastAsiaTheme="minorHAnsi"/>
        </w:rPr>
      </w:pPr>
      <w:r w:rsidRPr="002E7FC1">
        <w:rPr>
          <w:rFonts w:eastAsiaTheme="minorHAnsi"/>
        </w:rPr>
        <w:t xml:space="preserve">При появлении третей ошибки нужно повторно ввести координаты всех точек, так как введённые координаты не соответствую треугольнику </w:t>
      </w:r>
      <w:proofErr w:type="spellStart"/>
      <w:r w:rsidRPr="002E7FC1">
        <w:rPr>
          <w:rFonts w:eastAsiaTheme="minorHAnsi"/>
          <w:i/>
          <w:lang w:val="en-US"/>
        </w:rPr>
        <w:t>gef</w:t>
      </w:r>
      <w:proofErr w:type="spellEnd"/>
      <w:r w:rsidRPr="002E7FC1">
        <w:rPr>
          <w:rFonts w:eastAsiaTheme="minorHAnsi"/>
        </w:rPr>
        <w:t xml:space="preserve">. Чтобы фигура соответствовала </w:t>
      </w:r>
      <w:proofErr w:type="spellStart"/>
      <w:r w:rsidRPr="002E7FC1">
        <w:rPr>
          <w:rFonts w:eastAsiaTheme="minorHAnsi"/>
          <w:i/>
          <w:lang w:val="en-US"/>
        </w:rPr>
        <w:t>gef</w:t>
      </w:r>
      <w:proofErr w:type="spellEnd"/>
      <w:r w:rsidRPr="002E7FC1">
        <w:rPr>
          <w:rFonts w:eastAsiaTheme="minorHAnsi"/>
        </w:rPr>
        <w:t xml:space="preserve">, необходимо выполнение следующих условий: </w:t>
      </w:r>
      <w:proofErr w:type="spellStart"/>
      <w:r w:rsidRPr="002E7FC1">
        <w:rPr>
          <w:rFonts w:eastAsiaTheme="minorHAnsi"/>
          <w:i/>
          <w:lang w:val="en-US"/>
        </w:rPr>
        <w:t>x</w:t>
      </w:r>
      <w:r w:rsidRPr="002E7FC1">
        <w:rPr>
          <w:rFonts w:eastAsiaTheme="minorHAnsi"/>
          <w:i/>
          <w:vertAlign w:val="subscript"/>
          <w:lang w:val="en-US"/>
        </w:rPr>
        <w:t>g</w:t>
      </w:r>
      <w:proofErr w:type="spellEnd"/>
      <w:r w:rsidRPr="002E7FC1">
        <w:rPr>
          <w:rFonts w:eastAsiaTheme="minorHAnsi"/>
          <w:i/>
        </w:rPr>
        <w:t xml:space="preserve"> </w:t>
      </w:r>
      <w:proofErr w:type="gramStart"/>
      <w:r w:rsidRPr="002E7FC1">
        <w:rPr>
          <w:rFonts w:eastAsiaTheme="minorHAnsi"/>
          <w:i/>
        </w:rPr>
        <w:t xml:space="preserve">&lt; </w:t>
      </w:r>
      <w:proofErr w:type="spellStart"/>
      <w:r w:rsidRPr="002E7FC1">
        <w:rPr>
          <w:rFonts w:eastAsiaTheme="minorHAnsi"/>
          <w:i/>
          <w:lang w:val="en-US"/>
        </w:rPr>
        <w:t>x</w:t>
      </w:r>
      <w:r w:rsidRPr="002E7FC1">
        <w:rPr>
          <w:rFonts w:eastAsiaTheme="minorHAnsi"/>
          <w:i/>
          <w:vertAlign w:val="subscript"/>
          <w:lang w:val="en-US"/>
        </w:rPr>
        <w:t>f</w:t>
      </w:r>
      <w:proofErr w:type="spellEnd"/>
      <w:proofErr w:type="gramEnd"/>
      <w:r w:rsidRPr="002E7FC1">
        <w:rPr>
          <w:rFonts w:eastAsiaTheme="minorHAnsi"/>
          <w:i/>
        </w:rPr>
        <w:t xml:space="preserve">, </w:t>
      </w:r>
      <w:proofErr w:type="spellStart"/>
      <w:r w:rsidRPr="002E7FC1">
        <w:rPr>
          <w:rFonts w:eastAsiaTheme="minorHAnsi"/>
          <w:i/>
          <w:lang w:val="en-US"/>
        </w:rPr>
        <w:t>x</w:t>
      </w:r>
      <w:r w:rsidRPr="002E7FC1">
        <w:rPr>
          <w:rFonts w:eastAsiaTheme="minorHAnsi"/>
          <w:i/>
          <w:vertAlign w:val="subscript"/>
          <w:lang w:val="en-US"/>
        </w:rPr>
        <w:t>f</w:t>
      </w:r>
      <w:proofErr w:type="spellEnd"/>
      <w:r w:rsidRPr="002E7FC1">
        <w:rPr>
          <w:rFonts w:eastAsiaTheme="minorHAnsi"/>
          <w:i/>
        </w:rPr>
        <w:t xml:space="preserve"> &lt; </w:t>
      </w:r>
      <w:proofErr w:type="spellStart"/>
      <w:r w:rsidRPr="002E7FC1">
        <w:rPr>
          <w:rFonts w:eastAsiaTheme="minorHAnsi"/>
          <w:i/>
          <w:lang w:val="en-US"/>
        </w:rPr>
        <w:t>x</w:t>
      </w:r>
      <w:r w:rsidRPr="002E7FC1">
        <w:rPr>
          <w:rFonts w:eastAsiaTheme="minorHAnsi"/>
          <w:i/>
          <w:vertAlign w:val="subscript"/>
          <w:lang w:val="en-US"/>
        </w:rPr>
        <w:t>e</w:t>
      </w:r>
      <w:proofErr w:type="spellEnd"/>
      <w:r w:rsidRPr="002E7FC1">
        <w:rPr>
          <w:rFonts w:eastAsiaTheme="minorHAnsi"/>
          <w:i/>
        </w:rPr>
        <w:t xml:space="preserve">, </w:t>
      </w:r>
      <w:proofErr w:type="spellStart"/>
      <w:r w:rsidRPr="002E7FC1">
        <w:rPr>
          <w:rFonts w:eastAsiaTheme="minorHAnsi"/>
          <w:i/>
          <w:lang w:val="en-US"/>
        </w:rPr>
        <w:t>y</w:t>
      </w:r>
      <w:r w:rsidRPr="002E7FC1">
        <w:rPr>
          <w:rFonts w:eastAsiaTheme="minorHAnsi"/>
          <w:i/>
          <w:vertAlign w:val="subscript"/>
          <w:lang w:val="en-US"/>
        </w:rPr>
        <w:t>g</w:t>
      </w:r>
      <w:proofErr w:type="spellEnd"/>
      <w:r w:rsidRPr="002E7FC1">
        <w:rPr>
          <w:rFonts w:eastAsiaTheme="minorHAnsi"/>
          <w:i/>
        </w:rPr>
        <w:t xml:space="preserve"> &gt; </w:t>
      </w:r>
      <w:proofErr w:type="spellStart"/>
      <w:r w:rsidRPr="002E7FC1">
        <w:rPr>
          <w:rFonts w:eastAsiaTheme="minorHAnsi"/>
          <w:i/>
          <w:lang w:val="en-US"/>
        </w:rPr>
        <w:t>y</w:t>
      </w:r>
      <w:r w:rsidRPr="002E7FC1">
        <w:rPr>
          <w:rFonts w:eastAsiaTheme="minorHAnsi"/>
          <w:i/>
          <w:vertAlign w:val="subscript"/>
          <w:lang w:val="en-US"/>
        </w:rPr>
        <w:t>f</w:t>
      </w:r>
      <w:proofErr w:type="spellEnd"/>
      <w:r w:rsidRPr="002E7FC1">
        <w:rPr>
          <w:rFonts w:eastAsiaTheme="minorHAnsi"/>
          <w:i/>
        </w:rPr>
        <w:t xml:space="preserve">, </w:t>
      </w:r>
      <w:r w:rsidRPr="002E7FC1">
        <w:rPr>
          <w:rFonts w:eastAsiaTheme="minorHAnsi"/>
          <w:i/>
          <w:lang w:val="en-US"/>
        </w:rPr>
        <w:t>y</w:t>
      </w:r>
      <w:r w:rsidRPr="002E7FC1">
        <w:rPr>
          <w:rFonts w:eastAsiaTheme="minorHAnsi"/>
          <w:i/>
          <w:vertAlign w:val="subscript"/>
          <w:lang w:val="en-US"/>
        </w:rPr>
        <w:t>e</w:t>
      </w:r>
      <w:r w:rsidRPr="002E7FC1">
        <w:rPr>
          <w:rFonts w:eastAsiaTheme="minorHAnsi"/>
          <w:i/>
        </w:rPr>
        <w:t xml:space="preserve"> &gt; </w:t>
      </w:r>
      <w:proofErr w:type="spellStart"/>
      <w:r w:rsidRPr="002E7FC1">
        <w:rPr>
          <w:rFonts w:eastAsiaTheme="minorHAnsi"/>
          <w:i/>
          <w:lang w:val="en-US"/>
        </w:rPr>
        <w:t>y</w:t>
      </w:r>
      <w:r w:rsidRPr="002E7FC1">
        <w:rPr>
          <w:rFonts w:eastAsiaTheme="minorHAnsi"/>
          <w:i/>
          <w:vertAlign w:val="subscript"/>
          <w:lang w:val="en-US"/>
        </w:rPr>
        <w:t>g</w:t>
      </w:r>
      <w:proofErr w:type="spellEnd"/>
      <w:r w:rsidRPr="002E7FC1">
        <w:rPr>
          <w:rFonts w:eastAsiaTheme="minorHAnsi"/>
        </w:rPr>
        <w:t>.</w:t>
      </w:r>
    </w:p>
    <w:p w:rsidR="00F25647" w:rsidRPr="002E7FC1" w:rsidRDefault="00F25647" w:rsidP="00F25647">
      <w:pPr>
        <w:pStyle w:val="2"/>
      </w:pPr>
      <w:bookmarkStart w:id="31" w:name="_Toc42529222"/>
      <w:r w:rsidRPr="002E7FC1">
        <w:t>5.7. Результаты работы</w:t>
      </w:r>
      <w:bookmarkEnd w:id="31"/>
    </w:p>
    <w:p w:rsidR="00F25647" w:rsidRPr="002E7FC1" w:rsidRDefault="00F25647" w:rsidP="00F25647">
      <w:r w:rsidRPr="002E7FC1">
        <w:t>Результаты работы приложения представлены на рис. 9.</w:t>
      </w:r>
    </w:p>
    <w:p w:rsidR="00F25647" w:rsidRPr="002E7FC1" w:rsidRDefault="009672E9" w:rsidP="00F25647">
      <w:pPr>
        <w:ind w:firstLine="0"/>
        <w:jc w:val="center"/>
        <w:rPr>
          <w:rFonts w:eastAsiaTheme="minorHAnsi"/>
        </w:rPr>
      </w:pPr>
      <w:r w:rsidRPr="002E7FC1">
        <w:rPr>
          <w:noProof/>
          <w:lang w:eastAsia="ru-RU"/>
        </w:rPr>
        <w:lastRenderedPageBreak/>
        <w:drawing>
          <wp:inline distT="0" distB="0" distL="0" distR="0" wp14:anchorId="23E84B0D" wp14:editId="726CB6F0">
            <wp:extent cx="5940425" cy="4399280"/>
            <wp:effectExtent l="0" t="0" r="317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647" w:rsidRPr="002E7FC1" w:rsidRDefault="00F25647" w:rsidP="00F25647">
      <w:r w:rsidRPr="002E7FC1">
        <w:t xml:space="preserve">Рис. 9. Тестирование объектно-ориентированного приложения </w:t>
      </w:r>
    </w:p>
    <w:p w:rsidR="00F43CB6" w:rsidRPr="002E7FC1" w:rsidRDefault="00CD5433" w:rsidP="00F25647">
      <w:pPr>
        <w:pStyle w:val="1"/>
      </w:pPr>
      <w:r w:rsidRPr="002E7FC1">
        <w:t>6</w:t>
      </w:r>
      <w:r w:rsidR="00822339" w:rsidRPr="002E7FC1">
        <w:t>.</w:t>
      </w:r>
      <w:r w:rsidRPr="002E7FC1">
        <w:t xml:space="preserve"> </w:t>
      </w:r>
      <w:r w:rsidR="00822339" w:rsidRPr="002E7FC1">
        <w:t>АНАЛИЗ ВЫЧИСЛИТЕЛЬНОЙ ЭФФЕКТИВНОСТИ ПРИЛОЖЕНИЙ</w:t>
      </w:r>
      <w:bookmarkEnd w:id="24"/>
      <w:bookmarkEnd w:id="25"/>
    </w:p>
    <w:p w:rsidR="00F25647" w:rsidRPr="002E7FC1" w:rsidRDefault="00F25647" w:rsidP="00F25647">
      <w:pPr>
        <w:rPr>
          <w:rFonts w:eastAsiaTheme="minorHAnsi"/>
        </w:rPr>
      </w:pPr>
      <w:r w:rsidRPr="002E7FC1">
        <w:rPr>
          <w:rFonts w:eastAsiaTheme="minorHAnsi"/>
        </w:rPr>
        <w:t>Приложения тестировались на компьютере со следующими характеристиками:</w:t>
      </w:r>
    </w:p>
    <w:p w:rsidR="00F25647" w:rsidRPr="002E7FC1" w:rsidRDefault="00F25647" w:rsidP="00F25647">
      <w:pPr>
        <w:pStyle w:val="af1"/>
        <w:numPr>
          <w:ilvl w:val="0"/>
          <w:numId w:val="16"/>
        </w:numPr>
        <w:ind w:left="709"/>
        <w:jc w:val="both"/>
        <w:rPr>
          <w:rFonts w:eastAsiaTheme="minorHAnsi"/>
        </w:rPr>
      </w:pPr>
      <w:r w:rsidRPr="002E7FC1">
        <w:rPr>
          <w:rFonts w:eastAsiaTheme="minorHAnsi"/>
        </w:rPr>
        <w:t xml:space="preserve">Операционная система </w:t>
      </w:r>
      <w:r w:rsidRPr="002E7FC1">
        <w:rPr>
          <w:rFonts w:eastAsiaTheme="minorHAnsi"/>
          <w:lang w:val="en-US"/>
        </w:rPr>
        <w:t>Windows 10;</w:t>
      </w:r>
    </w:p>
    <w:p w:rsidR="00F25647" w:rsidRPr="002E7FC1" w:rsidRDefault="00F25647" w:rsidP="00F25647">
      <w:pPr>
        <w:pStyle w:val="af1"/>
        <w:numPr>
          <w:ilvl w:val="0"/>
          <w:numId w:val="16"/>
        </w:numPr>
        <w:ind w:left="709"/>
        <w:jc w:val="both"/>
        <w:rPr>
          <w:rFonts w:eastAsiaTheme="minorHAnsi"/>
          <w:lang w:val="en-US"/>
        </w:rPr>
      </w:pPr>
      <w:r w:rsidRPr="002E7FC1">
        <w:rPr>
          <w:rFonts w:eastAsiaTheme="minorHAnsi"/>
        </w:rPr>
        <w:t xml:space="preserve">Процессор </w:t>
      </w:r>
      <w:r w:rsidRPr="002E7FC1">
        <w:rPr>
          <w:rFonts w:eastAsiaTheme="minorHAnsi"/>
          <w:lang w:val="en-US"/>
        </w:rPr>
        <w:t>Intel(R) Core(TM) i5-8250U</w:t>
      </w:r>
      <w:r w:rsidRPr="002E7FC1">
        <w:rPr>
          <w:rFonts w:eastAsiaTheme="minorHAnsi"/>
        </w:rPr>
        <w:t xml:space="preserve"> с частотой</w:t>
      </w:r>
      <w:r w:rsidRPr="002E7FC1">
        <w:rPr>
          <w:rFonts w:eastAsiaTheme="minorHAnsi"/>
          <w:lang w:val="en-US"/>
        </w:rPr>
        <w:t xml:space="preserve"> 1.60 GHz;</w:t>
      </w:r>
    </w:p>
    <w:p w:rsidR="00F25647" w:rsidRPr="002E7FC1" w:rsidRDefault="00F25647" w:rsidP="00F25647">
      <w:pPr>
        <w:pStyle w:val="af1"/>
        <w:numPr>
          <w:ilvl w:val="0"/>
          <w:numId w:val="16"/>
        </w:numPr>
        <w:ind w:left="709"/>
        <w:jc w:val="both"/>
        <w:rPr>
          <w:rFonts w:eastAsiaTheme="minorHAnsi"/>
          <w:lang w:val="en-US"/>
        </w:rPr>
      </w:pPr>
      <w:r w:rsidRPr="002E7FC1">
        <w:rPr>
          <w:rFonts w:eastAsiaTheme="minorHAnsi"/>
        </w:rPr>
        <w:t>Оперативная память 6 ГБ</w:t>
      </w:r>
      <w:r w:rsidRPr="002E7FC1">
        <w:rPr>
          <w:rFonts w:eastAsiaTheme="minorHAnsi"/>
          <w:lang w:val="en-US"/>
        </w:rPr>
        <w:t>;</w:t>
      </w:r>
    </w:p>
    <w:p w:rsidR="00F25647" w:rsidRPr="002E7FC1" w:rsidRDefault="00F25647" w:rsidP="00F25647">
      <w:pPr>
        <w:pStyle w:val="af1"/>
        <w:numPr>
          <w:ilvl w:val="0"/>
          <w:numId w:val="16"/>
        </w:numPr>
        <w:ind w:left="709"/>
        <w:jc w:val="both"/>
        <w:rPr>
          <w:rFonts w:eastAsiaTheme="minorHAnsi"/>
          <w:lang w:val="en-US"/>
        </w:rPr>
      </w:pPr>
      <w:r w:rsidRPr="002E7FC1">
        <w:rPr>
          <w:rFonts w:eastAsiaTheme="minorHAnsi"/>
        </w:rPr>
        <w:t xml:space="preserve">Видеокарта </w:t>
      </w:r>
      <w:r w:rsidRPr="002E7FC1">
        <w:rPr>
          <w:rFonts w:eastAsiaTheme="minorHAnsi"/>
          <w:lang w:val="en-US"/>
        </w:rPr>
        <w:t>NVIDIA GeForce GTX 1050</w:t>
      </w:r>
      <w:r w:rsidRPr="002E7FC1">
        <w:rPr>
          <w:rFonts w:eastAsiaTheme="minorHAnsi"/>
        </w:rPr>
        <w:t>.</w:t>
      </w:r>
    </w:p>
    <w:p w:rsidR="00F25647" w:rsidRPr="002E7FC1" w:rsidRDefault="00F25647" w:rsidP="00F25647">
      <w:pPr>
        <w:spacing w:after="120"/>
        <w:rPr>
          <w:rFonts w:eastAsiaTheme="minorHAnsi"/>
        </w:rPr>
      </w:pPr>
      <w:r w:rsidRPr="002E7FC1">
        <w:rPr>
          <w:rFonts w:eastAsiaTheme="minorHAnsi"/>
        </w:rPr>
        <w:t>Результаты сравнения двух приложений представлены в таблице 1.</w:t>
      </w:r>
    </w:p>
    <w:p w:rsidR="009672E9" w:rsidRPr="002E7FC1" w:rsidRDefault="009672E9" w:rsidP="00F25647">
      <w:pPr>
        <w:spacing w:after="120"/>
        <w:rPr>
          <w:rFonts w:eastAsiaTheme="minorHAnsi"/>
        </w:rPr>
      </w:pPr>
    </w:p>
    <w:p w:rsidR="009672E9" w:rsidRPr="002E7FC1" w:rsidRDefault="009672E9" w:rsidP="00F25647">
      <w:pPr>
        <w:spacing w:after="120"/>
        <w:rPr>
          <w:rFonts w:eastAsiaTheme="minorHAnsi"/>
        </w:rPr>
      </w:pPr>
    </w:p>
    <w:p w:rsidR="009672E9" w:rsidRPr="002E7FC1" w:rsidRDefault="009672E9" w:rsidP="00F25647">
      <w:pPr>
        <w:spacing w:after="120"/>
        <w:rPr>
          <w:rFonts w:eastAsiaTheme="minorHAnsi"/>
        </w:rPr>
      </w:pPr>
    </w:p>
    <w:p w:rsidR="009672E9" w:rsidRPr="002E7FC1" w:rsidRDefault="009672E9" w:rsidP="00F25647">
      <w:pPr>
        <w:spacing w:after="120"/>
        <w:rPr>
          <w:rFonts w:eastAsiaTheme="minorHAnsi"/>
        </w:rPr>
      </w:pPr>
    </w:p>
    <w:p w:rsidR="00F25647" w:rsidRPr="002E7FC1" w:rsidRDefault="00F25647" w:rsidP="00F25647">
      <w:pPr>
        <w:ind w:firstLine="0"/>
        <w:jc w:val="right"/>
        <w:rPr>
          <w:rFonts w:eastAsiaTheme="minorHAnsi"/>
        </w:rPr>
      </w:pPr>
      <w:r w:rsidRPr="002E7FC1">
        <w:rPr>
          <w:rFonts w:eastAsiaTheme="minorHAnsi"/>
        </w:rPr>
        <w:lastRenderedPageBreak/>
        <w:t>Таблица 1 – продолжительность вычислений в двух приложениях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5"/>
        <w:gridCol w:w="3441"/>
        <w:gridCol w:w="4239"/>
      </w:tblGrid>
      <w:tr w:rsidR="00F25647" w:rsidRPr="002E7FC1" w:rsidTr="009672E9">
        <w:tc>
          <w:tcPr>
            <w:tcW w:w="1665" w:type="dxa"/>
            <w:vMerge w:val="restart"/>
            <w:vAlign w:val="center"/>
          </w:tcPr>
          <w:p w:rsidR="00F25647" w:rsidRPr="002E7FC1" w:rsidRDefault="00F25647" w:rsidP="00F25647">
            <w:pPr>
              <w:ind w:firstLine="0"/>
              <w:jc w:val="center"/>
              <w:rPr>
                <w:rFonts w:eastAsiaTheme="minorHAnsi"/>
              </w:rPr>
            </w:pPr>
            <w:r w:rsidRPr="002E7FC1">
              <w:rPr>
                <w:rFonts w:eastAsiaTheme="minorHAnsi"/>
              </w:rPr>
              <w:t>Количество точек</w:t>
            </w:r>
          </w:p>
        </w:tc>
        <w:tc>
          <w:tcPr>
            <w:tcW w:w="7680" w:type="dxa"/>
            <w:gridSpan w:val="2"/>
            <w:vAlign w:val="center"/>
          </w:tcPr>
          <w:p w:rsidR="00F25647" w:rsidRPr="002E7FC1" w:rsidRDefault="00F25647" w:rsidP="00F25647">
            <w:pPr>
              <w:ind w:firstLine="0"/>
              <w:jc w:val="center"/>
              <w:rPr>
                <w:rFonts w:eastAsiaTheme="minorHAnsi"/>
              </w:rPr>
            </w:pPr>
            <w:r w:rsidRPr="002E7FC1">
              <w:rPr>
                <w:rFonts w:eastAsiaTheme="minorHAnsi"/>
              </w:rPr>
              <w:t xml:space="preserve">Время выполнения, </w:t>
            </w:r>
            <w:proofErr w:type="spellStart"/>
            <w:r w:rsidRPr="002E7FC1">
              <w:rPr>
                <w:rFonts w:eastAsiaTheme="minorHAnsi"/>
              </w:rPr>
              <w:t>мс</w:t>
            </w:r>
            <w:proofErr w:type="spellEnd"/>
          </w:p>
        </w:tc>
      </w:tr>
      <w:tr w:rsidR="00F25647" w:rsidRPr="002E7FC1" w:rsidTr="009672E9">
        <w:tc>
          <w:tcPr>
            <w:tcW w:w="1665" w:type="dxa"/>
            <w:vMerge/>
            <w:vAlign w:val="center"/>
          </w:tcPr>
          <w:p w:rsidR="00F25647" w:rsidRPr="002E7FC1" w:rsidRDefault="00F25647" w:rsidP="00F25647">
            <w:pPr>
              <w:ind w:firstLine="0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3441" w:type="dxa"/>
            <w:vAlign w:val="center"/>
          </w:tcPr>
          <w:p w:rsidR="00F25647" w:rsidRPr="002E7FC1" w:rsidRDefault="00F25647" w:rsidP="009672E9">
            <w:pPr>
              <w:ind w:firstLine="0"/>
              <w:jc w:val="center"/>
              <w:rPr>
                <w:rFonts w:eastAsiaTheme="minorHAnsi"/>
              </w:rPr>
            </w:pPr>
            <w:r w:rsidRPr="002E7FC1">
              <w:rPr>
                <w:rFonts w:eastAsiaTheme="minorHAnsi"/>
              </w:rPr>
              <w:t xml:space="preserve">Процедурное приложение на базе </w:t>
            </w:r>
            <w:r w:rsidR="009672E9" w:rsidRPr="002E7FC1">
              <w:rPr>
                <w:rFonts w:eastAsiaTheme="minorHAnsi"/>
                <w:lang w:val="en-US"/>
              </w:rPr>
              <w:t>Windows</w:t>
            </w:r>
            <w:r w:rsidR="009672E9" w:rsidRPr="002E7FC1">
              <w:rPr>
                <w:rFonts w:eastAsiaTheme="minorHAnsi"/>
              </w:rPr>
              <w:t xml:space="preserve"> </w:t>
            </w:r>
            <w:r w:rsidR="009672E9" w:rsidRPr="002E7FC1">
              <w:rPr>
                <w:rFonts w:eastAsiaTheme="minorHAnsi"/>
                <w:lang w:val="en-US"/>
              </w:rPr>
              <w:t>Worms</w:t>
            </w:r>
            <w:r w:rsidRPr="002E7FC1">
              <w:rPr>
                <w:rFonts w:eastAsiaTheme="minorHAnsi"/>
              </w:rPr>
              <w:t>/C#</w:t>
            </w:r>
          </w:p>
        </w:tc>
        <w:tc>
          <w:tcPr>
            <w:tcW w:w="4239" w:type="dxa"/>
            <w:vAlign w:val="center"/>
          </w:tcPr>
          <w:p w:rsidR="00F25647" w:rsidRPr="002E7FC1" w:rsidRDefault="00F25647" w:rsidP="00F25647">
            <w:pPr>
              <w:ind w:firstLine="0"/>
              <w:jc w:val="center"/>
              <w:rPr>
                <w:rFonts w:eastAsiaTheme="minorHAnsi"/>
              </w:rPr>
            </w:pPr>
            <w:r w:rsidRPr="002E7FC1">
              <w:rPr>
                <w:rFonts w:eastAsiaTheme="minorHAnsi"/>
              </w:rPr>
              <w:t xml:space="preserve">Объектно-ориентированное приложение на базе </w:t>
            </w:r>
            <w:r w:rsidR="009672E9" w:rsidRPr="002E7FC1">
              <w:rPr>
                <w:rFonts w:eastAsiaTheme="minorHAnsi"/>
                <w:lang w:val="en-US"/>
              </w:rPr>
              <w:t>Windows</w:t>
            </w:r>
            <w:r w:rsidR="009672E9" w:rsidRPr="002E7FC1">
              <w:rPr>
                <w:rFonts w:eastAsiaTheme="minorHAnsi"/>
              </w:rPr>
              <w:t xml:space="preserve"> </w:t>
            </w:r>
            <w:r w:rsidR="009672E9" w:rsidRPr="002E7FC1">
              <w:rPr>
                <w:rFonts w:eastAsiaTheme="minorHAnsi"/>
                <w:lang w:val="en-US"/>
              </w:rPr>
              <w:t>Worms</w:t>
            </w:r>
            <w:r w:rsidR="009672E9" w:rsidRPr="002E7FC1">
              <w:rPr>
                <w:rFonts w:eastAsiaTheme="minorHAnsi"/>
              </w:rPr>
              <w:t>/C#</w:t>
            </w:r>
          </w:p>
        </w:tc>
      </w:tr>
      <w:tr w:rsidR="00F25647" w:rsidRPr="002E7FC1" w:rsidTr="009672E9">
        <w:tc>
          <w:tcPr>
            <w:tcW w:w="1665" w:type="dxa"/>
            <w:vAlign w:val="center"/>
          </w:tcPr>
          <w:p w:rsidR="00F25647" w:rsidRPr="002E7FC1" w:rsidRDefault="00D15C1B" w:rsidP="00F25647">
            <w:pPr>
              <w:ind w:firstLine="0"/>
              <w:jc w:val="center"/>
              <w:rPr>
                <w:rFonts w:eastAsiaTheme="min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441" w:type="dxa"/>
            <w:vAlign w:val="center"/>
          </w:tcPr>
          <w:p w:rsidR="00F25647" w:rsidRPr="002E7FC1" w:rsidRDefault="009672E9" w:rsidP="009672E9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2E7FC1">
              <w:t>0,671</w:t>
            </w:r>
          </w:p>
        </w:tc>
        <w:tc>
          <w:tcPr>
            <w:tcW w:w="4239" w:type="dxa"/>
            <w:vAlign w:val="center"/>
          </w:tcPr>
          <w:p w:rsidR="00F25647" w:rsidRPr="002E7FC1" w:rsidRDefault="009672E9" w:rsidP="00F25647">
            <w:pPr>
              <w:ind w:firstLine="0"/>
              <w:jc w:val="center"/>
              <w:rPr>
                <w:rFonts w:eastAsiaTheme="minorHAnsi"/>
              </w:rPr>
            </w:pPr>
            <w:r w:rsidRPr="002E7FC1">
              <w:rPr>
                <w:rFonts w:eastAsiaTheme="minorHAnsi"/>
              </w:rPr>
              <w:t>0,585</w:t>
            </w:r>
          </w:p>
        </w:tc>
      </w:tr>
      <w:tr w:rsidR="009672E9" w:rsidRPr="002E7FC1" w:rsidTr="009672E9">
        <w:tc>
          <w:tcPr>
            <w:tcW w:w="1665" w:type="dxa"/>
            <w:vAlign w:val="center"/>
          </w:tcPr>
          <w:p w:rsidR="009672E9" w:rsidRPr="002E7FC1" w:rsidRDefault="00D15C1B" w:rsidP="009672E9">
            <w:pPr>
              <w:ind w:firstLine="0"/>
              <w:jc w:val="center"/>
              <w:rPr>
                <w:rFonts w:eastAsia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3441" w:type="dxa"/>
            <w:vAlign w:val="center"/>
          </w:tcPr>
          <w:p w:rsidR="009672E9" w:rsidRPr="002E7FC1" w:rsidRDefault="009672E9" w:rsidP="009672E9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2E7FC1">
              <w:t>0,654</w:t>
            </w:r>
          </w:p>
        </w:tc>
        <w:tc>
          <w:tcPr>
            <w:tcW w:w="4239" w:type="dxa"/>
            <w:vAlign w:val="center"/>
          </w:tcPr>
          <w:p w:rsidR="009672E9" w:rsidRPr="002E7FC1" w:rsidRDefault="009672E9" w:rsidP="009672E9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2E7FC1">
              <w:t>0,619</w:t>
            </w:r>
          </w:p>
        </w:tc>
      </w:tr>
      <w:tr w:rsidR="009672E9" w:rsidRPr="002E7FC1" w:rsidTr="009672E9">
        <w:tc>
          <w:tcPr>
            <w:tcW w:w="1665" w:type="dxa"/>
            <w:vAlign w:val="center"/>
          </w:tcPr>
          <w:p w:rsidR="009672E9" w:rsidRPr="002E7FC1" w:rsidRDefault="00D15C1B" w:rsidP="009672E9">
            <w:pPr>
              <w:ind w:firstLine="0"/>
              <w:jc w:val="center"/>
              <w:rPr>
                <w:rFonts w:eastAsia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/>
                        <w:lang w:val="en-US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441" w:type="dxa"/>
            <w:vAlign w:val="center"/>
          </w:tcPr>
          <w:p w:rsidR="009672E9" w:rsidRPr="002E7FC1" w:rsidRDefault="009672E9" w:rsidP="009672E9">
            <w:pPr>
              <w:ind w:firstLine="0"/>
              <w:jc w:val="center"/>
            </w:pPr>
            <w:r w:rsidRPr="002E7FC1">
              <w:t>6,792</w:t>
            </w:r>
          </w:p>
        </w:tc>
        <w:tc>
          <w:tcPr>
            <w:tcW w:w="4239" w:type="dxa"/>
            <w:vAlign w:val="center"/>
          </w:tcPr>
          <w:p w:rsidR="009672E9" w:rsidRPr="002E7FC1" w:rsidRDefault="009672E9" w:rsidP="009672E9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2E7FC1">
              <w:t>6,178</w:t>
            </w:r>
          </w:p>
        </w:tc>
      </w:tr>
      <w:tr w:rsidR="009672E9" w:rsidRPr="002E7FC1" w:rsidTr="009672E9">
        <w:tc>
          <w:tcPr>
            <w:tcW w:w="1665" w:type="dxa"/>
            <w:vAlign w:val="center"/>
          </w:tcPr>
          <w:p w:rsidR="009672E9" w:rsidRPr="002E7FC1" w:rsidRDefault="00D15C1B" w:rsidP="009672E9">
            <w:pPr>
              <w:ind w:firstLine="0"/>
              <w:jc w:val="center"/>
              <w:rPr>
                <w:rFonts w:eastAsia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3441" w:type="dxa"/>
            <w:vAlign w:val="center"/>
          </w:tcPr>
          <w:p w:rsidR="009672E9" w:rsidRPr="002E7FC1" w:rsidRDefault="009672E9" w:rsidP="009672E9">
            <w:pPr>
              <w:ind w:firstLine="0"/>
              <w:jc w:val="center"/>
            </w:pPr>
            <w:r w:rsidRPr="002E7FC1">
              <w:t>74,89</w:t>
            </w:r>
          </w:p>
        </w:tc>
        <w:tc>
          <w:tcPr>
            <w:tcW w:w="4239" w:type="dxa"/>
            <w:vAlign w:val="center"/>
          </w:tcPr>
          <w:p w:rsidR="009672E9" w:rsidRPr="002E7FC1" w:rsidRDefault="009672E9" w:rsidP="009672E9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2E7FC1">
              <w:t>59,783</w:t>
            </w:r>
          </w:p>
        </w:tc>
      </w:tr>
      <w:tr w:rsidR="009672E9" w:rsidRPr="002E7FC1" w:rsidTr="009672E9">
        <w:tc>
          <w:tcPr>
            <w:tcW w:w="1665" w:type="dxa"/>
            <w:vAlign w:val="center"/>
          </w:tcPr>
          <w:p w:rsidR="009672E9" w:rsidRPr="002E7FC1" w:rsidRDefault="00D15C1B" w:rsidP="009672E9">
            <w:pPr>
              <w:ind w:firstLine="0"/>
              <w:jc w:val="center"/>
              <w:rPr>
                <w:rFonts w:eastAsia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/>
                        <w:lang w:val="en-US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3441" w:type="dxa"/>
            <w:vAlign w:val="center"/>
          </w:tcPr>
          <w:p w:rsidR="009672E9" w:rsidRPr="002E7FC1" w:rsidRDefault="009672E9" w:rsidP="009672E9">
            <w:pPr>
              <w:ind w:firstLine="0"/>
              <w:jc w:val="center"/>
            </w:pPr>
            <w:r w:rsidRPr="002E7FC1">
              <w:t>660,786</w:t>
            </w:r>
          </w:p>
        </w:tc>
        <w:tc>
          <w:tcPr>
            <w:tcW w:w="4239" w:type="dxa"/>
            <w:vAlign w:val="center"/>
          </w:tcPr>
          <w:p w:rsidR="009672E9" w:rsidRPr="002E7FC1" w:rsidRDefault="009672E9" w:rsidP="009672E9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2E7FC1">
              <w:t>595,684</w:t>
            </w:r>
          </w:p>
        </w:tc>
      </w:tr>
    </w:tbl>
    <w:p w:rsidR="00F25647" w:rsidRPr="002E7FC1" w:rsidRDefault="00F25647" w:rsidP="00F25647">
      <w:pPr>
        <w:spacing w:before="120"/>
        <w:rPr>
          <w:rFonts w:eastAsiaTheme="minorHAnsi"/>
        </w:rPr>
      </w:pPr>
      <w:r w:rsidRPr="002E7FC1">
        <w:rPr>
          <w:rFonts w:eastAsiaTheme="minorHAnsi"/>
        </w:rPr>
        <w:t xml:space="preserve"> В среднем оба предложения обладают одинаковой скоростью работы.</w:t>
      </w:r>
    </w:p>
    <w:p w:rsidR="00B66595" w:rsidRPr="002E7FC1" w:rsidRDefault="00F25647" w:rsidP="00F25647">
      <w:r w:rsidRPr="002E7FC1">
        <w:rPr>
          <w:rFonts w:eastAsiaTheme="minorHAnsi"/>
        </w:rPr>
        <w:br w:type="page"/>
      </w:r>
    </w:p>
    <w:p w:rsidR="00D510CA" w:rsidRPr="002E7FC1" w:rsidRDefault="00D510CA" w:rsidP="004327F5">
      <w:pPr>
        <w:pStyle w:val="1"/>
      </w:pPr>
      <w:bookmarkStart w:id="32" w:name="_Toc42225385"/>
      <w:bookmarkStart w:id="33" w:name="_Toc42831816"/>
      <w:r w:rsidRPr="002E7FC1">
        <w:lastRenderedPageBreak/>
        <w:t>7. УЛУЧШЕНИЕ ХАРАКТЕРИСТИК КАЧЕСТВА ПРИЛОЖЕНИЙ</w:t>
      </w:r>
      <w:bookmarkEnd w:id="32"/>
      <w:bookmarkEnd w:id="33"/>
    </w:p>
    <w:p w:rsidR="00F25647" w:rsidRPr="002E7FC1" w:rsidRDefault="00F25647" w:rsidP="00F25647">
      <w:pPr>
        <w:pStyle w:val="2"/>
        <w:rPr>
          <w:rFonts w:eastAsiaTheme="minorHAnsi"/>
        </w:rPr>
      </w:pPr>
      <w:bookmarkStart w:id="34" w:name="_Toc42529225"/>
      <w:r w:rsidRPr="002E7FC1">
        <w:rPr>
          <w:rFonts w:eastAsiaTheme="minorHAnsi"/>
        </w:rPr>
        <w:t>7.1. Использование встроенной оптимизации кода</w:t>
      </w:r>
      <w:bookmarkEnd w:id="34"/>
    </w:p>
    <w:p w:rsidR="00F25647" w:rsidRPr="002E7FC1" w:rsidRDefault="00F25647" w:rsidP="00F25647">
      <w:pPr>
        <w:rPr>
          <w:rFonts w:eastAsiaTheme="minorHAnsi"/>
        </w:rPr>
      </w:pPr>
      <w:r w:rsidRPr="002E7FC1">
        <w:rPr>
          <w:rFonts w:eastAsiaTheme="minorHAnsi"/>
        </w:rPr>
        <w:t xml:space="preserve">После завершения написания приложения необходимо его оптимизировать. Для этого сначала нужно в свойствах проекта (рис. 10) поменять конфигурацию с </w:t>
      </w:r>
      <w:r w:rsidRPr="002E7FC1">
        <w:rPr>
          <w:rFonts w:eastAsiaTheme="minorHAnsi"/>
          <w:lang w:val="en-US"/>
        </w:rPr>
        <w:t>Debug</w:t>
      </w:r>
      <w:r w:rsidRPr="002E7FC1">
        <w:rPr>
          <w:rFonts w:eastAsiaTheme="minorHAnsi"/>
        </w:rPr>
        <w:t xml:space="preserve"> на </w:t>
      </w:r>
      <w:r w:rsidRPr="002E7FC1">
        <w:rPr>
          <w:rFonts w:eastAsiaTheme="minorHAnsi"/>
          <w:lang w:val="en-US"/>
        </w:rPr>
        <w:t>Release</w:t>
      </w:r>
      <w:r w:rsidRPr="002E7FC1">
        <w:rPr>
          <w:rFonts w:eastAsiaTheme="minorHAnsi"/>
        </w:rPr>
        <w:t xml:space="preserve">. Это увеличит производительность приложения из-за того, что в режиме </w:t>
      </w:r>
      <w:r w:rsidRPr="002E7FC1">
        <w:rPr>
          <w:rFonts w:eastAsiaTheme="minorHAnsi"/>
          <w:lang w:val="en-US"/>
        </w:rPr>
        <w:t>Debug</w:t>
      </w:r>
      <w:r w:rsidRPr="002E7FC1">
        <w:rPr>
          <w:rFonts w:eastAsiaTheme="minorHAnsi"/>
        </w:rPr>
        <w:t xml:space="preserve"> отключены все настройки по оптимизации и часть ресурсов уходи на сбор и хранение информации об отладке.</w:t>
      </w:r>
    </w:p>
    <w:p w:rsidR="00F25647" w:rsidRPr="002E7FC1" w:rsidRDefault="00F25647" w:rsidP="00F25647">
      <w:pPr>
        <w:rPr>
          <w:rFonts w:eastAsiaTheme="minorHAnsi"/>
        </w:rPr>
      </w:pPr>
      <w:r w:rsidRPr="002E7FC1">
        <w:rPr>
          <w:rFonts w:eastAsiaTheme="minorHAnsi"/>
        </w:rPr>
        <w:t>Также в свойствах проекта во вкладке “Сборка” необходимо отметить пункт “Оптимизировать код” (рис. 10), что сильно скажется на производительности программы.</w:t>
      </w:r>
    </w:p>
    <w:p w:rsidR="00F25647" w:rsidRPr="002E7FC1" w:rsidRDefault="00F25647" w:rsidP="00F25647">
      <w:pPr>
        <w:rPr>
          <w:rFonts w:eastAsiaTheme="minorHAnsi"/>
        </w:rPr>
      </w:pPr>
      <w:r w:rsidRPr="002E7FC1">
        <w:rPr>
          <w:rFonts w:eastAsiaTheme="minorHAnsi"/>
        </w:rPr>
        <w:t>В этом же окне нужно снять галочку с пункта “Предпочтительно 32-рарз” (рис. 10). Это серьёзно увеличит производительность, поскольку приложение тестируется на 64-разрядной системе.</w:t>
      </w:r>
    </w:p>
    <w:p w:rsidR="00F25647" w:rsidRPr="002E7FC1" w:rsidRDefault="00F25647" w:rsidP="00F25647">
      <w:pPr>
        <w:rPr>
          <w:rFonts w:eastAsiaTheme="minorHAnsi"/>
        </w:rPr>
      </w:pPr>
      <w:r w:rsidRPr="002E7FC1">
        <w:rPr>
          <w:rFonts w:eastAsiaTheme="minorHAnsi"/>
        </w:rPr>
        <w:t xml:space="preserve">В приложении никак не используется класс </w:t>
      </w:r>
      <w:r w:rsidRPr="002E7FC1">
        <w:rPr>
          <w:rFonts w:ascii="Courier New" w:eastAsiaTheme="minorHAnsi" w:hAnsi="Courier New"/>
          <w:sz w:val="22"/>
          <w:szCs w:val="22"/>
          <w:lang w:val="en-US"/>
        </w:rPr>
        <w:t>Trace</w:t>
      </w:r>
      <w:r w:rsidRPr="002E7FC1">
        <w:rPr>
          <w:rFonts w:eastAsiaTheme="minorHAnsi"/>
        </w:rPr>
        <w:t xml:space="preserve">, поэтому можно снять галочку с пункта “Определить константу </w:t>
      </w:r>
      <w:r w:rsidRPr="002E7FC1">
        <w:rPr>
          <w:rFonts w:eastAsiaTheme="minorHAnsi"/>
          <w:lang w:val="en-US"/>
        </w:rPr>
        <w:t>TRACE</w:t>
      </w:r>
      <w:r w:rsidRPr="002E7FC1">
        <w:rPr>
          <w:rFonts w:eastAsiaTheme="minorHAnsi"/>
        </w:rPr>
        <w:t>” (рис. 10), что в итоге незначительно увеличит производительность.</w:t>
      </w:r>
    </w:p>
    <w:p w:rsidR="00F25647" w:rsidRPr="002E7FC1" w:rsidRDefault="004A3DED" w:rsidP="00F25647">
      <w:pPr>
        <w:ind w:firstLine="0"/>
        <w:jc w:val="center"/>
        <w:rPr>
          <w:rFonts w:eastAsiaTheme="minorHAnsi"/>
        </w:rPr>
      </w:pPr>
      <w:r w:rsidRPr="002E7FC1">
        <w:rPr>
          <w:noProof/>
          <w:lang w:eastAsia="ru-RU"/>
        </w:rPr>
        <w:drawing>
          <wp:inline distT="0" distB="0" distL="0" distR="0" wp14:anchorId="4271DE5E" wp14:editId="207F8CBC">
            <wp:extent cx="5940425" cy="2164080"/>
            <wp:effectExtent l="0" t="0" r="317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647" w:rsidRPr="002E7FC1" w:rsidRDefault="00F25647" w:rsidP="00F25647">
      <w:pPr>
        <w:ind w:firstLine="0"/>
        <w:jc w:val="center"/>
        <w:rPr>
          <w:rFonts w:eastAsiaTheme="minorHAnsi"/>
        </w:rPr>
      </w:pPr>
      <w:r w:rsidRPr="002E7FC1">
        <w:rPr>
          <w:rFonts w:eastAsiaTheme="minorHAnsi"/>
        </w:rPr>
        <w:t>Рис. 10. Вкладка “Сборка” в свойствах проекта</w:t>
      </w:r>
    </w:p>
    <w:p w:rsidR="00F25647" w:rsidRPr="002E7FC1" w:rsidRDefault="00F25647" w:rsidP="00F25647">
      <w:pPr>
        <w:pStyle w:val="2"/>
        <w:rPr>
          <w:rFonts w:eastAsiaTheme="minorHAnsi"/>
        </w:rPr>
      </w:pPr>
      <w:bookmarkStart w:id="35" w:name="_Toc42529226"/>
      <w:r w:rsidRPr="002E7FC1">
        <w:rPr>
          <w:rFonts w:eastAsiaTheme="minorHAnsi"/>
        </w:rPr>
        <w:t>7.2. Профилирование</w:t>
      </w:r>
      <w:bookmarkEnd w:id="35"/>
    </w:p>
    <w:p w:rsidR="00F25647" w:rsidRPr="002E7FC1" w:rsidRDefault="00F25647" w:rsidP="00F25647">
      <w:pPr>
        <w:rPr>
          <w:rFonts w:eastAsiaTheme="minorHAnsi"/>
        </w:rPr>
      </w:pPr>
      <w:r w:rsidRPr="002E7FC1">
        <w:rPr>
          <w:rFonts w:eastAsiaTheme="minorHAnsi"/>
        </w:rPr>
        <w:t>Для приложений было проведено профилирование по использованию ЦП. Результаты приведены на рис. 11 и 12.</w:t>
      </w:r>
    </w:p>
    <w:p w:rsidR="00F25647" w:rsidRPr="002E7FC1" w:rsidRDefault="00C11936" w:rsidP="00F25647">
      <w:pPr>
        <w:ind w:firstLine="0"/>
        <w:jc w:val="center"/>
        <w:rPr>
          <w:rFonts w:eastAsiaTheme="minorHAnsi"/>
        </w:rPr>
      </w:pPr>
      <w:r w:rsidRPr="002E7FC1">
        <w:rPr>
          <w:noProof/>
          <w:lang w:eastAsia="ru-RU"/>
        </w:rPr>
        <w:lastRenderedPageBreak/>
        <w:drawing>
          <wp:inline distT="0" distB="0" distL="0" distR="0" wp14:anchorId="7EF1AB09" wp14:editId="1E45470C">
            <wp:extent cx="5940425" cy="2392680"/>
            <wp:effectExtent l="0" t="0" r="317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647" w:rsidRPr="002E7FC1" w:rsidRDefault="00F25647" w:rsidP="00F25647">
      <w:pPr>
        <w:ind w:firstLine="0"/>
        <w:jc w:val="center"/>
        <w:rPr>
          <w:rFonts w:eastAsiaTheme="minorHAnsi"/>
        </w:rPr>
      </w:pPr>
      <w:r w:rsidRPr="002E7FC1">
        <w:rPr>
          <w:rFonts w:eastAsiaTheme="minorHAnsi"/>
        </w:rPr>
        <w:t>Рис. 11. Результаты профилирования процедурного приложения</w:t>
      </w:r>
    </w:p>
    <w:p w:rsidR="00F25647" w:rsidRPr="002E7FC1" w:rsidRDefault="00731D54" w:rsidP="00F25647">
      <w:pPr>
        <w:ind w:firstLine="0"/>
        <w:jc w:val="center"/>
        <w:rPr>
          <w:rFonts w:eastAsiaTheme="minorHAnsi"/>
        </w:rPr>
      </w:pPr>
      <w:r w:rsidRPr="002E7FC1">
        <w:rPr>
          <w:noProof/>
          <w:lang w:eastAsia="ru-RU"/>
        </w:rPr>
        <w:drawing>
          <wp:inline distT="0" distB="0" distL="0" distR="0" wp14:anchorId="6D9D6A50" wp14:editId="39FB9C3F">
            <wp:extent cx="5940425" cy="2377440"/>
            <wp:effectExtent l="0" t="0" r="317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647" w:rsidRPr="002E7FC1">
        <w:rPr>
          <w:rFonts w:eastAsiaTheme="minorHAnsi"/>
        </w:rPr>
        <w:t>Рис. 12. Результаты профилирования объектно-ориентированного приложения</w:t>
      </w:r>
    </w:p>
    <w:p w:rsidR="00F25647" w:rsidRPr="002E7FC1" w:rsidRDefault="00F25647" w:rsidP="00F25647">
      <w:r w:rsidRPr="002E7FC1">
        <w:rPr>
          <w:rFonts w:eastAsiaTheme="minorHAnsi"/>
        </w:rPr>
        <w:t xml:space="preserve">Из результатов видно, что больше всего ресурсов уходит на метод </w:t>
      </w:r>
      <w:proofErr w:type="spellStart"/>
      <w:r w:rsidRPr="002E7FC1">
        <w:t>monteCarloSquare</w:t>
      </w:r>
      <w:proofErr w:type="spellEnd"/>
      <w:r w:rsidRPr="002E7FC1">
        <w:t>. Также оба приложения примерно одинаково нагружают систему.</w:t>
      </w:r>
    </w:p>
    <w:p w:rsidR="00F25647" w:rsidRPr="002E7FC1" w:rsidRDefault="00F25647" w:rsidP="00F25647">
      <w:pPr>
        <w:pStyle w:val="2"/>
        <w:rPr>
          <w:rFonts w:eastAsiaTheme="minorHAnsi"/>
        </w:rPr>
      </w:pPr>
      <w:bookmarkStart w:id="36" w:name="_Toc42529227"/>
      <w:r w:rsidRPr="002E7FC1">
        <w:t>7.3. Результаты улучшения характеристик</w:t>
      </w:r>
      <w:bookmarkEnd w:id="36"/>
    </w:p>
    <w:p w:rsidR="00F25647" w:rsidRPr="002E7FC1" w:rsidRDefault="00F25647" w:rsidP="00C11936">
      <w:pPr>
        <w:rPr>
          <w:rFonts w:eastAsiaTheme="minorHAnsi"/>
        </w:rPr>
      </w:pPr>
      <w:r w:rsidRPr="002E7FC1">
        <w:rPr>
          <w:rFonts w:eastAsiaTheme="minorHAnsi"/>
        </w:rPr>
        <w:t>После оптимизации кода производительность приложений сильно возросла. Сравнение результатов до и после оптими</w:t>
      </w:r>
      <w:r w:rsidR="00C11936" w:rsidRPr="002E7FC1">
        <w:rPr>
          <w:rFonts w:eastAsiaTheme="minorHAnsi"/>
        </w:rPr>
        <w:t>зации представлено в таблице 2.</w:t>
      </w:r>
    </w:p>
    <w:p w:rsidR="00F25647" w:rsidRPr="002E7FC1" w:rsidRDefault="00F25647" w:rsidP="00C11936">
      <w:pPr>
        <w:ind w:firstLine="0"/>
        <w:rPr>
          <w:rFonts w:eastAsiaTheme="minorHAnsi"/>
        </w:rPr>
      </w:pPr>
    </w:p>
    <w:p w:rsidR="004A3DED" w:rsidRPr="002E7FC1" w:rsidRDefault="004A3DED" w:rsidP="00C11936">
      <w:pPr>
        <w:ind w:firstLine="0"/>
        <w:rPr>
          <w:rFonts w:eastAsiaTheme="minorHAnsi"/>
        </w:rPr>
      </w:pPr>
    </w:p>
    <w:p w:rsidR="004A3DED" w:rsidRPr="002E7FC1" w:rsidRDefault="004A3DED" w:rsidP="00C11936">
      <w:pPr>
        <w:ind w:firstLine="0"/>
        <w:rPr>
          <w:rFonts w:eastAsiaTheme="minorHAnsi"/>
        </w:rPr>
      </w:pPr>
    </w:p>
    <w:p w:rsidR="004A3DED" w:rsidRPr="002E7FC1" w:rsidRDefault="004A3DED" w:rsidP="00C11936">
      <w:pPr>
        <w:ind w:firstLine="0"/>
        <w:rPr>
          <w:rFonts w:eastAsiaTheme="minorHAnsi"/>
        </w:rPr>
      </w:pPr>
    </w:p>
    <w:p w:rsidR="00F25647" w:rsidRPr="002E7FC1" w:rsidRDefault="00F25647" w:rsidP="00F25647">
      <w:pPr>
        <w:ind w:firstLine="0"/>
        <w:jc w:val="right"/>
        <w:rPr>
          <w:rFonts w:eastAsiaTheme="minorHAnsi"/>
        </w:rPr>
      </w:pPr>
      <w:r w:rsidRPr="002E7FC1">
        <w:rPr>
          <w:rFonts w:eastAsiaTheme="minorHAnsi"/>
        </w:rPr>
        <w:lastRenderedPageBreak/>
        <w:t>Таблица 2 – сравнение приложений до и после оптимизации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5"/>
        <w:gridCol w:w="1664"/>
        <w:gridCol w:w="1789"/>
        <w:gridCol w:w="2114"/>
        <w:gridCol w:w="2113"/>
      </w:tblGrid>
      <w:tr w:rsidR="00F25647" w:rsidRPr="002E7FC1" w:rsidTr="004A3DED">
        <w:tc>
          <w:tcPr>
            <w:tcW w:w="1665" w:type="dxa"/>
            <w:vMerge w:val="restart"/>
            <w:vAlign w:val="center"/>
          </w:tcPr>
          <w:p w:rsidR="00F25647" w:rsidRPr="002E7FC1" w:rsidRDefault="00F25647" w:rsidP="00F25647">
            <w:pPr>
              <w:ind w:firstLine="0"/>
              <w:jc w:val="center"/>
              <w:rPr>
                <w:rFonts w:eastAsiaTheme="minorHAnsi"/>
              </w:rPr>
            </w:pPr>
            <w:r w:rsidRPr="002E7FC1">
              <w:rPr>
                <w:rFonts w:eastAsiaTheme="minorHAnsi"/>
              </w:rPr>
              <w:t>Количество точек</w:t>
            </w:r>
          </w:p>
        </w:tc>
        <w:tc>
          <w:tcPr>
            <w:tcW w:w="7680" w:type="dxa"/>
            <w:gridSpan w:val="4"/>
            <w:vAlign w:val="center"/>
          </w:tcPr>
          <w:p w:rsidR="00F25647" w:rsidRPr="002E7FC1" w:rsidRDefault="00F25647" w:rsidP="00F25647">
            <w:pPr>
              <w:ind w:firstLine="0"/>
              <w:jc w:val="center"/>
              <w:rPr>
                <w:rFonts w:eastAsiaTheme="minorHAnsi"/>
              </w:rPr>
            </w:pPr>
            <w:r w:rsidRPr="002E7FC1">
              <w:rPr>
                <w:rFonts w:eastAsiaTheme="minorHAnsi"/>
              </w:rPr>
              <w:t xml:space="preserve">Время выполнения, </w:t>
            </w:r>
            <w:proofErr w:type="spellStart"/>
            <w:r w:rsidRPr="002E7FC1">
              <w:rPr>
                <w:rFonts w:eastAsiaTheme="minorHAnsi"/>
              </w:rPr>
              <w:t>мс</w:t>
            </w:r>
            <w:proofErr w:type="spellEnd"/>
          </w:p>
        </w:tc>
      </w:tr>
      <w:tr w:rsidR="00F25647" w:rsidRPr="002E7FC1" w:rsidTr="004A3DED">
        <w:tc>
          <w:tcPr>
            <w:tcW w:w="1665" w:type="dxa"/>
            <w:vMerge/>
            <w:vAlign w:val="center"/>
          </w:tcPr>
          <w:p w:rsidR="00F25647" w:rsidRPr="002E7FC1" w:rsidRDefault="00F25647" w:rsidP="00F25647">
            <w:pPr>
              <w:ind w:firstLine="0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3453" w:type="dxa"/>
            <w:gridSpan w:val="2"/>
            <w:vAlign w:val="center"/>
          </w:tcPr>
          <w:p w:rsidR="00F25647" w:rsidRPr="002E7FC1" w:rsidRDefault="00F25647" w:rsidP="00F25647">
            <w:pPr>
              <w:ind w:firstLine="0"/>
              <w:jc w:val="center"/>
              <w:rPr>
                <w:rFonts w:eastAsiaTheme="minorHAnsi"/>
              </w:rPr>
            </w:pPr>
            <w:r w:rsidRPr="002E7FC1">
              <w:rPr>
                <w:rFonts w:eastAsiaTheme="minorHAnsi"/>
              </w:rPr>
              <w:t xml:space="preserve">Процедурное приложение на базе </w:t>
            </w:r>
            <w:r w:rsidR="004A3DED" w:rsidRPr="002E7FC1">
              <w:rPr>
                <w:rFonts w:eastAsiaTheme="minorHAnsi"/>
                <w:lang w:val="en-US"/>
              </w:rPr>
              <w:t>Windows</w:t>
            </w:r>
            <w:r w:rsidR="004A3DED" w:rsidRPr="002E7FC1">
              <w:rPr>
                <w:rFonts w:eastAsiaTheme="minorHAnsi"/>
              </w:rPr>
              <w:t xml:space="preserve"> </w:t>
            </w:r>
            <w:r w:rsidR="004A3DED" w:rsidRPr="002E7FC1">
              <w:rPr>
                <w:rFonts w:eastAsiaTheme="minorHAnsi"/>
                <w:lang w:val="en-US"/>
              </w:rPr>
              <w:t>Forms</w:t>
            </w:r>
            <w:r w:rsidRPr="002E7FC1">
              <w:rPr>
                <w:rFonts w:eastAsiaTheme="minorHAnsi"/>
              </w:rPr>
              <w:t>/C#</w:t>
            </w:r>
          </w:p>
        </w:tc>
        <w:tc>
          <w:tcPr>
            <w:tcW w:w="4227" w:type="dxa"/>
            <w:gridSpan w:val="2"/>
            <w:vAlign w:val="center"/>
          </w:tcPr>
          <w:p w:rsidR="00F25647" w:rsidRPr="002E7FC1" w:rsidRDefault="00F25647" w:rsidP="00F25647">
            <w:pPr>
              <w:ind w:firstLine="0"/>
              <w:jc w:val="center"/>
              <w:rPr>
                <w:rFonts w:eastAsiaTheme="minorHAnsi"/>
              </w:rPr>
            </w:pPr>
            <w:r w:rsidRPr="002E7FC1">
              <w:rPr>
                <w:rFonts w:eastAsiaTheme="minorHAnsi"/>
              </w:rPr>
              <w:t xml:space="preserve">Объектно-ориентированное приложение на базе </w:t>
            </w:r>
            <w:r w:rsidR="004A3DED" w:rsidRPr="002E7FC1">
              <w:rPr>
                <w:rFonts w:eastAsiaTheme="minorHAnsi"/>
                <w:lang w:val="en-US"/>
              </w:rPr>
              <w:t>Windows</w:t>
            </w:r>
            <w:r w:rsidR="004A3DED" w:rsidRPr="002E7FC1">
              <w:rPr>
                <w:rFonts w:eastAsiaTheme="minorHAnsi"/>
              </w:rPr>
              <w:t xml:space="preserve"> </w:t>
            </w:r>
            <w:r w:rsidR="004A3DED" w:rsidRPr="002E7FC1">
              <w:rPr>
                <w:rFonts w:eastAsiaTheme="minorHAnsi"/>
                <w:lang w:val="en-US"/>
              </w:rPr>
              <w:t>Forms</w:t>
            </w:r>
            <w:r w:rsidR="004A3DED" w:rsidRPr="002E7FC1">
              <w:rPr>
                <w:rFonts w:eastAsiaTheme="minorHAnsi"/>
              </w:rPr>
              <w:t>/C#</w:t>
            </w:r>
          </w:p>
        </w:tc>
      </w:tr>
      <w:tr w:rsidR="00F25647" w:rsidRPr="002E7FC1" w:rsidTr="004A3DED">
        <w:tc>
          <w:tcPr>
            <w:tcW w:w="1665" w:type="dxa"/>
            <w:vMerge/>
            <w:vAlign w:val="center"/>
          </w:tcPr>
          <w:p w:rsidR="00F25647" w:rsidRPr="002E7FC1" w:rsidRDefault="00F25647" w:rsidP="00F25647">
            <w:pPr>
              <w:ind w:firstLine="0"/>
              <w:jc w:val="center"/>
              <w:rPr>
                <w:rFonts w:eastAsiaTheme="minorHAnsi"/>
              </w:rPr>
            </w:pPr>
          </w:p>
        </w:tc>
        <w:tc>
          <w:tcPr>
            <w:tcW w:w="1664" w:type="dxa"/>
            <w:vAlign w:val="center"/>
          </w:tcPr>
          <w:p w:rsidR="00F25647" w:rsidRPr="002E7FC1" w:rsidRDefault="00F25647" w:rsidP="00F25647">
            <w:pPr>
              <w:ind w:firstLine="0"/>
              <w:jc w:val="center"/>
              <w:rPr>
                <w:rFonts w:eastAsiaTheme="minorHAnsi"/>
              </w:rPr>
            </w:pPr>
            <w:r w:rsidRPr="002E7FC1">
              <w:rPr>
                <w:rFonts w:eastAsiaTheme="minorHAnsi"/>
              </w:rPr>
              <w:t xml:space="preserve">До </w:t>
            </w:r>
            <w:proofErr w:type="spellStart"/>
            <w:r w:rsidRPr="002E7FC1">
              <w:rPr>
                <w:rFonts w:eastAsiaTheme="minorHAnsi"/>
              </w:rPr>
              <w:t>оптим</w:t>
            </w:r>
            <w:proofErr w:type="spellEnd"/>
            <w:r w:rsidRPr="002E7FC1">
              <w:rPr>
                <w:rFonts w:eastAsiaTheme="minorHAnsi"/>
              </w:rPr>
              <w:t>.</w:t>
            </w:r>
          </w:p>
        </w:tc>
        <w:tc>
          <w:tcPr>
            <w:tcW w:w="1789" w:type="dxa"/>
            <w:vAlign w:val="center"/>
          </w:tcPr>
          <w:p w:rsidR="00F25647" w:rsidRPr="002E7FC1" w:rsidRDefault="00F25647" w:rsidP="00F25647">
            <w:pPr>
              <w:ind w:firstLine="0"/>
              <w:jc w:val="center"/>
              <w:rPr>
                <w:rFonts w:eastAsiaTheme="minorHAnsi"/>
              </w:rPr>
            </w:pPr>
            <w:r w:rsidRPr="002E7FC1">
              <w:rPr>
                <w:rFonts w:eastAsiaTheme="minorHAnsi"/>
              </w:rPr>
              <w:t xml:space="preserve">После </w:t>
            </w:r>
            <w:proofErr w:type="spellStart"/>
            <w:r w:rsidRPr="002E7FC1">
              <w:rPr>
                <w:rFonts w:eastAsiaTheme="minorHAnsi"/>
              </w:rPr>
              <w:t>оптим</w:t>
            </w:r>
            <w:proofErr w:type="spellEnd"/>
            <w:r w:rsidRPr="002E7FC1">
              <w:rPr>
                <w:rFonts w:eastAsiaTheme="minorHAnsi"/>
              </w:rPr>
              <w:t>.</w:t>
            </w:r>
          </w:p>
        </w:tc>
        <w:tc>
          <w:tcPr>
            <w:tcW w:w="2114" w:type="dxa"/>
            <w:vAlign w:val="center"/>
          </w:tcPr>
          <w:p w:rsidR="00F25647" w:rsidRPr="002E7FC1" w:rsidRDefault="00F25647" w:rsidP="00F25647">
            <w:pPr>
              <w:ind w:firstLine="0"/>
              <w:jc w:val="center"/>
              <w:rPr>
                <w:rFonts w:eastAsiaTheme="minorHAnsi"/>
              </w:rPr>
            </w:pPr>
            <w:r w:rsidRPr="002E7FC1">
              <w:rPr>
                <w:rFonts w:eastAsiaTheme="minorHAnsi"/>
              </w:rPr>
              <w:t xml:space="preserve">До </w:t>
            </w:r>
            <w:proofErr w:type="spellStart"/>
            <w:r w:rsidRPr="002E7FC1">
              <w:rPr>
                <w:rFonts w:eastAsiaTheme="minorHAnsi"/>
              </w:rPr>
              <w:t>оптим</w:t>
            </w:r>
            <w:proofErr w:type="spellEnd"/>
            <w:r w:rsidRPr="002E7FC1">
              <w:rPr>
                <w:rFonts w:eastAsiaTheme="minorHAnsi"/>
              </w:rPr>
              <w:t>.</w:t>
            </w:r>
          </w:p>
        </w:tc>
        <w:tc>
          <w:tcPr>
            <w:tcW w:w="2113" w:type="dxa"/>
            <w:vAlign w:val="center"/>
          </w:tcPr>
          <w:p w:rsidR="00F25647" w:rsidRPr="002E7FC1" w:rsidRDefault="00F25647" w:rsidP="00F25647">
            <w:pPr>
              <w:ind w:firstLine="0"/>
              <w:jc w:val="center"/>
              <w:rPr>
                <w:rFonts w:eastAsiaTheme="minorHAnsi"/>
              </w:rPr>
            </w:pPr>
            <w:r w:rsidRPr="002E7FC1">
              <w:rPr>
                <w:rFonts w:eastAsiaTheme="minorHAnsi"/>
              </w:rPr>
              <w:t xml:space="preserve">После </w:t>
            </w:r>
            <w:proofErr w:type="spellStart"/>
            <w:r w:rsidRPr="002E7FC1">
              <w:rPr>
                <w:rFonts w:eastAsiaTheme="minorHAnsi"/>
              </w:rPr>
              <w:t>оптим</w:t>
            </w:r>
            <w:proofErr w:type="spellEnd"/>
            <w:r w:rsidRPr="002E7FC1">
              <w:rPr>
                <w:rFonts w:eastAsiaTheme="minorHAnsi"/>
              </w:rPr>
              <w:t>.</w:t>
            </w:r>
          </w:p>
        </w:tc>
      </w:tr>
      <w:tr w:rsidR="004A3DED" w:rsidRPr="002E7FC1" w:rsidTr="004A3DED">
        <w:tc>
          <w:tcPr>
            <w:tcW w:w="1665" w:type="dxa"/>
            <w:vAlign w:val="center"/>
          </w:tcPr>
          <w:p w:rsidR="004A3DED" w:rsidRPr="002E7FC1" w:rsidRDefault="00D15C1B" w:rsidP="004A3DED">
            <w:pPr>
              <w:ind w:firstLine="0"/>
              <w:jc w:val="center"/>
              <w:rPr>
                <w:rFonts w:eastAsiaTheme="min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664" w:type="dxa"/>
            <w:vAlign w:val="center"/>
          </w:tcPr>
          <w:p w:rsidR="004A3DED" w:rsidRPr="002E7FC1" w:rsidRDefault="004A3DED" w:rsidP="004A3DE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2E7FC1">
              <w:t>0,671</w:t>
            </w:r>
          </w:p>
        </w:tc>
        <w:tc>
          <w:tcPr>
            <w:tcW w:w="1789" w:type="dxa"/>
            <w:vAlign w:val="center"/>
          </w:tcPr>
          <w:p w:rsidR="004A3DED" w:rsidRPr="002E7FC1" w:rsidRDefault="004A3DED" w:rsidP="004A3DED">
            <w:pPr>
              <w:spacing w:line="240" w:lineRule="auto"/>
              <w:ind w:hanging="30"/>
              <w:jc w:val="center"/>
              <w:rPr>
                <w:sz w:val="24"/>
                <w:szCs w:val="24"/>
                <w:lang w:eastAsia="ru-RU"/>
              </w:rPr>
            </w:pPr>
            <w:r w:rsidRPr="002E7FC1">
              <w:t>0,04</w:t>
            </w:r>
          </w:p>
        </w:tc>
        <w:tc>
          <w:tcPr>
            <w:tcW w:w="2114" w:type="dxa"/>
            <w:vAlign w:val="center"/>
          </w:tcPr>
          <w:p w:rsidR="004A3DED" w:rsidRPr="002E7FC1" w:rsidRDefault="004A3DED" w:rsidP="004A3DED">
            <w:pPr>
              <w:ind w:firstLine="0"/>
              <w:jc w:val="center"/>
              <w:rPr>
                <w:rFonts w:eastAsiaTheme="minorHAnsi"/>
              </w:rPr>
            </w:pPr>
            <w:r w:rsidRPr="002E7FC1">
              <w:rPr>
                <w:rFonts w:eastAsiaTheme="minorHAnsi"/>
              </w:rPr>
              <w:t>0,07</w:t>
            </w:r>
          </w:p>
        </w:tc>
        <w:tc>
          <w:tcPr>
            <w:tcW w:w="2113" w:type="dxa"/>
            <w:vAlign w:val="center"/>
          </w:tcPr>
          <w:p w:rsidR="004A3DED" w:rsidRPr="002E7FC1" w:rsidRDefault="004A3DED" w:rsidP="004A3DED">
            <w:pPr>
              <w:spacing w:line="240" w:lineRule="auto"/>
              <w:ind w:firstLine="27"/>
              <w:jc w:val="center"/>
              <w:rPr>
                <w:sz w:val="24"/>
                <w:szCs w:val="24"/>
                <w:lang w:eastAsia="ru-RU"/>
              </w:rPr>
            </w:pPr>
            <w:r w:rsidRPr="002E7FC1">
              <w:t>0,038</w:t>
            </w:r>
          </w:p>
        </w:tc>
      </w:tr>
      <w:tr w:rsidR="004A3DED" w:rsidRPr="002E7FC1" w:rsidTr="004A3DED">
        <w:tc>
          <w:tcPr>
            <w:tcW w:w="1665" w:type="dxa"/>
            <w:vAlign w:val="center"/>
          </w:tcPr>
          <w:p w:rsidR="004A3DED" w:rsidRPr="002E7FC1" w:rsidRDefault="00D15C1B" w:rsidP="004A3DED">
            <w:pPr>
              <w:ind w:firstLine="0"/>
              <w:jc w:val="center"/>
              <w:rPr>
                <w:rFonts w:eastAsia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664" w:type="dxa"/>
            <w:vAlign w:val="center"/>
          </w:tcPr>
          <w:p w:rsidR="004A3DED" w:rsidRPr="002E7FC1" w:rsidRDefault="004A3DED" w:rsidP="004A3DE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2E7FC1">
              <w:t>0,654</w:t>
            </w:r>
          </w:p>
        </w:tc>
        <w:tc>
          <w:tcPr>
            <w:tcW w:w="1789" w:type="dxa"/>
            <w:vAlign w:val="center"/>
          </w:tcPr>
          <w:p w:rsidR="004A3DED" w:rsidRPr="002E7FC1" w:rsidRDefault="004A3DED" w:rsidP="004A3DED">
            <w:pPr>
              <w:ind w:hanging="30"/>
              <w:jc w:val="center"/>
            </w:pPr>
            <w:r w:rsidRPr="002E7FC1">
              <w:t>0,364</w:t>
            </w:r>
          </w:p>
        </w:tc>
        <w:tc>
          <w:tcPr>
            <w:tcW w:w="2114" w:type="dxa"/>
            <w:vAlign w:val="center"/>
          </w:tcPr>
          <w:p w:rsidR="004A3DED" w:rsidRPr="002E7FC1" w:rsidRDefault="004A3DED" w:rsidP="004A3DED">
            <w:pPr>
              <w:ind w:firstLine="0"/>
              <w:jc w:val="center"/>
              <w:rPr>
                <w:rFonts w:eastAsiaTheme="minorHAnsi"/>
              </w:rPr>
            </w:pPr>
            <w:r w:rsidRPr="002E7FC1">
              <w:rPr>
                <w:rFonts w:eastAsiaTheme="minorHAnsi"/>
              </w:rPr>
              <w:t>0,636</w:t>
            </w:r>
          </w:p>
        </w:tc>
        <w:tc>
          <w:tcPr>
            <w:tcW w:w="2113" w:type="dxa"/>
            <w:vAlign w:val="center"/>
          </w:tcPr>
          <w:p w:rsidR="004A3DED" w:rsidRPr="002E7FC1" w:rsidRDefault="004A3DED" w:rsidP="004A3DED">
            <w:pPr>
              <w:ind w:firstLine="27"/>
              <w:jc w:val="center"/>
            </w:pPr>
            <w:r w:rsidRPr="002E7FC1">
              <w:t>0,319</w:t>
            </w:r>
          </w:p>
        </w:tc>
      </w:tr>
      <w:tr w:rsidR="004A3DED" w:rsidRPr="002E7FC1" w:rsidTr="004A3DED">
        <w:tc>
          <w:tcPr>
            <w:tcW w:w="1665" w:type="dxa"/>
            <w:vAlign w:val="center"/>
          </w:tcPr>
          <w:p w:rsidR="004A3DED" w:rsidRPr="002E7FC1" w:rsidRDefault="00D15C1B" w:rsidP="004A3DED">
            <w:pPr>
              <w:ind w:firstLine="0"/>
              <w:jc w:val="center"/>
              <w:rPr>
                <w:rFonts w:eastAsia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/>
                        <w:lang w:val="en-US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664" w:type="dxa"/>
            <w:vAlign w:val="center"/>
          </w:tcPr>
          <w:p w:rsidR="004A3DED" w:rsidRPr="002E7FC1" w:rsidRDefault="004A3DED" w:rsidP="004A3DED">
            <w:pPr>
              <w:ind w:firstLine="0"/>
              <w:jc w:val="center"/>
            </w:pPr>
            <w:r w:rsidRPr="002E7FC1">
              <w:t>6,792</w:t>
            </w:r>
          </w:p>
        </w:tc>
        <w:tc>
          <w:tcPr>
            <w:tcW w:w="1789" w:type="dxa"/>
            <w:vAlign w:val="center"/>
          </w:tcPr>
          <w:p w:rsidR="004A3DED" w:rsidRPr="002E7FC1" w:rsidRDefault="004A3DED" w:rsidP="004A3DED">
            <w:pPr>
              <w:ind w:hanging="30"/>
              <w:jc w:val="center"/>
            </w:pPr>
            <w:r w:rsidRPr="002E7FC1">
              <w:t>3,446</w:t>
            </w:r>
          </w:p>
        </w:tc>
        <w:tc>
          <w:tcPr>
            <w:tcW w:w="2114" w:type="dxa"/>
            <w:vAlign w:val="center"/>
          </w:tcPr>
          <w:p w:rsidR="004A3DED" w:rsidRPr="002E7FC1" w:rsidRDefault="004A3DED" w:rsidP="004A3DED">
            <w:pPr>
              <w:ind w:firstLine="0"/>
              <w:jc w:val="center"/>
              <w:rPr>
                <w:rFonts w:eastAsiaTheme="minorHAnsi"/>
              </w:rPr>
            </w:pPr>
            <w:r w:rsidRPr="002E7FC1">
              <w:rPr>
                <w:rFonts w:eastAsiaTheme="minorHAnsi"/>
              </w:rPr>
              <w:t>6,273</w:t>
            </w:r>
          </w:p>
        </w:tc>
        <w:tc>
          <w:tcPr>
            <w:tcW w:w="2113" w:type="dxa"/>
            <w:vAlign w:val="center"/>
          </w:tcPr>
          <w:p w:rsidR="004A3DED" w:rsidRPr="002E7FC1" w:rsidRDefault="004A3DED" w:rsidP="004A3DED">
            <w:pPr>
              <w:ind w:firstLine="27"/>
              <w:jc w:val="center"/>
            </w:pPr>
            <w:r w:rsidRPr="002E7FC1">
              <w:t>3,156</w:t>
            </w:r>
          </w:p>
        </w:tc>
      </w:tr>
      <w:tr w:rsidR="004A3DED" w:rsidRPr="002E7FC1" w:rsidTr="004A3DED">
        <w:tc>
          <w:tcPr>
            <w:tcW w:w="1665" w:type="dxa"/>
            <w:vAlign w:val="center"/>
          </w:tcPr>
          <w:p w:rsidR="004A3DED" w:rsidRPr="002E7FC1" w:rsidRDefault="00D15C1B" w:rsidP="004A3DED">
            <w:pPr>
              <w:ind w:firstLine="0"/>
              <w:jc w:val="center"/>
              <w:rPr>
                <w:rFonts w:eastAsia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664" w:type="dxa"/>
            <w:vAlign w:val="center"/>
          </w:tcPr>
          <w:p w:rsidR="004A3DED" w:rsidRPr="002E7FC1" w:rsidRDefault="004A3DED" w:rsidP="004A3DED">
            <w:pPr>
              <w:ind w:firstLine="0"/>
              <w:jc w:val="center"/>
            </w:pPr>
            <w:r w:rsidRPr="002E7FC1">
              <w:t>74,89</w:t>
            </w:r>
          </w:p>
        </w:tc>
        <w:tc>
          <w:tcPr>
            <w:tcW w:w="1789" w:type="dxa"/>
            <w:vAlign w:val="center"/>
          </w:tcPr>
          <w:p w:rsidR="004A3DED" w:rsidRPr="002E7FC1" w:rsidRDefault="004A3DED" w:rsidP="004A3DED">
            <w:pPr>
              <w:ind w:hanging="30"/>
              <w:jc w:val="center"/>
            </w:pPr>
            <w:r w:rsidRPr="002E7FC1">
              <w:t>33,685</w:t>
            </w:r>
          </w:p>
        </w:tc>
        <w:tc>
          <w:tcPr>
            <w:tcW w:w="2114" w:type="dxa"/>
            <w:vAlign w:val="center"/>
          </w:tcPr>
          <w:p w:rsidR="004A3DED" w:rsidRPr="002E7FC1" w:rsidRDefault="004A3DED" w:rsidP="004A3DED">
            <w:pPr>
              <w:ind w:firstLine="0"/>
              <w:jc w:val="center"/>
              <w:rPr>
                <w:rFonts w:eastAsiaTheme="minorHAnsi"/>
              </w:rPr>
            </w:pPr>
            <w:r w:rsidRPr="002E7FC1">
              <w:rPr>
                <w:rFonts w:eastAsiaTheme="minorHAnsi"/>
              </w:rPr>
              <w:t>61,585</w:t>
            </w:r>
          </w:p>
        </w:tc>
        <w:tc>
          <w:tcPr>
            <w:tcW w:w="2113" w:type="dxa"/>
            <w:vAlign w:val="center"/>
          </w:tcPr>
          <w:p w:rsidR="004A3DED" w:rsidRPr="002E7FC1" w:rsidRDefault="004A3DED" w:rsidP="004A3DED">
            <w:pPr>
              <w:ind w:firstLine="27"/>
              <w:jc w:val="center"/>
            </w:pPr>
            <w:r w:rsidRPr="002E7FC1">
              <w:t>31,522</w:t>
            </w:r>
          </w:p>
        </w:tc>
      </w:tr>
      <w:tr w:rsidR="004A3DED" w:rsidRPr="002E7FC1" w:rsidTr="004A3DED">
        <w:tc>
          <w:tcPr>
            <w:tcW w:w="1665" w:type="dxa"/>
            <w:vAlign w:val="center"/>
          </w:tcPr>
          <w:p w:rsidR="004A3DED" w:rsidRPr="002E7FC1" w:rsidRDefault="00D15C1B" w:rsidP="004A3DED">
            <w:pPr>
              <w:ind w:firstLine="0"/>
              <w:jc w:val="center"/>
              <w:rPr>
                <w:rFonts w:eastAsia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/>
                        <w:lang w:val="en-US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664" w:type="dxa"/>
            <w:vAlign w:val="center"/>
          </w:tcPr>
          <w:p w:rsidR="004A3DED" w:rsidRPr="002E7FC1" w:rsidRDefault="004A3DED" w:rsidP="004A3DED">
            <w:pPr>
              <w:ind w:firstLine="0"/>
              <w:jc w:val="center"/>
            </w:pPr>
            <w:r w:rsidRPr="002E7FC1">
              <w:t>660,786</w:t>
            </w:r>
          </w:p>
        </w:tc>
        <w:tc>
          <w:tcPr>
            <w:tcW w:w="1789" w:type="dxa"/>
            <w:vAlign w:val="center"/>
          </w:tcPr>
          <w:p w:rsidR="004A3DED" w:rsidRPr="002E7FC1" w:rsidRDefault="004A3DED" w:rsidP="004A3DED">
            <w:pPr>
              <w:ind w:hanging="30"/>
              <w:jc w:val="center"/>
            </w:pPr>
            <w:r w:rsidRPr="002E7FC1">
              <w:t>261,705</w:t>
            </w:r>
          </w:p>
        </w:tc>
        <w:tc>
          <w:tcPr>
            <w:tcW w:w="2114" w:type="dxa"/>
            <w:vAlign w:val="center"/>
          </w:tcPr>
          <w:p w:rsidR="004A3DED" w:rsidRPr="002E7FC1" w:rsidRDefault="004A3DED" w:rsidP="004A3DED">
            <w:pPr>
              <w:ind w:firstLine="0"/>
              <w:jc w:val="center"/>
              <w:rPr>
                <w:rFonts w:eastAsiaTheme="minorHAnsi"/>
              </w:rPr>
            </w:pPr>
            <w:r w:rsidRPr="002E7FC1">
              <w:rPr>
                <w:rFonts w:eastAsiaTheme="minorHAnsi"/>
              </w:rPr>
              <w:t>647,523</w:t>
            </w:r>
          </w:p>
        </w:tc>
        <w:tc>
          <w:tcPr>
            <w:tcW w:w="2113" w:type="dxa"/>
            <w:vAlign w:val="center"/>
          </w:tcPr>
          <w:p w:rsidR="004A3DED" w:rsidRPr="002E7FC1" w:rsidRDefault="004A3DED" w:rsidP="004A3DED">
            <w:pPr>
              <w:ind w:firstLine="27"/>
              <w:jc w:val="center"/>
            </w:pPr>
            <w:r w:rsidRPr="002E7FC1">
              <w:t>239,537</w:t>
            </w:r>
          </w:p>
        </w:tc>
      </w:tr>
    </w:tbl>
    <w:p w:rsidR="00F25647" w:rsidRPr="002E7FC1" w:rsidRDefault="00F25647" w:rsidP="0000463B">
      <w:pPr>
        <w:rPr>
          <w:rFonts w:eastAsiaTheme="minorHAnsi"/>
        </w:rPr>
      </w:pPr>
      <w:r w:rsidRPr="002E7FC1">
        <w:rPr>
          <w:rFonts w:eastAsiaTheme="minorHAnsi"/>
        </w:rPr>
        <w:t xml:space="preserve"> В среднем процедурное приложение стало работать на</w:t>
      </w:r>
      <w:r w:rsidR="00EC4066" w:rsidRPr="002E7FC1">
        <w:rPr>
          <w:rFonts w:eastAsiaTheme="minorHAnsi"/>
        </w:rPr>
        <w:t xml:space="preserve"> 60,54</w:t>
      </w:r>
      <w:r w:rsidRPr="002E7FC1">
        <w:rPr>
          <w:rFonts w:eastAsiaTheme="minorHAnsi"/>
        </w:rPr>
        <w:t xml:space="preserve"> % быстрее, а объектно-</w:t>
      </w:r>
      <w:r w:rsidR="00245FDD" w:rsidRPr="002E7FC1">
        <w:rPr>
          <w:rFonts w:eastAsiaTheme="minorHAnsi"/>
        </w:rPr>
        <w:t>ориентированное приложение на 71,41</w:t>
      </w:r>
      <w:r w:rsidRPr="002E7FC1">
        <w:rPr>
          <w:rFonts w:eastAsiaTheme="minorHAnsi"/>
        </w:rPr>
        <w:t>% быстрее.</w:t>
      </w:r>
    </w:p>
    <w:p w:rsidR="00F25647" w:rsidRPr="002E7FC1" w:rsidRDefault="00F25647" w:rsidP="00F25647">
      <w:pPr>
        <w:spacing w:after="160" w:line="259" w:lineRule="auto"/>
        <w:ind w:firstLine="0"/>
        <w:rPr>
          <w:rFonts w:eastAsiaTheme="minorHAnsi"/>
        </w:rPr>
      </w:pPr>
      <w:r w:rsidRPr="002E7FC1">
        <w:rPr>
          <w:rFonts w:eastAsiaTheme="minorHAnsi"/>
        </w:rPr>
        <w:br w:type="page"/>
      </w:r>
    </w:p>
    <w:p w:rsidR="00F25647" w:rsidRPr="002E7FC1" w:rsidRDefault="00F25647" w:rsidP="00F25647">
      <w:pPr>
        <w:pStyle w:val="1"/>
        <w:spacing w:before="360" w:after="120"/>
      </w:pPr>
      <w:bookmarkStart w:id="37" w:name="_Toc42529228"/>
      <w:r w:rsidRPr="002E7FC1">
        <w:lastRenderedPageBreak/>
        <w:t>ЗАКЛЮЧЕНИЕ</w:t>
      </w:r>
      <w:bookmarkEnd w:id="37"/>
    </w:p>
    <w:p w:rsidR="00F25647" w:rsidRPr="002E7FC1" w:rsidRDefault="00F25647" w:rsidP="00F25647">
      <w:pPr>
        <w:ind w:firstLine="720"/>
      </w:pPr>
      <w:r w:rsidRPr="002E7FC1">
        <w:t xml:space="preserve">В ходе выполнения курсовой работы были выполнены все основные цели и задачи, а именно: закреплены знания по курсу "Объектно-ориентированное программирование" и приобретены навыки объектно-ориентированной и процедурной реализаций прикладной задачи (задачи вычисления площади геометрической фигуры методом Монте Карло) с использованием различных языков, инструментальных систем и библиотек, автоматизирующих проектирование, программирование и отладку создаваемых приложений. </w:t>
      </w:r>
    </w:p>
    <w:p w:rsidR="00F25647" w:rsidRPr="002E7FC1" w:rsidRDefault="00F25647" w:rsidP="00F25647">
      <w:pPr>
        <w:ind w:firstLine="720"/>
      </w:pPr>
      <w:r w:rsidRPr="002E7FC1">
        <w:t xml:space="preserve">Также были приобретены навыки решения вычислительных задач; практически освоены </w:t>
      </w:r>
      <w:proofErr w:type="gramStart"/>
      <w:r w:rsidRPr="002E7FC1">
        <w:t>современные  инструментальные</w:t>
      </w:r>
      <w:proofErr w:type="gramEnd"/>
      <w:r w:rsidRPr="002E7FC1">
        <w:t xml:space="preserve"> системы разработки ПО; был проведён сравнительный анализ вычислительной эффективности процедурных и объектно-ориентированных программ; получены навыки создания программ на языках </w:t>
      </w:r>
      <w:r w:rsidRPr="002E7FC1">
        <w:rPr>
          <w:lang w:val="en-US"/>
        </w:rPr>
        <w:t>C</w:t>
      </w:r>
      <w:r w:rsidRPr="002E7FC1">
        <w:t xml:space="preserve">++ и </w:t>
      </w:r>
      <w:r w:rsidRPr="002E7FC1">
        <w:rPr>
          <w:lang w:val="en-US"/>
        </w:rPr>
        <w:t>C</w:t>
      </w:r>
      <w:r w:rsidRPr="002E7FC1">
        <w:t xml:space="preserve">#  платформы </w:t>
      </w:r>
      <w:r w:rsidRPr="002E7FC1">
        <w:rPr>
          <w:lang w:val="en-US"/>
        </w:rPr>
        <w:t>Microsoft</w:t>
      </w:r>
      <w:r w:rsidRPr="002E7FC1">
        <w:t xml:space="preserve"> .</w:t>
      </w:r>
      <w:r w:rsidRPr="002E7FC1">
        <w:rPr>
          <w:lang w:val="en-US"/>
        </w:rPr>
        <w:t>NET</w:t>
      </w:r>
      <w:r w:rsidRPr="002E7FC1">
        <w:t xml:space="preserve"> </w:t>
      </w:r>
      <w:r w:rsidRPr="002E7FC1">
        <w:rPr>
          <w:lang w:val="en-US"/>
        </w:rPr>
        <w:t>Framework</w:t>
      </w:r>
      <w:r w:rsidRPr="002E7FC1">
        <w:t xml:space="preserve">; приобретены практические навыки оформления и выпуска документации в соответствии с требованиями стандартов (ЕСПД, </w:t>
      </w:r>
      <w:r w:rsidRPr="002E7FC1">
        <w:rPr>
          <w:lang w:val="en-US"/>
        </w:rPr>
        <w:t>UML</w:t>
      </w:r>
      <w:r w:rsidRPr="002E7FC1">
        <w:t>).</w:t>
      </w:r>
    </w:p>
    <w:p w:rsidR="00F25647" w:rsidRPr="002E7FC1" w:rsidRDefault="00F25647" w:rsidP="00F25647">
      <w:pPr>
        <w:spacing w:after="160" w:line="259" w:lineRule="auto"/>
        <w:ind w:firstLine="0"/>
      </w:pPr>
      <w:r w:rsidRPr="002E7FC1">
        <w:br w:type="page"/>
      </w:r>
    </w:p>
    <w:p w:rsidR="00F25647" w:rsidRPr="002E7FC1" w:rsidRDefault="00F25647" w:rsidP="00F25647">
      <w:pPr>
        <w:pStyle w:val="1"/>
        <w:spacing w:before="360" w:after="120"/>
      </w:pPr>
      <w:bookmarkStart w:id="38" w:name="_Toc42529229"/>
      <w:r w:rsidRPr="002E7FC1">
        <w:lastRenderedPageBreak/>
        <w:t>СПИСОК ЛИТЕРАТУРЫ</w:t>
      </w:r>
      <w:bookmarkEnd w:id="38"/>
    </w:p>
    <w:p w:rsidR="00F25647" w:rsidRPr="002E7FC1" w:rsidRDefault="00F25647" w:rsidP="00F25647">
      <w:pPr>
        <w:pStyle w:val="af1"/>
        <w:numPr>
          <w:ilvl w:val="0"/>
          <w:numId w:val="17"/>
        </w:numPr>
        <w:ind w:left="0" w:firstLine="709"/>
        <w:jc w:val="both"/>
      </w:pPr>
      <w:proofErr w:type="spellStart"/>
      <w:r w:rsidRPr="002E7FC1">
        <w:t>Microsoft</w:t>
      </w:r>
      <w:proofErr w:type="spellEnd"/>
      <w:r w:rsidRPr="002E7FC1">
        <w:t xml:space="preserve"> </w:t>
      </w:r>
      <w:proofErr w:type="spellStart"/>
      <w:r w:rsidRPr="002E7FC1">
        <w:t>Docs</w:t>
      </w:r>
      <w:proofErr w:type="spellEnd"/>
      <w:r w:rsidRPr="002E7FC1">
        <w:t xml:space="preserve"> [Электронный ресурс</w:t>
      </w:r>
      <w:proofErr w:type="gramStart"/>
      <w:r w:rsidRPr="002E7FC1">
        <w:t>] :</w:t>
      </w:r>
      <w:proofErr w:type="gramEnd"/>
      <w:r w:rsidRPr="002E7FC1">
        <w:t xml:space="preserve"> Документация по </w:t>
      </w:r>
      <w:r w:rsidRPr="002E7FC1">
        <w:rPr>
          <w:lang w:val="en-US"/>
        </w:rPr>
        <w:t>C</w:t>
      </w:r>
      <w:r w:rsidRPr="002E7FC1">
        <w:t xml:space="preserve">#. Режим доступа: </w:t>
      </w:r>
      <w:r w:rsidRPr="002E7FC1">
        <w:rPr>
          <w:lang w:val="en-US"/>
        </w:rPr>
        <w:t>https</w:t>
      </w:r>
      <w:r w:rsidRPr="002E7FC1">
        <w:t>://</w:t>
      </w:r>
      <w:r w:rsidRPr="002E7FC1">
        <w:rPr>
          <w:lang w:val="en-US"/>
        </w:rPr>
        <w:t>docs</w:t>
      </w:r>
      <w:r w:rsidRPr="002E7FC1">
        <w:t>.</w:t>
      </w:r>
      <w:proofErr w:type="spellStart"/>
      <w:r w:rsidRPr="002E7FC1">
        <w:rPr>
          <w:lang w:val="en-US"/>
        </w:rPr>
        <w:t>microsoft</w:t>
      </w:r>
      <w:proofErr w:type="spellEnd"/>
      <w:r w:rsidRPr="002E7FC1">
        <w:t>.</w:t>
      </w:r>
      <w:r w:rsidRPr="002E7FC1">
        <w:rPr>
          <w:lang w:val="en-US"/>
        </w:rPr>
        <w:t>com</w:t>
      </w:r>
      <w:r w:rsidRPr="002E7FC1">
        <w:t>/</w:t>
      </w:r>
      <w:proofErr w:type="spellStart"/>
      <w:r w:rsidRPr="002E7FC1">
        <w:rPr>
          <w:lang w:val="en-US"/>
        </w:rPr>
        <w:t>ru</w:t>
      </w:r>
      <w:proofErr w:type="spellEnd"/>
      <w:r w:rsidRPr="002E7FC1">
        <w:t>-</w:t>
      </w:r>
      <w:proofErr w:type="spellStart"/>
      <w:r w:rsidRPr="002E7FC1">
        <w:rPr>
          <w:lang w:val="en-US"/>
        </w:rPr>
        <w:t>ru</w:t>
      </w:r>
      <w:proofErr w:type="spellEnd"/>
      <w:r w:rsidRPr="002E7FC1">
        <w:t>/</w:t>
      </w:r>
      <w:proofErr w:type="spellStart"/>
      <w:r w:rsidRPr="002E7FC1">
        <w:rPr>
          <w:lang w:val="en-US"/>
        </w:rPr>
        <w:t>dotnet</w:t>
      </w:r>
      <w:proofErr w:type="spellEnd"/>
      <w:r w:rsidRPr="002E7FC1">
        <w:t>/</w:t>
      </w:r>
      <w:proofErr w:type="spellStart"/>
      <w:r w:rsidRPr="002E7FC1">
        <w:rPr>
          <w:lang w:val="en-US"/>
        </w:rPr>
        <w:t>csharp</w:t>
      </w:r>
      <w:proofErr w:type="spellEnd"/>
      <w:r w:rsidRPr="002E7FC1">
        <w:t>/</w:t>
      </w:r>
      <w:r w:rsidRPr="002E7FC1">
        <w:rPr>
          <w:rStyle w:val="a7"/>
          <w:color w:val="auto"/>
        </w:rPr>
        <w:t xml:space="preserve"> (дата обращения </w:t>
      </w:r>
      <w:r w:rsidRPr="002E7FC1">
        <w:t>27.05.2020</w:t>
      </w:r>
      <w:r w:rsidRPr="002E7FC1">
        <w:rPr>
          <w:rStyle w:val="a7"/>
          <w:color w:val="auto"/>
        </w:rPr>
        <w:t>).</w:t>
      </w:r>
    </w:p>
    <w:p w:rsidR="00F25647" w:rsidRPr="002E7FC1" w:rsidRDefault="00F25647" w:rsidP="00F25647">
      <w:pPr>
        <w:pStyle w:val="af1"/>
        <w:numPr>
          <w:ilvl w:val="0"/>
          <w:numId w:val="17"/>
        </w:numPr>
        <w:ind w:left="0" w:firstLine="709"/>
        <w:jc w:val="both"/>
        <w:rPr>
          <w:rStyle w:val="a7"/>
          <w:color w:val="auto"/>
        </w:rPr>
      </w:pPr>
      <w:r w:rsidRPr="002E7FC1">
        <w:rPr>
          <w:lang w:val="en-US"/>
        </w:rPr>
        <w:t>M</w:t>
      </w:r>
      <w:proofErr w:type="spellStart"/>
      <w:r w:rsidRPr="002E7FC1">
        <w:t>etanit</w:t>
      </w:r>
      <w:proofErr w:type="spellEnd"/>
      <w:r w:rsidRPr="002E7FC1">
        <w:t xml:space="preserve"> [Электронный ресурс</w:t>
      </w:r>
      <w:proofErr w:type="gramStart"/>
      <w:r w:rsidRPr="002E7FC1">
        <w:t>] :</w:t>
      </w:r>
      <w:proofErr w:type="gramEnd"/>
      <w:r w:rsidRPr="002E7FC1">
        <w:t xml:space="preserve"> Полное руководство по языку программирования С# 8.0 и платформе .NET </w:t>
      </w:r>
      <w:proofErr w:type="spellStart"/>
      <w:r w:rsidRPr="002E7FC1">
        <w:t>Core</w:t>
      </w:r>
      <w:proofErr w:type="spellEnd"/>
      <w:r w:rsidRPr="002E7FC1">
        <w:t xml:space="preserve"> 3. Режим доступа: </w:t>
      </w:r>
      <w:r w:rsidRPr="002E7FC1">
        <w:rPr>
          <w:lang w:val="en-US"/>
        </w:rPr>
        <w:t>https://metanit.com/sharp/tutorial/</w:t>
      </w:r>
      <w:r w:rsidRPr="002E7FC1">
        <w:rPr>
          <w:rStyle w:val="a7"/>
          <w:color w:val="auto"/>
        </w:rPr>
        <w:t xml:space="preserve"> (дата обращения </w:t>
      </w:r>
      <w:r w:rsidRPr="002E7FC1">
        <w:t>27.05.2020</w:t>
      </w:r>
      <w:r w:rsidRPr="002E7FC1">
        <w:rPr>
          <w:rStyle w:val="a7"/>
          <w:color w:val="auto"/>
        </w:rPr>
        <w:t>).</w:t>
      </w:r>
    </w:p>
    <w:p w:rsidR="00F25647" w:rsidRPr="002E7FC1" w:rsidRDefault="00F25647" w:rsidP="00F25647">
      <w:pPr>
        <w:pStyle w:val="af1"/>
        <w:numPr>
          <w:ilvl w:val="0"/>
          <w:numId w:val="17"/>
        </w:numPr>
        <w:ind w:left="0" w:firstLine="709"/>
        <w:jc w:val="both"/>
        <w:rPr>
          <w:rStyle w:val="a7"/>
          <w:color w:val="auto"/>
        </w:rPr>
      </w:pPr>
      <w:r w:rsidRPr="002E7FC1">
        <w:rPr>
          <w:lang w:val="en-US"/>
        </w:rPr>
        <w:t>W</w:t>
      </w:r>
      <w:proofErr w:type="spellStart"/>
      <w:r w:rsidRPr="002E7FC1">
        <w:t>ikipedia</w:t>
      </w:r>
      <w:proofErr w:type="spellEnd"/>
      <w:r w:rsidRPr="002E7FC1">
        <w:t xml:space="preserve"> [Электронный ресурс</w:t>
      </w:r>
      <w:proofErr w:type="gramStart"/>
      <w:r w:rsidRPr="002E7FC1">
        <w:t>] :</w:t>
      </w:r>
      <w:proofErr w:type="gramEnd"/>
      <w:r w:rsidRPr="002E7FC1">
        <w:t xml:space="preserve"> Метод Монте-Карло. Режим доступа: </w:t>
      </w:r>
      <w:r w:rsidRPr="002E7FC1">
        <w:rPr>
          <w:lang w:val="en-US"/>
        </w:rPr>
        <w:t>https</w:t>
      </w:r>
      <w:r w:rsidRPr="002E7FC1">
        <w:t>://</w:t>
      </w:r>
      <w:proofErr w:type="spellStart"/>
      <w:r w:rsidRPr="002E7FC1">
        <w:rPr>
          <w:lang w:val="en-US"/>
        </w:rPr>
        <w:t>ru</w:t>
      </w:r>
      <w:proofErr w:type="spellEnd"/>
      <w:r w:rsidRPr="002E7FC1">
        <w:t>.</w:t>
      </w:r>
      <w:proofErr w:type="spellStart"/>
      <w:r w:rsidRPr="002E7FC1">
        <w:rPr>
          <w:lang w:val="en-US"/>
        </w:rPr>
        <w:t>wikipedia</w:t>
      </w:r>
      <w:proofErr w:type="spellEnd"/>
      <w:r w:rsidRPr="002E7FC1">
        <w:t>.</w:t>
      </w:r>
      <w:r w:rsidRPr="002E7FC1">
        <w:rPr>
          <w:lang w:val="en-US"/>
        </w:rPr>
        <w:t>org</w:t>
      </w:r>
      <w:r w:rsidRPr="002E7FC1">
        <w:t>/</w:t>
      </w:r>
      <w:r w:rsidRPr="002E7FC1">
        <w:rPr>
          <w:lang w:val="en-US"/>
        </w:rPr>
        <w:t>wiki</w:t>
      </w:r>
      <w:r w:rsidRPr="002E7FC1">
        <w:t>/</w:t>
      </w:r>
      <w:proofErr w:type="spellStart"/>
      <w:r w:rsidRPr="002E7FC1">
        <w:t>Метод_Монте</w:t>
      </w:r>
      <w:proofErr w:type="spellEnd"/>
      <w:r w:rsidRPr="002E7FC1">
        <w:t>-Карло</w:t>
      </w:r>
      <w:r w:rsidRPr="002E7FC1">
        <w:rPr>
          <w:rStyle w:val="a7"/>
          <w:color w:val="auto"/>
        </w:rPr>
        <w:t xml:space="preserve"> (дата обращения </w:t>
      </w:r>
      <w:r w:rsidRPr="002E7FC1">
        <w:t>27.05.2020</w:t>
      </w:r>
      <w:r w:rsidRPr="002E7FC1">
        <w:rPr>
          <w:rStyle w:val="a7"/>
          <w:color w:val="auto"/>
        </w:rPr>
        <w:t>).</w:t>
      </w:r>
    </w:p>
    <w:p w:rsidR="00F25647" w:rsidRPr="002E7FC1" w:rsidRDefault="00F25647" w:rsidP="00F25647">
      <w:pPr>
        <w:pStyle w:val="af1"/>
        <w:numPr>
          <w:ilvl w:val="0"/>
          <w:numId w:val="17"/>
        </w:numPr>
        <w:ind w:left="0" w:firstLine="709"/>
        <w:jc w:val="both"/>
        <w:rPr>
          <w:rStyle w:val="a7"/>
          <w:color w:val="auto"/>
        </w:rPr>
      </w:pPr>
      <w:r w:rsidRPr="002E7FC1">
        <w:rPr>
          <w:lang w:val="en-US"/>
        </w:rPr>
        <w:t>W</w:t>
      </w:r>
      <w:proofErr w:type="spellStart"/>
      <w:r w:rsidRPr="002E7FC1">
        <w:t>ikipedia</w:t>
      </w:r>
      <w:proofErr w:type="spellEnd"/>
      <w:r w:rsidRPr="002E7FC1">
        <w:t xml:space="preserve"> [Электронный ресурс</w:t>
      </w:r>
      <w:proofErr w:type="gramStart"/>
      <w:r w:rsidRPr="002E7FC1">
        <w:t>] :</w:t>
      </w:r>
      <w:proofErr w:type="gramEnd"/>
      <w:r w:rsidRPr="002E7FC1">
        <w:t xml:space="preserve"> UML. Режим доступа: </w:t>
      </w:r>
      <w:r w:rsidRPr="002E7FC1">
        <w:rPr>
          <w:lang w:val="en-US"/>
        </w:rPr>
        <w:t>https</w:t>
      </w:r>
      <w:r w:rsidRPr="002E7FC1">
        <w:t>://</w:t>
      </w:r>
      <w:proofErr w:type="spellStart"/>
      <w:r w:rsidRPr="002E7FC1">
        <w:rPr>
          <w:lang w:val="en-US"/>
        </w:rPr>
        <w:t>ru</w:t>
      </w:r>
      <w:proofErr w:type="spellEnd"/>
      <w:r w:rsidRPr="002E7FC1">
        <w:t>.</w:t>
      </w:r>
      <w:proofErr w:type="spellStart"/>
      <w:r w:rsidRPr="002E7FC1">
        <w:rPr>
          <w:lang w:val="en-US"/>
        </w:rPr>
        <w:t>wikipedia</w:t>
      </w:r>
      <w:proofErr w:type="spellEnd"/>
      <w:r w:rsidRPr="002E7FC1">
        <w:t>.</w:t>
      </w:r>
      <w:r w:rsidRPr="002E7FC1">
        <w:rPr>
          <w:lang w:val="en-US"/>
        </w:rPr>
        <w:t>org</w:t>
      </w:r>
      <w:r w:rsidRPr="002E7FC1">
        <w:t>/</w:t>
      </w:r>
      <w:r w:rsidRPr="002E7FC1">
        <w:rPr>
          <w:lang w:val="en-US"/>
        </w:rPr>
        <w:t>wiki</w:t>
      </w:r>
      <w:r w:rsidRPr="002E7FC1">
        <w:t>/ UML</w:t>
      </w:r>
      <w:r w:rsidRPr="002E7FC1">
        <w:rPr>
          <w:rStyle w:val="a7"/>
          <w:color w:val="auto"/>
        </w:rPr>
        <w:t xml:space="preserve"> (дата обращения </w:t>
      </w:r>
      <w:r w:rsidRPr="002E7FC1">
        <w:t>27.05.2020</w:t>
      </w:r>
      <w:r w:rsidRPr="002E7FC1">
        <w:rPr>
          <w:rStyle w:val="a7"/>
          <w:color w:val="auto"/>
        </w:rPr>
        <w:t>).</w:t>
      </w:r>
    </w:p>
    <w:p w:rsidR="00F25647" w:rsidRPr="002E7FC1" w:rsidRDefault="00F25647" w:rsidP="00F25647">
      <w:pPr>
        <w:pStyle w:val="af1"/>
        <w:numPr>
          <w:ilvl w:val="0"/>
          <w:numId w:val="17"/>
        </w:numPr>
        <w:ind w:left="0" w:firstLine="709"/>
        <w:jc w:val="both"/>
        <w:rPr>
          <w:lang w:val="en-US"/>
        </w:rPr>
      </w:pPr>
      <w:proofErr w:type="spellStart"/>
      <w:r w:rsidRPr="002E7FC1">
        <w:t>Троелсен</w:t>
      </w:r>
      <w:proofErr w:type="spellEnd"/>
      <w:r w:rsidRPr="002E7FC1">
        <w:t xml:space="preserve"> Э., </w:t>
      </w:r>
      <w:proofErr w:type="spellStart"/>
      <w:r w:rsidRPr="002E7FC1">
        <w:t>Джепикс</w:t>
      </w:r>
      <w:proofErr w:type="spellEnd"/>
      <w:r w:rsidRPr="002E7FC1">
        <w:t xml:space="preserve"> Ф. Язык программирования </w:t>
      </w:r>
      <w:r w:rsidRPr="002E7FC1">
        <w:rPr>
          <w:lang w:val="en-US"/>
        </w:rPr>
        <w:t>C</w:t>
      </w:r>
      <w:r w:rsidRPr="002E7FC1">
        <w:t xml:space="preserve"># 7 и платформы. </w:t>
      </w:r>
      <w:r w:rsidRPr="002E7FC1">
        <w:rPr>
          <w:lang w:val="en-US"/>
        </w:rPr>
        <w:t xml:space="preserve">NET и. NET Core. – </w:t>
      </w:r>
      <w:proofErr w:type="spellStart"/>
      <w:r w:rsidRPr="002E7FC1">
        <w:rPr>
          <w:lang w:val="en-US"/>
        </w:rPr>
        <w:t>Litres</w:t>
      </w:r>
      <w:proofErr w:type="spellEnd"/>
      <w:r w:rsidRPr="002E7FC1">
        <w:rPr>
          <w:lang w:val="en-US"/>
        </w:rPr>
        <w:t>, 2019.</w:t>
      </w:r>
    </w:p>
    <w:p w:rsidR="005D7E42" w:rsidRPr="002E7FC1" w:rsidRDefault="005D7E42" w:rsidP="00F25647">
      <w:pPr>
        <w:spacing w:after="160" w:line="259" w:lineRule="auto"/>
        <w:ind w:firstLine="0"/>
        <w:rPr>
          <w:lang w:val="en-US"/>
        </w:rPr>
      </w:pPr>
    </w:p>
    <w:p w:rsidR="00F25647" w:rsidRPr="002E7FC1" w:rsidRDefault="00F25647" w:rsidP="00F25647">
      <w:pPr>
        <w:spacing w:after="160" w:line="259" w:lineRule="auto"/>
        <w:ind w:firstLine="0"/>
        <w:rPr>
          <w:lang w:val="en-US"/>
        </w:rPr>
      </w:pPr>
    </w:p>
    <w:p w:rsidR="00F25647" w:rsidRPr="002E7FC1" w:rsidRDefault="00F25647" w:rsidP="00F25647">
      <w:pPr>
        <w:spacing w:after="160" w:line="259" w:lineRule="auto"/>
        <w:ind w:firstLine="0"/>
        <w:rPr>
          <w:lang w:val="en-US"/>
        </w:rPr>
      </w:pPr>
    </w:p>
    <w:p w:rsidR="00F25647" w:rsidRPr="002E7FC1" w:rsidRDefault="00F25647" w:rsidP="00F25647">
      <w:pPr>
        <w:spacing w:after="160" w:line="259" w:lineRule="auto"/>
        <w:ind w:firstLine="0"/>
        <w:rPr>
          <w:lang w:val="en-US"/>
        </w:rPr>
      </w:pPr>
    </w:p>
    <w:p w:rsidR="00F25647" w:rsidRPr="002E7FC1" w:rsidRDefault="00F25647" w:rsidP="00F25647">
      <w:pPr>
        <w:spacing w:after="160" w:line="259" w:lineRule="auto"/>
        <w:ind w:firstLine="0"/>
        <w:rPr>
          <w:lang w:val="en-US"/>
        </w:rPr>
      </w:pPr>
    </w:p>
    <w:p w:rsidR="00F25647" w:rsidRPr="002E7FC1" w:rsidRDefault="00F25647" w:rsidP="00F25647">
      <w:pPr>
        <w:spacing w:after="160" w:line="259" w:lineRule="auto"/>
        <w:ind w:firstLine="0"/>
        <w:rPr>
          <w:lang w:val="en-US"/>
        </w:rPr>
      </w:pPr>
    </w:p>
    <w:p w:rsidR="00F25647" w:rsidRPr="002E7FC1" w:rsidRDefault="00F25647" w:rsidP="00F25647">
      <w:pPr>
        <w:spacing w:after="160" w:line="259" w:lineRule="auto"/>
        <w:ind w:firstLine="0"/>
        <w:rPr>
          <w:lang w:val="en-US"/>
        </w:rPr>
      </w:pPr>
    </w:p>
    <w:p w:rsidR="00F25647" w:rsidRPr="002E7FC1" w:rsidRDefault="00F25647" w:rsidP="00F25647">
      <w:pPr>
        <w:spacing w:after="160" w:line="259" w:lineRule="auto"/>
        <w:ind w:firstLine="0"/>
        <w:rPr>
          <w:lang w:val="en-US"/>
        </w:rPr>
      </w:pPr>
    </w:p>
    <w:p w:rsidR="00F25647" w:rsidRPr="002E7FC1" w:rsidRDefault="00F25647" w:rsidP="00F25647">
      <w:pPr>
        <w:spacing w:after="160" w:line="259" w:lineRule="auto"/>
        <w:ind w:firstLine="0"/>
        <w:rPr>
          <w:lang w:val="en-US"/>
        </w:rPr>
      </w:pPr>
    </w:p>
    <w:p w:rsidR="00F25647" w:rsidRPr="002E7FC1" w:rsidRDefault="00F25647" w:rsidP="00F25647">
      <w:pPr>
        <w:spacing w:after="160" w:line="259" w:lineRule="auto"/>
        <w:ind w:firstLine="0"/>
        <w:rPr>
          <w:lang w:val="en-US"/>
        </w:rPr>
      </w:pPr>
    </w:p>
    <w:p w:rsidR="00F25647" w:rsidRPr="002E7FC1" w:rsidRDefault="00F25647" w:rsidP="00F25647">
      <w:pPr>
        <w:spacing w:after="160" w:line="259" w:lineRule="auto"/>
        <w:ind w:firstLine="0"/>
        <w:rPr>
          <w:lang w:val="en-US"/>
        </w:rPr>
      </w:pPr>
    </w:p>
    <w:p w:rsidR="00F25647" w:rsidRPr="002E7FC1" w:rsidRDefault="00F25647" w:rsidP="00F25647">
      <w:pPr>
        <w:spacing w:after="160" w:line="259" w:lineRule="auto"/>
        <w:ind w:firstLine="0"/>
        <w:rPr>
          <w:lang w:val="en-US"/>
        </w:rPr>
      </w:pPr>
    </w:p>
    <w:p w:rsidR="00F25647" w:rsidRPr="002E7FC1" w:rsidRDefault="00F25647" w:rsidP="00F25647">
      <w:pPr>
        <w:spacing w:after="160" w:line="259" w:lineRule="auto"/>
        <w:ind w:firstLine="0"/>
        <w:rPr>
          <w:lang w:val="en-US"/>
        </w:rPr>
      </w:pPr>
    </w:p>
    <w:p w:rsidR="00F25647" w:rsidRPr="002E7FC1" w:rsidRDefault="00F25647" w:rsidP="00F25647">
      <w:pPr>
        <w:spacing w:after="160" w:line="259" w:lineRule="auto"/>
        <w:ind w:firstLine="0"/>
        <w:rPr>
          <w:lang w:val="en-US"/>
        </w:rPr>
      </w:pPr>
    </w:p>
    <w:p w:rsidR="00822339" w:rsidRPr="002E7FC1" w:rsidRDefault="00D95371" w:rsidP="004327F5">
      <w:pPr>
        <w:pStyle w:val="1"/>
      </w:pPr>
      <w:bookmarkStart w:id="39" w:name="_Toc42225391"/>
      <w:bookmarkStart w:id="40" w:name="_Toc42831822"/>
      <w:r w:rsidRPr="002E7FC1">
        <w:lastRenderedPageBreak/>
        <w:t>ПРИЛОЖЕНИЕ</w:t>
      </w:r>
      <w:bookmarkEnd w:id="39"/>
      <w:bookmarkEnd w:id="40"/>
    </w:p>
    <w:p w:rsidR="003B0D9C" w:rsidRPr="002E7FC1" w:rsidRDefault="003B0D9C" w:rsidP="007A6B1D">
      <w:pPr>
        <w:pStyle w:val="2"/>
      </w:pPr>
      <w:bookmarkStart w:id="41" w:name="_Toc42225392"/>
      <w:bookmarkStart w:id="42" w:name="_Toc42831823"/>
      <w:r w:rsidRPr="002E7FC1">
        <w:t xml:space="preserve">Файл </w:t>
      </w:r>
      <w:r w:rsidR="002E7FC1" w:rsidRPr="002E7FC1">
        <w:rPr>
          <w:lang w:val="en-US"/>
        </w:rPr>
        <w:t>Form</w:t>
      </w:r>
      <w:r w:rsidR="002E7FC1" w:rsidRPr="002E7FC1">
        <w:t>1</w:t>
      </w:r>
      <w:r w:rsidRPr="002E7FC1">
        <w:t>.</w:t>
      </w:r>
      <w:proofErr w:type="spellStart"/>
      <w:r w:rsidRPr="002E7FC1">
        <w:rPr>
          <w:lang w:val="en-US"/>
        </w:rPr>
        <w:t>cs</w:t>
      </w:r>
      <w:proofErr w:type="spellEnd"/>
      <w:r w:rsidRPr="002E7FC1">
        <w:t xml:space="preserve"> (процедурное приложение)</w:t>
      </w:r>
      <w:bookmarkEnd w:id="41"/>
      <w:bookmarkEnd w:id="42"/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using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System;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using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System.Collections.Generic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using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System.ComponentModel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using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System.Data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using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System.Drawing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using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System.Linq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using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System.Text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using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System.Threading.Tasks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using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System.Windows.Forms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using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System.Diagnostics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</w:p>
    <w:p w:rsidR="002E7FC1" w:rsidRPr="002E7FC1" w:rsidRDefault="000A3F35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proofErr w:type="gramStart"/>
      <w:r>
        <w:rPr>
          <w:rFonts w:ascii="Courier New" w:hAnsi="Courier New" w:cs="Courier New"/>
          <w:sz w:val="19"/>
          <w:szCs w:val="19"/>
          <w:lang w:val="en-US" w:eastAsia="ru-RU"/>
        </w:rPr>
        <w:t>namespace</w:t>
      </w:r>
      <w:proofErr w:type="gramEnd"/>
      <w:r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  <w:lang w:val="en-US" w:eastAsia="ru-RU"/>
        </w:rPr>
        <w:t>courseWorkP</w:t>
      </w:r>
      <w:r w:rsidR="002E7FC1" w:rsidRPr="002E7FC1">
        <w:rPr>
          <w:rFonts w:ascii="Courier New" w:hAnsi="Courier New" w:cs="Courier New"/>
          <w:sz w:val="19"/>
          <w:szCs w:val="19"/>
          <w:lang w:val="en-US" w:eastAsia="ru-RU"/>
        </w:rPr>
        <w:t>OP</w:t>
      </w:r>
      <w:proofErr w:type="spellEnd"/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>{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public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partial class Form1 : Form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{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public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Form1()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{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InitializeComponent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}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static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Point[]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= new Point[3];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private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void button1_Click(object sender,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EventArgs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e)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</w:t>
      </w:r>
      <w:r w:rsidRPr="002E7FC1">
        <w:rPr>
          <w:rFonts w:ascii="Courier New" w:hAnsi="Courier New" w:cs="Courier New"/>
          <w:sz w:val="19"/>
          <w:szCs w:val="19"/>
          <w:lang w:eastAsia="ru-RU"/>
        </w:rPr>
        <w:t>{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eastAsia="ru-RU"/>
        </w:rPr>
      </w:pPr>
      <w:r w:rsidRPr="002E7FC1">
        <w:rPr>
          <w:rFonts w:ascii="Courier New" w:hAnsi="Courier New" w:cs="Courier New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="006F32A6">
        <w:rPr>
          <w:rFonts w:ascii="Courier New" w:hAnsi="Courier New" w:cs="Courier New"/>
          <w:sz w:val="19"/>
          <w:szCs w:val="19"/>
          <w:lang w:eastAsia="ru-RU"/>
        </w:rPr>
        <w:t>MonteCarlo</w:t>
      </w:r>
      <w:proofErr w:type="spellEnd"/>
      <w:r w:rsidRPr="002E7FC1">
        <w:rPr>
          <w:rFonts w:ascii="Courier New" w:hAnsi="Courier New" w:cs="Courier New"/>
          <w:sz w:val="19"/>
          <w:szCs w:val="19"/>
          <w:lang w:eastAsia="ru-RU"/>
        </w:rPr>
        <w:t>(</w:t>
      </w:r>
      <w:proofErr w:type="gramEnd"/>
      <w:r w:rsidRPr="002E7FC1">
        <w:rPr>
          <w:rFonts w:ascii="Courier New" w:hAnsi="Courier New" w:cs="Courier New"/>
          <w:sz w:val="19"/>
          <w:szCs w:val="19"/>
          <w:lang w:eastAsia="ru-RU"/>
        </w:rPr>
        <w:t>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eastAsia="ru-RU"/>
        </w:rPr>
      </w:pPr>
      <w:r w:rsidRPr="002E7FC1">
        <w:rPr>
          <w:rFonts w:ascii="Courier New" w:hAnsi="Courier New" w:cs="Courier New"/>
          <w:sz w:val="19"/>
          <w:szCs w:val="19"/>
          <w:lang w:eastAsia="ru-RU"/>
        </w:rPr>
        <w:t xml:space="preserve">        }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private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void dataGridView1_CellContentClick(object sender,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DataGridViewCellEventArgs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e) { }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private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static double </w:t>
      </w:r>
      <w:proofErr w:type="spellStart"/>
      <w:r w:rsidR="006F32A6">
        <w:rPr>
          <w:rFonts w:ascii="Courier New" w:hAnsi="Courier New" w:cs="Courier New"/>
          <w:sz w:val="19"/>
          <w:szCs w:val="19"/>
          <w:lang w:val="en-US" w:eastAsia="ru-RU"/>
        </w:rPr>
        <w:t>RealSQR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()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{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double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=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Math.Sqrt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Math.Pow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[1].X -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[0].X, 2) +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Math.Pow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[1].Y -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[0].Y, 2));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double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gf =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Math.Sqrt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Math.Pow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[2].X -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[0].X, 2) +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Math.Pow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[0].Y -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[2].Y, 2));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double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=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Math.Sqrt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Math.Pow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[1].X -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[2].X, 2) +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Math.Pow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[1].Y -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[2].Y, 2));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double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p = 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+ gf +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) / 2;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return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Math.Sqrt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(p * (p -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) * (p - gf) * (p -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));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}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private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static double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monteCarloSquare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int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N, ref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int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M)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{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double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k_ge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= 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[1].Y -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[0].Y) / 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[1].X -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[0].X);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double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b_ge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=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[0].Y -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[0].X * 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[1].Y -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[0].Y) / 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[1].X -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[0].X);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double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k_gf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= 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[2].Y -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[0].Y) / 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[2].X -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[0].X);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double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b_gf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=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[0].Y -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[0].X * 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[2].Y -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[0].Y) / 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[2].X -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[0].X);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double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k_ef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= 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[2].Y -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[1].Y) / 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[2].X -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[1].X);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double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b_ef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=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[1].Y -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[1].X * 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[2].Y -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[1].Y) / 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[2].X -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[1].X);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Random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random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= new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Random(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double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k = 1.0000000000000002;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for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int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i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= 0;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i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&lt; N;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i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++)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</w:t>
      </w:r>
      <w:r w:rsidRPr="002E7FC1">
        <w:rPr>
          <w:rFonts w:ascii="Courier New" w:hAnsi="Courier New" w:cs="Courier New"/>
          <w:sz w:val="19"/>
          <w:szCs w:val="19"/>
          <w:lang w:eastAsia="ru-RU"/>
        </w:rPr>
        <w:t>{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double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x = 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random.NextDouble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() * k * 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[1].X -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[0].X)) +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[0].X;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double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y = 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random.NextDouble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() * k * 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[1].Y -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[2].Y)) +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[2].Y;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if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(y &lt;=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k_ge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* x +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b_ge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&amp;&amp; ((x &lt;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[2].X &amp;&amp; y &gt;=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k_gf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* x +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b_gf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) || (x &gt;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[2].X &amp;&amp; y &gt;=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k_ef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* x +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b_ef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) || x ==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[2].X))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    </w:t>
      </w:r>
      <w:r w:rsidRPr="002E7FC1">
        <w:rPr>
          <w:rFonts w:ascii="Courier New" w:hAnsi="Courier New" w:cs="Courier New"/>
          <w:sz w:val="19"/>
          <w:szCs w:val="19"/>
          <w:lang w:eastAsia="ru-RU"/>
        </w:rPr>
        <w:t>M++;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lastRenderedPageBreak/>
        <w:t xml:space="preserve">        }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return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((double)M / (double)N) * 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[1].X -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[0].X) * 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[1].Y -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[2].Y);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}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private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static bool </w:t>
      </w:r>
      <w:proofErr w:type="spellStart"/>
      <w:r w:rsidR="006F32A6">
        <w:rPr>
          <w:rFonts w:ascii="Courier New" w:hAnsi="Courier New" w:cs="Courier New"/>
          <w:sz w:val="19"/>
          <w:szCs w:val="19"/>
          <w:lang w:val="en-US" w:eastAsia="ru-RU"/>
        </w:rPr>
        <w:t>IsItTriangle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()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{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return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[0].X &lt;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[2].X &amp;&amp;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[2].X &lt;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[1].X &amp;&amp;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[0].Y &gt;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[2].Y &amp;&amp;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[1].Y &gt;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[0].Y;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}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private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void </w:t>
      </w:r>
      <w:proofErr w:type="spellStart"/>
      <w:r w:rsidR="006F32A6">
        <w:rPr>
          <w:rFonts w:ascii="Courier New" w:hAnsi="Courier New" w:cs="Courier New"/>
          <w:sz w:val="19"/>
          <w:szCs w:val="19"/>
          <w:lang w:val="en-US" w:eastAsia="ru-RU"/>
        </w:rPr>
        <w:t>GetValues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()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{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if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(radioButton1.Checked == true)</w:t>
      </w:r>
    </w:p>
    <w:p w:rsidR="002E7FC1" w:rsidRPr="00756093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</w:t>
      </w:r>
      <w:r w:rsidRPr="00756093">
        <w:rPr>
          <w:rFonts w:ascii="Courier New" w:hAnsi="Courier New" w:cs="Courier New"/>
          <w:sz w:val="19"/>
          <w:szCs w:val="19"/>
          <w:lang w:val="en-US" w:eastAsia="ru-RU"/>
        </w:rPr>
        <w:t>{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[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0] = new Point(0, 170);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[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1] = new Point(400, 200);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[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2] = new Point(200, 0);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}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else</w:t>
      </w:r>
      <w:proofErr w:type="gramEnd"/>
    </w:p>
    <w:p w:rsid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{</w:t>
      </w:r>
    </w:p>
    <w:p w:rsidR="00E511FA" w:rsidRPr="00E511FA" w:rsidRDefault="00E511FA" w:rsidP="00E511F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>
        <w:rPr>
          <w:rFonts w:ascii="Courier New" w:hAnsi="Courier New" w:cs="Courier New"/>
          <w:sz w:val="19"/>
          <w:szCs w:val="19"/>
          <w:lang w:val="en-US" w:eastAsia="ru-RU"/>
        </w:rPr>
        <w:tab/>
      </w:r>
      <w:r>
        <w:rPr>
          <w:rFonts w:ascii="Courier New" w:hAnsi="Courier New" w:cs="Courier New"/>
          <w:sz w:val="19"/>
          <w:szCs w:val="19"/>
          <w:lang w:val="en-US" w:eastAsia="ru-RU"/>
        </w:rPr>
        <w:tab/>
      </w:r>
      <w:proofErr w:type="spellStart"/>
      <w:proofErr w:type="gramStart"/>
      <w:r w:rsidRPr="00E511FA">
        <w:rPr>
          <w:rFonts w:ascii="Courier New" w:hAnsi="Courier New" w:cs="Courier New"/>
          <w:sz w:val="19"/>
          <w:szCs w:val="19"/>
          <w:lang w:val="en-US" w:eastAsia="ru-RU"/>
        </w:rPr>
        <w:t>double</w:t>
      </w:r>
      <w:proofErr w:type="gramEnd"/>
      <w:r w:rsidRPr="00E511FA">
        <w:rPr>
          <w:rFonts w:ascii="Courier New" w:hAnsi="Courier New" w:cs="Courier New"/>
          <w:sz w:val="19"/>
          <w:szCs w:val="19"/>
          <w:lang w:val="en-US" w:eastAsia="ru-RU"/>
        </w:rPr>
        <w:t xml:space="preserve"> s</w:t>
      </w:r>
      <w:proofErr w:type="spellEnd"/>
      <w:r w:rsidRPr="00E511FA">
        <w:rPr>
          <w:rFonts w:ascii="Courier New" w:hAnsi="Courier New" w:cs="Courier New"/>
          <w:sz w:val="19"/>
          <w:szCs w:val="19"/>
          <w:lang w:val="en-US" w:eastAsia="ru-RU"/>
        </w:rPr>
        <w:t>;</w:t>
      </w:r>
    </w:p>
    <w:p w:rsidR="006F32A6" w:rsidRDefault="00E511FA" w:rsidP="006F32A6">
      <w:pPr>
        <w:autoSpaceDE w:val="0"/>
        <w:autoSpaceDN w:val="0"/>
        <w:adjustRightInd w:val="0"/>
        <w:spacing w:line="240" w:lineRule="auto"/>
        <w:ind w:firstLine="1418"/>
        <w:rPr>
          <w:rFonts w:ascii="Courier New" w:hAnsi="Courier New" w:cs="Courier New"/>
          <w:sz w:val="19"/>
          <w:szCs w:val="19"/>
          <w:lang w:val="en-US" w:eastAsia="ru-RU"/>
        </w:rPr>
      </w:pPr>
      <w:proofErr w:type="gramStart"/>
      <w:r w:rsidRPr="00E511FA">
        <w:rPr>
          <w:rFonts w:ascii="Courier New" w:hAnsi="Courier New" w:cs="Courier New"/>
          <w:sz w:val="19"/>
          <w:szCs w:val="19"/>
          <w:lang w:val="en-US" w:eastAsia="ru-RU"/>
        </w:rPr>
        <w:t>if</w:t>
      </w:r>
      <w:proofErr w:type="gramEnd"/>
      <w:r w:rsidRPr="00E511FA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r w:rsidR="006F32A6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spellStart"/>
      <w:r w:rsidR="006F32A6" w:rsidRPr="00E511FA">
        <w:rPr>
          <w:rFonts w:ascii="Courier New" w:hAnsi="Courier New" w:cs="Courier New"/>
          <w:sz w:val="19"/>
          <w:szCs w:val="19"/>
          <w:lang w:val="en-US" w:eastAsia="ru-RU"/>
        </w:rPr>
        <w:t>doub</w:t>
      </w:r>
      <w:r w:rsidR="006F32A6">
        <w:rPr>
          <w:rFonts w:ascii="Courier New" w:hAnsi="Courier New" w:cs="Courier New"/>
          <w:sz w:val="19"/>
          <w:szCs w:val="19"/>
          <w:lang w:val="en-US" w:eastAsia="ru-RU"/>
        </w:rPr>
        <w:t>le.TryParse</w:t>
      </w:r>
      <w:proofErr w:type="spellEnd"/>
      <w:r w:rsidR="006F32A6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spellStart"/>
      <w:r w:rsidR="006F32A6">
        <w:rPr>
          <w:rFonts w:ascii="Courier New" w:hAnsi="Courier New" w:cs="Courier New"/>
          <w:sz w:val="19"/>
          <w:szCs w:val="19"/>
          <w:lang w:val="en-US" w:eastAsia="ru-RU"/>
        </w:rPr>
        <w:t>xG.Text</w:t>
      </w:r>
      <w:proofErr w:type="spellEnd"/>
      <w:r w:rsidR="006F32A6">
        <w:rPr>
          <w:rFonts w:ascii="Courier New" w:hAnsi="Courier New" w:cs="Courier New"/>
          <w:sz w:val="19"/>
          <w:szCs w:val="19"/>
          <w:lang w:val="en-US" w:eastAsia="ru-RU"/>
        </w:rPr>
        <w:t xml:space="preserve">, out s)==false &amp;&amp; </w:t>
      </w:r>
      <w:proofErr w:type="spellStart"/>
      <w:r w:rsidR="006F32A6" w:rsidRPr="00E511FA">
        <w:rPr>
          <w:rFonts w:ascii="Courier New" w:hAnsi="Courier New" w:cs="Courier New"/>
          <w:sz w:val="19"/>
          <w:szCs w:val="19"/>
          <w:lang w:val="en-US" w:eastAsia="ru-RU"/>
        </w:rPr>
        <w:t>double.TryParse</w:t>
      </w:r>
      <w:proofErr w:type="spellEnd"/>
      <w:r w:rsidR="006F32A6" w:rsidRPr="00E511FA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spellStart"/>
      <w:r w:rsidR="006F32A6" w:rsidRPr="00E511FA">
        <w:rPr>
          <w:rFonts w:ascii="Courier New" w:hAnsi="Courier New" w:cs="Courier New"/>
          <w:sz w:val="19"/>
          <w:szCs w:val="19"/>
          <w:lang w:val="en-US" w:eastAsia="ru-RU"/>
        </w:rPr>
        <w:t>xE.Text</w:t>
      </w:r>
      <w:proofErr w:type="spellEnd"/>
      <w:r w:rsidR="006F32A6" w:rsidRPr="00E511FA">
        <w:rPr>
          <w:rFonts w:ascii="Courier New" w:hAnsi="Courier New" w:cs="Courier New"/>
          <w:sz w:val="19"/>
          <w:szCs w:val="19"/>
          <w:lang w:val="en-US" w:eastAsia="ru-RU"/>
        </w:rPr>
        <w:t>, out s)</w:t>
      </w:r>
      <w:r w:rsidR="006F32A6" w:rsidRPr="006F32A6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r w:rsidR="006F32A6">
        <w:rPr>
          <w:rFonts w:ascii="Courier New" w:hAnsi="Courier New" w:cs="Courier New"/>
          <w:sz w:val="19"/>
          <w:szCs w:val="19"/>
          <w:lang w:val="en-US" w:eastAsia="ru-RU"/>
        </w:rPr>
        <w:t>==false</w:t>
      </w:r>
      <w:r w:rsidR="006F32A6" w:rsidRPr="00E511FA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</w:p>
    <w:p w:rsidR="006F32A6" w:rsidRDefault="006F32A6" w:rsidP="006F32A6">
      <w:pPr>
        <w:autoSpaceDE w:val="0"/>
        <w:autoSpaceDN w:val="0"/>
        <w:adjustRightInd w:val="0"/>
        <w:spacing w:line="240" w:lineRule="auto"/>
        <w:ind w:firstLine="1418"/>
        <w:rPr>
          <w:rFonts w:ascii="Courier New" w:hAnsi="Courier New" w:cs="Courier New"/>
          <w:sz w:val="19"/>
          <w:szCs w:val="19"/>
          <w:lang w:val="en-US" w:eastAsia="ru-RU"/>
        </w:rPr>
      </w:pPr>
      <w:r>
        <w:rPr>
          <w:rFonts w:ascii="Courier New" w:hAnsi="Courier New" w:cs="Courier New"/>
          <w:sz w:val="19"/>
          <w:szCs w:val="19"/>
          <w:lang w:val="en-US" w:eastAsia="ru-RU"/>
        </w:rPr>
        <w:t>&amp;&amp;</w:t>
      </w:r>
      <w:proofErr w:type="spellStart"/>
      <w:proofErr w:type="gramStart"/>
      <w:r w:rsidRPr="00E511FA">
        <w:rPr>
          <w:rFonts w:ascii="Courier New" w:hAnsi="Courier New" w:cs="Courier New"/>
          <w:sz w:val="19"/>
          <w:szCs w:val="19"/>
          <w:lang w:val="en-US" w:eastAsia="ru-RU"/>
        </w:rPr>
        <w:t>double.TryParse</w:t>
      </w:r>
      <w:proofErr w:type="spellEnd"/>
      <w:r w:rsidRPr="00E511FA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spellStart"/>
      <w:proofErr w:type="gramEnd"/>
      <w:r w:rsidRPr="00E511FA">
        <w:rPr>
          <w:rFonts w:ascii="Courier New" w:hAnsi="Courier New" w:cs="Courier New"/>
          <w:sz w:val="19"/>
          <w:szCs w:val="19"/>
          <w:lang w:val="en-US" w:eastAsia="ru-RU"/>
        </w:rPr>
        <w:t>xE.Text</w:t>
      </w:r>
      <w:proofErr w:type="spellEnd"/>
      <w:r w:rsidRPr="00E511FA">
        <w:rPr>
          <w:rFonts w:ascii="Courier New" w:hAnsi="Courier New" w:cs="Courier New"/>
          <w:sz w:val="19"/>
          <w:szCs w:val="19"/>
          <w:lang w:val="en-US" w:eastAsia="ru-RU"/>
        </w:rPr>
        <w:t xml:space="preserve">, out s) </w:t>
      </w:r>
      <w:r>
        <w:rPr>
          <w:rFonts w:ascii="Courier New" w:hAnsi="Courier New" w:cs="Courier New"/>
          <w:sz w:val="19"/>
          <w:szCs w:val="19"/>
          <w:lang w:val="en-US" w:eastAsia="ru-RU"/>
        </w:rPr>
        <w:t>==false</w:t>
      </w:r>
    </w:p>
    <w:p w:rsidR="006F32A6" w:rsidRDefault="006F32A6" w:rsidP="006F32A6">
      <w:pPr>
        <w:autoSpaceDE w:val="0"/>
        <w:autoSpaceDN w:val="0"/>
        <w:adjustRightInd w:val="0"/>
        <w:spacing w:line="240" w:lineRule="auto"/>
        <w:ind w:firstLine="1418"/>
        <w:rPr>
          <w:rFonts w:ascii="Courier New" w:hAnsi="Courier New" w:cs="Courier New"/>
          <w:sz w:val="19"/>
          <w:szCs w:val="19"/>
          <w:lang w:val="en-US" w:eastAsia="ru-RU"/>
        </w:rPr>
      </w:pPr>
      <w:r>
        <w:rPr>
          <w:rFonts w:ascii="Courier New" w:hAnsi="Courier New" w:cs="Courier New"/>
          <w:sz w:val="19"/>
          <w:szCs w:val="19"/>
          <w:lang w:val="en-US" w:eastAsia="ru-RU"/>
        </w:rPr>
        <w:t xml:space="preserve">&amp;&amp;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  <w:lang w:val="en-US" w:eastAsia="ru-RU"/>
        </w:rPr>
        <w:t>double.TryParse</w:t>
      </w:r>
      <w:proofErr w:type="spellEnd"/>
      <w:r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spellStart"/>
      <w:proofErr w:type="gramEnd"/>
      <w:r>
        <w:rPr>
          <w:rFonts w:ascii="Courier New" w:hAnsi="Courier New" w:cs="Courier New"/>
          <w:sz w:val="19"/>
          <w:szCs w:val="19"/>
          <w:lang w:val="en-US" w:eastAsia="ru-RU"/>
        </w:rPr>
        <w:t>yG.Text</w:t>
      </w:r>
      <w:proofErr w:type="spellEnd"/>
      <w:r>
        <w:rPr>
          <w:rFonts w:ascii="Courier New" w:hAnsi="Courier New" w:cs="Courier New"/>
          <w:sz w:val="19"/>
          <w:szCs w:val="19"/>
          <w:lang w:val="en-US" w:eastAsia="ru-RU"/>
        </w:rPr>
        <w:t>, out s)</w:t>
      </w:r>
      <w:r w:rsidRPr="006F32A6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cs="Courier New"/>
          <w:sz w:val="19"/>
          <w:szCs w:val="19"/>
          <w:lang w:val="en-US" w:eastAsia="ru-RU"/>
        </w:rPr>
        <w:t xml:space="preserve">==false &amp;&amp; </w:t>
      </w:r>
      <w:proofErr w:type="spellStart"/>
      <w:r w:rsidRPr="00E511FA">
        <w:rPr>
          <w:rFonts w:ascii="Courier New" w:hAnsi="Courier New" w:cs="Courier New"/>
          <w:sz w:val="19"/>
          <w:szCs w:val="19"/>
          <w:lang w:val="en-US" w:eastAsia="ru-RU"/>
        </w:rPr>
        <w:t>double.TryParse</w:t>
      </w:r>
      <w:proofErr w:type="spellEnd"/>
      <w:r w:rsidRPr="00E511FA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spellStart"/>
      <w:r w:rsidRPr="00E511FA">
        <w:rPr>
          <w:rFonts w:ascii="Courier New" w:hAnsi="Courier New" w:cs="Courier New"/>
          <w:sz w:val="19"/>
          <w:szCs w:val="19"/>
          <w:lang w:val="en-US" w:eastAsia="ru-RU"/>
        </w:rPr>
        <w:t>xF.Text</w:t>
      </w:r>
      <w:proofErr w:type="spellEnd"/>
      <w:r w:rsidRPr="00E511FA">
        <w:rPr>
          <w:rFonts w:ascii="Courier New" w:hAnsi="Courier New" w:cs="Courier New"/>
          <w:sz w:val="19"/>
          <w:szCs w:val="19"/>
          <w:lang w:val="en-US" w:eastAsia="ru-RU"/>
        </w:rPr>
        <w:t xml:space="preserve">, out s) </w:t>
      </w:r>
      <w:r>
        <w:rPr>
          <w:rFonts w:ascii="Courier New" w:hAnsi="Courier New" w:cs="Courier New"/>
          <w:sz w:val="19"/>
          <w:szCs w:val="19"/>
          <w:lang w:val="en-US" w:eastAsia="ru-RU"/>
        </w:rPr>
        <w:t>==false</w:t>
      </w:r>
    </w:p>
    <w:p w:rsidR="006F32A6" w:rsidRDefault="006F32A6" w:rsidP="006F32A6">
      <w:pPr>
        <w:autoSpaceDE w:val="0"/>
        <w:autoSpaceDN w:val="0"/>
        <w:adjustRightInd w:val="0"/>
        <w:spacing w:line="240" w:lineRule="auto"/>
        <w:ind w:firstLine="1418"/>
        <w:rPr>
          <w:rFonts w:ascii="Courier New" w:hAnsi="Courier New" w:cs="Courier New"/>
          <w:sz w:val="19"/>
          <w:szCs w:val="19"/>
          <w:lang w:val="en-US" w:eastAsia="ru-RU"/>
        </w:rPr>
      </w:pPr>
      <w:r>
        <w:rPr>
          <w:rFonts w:ascii="Courier New" w:hAnsi="Courier New" w:cs="Courier New"/>
          <w:sz w:val="19"/>
          <w:szCs w:val="19"/>
          <w:lang w:val="en-US" w:eastAsia="ru-RU"/>
        </w:rPr>
        <w:t xml:space="preserve">&amp;&amp; </w:t>
      </w:r>
      <w:proofErr w:type="spellStart"/>
      <w:proofErr w:type="gramStart"/>
      <w:r w:rsidRPr="00E511FA">
        <w:rPr>
          <w:rFonts w:ascii="Courier New" w:hAnsi="Courier New" w:cs="Courier New"/>
          <w:sz w:val="19"/>
          <w:szCs w:val="19"/>
          <w:lang w:val="en-US" w:eastAsia="ru-RU"/>
        </w:rPr>
        <w:t>double.TryParse</w:t>
      </w:r>
      <w:proofErr w:type="spellEnd"/>
      <w:r w:rsidRPr="00E511FA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spellStart"/>
      <w:proofErr w:type="gramEnd"/>
      <w:r w:rsidRPr="00E511FA">
        <w:rPr>
          <w:rFonts w:ascii="Courier New" w:hAnsi="Courier New" w:cs="Courier New"/>
          <w:sz w:val="19"/>
          <w:szCs w:val="19"/>
          <w:lang w:val="en-US" w:eastAsia="ru-RU"/>
        </w:rPr>
        <w:t>yF.Text</w:t>
      </w:r>
      <w:proofErr w:type="spellEnd"/>
      <w:r w:rsidRPr="00E511FA">
        <w:rPr>
          <w:rFonts w:ascii="Courier New" w:hAnsi="Courier New" w:cs="Courier New"/>
          <w:sz w:val="19"/>
          <w:szCs w:val="19"/>
          <w:lang w:val="en-US" w:eastAsia="ru-RU"/>
        </w:rPr>
        <w:t xml:space="preserve">, out s)) </w:t>
      </w:r>
      <w:r>
        <w:rPr>
          <w:rFonts w:ascii="Courier New" w:hAnsi="Courier New" w:cs="Courier New"/>
          <w:sz w:val="19"/>
          <w:szCs w:val="19"/>
          <w:lang w:val="en-US" w:eastAsia="ru-RU"/>
        </w:rPr>
        <w:t>==false</w:t>
      </w:r>
      <w:r>
        <w:rPr>
          <w:rFonts w:ascii="Courier New" w:hAnsi="Courier New" w:cs="Courier New"/>
          <w:sz w:val="19"/>
          <w:szCs w:val="19"/>
          <w:lang w:val="en-US" w:eastAsia="ru-RU"/>
        </w:rPr>
        <w:t>)</w:t>
      </w:r>
    </w:p>
    <w:p w:rsidR="00E511FA" w:rsidRPr="00E511FA" w:rsidRDefault="00E511FA" w:rsidP="006F32A6">
      <w:pPr>
        <w:autoSpaceDE w:val="0"/>
        <w:autoSpaceDN w:val="0"/>
        <w:adjustRightInd w:val="0"/>
        <w:spacing w:line="240" w:lineRule="auto"/>
        <w:ind w:firstLine="1418"/>
        <w:rPr>
          <w:rFonts w:ascii="Courier New" w:hAnsi="Courier New" w:cs="Courier New"/>
          <w:sz w:val="19"/>
          <w:szCs w:val="19"/>
          <w:lang w:eastAsia="ru-RU"/>
        </w:rPr>
      </w:pPr>
      <w:proofErr w:type="gramStart"/>
      <w:r w:rsidRPr="00E511FA">
        <w:rPr>
          <w:rFonts w:ascii="Courier New" w:hAnsi="Courier New" w:cs="Courier New"/>
          <w:sz w:val="19"/>
          <w:szCs w:val="19"/>
          <w:lang w:eastAsia="ru-RU"/>
        </w:rPr>
        <w:t xml:space="preserve">{ </w:t>
      </w:r>
      <w:proofErr w:type="spellStart"/>
      <w:r w:rsidRPr="00E511FA">
        <w:rPr>
          <w:rFonts w:ascii="Courier New" w:hAnsi="Courier New" w:cs="Courier New"/>
          <w:sz w:val="19"/>
          <w:szCs w:val="19"/>
          <w:lang w:val="en-US" w:eastAsia="ru-RU"/>
        </w:rPr>
        <w:t>MessageBox</w:t>
      </w:r>
      <w:proofErr w:type="spellEnd"/>
      <w:r w:rsidRPr="00E511FA">
        <w:rPr>
          <w:rFonts w:ascii="Courier New" w:hAnsi="Courier New" w:cs="Courier New"/>
          <w:sz w:val="19"/>
          <w:szCs w:val="19"/>
          <w:lang w:eastAsia="ru-RU"/>
        </w:rPr>
        <w:t>.</w:t>
      </w:r>
      <w:r w:rsidRPr="00E511FA">
        <w:rPr>
          <w:rFonts w:ascii="Courier New" w:hAnsi="Courier New" w:cs="Courier New"/>
          <w:sz w:val="19"/>
          <w:szCs w:val="19"/>
          <w:lang w:val="en-US" w:eastAsia="ru-RU"/>
        </w:rPr>
        <w:t>Show</w:t>
      </w:r>
      <w:proofErr w:type="gramEnd"/>
      <w:r w:rsidRPr="00E511FA">
        <w:rPr>
          <w:rFonts w:ascii="Courier New" w:hAnsi="Courier New" w:cs="Courier New"/>
          <w:sz w:val="19"/>
          <w:szCs w:val="19"/>
          <w:lang w:eastAsia="ru-RU"/>
        </w:rPr>
        <w:t xml:space="preserve">("Данные введены неверно"); </w:t>
      </w:r>
      <w:r w:rsidRPr="00E511FA">
        <w:rPr>
          <w:rFonts w:ascii="Courier New" w:hAnsi="Courier New" w:cs="Courier New"/>
          <w:sz w:val="19"/>
          <w:szCs w:val="19"/>
          <w:lang w:val="en-US" w:eastAsia="ru-RU"/>
        </w:rPr>
        <w:t>return</w:t>
      </w:r>
      <w:r w:rsidRPr="00E511FA">
        <w:rPr>
          <w:rFonts w:ascii="Courier New" w:hAnsi="Courier New" w:cs="Courier New"/>
          <w:sz w:val="19"/>
          <w:szCs w:val="19"/>
          <w:lang w:eastAsia="ru-RU"/>
        </w:rPr>
        <w:t>; }</w:t>
      </w:r>
    </w:p>
    <w:p w:rsidR="00E511FA" w:rsidRPr="00E511FA" w:rsidRDefault="00E511FA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eastAsia="ru-RU"/>
        </w:rPr>
      </w:pP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E511FA">
        <w:rPr>
          <w:rFonts w:ascii="Courier New" w:hAnsi="Courier New" w:cs="Courier New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[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0] = new Point(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double.Parse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xG.Text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),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double.Parse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xE.Text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));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[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1] = new Point(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double.Parse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xE.Text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),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double.Parse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yG.Text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));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[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2] = new Point(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double.Parse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xF.Text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),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double.Parse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yF.Text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));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}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}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private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void </w:t>
      </w:r>
      <w:proofErr w:type="spellStart"/>
      <w:r w:rsidR="006F32A6">
        <w:rPr>
          <w:rFonts w:ascii="Courier New" w:hAnsi="Courier New" w:cs="Courier New"/>
          <w:sz w:val="19"/>
          <w:szCs w:val="19"/>
          <w:lang w:val="en-US" w:eastAsia="ru-RU"/>
        </w:rPr>
        <w:t>MonteCarlo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()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{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="006F32A6">
        <w:rPr>
          <w:rFonts w:ascii="Courier New" w:hAnsi="Courier New" w:cs="Courier New"/>
          <w:sz w:val="19"/>
          <w:szCs w:val="19"/>
          <w:lang w:val="en-US" w:eastAsia="ru-RU"/>
        </w:rPr>
        <w:t>GetValues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double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realS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= </w:t>
      </w:r>
      <w:proofErr w:type="spellStart"/>
      <w:r w:rsidR="006F32A6">
        <w:rPr>
          <w:rFonts w:ascii="Courier New" w:hAnsi="Courier New" w:cs="Courier New"/>
          <w:sz w:val="19"/>
          <w:szCs w:val="19"/>
          <w:lang w:val="en-US" w:eastAsia="ru-RU"/>
        </w:rPr>
        <w:t>RealSQR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Random r = new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Random(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Stopwatch timer = new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Stopwatch(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for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int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i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= 0;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i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&lt; 5;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i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++)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{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timer.Start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int</w:t>
      </w:r>
      <w:proofErr w:type="spellEnd"/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M = 0;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double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mc =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monteCarloSquare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int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)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Math.Pow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(10, 3 +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i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), ref M);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double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pogr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=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Math.Round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Math.Abs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(1 - mc /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realS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) * 100, 2);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timer.Stop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dataGridView1.Rows.Add(</w:t>
      </w:r>
      <w:proofErr w:type="spellStart"/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i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,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Math.Pow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(10, (3 +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i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)), mc,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pogr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,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Math.Round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timer.Elapsed.TotalMilliseconds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, 3));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timer.Reset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}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}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private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void radioButton1_CheckedChanged(object sender,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EventArgs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e)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{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}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private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void button2_Click(object sender,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EventArgs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e)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{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dataGridView1.Rows.Clear(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}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}</w:t>
      </w:r>
    </w:p>
    <w:p w:rsidR="002E7FC1" w:rsidRPr="002E7FC1" w:rsidRDefault="002E7FC1" w:rsidP="002E7FC1">
      <w:pPr>
        <w:spacing w:line="240" w:lineRule="auto"/>
        <w:rPr>
          <w:rFonts w:ascii="Courier New" w:hAnsi="Courier New" w:cs="Courier New"/>
          <w:lang w:val="en-US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>}</w:t>
      </w:r>
    </w:p>
    <w:p w:rsidR="003B0D9C" w:rsidRPr="002E7FC1" w:rsidRDefault="003B0D9C" w:rsidP="007A6B1D">
      <w:pPr>
        <w:pStyle w:val="2"/>
        <w:rPr>
          <w:lang w:val="en-US"/>
        </w:rPr>
      </w:pPr>
      <w:bookmarkStart w:id="43" w:name="_Toc42225393"/>
      <w:bookmarkStart w:id="44" w:name="_Toc42831824"/>
      <w:r w:rsidRPr="002E7FC1">
        <w:t>Файл</w:t>
      </w:r>
      <w:r w:rsidRPr="002E7FC1">
        <w:rPr>
          <w:lang w:val="en-US"/>
        </w:rPr>
        <w:t xml:space="preserve"> </w:t>
      </w:r>
      <w:r w:rsidR="002E7FC1" w:rsidRPr="002E7FC1">
        <w:rPr>
          <w:lang w:val="en-US"/>
        </w:rPr>
        <w:t>Form1</w:t>
      </w:r>
      <w:r w:rsidRPr="002E7FC1">
        <w:rPr>
          <w:lang w:val="en-US"/>
        </w:rPr>
        <w:t>.cs (</w:t>
      </w:r>
      <w:proofErr w:type="spellStart"/>
      <w:r w:rsidRPr="002E7FC1">
        <w:t>объектно</w:t>
      </w:r>
      <w:proofErr w:type="spellEnd"/>
      <w:r w:rsidRPr="002E7FC1">
        <w:rPr>
          <w:lang w:val="en-US"/>
        </w:rPr>
        <w:t>-</w:t>
      </w:r>
      <w:r w:rsidRPr="002E7FC1">
        <w:t>ориентированное</w:t>
      </w:r>
      <w:r w:rsidRPr="002E7FC1">
        <w:rPr>
          <w:lang w:val="en-US"/>
        </w:rPr>
        <w:t xml:space="preserve"> </w:t>
      </w:r>
      <w:r w:rsidRPr="002E7FC1">
        <w:t>приложение</w:t>
      </w:r>
      <w:r w:rsidRPr="002E7FC1">
        <w:rPr>
          <w:lang w:val="en-US"/>
        </w:rPr>
        <w:t>)</w:t>
      </w:r>
      <w:bookmarkEnd w:id="43"/>
      <w:bookmarkEnd w:id="44"/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using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System;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using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System.Collections.Generic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using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System.ComponentModel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lastRenderedPageBreak/>
        <w:t>using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System.Data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using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System.Drawing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using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System.Linq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using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System.Text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using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System.Threading.Tasks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using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System.Windows.Forms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using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System.Diagnostics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namespace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courseWorkOOP</w:t>
      </w:r>
      <w:proofErr w:type="spellEnd"/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>{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public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partial class Form1 : Form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{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public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Form1()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{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InitializeComponent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}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static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Point[]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= new Point[3];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private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void button1_Click(object sender,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EventArgs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e)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{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="006F32A6">
        <w:rPr>
          <w:rFonts w:ascii="Courier New" w:hAnsi="Courier New" w:cs="Courier New"/>
          <w:sz w:val="19"/>
          <w:szCs w:val="19"/>
          <w:lang w:val="en-US" w:eastAsia="ru-RU"/>
        </w:rPr>
        <w:t>MonteCarlo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}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private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void dataGridView1_CellContentClick(object sender,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DataGridViewCellEventArgs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e) { }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public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static bool </w:t>
      </w:r>
      <w:proofErr w:type="spellStart"/>
      <w:r w:rsidR="006F32A6">
        <w:rPr>
          <w:rFonts w:ascii="Courier New" w:hAnsi="Courier New" w:cs="Courier New"/>
          <w:sz w:val="19"/>
          <w:szCs w:val="19"/>
          <w:lang w:val="en-US" w:eastAsia="ru-RU"/>
        </w:rPr>
        <w:t>IsItTriangle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()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{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return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[0].X &lt;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[2].X &amp;&amp;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[2].X &lt;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[1].X &amp;&amp;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[0].Y &gt;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[2].Y &amp;&amp;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[1].Y &gt;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[0].Y;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}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private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void </w:t>
      </w:r>
      <w:proofErr w:type="spellStart"/>
      <w:r w:rsidR="006F32A6">
        <w:rPr>
          <w:rFonts w:ascii="Courier New" w:hAnsi="Courier New" w:cs="Courier New"/>
          <w:sz w:val="19"/>
          <w:szCs w:val="19"/>
          <w:lang w:val="en-US" w:eastAsia="ru-RU"/>
        </w:rPr>
        <w:t>GetValues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()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{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if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(radioButton1.Checked == true)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{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[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0] = new Point(0, 170);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[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1] = new Point(400, 200);</w:t>
      </w:r>
    </w:p>
    <w:p w:rsidR="002E7FC1" w:rsidRPr="00756093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756093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756093">
        <w:rPr>
          <w:rFonts w:ascii="Courier New" w:hAnsi="Courier New" w:cs="Courier New"/>
          <w:sz w:val="19"/>
          <w:szCs w:val="19"/>
          <w:lang w:val="en-US" w:eastAsia="ru-RU"/>
        </w:rPr>
        <w:t>[</w:t>
      </w:r>
      <w:proofErr w:type="gramEnd"/>
      <w:r w:rsidRPr="00756093">
        <w:rPr>
          <w:rFonts w:ascii="Courier New" w:hAnsi="Courier New" w:cs="Courier New"/>
          <w:sz w:val="19"/>
          <w:szCs w:val="19"/>
          <w:lang w:val="en-US" w:eastAsia="ru-RU"/>
        </w:rPr>
        <w:t>2] = new Point(200, 0);</w:t>
      </w:r>
    </w:p>
    <w:p w:rsidR="002E7FC1" w:rsidRPr="00756093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756093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}</w:t>
      </w:r>
    </w:p>
    <w:p w:rsidR="002E7FC1" w:rsidRPr="00756093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756093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</w:t>
      </w:r>
      <w:proofErr w:type="gramStart"/>
      <w:r w:rsidRPr="00756093">
        <w:rPr>
          <w:rFonts w:ascii="Courier New" w:hAnsi="Courier New" w:cs="Courier New"/>
          <w:sz w:val="19"/>
          <w:szCs w:val="19"/>
          <w:lang w:val="en-US" w:eastAsia="ru-RU"/>
        </w:rPr>
        <w:t>else</w:t>
      </w:r>
      <w:proofErr w:type="gramEnd"/>
    </w:p>
    <w:p w:rsidR="002E7FC1" w:rsidRPr="00756093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756093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{</w:t>
      </w:r>
    </w:p>
    <w:p w:rsidR="00E511FA" w:rsidRPr="00E511FA" w:rsidRDefault="00E511FA" w:rsidP="00E511F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proofErr w:type="spellStart"/>
      <w:proofErr w:type="gramStart"/>
      <w:r w:rsidRPr="00E511FA">
        <w:rPr>
          <w:rFonts w:ascii="Courier New" w:hAnsi="Courier New" w:cs="Courier New"/>
          <w:sz w:val="19"/>
          <w:szCs w:val="19"/>
          <w:lang w:val="en-US" w:eastAsia="ru-RU"/>
        </w:rPr>
        <w:t>double</w:t>
      </w:r>
      <w:proofErr w:type="gramEnd"/>
      <w:r w:rsidRPr="00E511FA">
        <w:rPr>
          <w:rFonts w:ascii="Courier New" w:hAnsi="Courier New" w:cs="Courier New"/>
          <w:sz w:val="19"/>
          <w:szCs w:val="19"/>
          <w:lang w:val="en-US" w:eastAsia="ru-RU"/>
        </w:rPr>
        <w:t xml:space="preserve"> s</w:t>
      </w:r>
      <w:proofErr w:type="spellEnd"/>
      <w:r w:rsidRPr="00E511FA">
        <w:rPr>
          <w:rFonts w:ascii="Courier New" w:hAnsi="Courier New" w:cs="Courier New"/>
          <w:sz w:val="19"/>
          <w:szCs w:val="19"/>
          <w:lang w:val="en-US" w:eastAsia="ru-RU"/>
        </w:rPr>
        <w:t>;</w:t>
      </w:r>
    </w:p>
    <w:p w:rsidR="00E511FA" w:rsidRDefault="006F32A6" w:rsidP="00E511FA">
      <w:pPr>
        <w:autoSpaceDE w:val="0"/>
        <w:autoSpaceDN w:val="0"/>
        <w:adjustRightInd w:val="0"/>
        <w:spacing w:line="240" w:lineRule="auto"/>
        <w:ind w:firstLine="1418"/>
        <w:rPr>
          <w:rFonts w:ascii="Courier New" w:hAnsi="Courier New" w:cs="Courier New"/>
          <w:sz w:val="19"/>
          <w:szCs w:val="19"/>
          <w:lang w:val="en-US" w:eastAsia="ru-RU"/>
        </w:rPr>
      </w:pPr>
      <w:proofErr w:type="gramStart"/>
      <w:r>
        <w:rPr>
          <w:rFonts w:ascii="Courier New" w:hAnsi="Courier New" w:cs="Courier New"/>
          <w:sz w:val="19"/>
          <w:szCs w:val="19"/>
          <w:lang w:val="en-US" w:eastAsia="ru-RU"/>
        </w:rPr>
        <w:t>if</w:t>
      </w:r>
      <w:proofErr w:type="gramEnd"/>
      <w:r>
        <w:rPr>
          <w:rFonts w:ascii="Courier New" w:hAnsi="Courier New" w:cs="Courier New"/>
          <w:sz w:val="19"/>
          <w:szCs w:val="19"/>
          <w:lang w:val="en-US" w:eastAsia="ru-RU"/>
        </w:rPr>
        <w:t xml:space="preserve"> (</w:t>
      </w:r>
      <w:proofErr w:type="spellStart"/>
      <w:r w:rsidR="00E511FA" w:rsidRPr="00E511FA">
        <w:rPr>
          <w:rFonts w:ascii="Courier New" w:hAnsi="Courier New" w:cs="Courier New"/>
          <w:sz w:val="19"/>
          <w:szCs w:val="19"/>
          <w:lang w:val="en-US" w:eastAsia="ru-RU"/>
        </w:rPr>
        <w:t>doub</w:t>
      </w:r>
      <w:r>
        <w:rPr>
          <w:rFonts w:ascii="Courier New" w:hAnsi="Courier New" w:cs="Courier New"/>
          <w:sz w:val="19"/>
          <w:szCs w:val="19"/>
          <w:lang w:val="en-US" w:eastAsia="ru-RU"/>
        </w:rPr>
        <w:t>le.TryParse</w:t>
      </w:r>
      <w:proofErr w:type="spellEnd"/>
      <w:r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spellStart"/>
      <w:r>
        <w:rPr>
          <w:rFonts w:ascii="Courier New" w:hAnsi="Courier New" w:cs="Courier New"/>
          <w:sz w:val="19"/>
          <w:szCs w:val="19"/>
          <w:lang w:val="en-US" w:eastAsia="ru-RU"/>
        </w:rPr>
        <w:t>xG.Text</w:t>
      </w:r>
      <w:proofErr w:type="spellEnd"/>
      <w:r>
        <w:rPr>
          <w:rFonts w:ascii="Courier New" w:hAnsi="Courier New" w:cs="Courier New"/>
          <w:sz w:val="19"/>
          <w:szCs w:val="19"/>
          <w:lang w:val="en-US" w:eastAsia="ru-RU"/>
        </w:rPr>
        <w:t xml:space="preserve">, out s)==false &amp;&amp; </w:t>
      </w:r>
      <w:proofErr w:type="spellStart"/>
      <w:r w:rsidR="00E511FA" w:rsidRPr="00E511FA">
        <w:rPr>
          <w:rFonts w:ascii="Courier New" w:hAnsi="Courier New" w:cs="Courier New"/>
          <w:sz w:val="19"/>
          <w:szCs w:val="19"/>
          <w:lang w:val="en-US" w:eastAsia="ru-RU"/>
        </w:rPr>
        <w:t>double.TryParse</w:t>
      </w:r>
      <w:proofErr w:type="spellEnd"/>
      <w:r w:rsidR="00E511FA" w:rsidRPr="00E511FA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spellStart"/>
      <w:r w:rsidR="00E511FA" w:rsidRPr="00E511FA">
        <w:rPr>
          <w:rFonts w:ascii="Courier New" w:hAnsi="Courier New" w:cs="Courier New"/>
          <w:sz w:val="19"/>
          <w:szCs w:val="19"/>
          <w:lang w:val="en-US" w:eastAsia="ru-RU"/>
        </w:rPr>
        <w:t>xE.Text</w:t>
      </w:r>
      <w:proofErr w:type="spellEnd"/>
      <w:r w:rsidR="00E511FA" w:rsidRPr="00E511FA">
        <w:rPr>
          <w:rFonts w:ascii="Courier New" w:hAnsi="Courier New" w:cs="Courier New"/>
          <w:sz w:val="19"/>
          <w:szCs w:val="19"/>
          <w:lang w:val="en-US" w:eastAsia="ru-RU"/>
        </w:rPr>
        <w:t>, out s)</w:t>
      </w:r>
      <w:r w:rsidRPr="006F32A6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cs="Courier New"/>
          <w:sz w:val="19"/>
          <w:szCs w:val="19"/>
          <w:lang w:val="en-US" w:eastAsia="ru-RU"/>
        </w:rPr>
        <w:t>==false</w:t>
      </w:r>
      <w:r w:rsidR="00E511FA" w:rsidRPr="00E511FA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</w:p>
    <w:p w:rsidR="00E511FA" w:rsidRDefault="006F32A6" w:rsidP="00E511FA">
      <w:pPr>
        <w:autoSpaceDE w:val="0"/>
        <w:autoSpaceDN w:val="0"/>
        <w:adjustRightInd w:val="0"/>
        <w:spacing w:line="240" w:lineRule="auto"/>
        <w:ind w:firstLine="1418"/>
        <w:rPr>
          <w:rFonts w:ascii="Courier New" w:hAnsi="Courier New" w:cs="Courier New"/>
          <w:sz w:val="19"/>
          <w:szCs w:val="19"/>
          <w:lang w:val="en-US" w:eastAsia="ru-RU"/>
        </w:rPr>
      </w:pPr>
      <w:r>
        <w:rPr>
          <w:rFonts w:ascii="Courier New" w:hAnsi="Courier New" w:cs="Courier New"/>
          <w:sz w:val="19"/>
          <w:szCs w:val="19"/>
          <w:lang w:val="en-US" w:eastAsia="ru-RU"/>
        </w:rPr>
        <w:t>&amp;&amp;</w:t>
      </w:r>
      <w:proofErr w:type="spellStart"/>
      <w:proofErr w:type="gramStart"/>
      <w:r w:rsidR="00E511FA" w:rsidRPr="00E511FA">
        <w:rPr>
          <w:rFonts w:ascii="Courier New" w:hAnsi="Courier New" w:cs="Courier New"/>
          <w:sz w:val="19"/>
          <w:szCs w:val="19"/>
          <w:lang w:val="en-US" w:eastAsia="ru-RU"/>
        </w:rPr>
        <w:t>double.TryParse</w:t>
      </w:r>
      <w:proofErr w:type="spellEnd"/>
      <w:r w:rsidR="00E511FA" w:rsidRPr="00E511FA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spellStart"/>
      <w:proofErr w:type="gramEnd"/>
      <w:r w:rsidR="00E511FA" w:rsidRPr="00E511FA">
        <w:rPr>
          <w:rFonts w:ascii="Courier New" w:hAnsi="Courier New" w:cs="Courier New"/>
          <w:sz w:val="19"/>
          <w:szCs w:val="19"/>
          <w:lang w:val="en-US" w:eastAsia="ru-RU"/>
        </w:rPr>
        <w:t>xE.Text</w:t>
      </w:r>
      <w:proofErr w:type="spellEnd"/>
      <w:r w:rsidR="00E511FA" w:rsidRPr="00E511FA">
        <w:rPr>
          <w:rFonts w:ascii="Courier New" w:hAnsi="Courier New" w:cs="Courier New"/>
          <w:sz w:val="19"/>
          <w:szCs w:val="19"/>
          <w:lang w:val="en-US" w:eastAsia="ru-RU"/>
        </w:rPr>
        <w:t xml:space="preserve">, out s) </w:t>
      </w:r>
      <w:r>
        <w:rPr>
          <w:rFonts w:ascii="Courier New" w:hAnsi="Courier New" w:cs="Courier New"/>
          <w:sz w:val="19"/>
          <w:szCs w:val="19"/>
          <w:lang w:val="en-US" w:eastAsia="ru-RU"/>
        </w:rPr>
        <w:t>==false</w:t>
      </w:r>
    </w:p>
    <w:p w:rsidR="00E511FA" w:rsidRDefault="006F32A6" w:rsidP="00E511FA">
      <w:pPr>
        <w:autoSpaceDE w:val="0"/>
        <w:autoSpaceDN w:val="0"/>
        <w:adjustRightInd w:val="0"/>
        <w:spacing w:line="240" w:lineRule="auto"/>
        <w:ind w:firstLine="1418"/>
        <w:rPr>
          <w:rFonts w:ascii="Courier New" w:hAnsi="Courier New" w:cs="Courier New"/>
          <w:sz w:val="19"/>
          <w:szCs w:val="19"/>
          <w:lang w:val="en-US" w:eastAsia="ru-RU"/>
        </w:rPr>
      </w:pPr>
      <w:r>
        <w:rPr>
          <w:rFonts w:ascii="Courier New" w:hAnsi="Courier New" w:cs="Courier New"/>
          <w:sz w:val="19"/>
          <w:szCs w:val="19"/>
          <w:lang w:val="en-US" w:eastAsia="ru-RU"/>
        </w:rPr>
        <w:t xml:space="preserve">&amp;&amp; </w:t>
      </w:r>
      <w:proofErr w:type="spellStart"/>
      <w:proofErr w:type="gramStart"/>
      <w:r w:rsidR="00E511FA">
        <w:rPr>
          <w:rFonts w:ascii="Courier New" w:hAnsi="Courier New" w:cs="Courier New"/>
          <w:sz w:val="19"/>
          <w:szCs w:val="19"/>
          <w:lang w:val="en-US" w:eastAsia="ru-RU"/>
        </w:rPr>
        <w:t>double.TryParse</w:t>
      </w:r>
      <w:proofErr w:type="spellEnd"/>
      <w:r w:rsidR="00E511FA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spellStart"/>
      <w:proofErr w:type="gramEnd"/>
      <w:r w:rsidR="00E511FA">
        <w:rPr>
          <w:rFonts w:ascii="Courier New" w:hAnsi="Courier New" w:cs="Courier New"/>
          <w:sz w:val="19"/>
          <w:szCs w:val="19"/>
          <w:lang w:val="en-US" w:eastAsia="ru-RU"/>
        </w:rPr>
        <w:t>yG.Text</w:t>
      </w:r>
      <w:proofErr w:type="spellEnd"/>
      <w:r w:rsidR="00E511FA">
        <w:rPr>
          <w:rFonts w:ascii="Courier New" w:hAnsi="Courier New" w:cs="Courier New"/>
          <w:sz w:val="19"/>
          <w:szCs w:val="19"/>
          <w:lang w:val="en-US" w:eastAsia="ru-RU"/>
        </w:rPr>
        <w:t>, out s)</w:t>
      </w:r>
      <w:r w:rsidRPr="006F32A6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cs="Courier New"/>
          <w:sz w:val="19"/>
          <w:szCs w:val="19"/>
          <w:lang w:val="en-US" w:eastAsia="ru-RU"/>
        </w:rPr>
        <w:t>=</w:t>
      </w:r>
      <w:bookmarkStart w:id="45" w:name="_GoBack"/>
      <w:bookmarkEnd w:id="45"/>
      <w:r>
        <w:rPr>
          <w:rFonts w:ascii="Courier New" w:hAnsi="Courier New" w:cs="Courier New"/>
          <w:sz w:val="19"/>
          <w:szCs w:val="19"/>
          <w:lang w:val="en-US" w:eastAsia="ru-RU"/>
        </w:rPr>
        <w:t>=false</w:t>
      </w:r>
      <w:r>
        <w:rPr>
          <w:rFonts w:ascii="Courier New" w:hAnsi="Courier New" w:cs="Courier New"/>
          <w:sz w:val="19"/>
          <w:szCs w:val="19"/>
          <w:lang w:val="en-US" w:eastAsia="ru-RU"/>
        </w:rPr>
        <w:t xml:space="preserve"> &amp;&amp; </w:t>
      </w:r>
      <w:proofErr w:type="spellStart"/>
      <w:r w:rsidR="00E511FA" w:rsidRPr="00E511FA">
        <w:rPr>
          <w:rFonts w:ascii="Courier New" w:hAnsi="Courier New" w:cs="Courier New"/>
          <w:sz w:val="19"/>
          <w:szCs w:val="19"/>
          <w:lang w:val="en-US" w:eastAsia="ru-RU"/>
        </w:rPr>
        <w:t>double.TryParse</w:t>
      </w:r>
      <w:proofErr w:type="spellEnd"/>
      <w:r w:rsidR="00E511FA" w:rsidRPr="00E511FA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spellStart"/>
      <w:r w:rsidR="00E511FA" w:rsidRPr="00E511FA">
        <w:rPr>
          <w:rFonts w:ascii="Courier New" w:hAnsi="Courier New" w:cs="Courier New"/>
          <w:sz w:val="19"/>
          <w:szCs w:val="19"/>
          <w:lang w:val="en-US" w:eastAsia="ru-RU"/>
        </w:rPr>
        <w:t>xF.Text</w:t>
      </w:r>
      <w:proofErr w:type="spellEnd"/>
      <w:r w:rsidR="00E511FA" w:rsidRPr="00E511FA">
        <w:rPr>
          <w:rFonts w:ascii="Courier New" w:hAnsi="Courier New" w:cs="Courier New"/>
          <w:sz w:val="19"/>
          <w:szCs w:val="19"/>
          <w:lang w:val="en-US" w:eastAsia="ru-RU"/>
        </w:rPr>
        <w:t xml:space="preserve">, out s) </w:t>
      </w:r>
      <w:r>
        <w:rPr>
          <w:rFonts w:ascii="Courier New" w:hAnsi="Courier New" w:cs="Courier New"/>
          <w:sz w:val="19"/>
          <w:szCs w:val="19"/>
          <w:lang w:val="en-US" w:eastAsia="ru-RU"/>
        </w:rPr>
        <w:t>==false</w:t>
      </w:r>
    </w:p>
    <w:p w:rsidR="00E511FA" w:rsidRDefault="006F32A6" w:rsidP="00E511FA">
      <w:pPr>
        <w:autoSpaceDE w:val="0"/>
        <w:autoSpaceDN w:val="0"/>
        <w:adjustRightInd w:val="0"/>
        <w:spacing w:line="240" w:lineRule="auto"/>
        <w:ind w:firstLine="1418"/>
        <w:rPr>
          <w:rFonts w:ascii="Courier New" w:hAnsi="Courier New" w:cs="Courier New"/>
          <w:sz w:val="19"/>
          <w:szCs w:val="19"/>
          <w:lang w:val="en-US" w:eastAsia="ru-RU"/>
        </w:rPr>
      </w:pPr>
      <w:r>
        <w:rPr>
          <w:rFonts w:ascii="Courier New" w:hAnsi="Courier New" w:cs="Courier New"/>
          <w:sz w:val="19"/>
          <w:szCs w:val="19"/>
          <w:lang w:val="en-US" w:eastAsia="ru-RU"/>
        </w:rPr>
        <w:t xml:space="preserve">&amp;&amp; </w:t>
      </w:r>
      <w:proofErr w:type="spellStart"/>
      <w:proofErr w:type="gramStart"/>
      <w:r w:rsidR="00E511FA" w:rsidRPr="00E511FA">
        <w:rPr>
          <w:rFonts w:ascii="Courier New" w:hAnsi="Courier New" w:cs="Courier New"/>
          <w:sz w:val="19"/>
          <w:szCs w:val="19"/>
          <w:lang w:val="en-US" w:eastAsia="ru-RU"/>
        </w:rPr>
        <w:t>double.TryParse</w:t>
      </w:r>
      <w:proofErr w:type="spellEnd"/>
      <w:r w:rsidR="00E511FA" w:rsidRPr="00E511FA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spellStart"/>
      <w:proofErr w:type="gramEnd"/>
      <w:r w:rsidR="00E511FA" w:rsidRPr="00E511FA">
        <w:rPr>
          <w:rFonts w:ascii="Courier New" w:hAnsi="Courier New" w:cs="Courier New"/>
          <w:sz w:val="19"/>
          <w:szCs w:val="19"/>
          <w:lang w:val="en-US" w:eastAsia="ru-RU"/>
        </w:rPr>
        <w:t>yF.Text</w:t>
      </w:r>
      <w:proofErr w:type="spellEnd"/>
      <w:r w:rsidR="00E511FA" w:rsidRPr="00E511FA">
        <w:rPr>
          <w:rFonts w:ascii="Courier New" w:hAnsi="Courier New" w:cs="Courier New"/>
          <w:sz w:val="19"/>
          <w:szCs w:val="19"/>
          <w:lang w:val="en-US" w:eastAsia="ru-RU"/>
        </w:rPr>
        <w:t xml:space="preserve">, out s)) </w:t>
      </w:r>
      <w:r>
        <w:rPr>
          <w:rFonts w:ascii="Courier New" w:hAnsi="Courier New" w:cs="Courier New"/>
          <w:sz w:val="19"/>
          <w:szCs w:val="19"/>
          <w:lang w:val="en-US" w:eastAsia="ru-RU"/>
        </w:rPr>
        <w:t>==false</w:t>
      </w:r>
      <w:r>
        <w:rPr>
          <w:rFonts w:ascii="Courier New" w:hAnsi="Courier New" w:cs="Courier New"/>
          <w:sz w:val="19"/>
          <w:szCs w:val="19"/>
          <w:lang w:val="en-US" w:eastAsia="ru-RU"/>
        </w:rPr>
        <w:t>)</w:t>
      </w:r>
    </w:p>
    <w:p w:rsidR="00E511FA" w:rsidRPr="00E511FA" w:rsidRDefault="00E511FA" w:rsidP="00E511FA">
      <w:pPr>
        <w:autoSpaceDE w:val="0"/>
        <w:autoSpaceDN w:val="0"/>
        <w:adjustRightInd w:val="0"/>
        <w:spacing w:line="240" w:lineRule="auto"/>
        <w:ind w:firstLine="1418"/>
        <w:rPr>
          <w:rFonts w:ascii="Courier New" w:hAnsi="Courier New" w:cs="Courier New"/>
          <w:sz w:val="19"/>
          <w:szCs w:val="19"/>
          <w:lang w:eastAsia="ru-RU"/>
        </w:rPr>
      </w:pPr>
      <w:proofErr w:type="gramStart"/>
      <w:r w:rsidRPr="00E511FA">
        <w:rPr>
          <w:rFonts w:ascii="Courier New" w:hAnsi="Courier New" w:cs="Courier New"/>
          <w:sz w:val="19"/>
          <w:szCs w:val="19"/>
          <w:lang w:eastAsia="ru-RU"/>
        </w:rPr>
        <w:t xml:space="preserve">{ </w:t>
      </w:r>
      <w:proofErr w:type="spellStart"/>
      <w:r w:rsidRPr="00E511FA">
        <w:rPr>
          <w:rFonts w:ascii="Courier New" w:hAnsi="Courier New" w:cs="Courier New"/>
          <w:sz w:val="19"/>
          <w:szCs w:val="19"/>
          <w:lang w:val="en-US" w:eastAsia="ru-RU"/>
        </w:rPr>
        <w:t>MessageBox</w:t>
      </w:r>
      <w:proofErr w:type="spellEnd"/>
      <w:r w:rsidRPr="00E511FA">
        <w:rPr>
          <w:rFonts w:ascii="Courier New" w:hAnsi="Courier New" w:cs="Courier New"/>
          <w:sz w:val="19"/>
          <w:szCs w:val="19"/>
          <w:lang w:eastAsia="ru-RU"/>
        </w:rPr>
        <w:t>.</w:t>
      </w:r>
      <w:r w:rsidRPr="00E511FA">
        <w:rPr>
          <w:rFonts w:ascii="Courier New" w:hAnsi="Courier New" w:cs="Courier New"/>
          <w:sz w:val="19"/>
          <w:szCs w:val="19"/>
          <w:lang w:val="en-US" w:eastAsia="ru-RU"/>
        </w:rPr>
        <w:t>Show</w:t>
      </w:r>
      <w:proofErr w:type="gramEnd"/>
      <w:r w:rsidRPr="00E511FA">
        <w:rPr>
          <w:rFonts w:ascii="Courier New" w:hAnsi="Courier New" w:cs="Courier New"/>
          <w:sz w:val="19"/>
          <w:szCs w:val="19"/>
          <w:lang w:eastAsia="ru-RU"/>
        </w:rPr>
        <w:t xml:space="preserve">("Данные введены неверно"); </w:t>
      </w:r>
      <w:r w:rsidRPr="00E511FA">
        <w:rPr>
          <w:rFonts w:ascii="Courier New" w:hAnsi="Courier New" w:cs="Courier New"/>
          <w:sz w:val="19"/>
          <w:szCs w:val="19"/>
          <w:lang w:val="en-US" w:eastAsia="ru-RU"/>
        </w:rPr>
        <w:t>return</w:t>
      </w:r>
      <w:r w:rsidRPr="00E511FA">
        <w:rPr>
          <w:rFonts w:ascii="Courier New" w:hAnsi="Courier New" w:cs="Courier New"/>
          <w:sz w:val="19"/>
          <w:szCs w:val="19"/>
          <w:lang w:eastAsia="ru-RU"/>
        </w:rPr>
        <w:t>; }</w:t>
      </w:r>
    </w:p>
    <w:p w:rsidR="00E511FA" w:rsidRPr="00E511FA" w:rsidRDefault="00E511FA" w:rsidP="00E511F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eastAsia="ru-RU"/>
        </w:rPr>
      </w:pPr>
    </w:p>
    <w:p w:rsidR="00E511FA" w:rsidRPr="002E7FC1" w:rsidRDefault="00E511FA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eastAsia="ru-RU"/>
        </w:rPr>
      </w:pP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E511FA">
        <w:rPr>
          <w:rFonts w:ascii="Courier New" w:hAnsi="Courier New" w:cs="Courier New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[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0] = new Point(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double.Parse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xG.Text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),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double.Parse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xE.Text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));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[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1] = new Point(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double.Parse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xE.Text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),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double.Parse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yG.Text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));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[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2] = new Point(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double.Parse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xF.Text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),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double.Parse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yF.Text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));</w:t>
      </w:r>
    </w:p>
    <w:p w:rsidR="002E7FC1" w:rsidRPr="00756093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</w:t>
      </w:r>
      <w:r w:rsidRPr="00756093">
        <w:rPr>
          <w:rFonts w:ascii="Courier New" w:hAnsi="Courier New" w:cs="Courier New"/>
          <w:sz w:val="19"/>
          <w:szCs w:val="19"/>
          <w:lang w:val="en-US" w:eastAsia="ru-RU"/>
        </w:rPr>
        <w:t>}</w:t>
      </w:r>
    </w:p>
    <w:p w:rsidR="002E7FC1" w:rsidRPr="00756093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756093">
        <w:rPr>
          <w:rFonts w:ascii="Courier New" w:hAnsi="Courier New" w:cs="Courier New"/>
          <w:sz w:val="19"/>
          <w:szCs w:val="19"/>
          <w:lang w:val="en-US" w:eastAsia="ru-RU"/>
        </w:rPr>
        <w:t xml:space="preserve">    }</w:t>
      </w:r>
    </w:p>
    <w:p w:rsidR="002E7FC1" w:rsidRPr="00756093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756093">
        <w:rPr>
          <w:rFonts w:ascii="Courier New" w:hAnsi="Courier New" w:cs="Courier New"/>
          <w:sz w:val="19"/>
          <w:szCs w:val="19"/>
          <w:lang w:val="en-US" w:eastAsia="ru-RU"/>
        </w:rPr>
        <w:t xml:space="preserve">    </w:t>
      </w:r>
      <w:proofErr w:type="gramStart"/>
      <w:r w:rsidRPr="00756093">
        <w:rPr>
          <w:rFonts w:ascii="Courier New" w:hAnsi="Courier New" w:cs="Courier New"/>
          <w:sz w:val="19"/>
          <w:szCs w:val="19"/>
          <w:lang w:val="en-US" w:eastAsia="ru-RU"/>
        </w:rPr>
        <w:t>private</w:t>
      </w:r>
      <w:proofErr w:type="gramEnd"/>
      <w:r w:rsidRPr="00756093">
        <w:rPr>
          <w:rFonts w:ascii="Courier New" w:hAnsi="Courier New" w:cs="Courier New"/>
          <w:sz w:val="19"/>
          <w:szCs w:val="19"/>
          <w:lang w:val="en-US" w:eastAsia="ru-RU"/>
        </w:rPr>
        <w:t xml:space="preserve"> void </w:t>
      </w:r>
      <w:proofErr w:type="spellStart"/>
      <w:r w:rsidR="006F32A6">
        <w:rPr>
          <w:rFonts w:ascii="Courier New" w:hAnsi="Courier New" w:cs="Courier New"/>
          <w:sz w:val="19"/>
          <w:szCs w:val="19"/>
          <w:lang w:val="en-US" w:eastAsia="ru-RU"/>
        </w:rPr>
        <w:t>MonteCarlo</w:t>
      </w:r>
      <w:proofErr w:type="spellEnd"/>
      <w:r w:rsidRPr="00756093">
        <w:rPr>
          <w:rFonts w:ascii="Courier New" w:hAnsi="Courier New" w:cs="Courier New"/>
          <w:sz w:val="19"/>
          <w:szCs w:val="19"/>
          <w:lang w:val="en-US" w:eastAsia="ru-RU"/>
        </w:rPr>
        <w:t>()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{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="006F32A6">
        <w:rPr>
          <w:rFonts w:ascii="Courier New" w:hAnsi="Courier New" w:cs="Courier New"/>
          <w:sz w:val="19"/>
          <w:szCs w:val="19"/>
          <w:lang w:val="en-US" w:eastAsia="ru-RU"/>
        </w:rPr>
        <w:t>GetValues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</w:t>
      </w:r>
      <w:r w:rsidR="000A3F35">
        <w:rPr>
          <w:rFonts w:ascii="Courier New" w:hAnsi="Courier New" w:cs="Courier New"/>
          <w:sz w:val="19"/>
          <w:szCs w:val="19"/>
          <w:lang w:val="en-US" w:eastAsia="ru-RU"/>
        </w:rPr>
        <w:t>Triangle</w:t>
      </w: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trin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= new </w:t>
      </w:r>
      <w:proofErr w:type="gramStart"/>
      <w:r w:rsidR="000A3F35">
        <w:rPr>
          <w:rFonts w:ascii="Courier New" w:hAnsi="Courier New" w:cs="Courier New"/>
          <w:sz w:val="19"/>
          <w:szCs w:val="19"/>
          <w:lang w:val="en-US" w:eastAsia="ru-RU"/>
        </w:rPr>
        <w:t>Triangle</w:t>
      </w:r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spellStart"/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double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realS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= </w:t>
      </w:r>
      <w:proofErr w:type="spellStart"/>
      <w:r w:rsidR="000A3F35">
        <w:rPr>
          <w:rFonts w:ascii="Courier New" w:hAnsi="Courier New" w:cs="Courier New"/>
          <w:sz w:val="19"/>
          <w:szCs w:val="19"/>
          <w:lang w:val="en-US" w:eastAsia="ru-RU"/>
        </w:rPr>
        <w:t>Triangle</w:t>
      </w:r>
      <w:r w:rsidRPr="002E7FC1">
        <w:rPr>
          <w:rFonts w:ascii="Courier New" w:hAnsi="Courier New" w:cs="Courier New"/>
          <w:sz w:val="19"/>
          <w:szCs w:val="19"/>
          <w:lang w:val="en-US" w:eastAsia="ru-RU"/>
        </w:rPr>
        <w:t>.</w:t>
      </w:r>
      <w:r w:rsidR="006F32A6">
        <w:rPr>
          <w:rFonts w:ascii="Courier New" w:hAnsi="Courier New" w:cs="Courier New"/>
          <w:sz w:val="19"/>
          <w:szCs w:val="19"/>
          <w:lang w:val="en-US" w:eastAsia="ru-RU"/>
        </w:rPr>
        <w:t>RealSQR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trin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Random r = new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Random(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Stopwatch timer = new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Stopwatch(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for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int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i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= 0;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i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&lt; 5;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i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++)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{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timer.Start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lastRenderedPageBreak/>
        <w:t xml:space="preserve">            </w:t>
      </w:r>
      <w:proofErr w:type="spellStart"/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int</w:t>
      </w:r>
      <w:proofErr w:type="spellEnd"/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M = 0;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double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mc = </w:t>
      </w:r>
      <w:proofErr w:type="spellStart"/>
      <w:r w:rsidR="000A3F35">
        <w:rPr>
          <w:rFonts w:ascii="Courier New" w:hAnsi="Courier New" w:cs="Courier New"/>
          <w:sz w:val="19"/>
          <w:szCs w:val="19"/>
          <w:lang w:val="en-US" w:eastAsia="ru-RU"/>
        </w:rPr>
        <w:t>Triangle</w:t>
      </w:r>
      <w:r w:rsidRPr="002E7FC1">
        <w:rPr>
          <w:rFonts w:ascii="Courier New" w:hAnsi="Courier New" w:cs="Courier New"/>
          <w:sz w:val="19"/>
          <w:szCs w:val="19"/>
          <w:lang w:val="en-US" w:eastAsia="ru-RU"/>
        </w:rPr>
        <w:t>.monteCarloSquare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int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)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Math.Pow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(10, 3 +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i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), ref M,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trin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double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pogr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=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Math.Round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Math.Abs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(1 - mc /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realS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) * 100, 2);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timer.Stop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dataGridView1.Rows.Add(</w:t>
      </w:r>
      <w:proofErr w:type="spellStart"/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i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,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Math.Pow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(10, (3 +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i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)), mc,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pogr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,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Math.Round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timer.Elapsed.TotalMilliseconds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, 3));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timer.Reset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}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}</w:t>
      </w:r>
    </w:p>
    <w:p w:rsidR="002E7FC1" w:rsidRPr="002E7FC1" w:rsidRDefault="002E7FC1" w:rsidP="006F32A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private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void button2_Click(object sender,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EventArgs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e)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{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dataGridView1.Rows.Clear(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}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}</w:t>
      </w:r>
    </w:p>
    <w:p w:rsidR="003B0D9C" w:rsidRPr="00756093" w:rsidRDefault="002E7FC1" w:rsidP="002E7FC1">
      <w:pPr>
        <w:rPr>
          <w:rFonts w:ascii="Courier New" w:hAnsi="Courier New" w:cs="Courier New"/>
          <w:lang w:val="en-US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>}</w:t>
      </w:r>
    </w:p>
    <w:p w:rsidR="003B0D9C" w:rsidRPr="00756093" w:rsidRDefault="003B0D9C" w:rsidP="007A6B1D">
      <w:pPr>
        <w:pStyle w:val="2"/>
        <w:rPr>
          <w:lang w:val="en-US"/>
        </w:rPr>
      </w:pPr>
      <w:bookmarkStart w:id="46" w:name="_Toc42225395"/>
      <w:bookmarkStart w:id="47" w:name="_Toc42831826"/>
      <w:r w:rsidRPr="002E7FC1">
        <w:t>Файл</w:t>
      </w:r>
      <w:r w:rsidRPr="00756093">
        <w:rPr>
          <w:lang w:val="en-US"/>
        </w:rPr>
        <w:t xml:space="preserve"> </w:t>
      </w:r>
      <w:proofErr w:type="spellStart"/>
      <w:r w:rsidR="002E7FC1" w:rsidRPr="002E7FC1">
        <w:rPr>
          <w:lang w:val="en-US"/>
        </w:rPr>
        <w:t>Triangle</w:t>
      </w:r>
      <w:r w:rsidRPr="00756093">
        <w:rPr>
          <w:lang w:val="en-US"/>
        </w:rPr>
        <w:t>.</w:t>
      </w:r>
      <w:r w:rsidRPr="002E7FC1">
        <w:rPr>
          <w:lang w:val="en-US"/>
        </w:rPr>
        <w:t>cs</w:t>
      </w:r>
      <w:proofErr w:type="spellEnd"/>
      <w:r w:rsidRPr="00756093">
        <w:rPr>
          <w:lang w:val="en-US"/>
        </w:rPr>
        <w:t xml:space="preserve"> (</w:t>
      </w:r>
      <w:proofErr w:type="spellStart"/>
      <w:r w:rsidRPr="002E7FC1">
        <w:t>объектно</w:t>
      </w:r>
      <w:proofErr w:type="spellEnd"/>
      <w:r w:rsidRPr="00756093">
        <w:rPr>
          <w:lang w:val="en-US"/>
        </w:rPr>
        <w:t>-</w:t>
      </w:r>
      <w:r w:rsidRPr="002E7FC1">
        <w:t>ориентированное</w:t>
      </w:r>
      <w:r w:rsidRPr="00756093">
        <w:rPr>
          <w:lang w:val="en-US"/>
        </w:rPr>
        <w:t xml:space="preserve"> </w:t>
      </w:r>
      <w:r w:rsidRPr="002E7FC1">
        <w:t>приложение</w:t>
      </w:r>
      <w:r w:rsidRPr="00756093">
        <w:rPr>
          <w:lang w:val="en-US"/>
        </w:rPr>
        <w:t>)</w:t>
      </w:r>
      <w:bookmarkEnd w:id="46"/>
      <w:bookmarkEnd w:id="47"/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using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System;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using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System.Collections.Generic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using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System.Linq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using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System.Text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using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System.Threading.Tasks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namespace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courseWorkOOP</w:t>
      </w:r>
      <w:proofErr w:type="spellEnd"/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>{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class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r w:rsidR="000A3F35">
        <w:rPr>
          <w:rFonts w:ascii="Courier New" w:hAnsi="Courier New" w:cs="Courier New"/>
          <w:sz w:val="19"/>
          <w:szCs w:val="19"/>
          <w:lang w:val="en-US" w:eastAsia="ru-RU"/>
        </w:rPr>
        <w:t>Triangle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{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Point g;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Point e;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Point f;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public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r w:rsidR="000A3F35">
        <w:rPr>
          <w:rFonts w:ascii="Courier New" w:hAnsi="Courier New" w:cs="Courier New"/>
          <w:sz w:val="19"/>
          <w:szCs w:val="19"/>
          <w:lang w:val="en-US" w:eastAsia="ru-RU"/>
        </w:rPr>
        <w:t>Triangle</w:t>
      </w: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(Point[]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)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{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g = new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Point(</w:t>
      </w:r>
      <w:proofErr w:type="spellStart"/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[0]);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e = new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Point(</w:t>
      </w:r>
      <w:proofErr w:type="spellStart"/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[1]);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f = new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Point(</w:t>
      </w:r>
      <w:proofErr w:type="spellStart"/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[2]);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if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(!Form1.</w:t>
      </w:r>
      <w:r w:rsidR="006F32A6">
        <w:rPr>
          <w:rFonts w:ascii="Courier New" w:hAnsi="Courier New" w:cs="Courier New"/>
          <w:sz w:val="19"/>
          <w:szCs w:val="19"/>
          <w:lang w:val="en-US" w:eastAsia="ru-RU"/>
        </w:rPr>
        <w:t>IsItTriangle</w:t>
      </w:r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())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{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    g = new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Point(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0, 170);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    e = new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Point(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400, 200);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    f = new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Point(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200, 0);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}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}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public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r w:rsidR="000A3F35">
        <w:rPr>
          <w:rFonts w:ascii="Courier New" w:hAnsi="Courier New" w:cs="Courier New"/>
          <w:sz w:val="19"/>
          <w:szCs w:val="19"/>
          <w:lang w:val="en-US" w:eastAsia="ru-RU"/>
        </w:rPr>
        <w:t>Triangle</w:t>
      </w:r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</w:t>
      </w:r>
      <w:r w:rsidR="000A3F35">
        <w:rPr>
          <w:rFonts w:ascii="Courier New" w:hAnsi="Courier New" w:cs="Courier New"/>
          <w:sz w:val="19"/>
          <w:szCs w:val="19"/>
          <w:lang w:val="en-US" w:eastAsia="ru-RU"/>
        </w:rPr>
        <w:t>Triangle</w:t>
      </w: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t)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{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g = new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Point(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e = new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Point(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e);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f = new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Point(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f);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}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static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public double </w:t>
      </w:r>
      <w:proofErr w:type="spellStart"/>
      <w:r w:rsidR="006F32A6">
        <w:rPr>
          <w:rFonts w:ascii="Courier New" w:hAnsi="Courier New" w:cs="Courier New"/>
          <w:sz w:val="19"/>
          <w:szCs w:val="19"/>
          <w:lang w:val="en-US" w:eastAsia="ru-RU"/>
        </w:rPr>
        <w:t>RealSQR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</w:t>
      </w:r>
      <w:r w:rsidR="000A3F35">
        <w:rPr>
          <w:rFonts w:ascii="Courier New" w:hAnsi="Courier New" w:cs="Courier New"/>
          <w:sz w:val="19"/>
          <w:szCs w:val="19"/>
          <w:lang w:val="en-US" w:eastAsia="ru-RU"/>
        </w:rPr>
        <w:t>Triangle</w:t>
      </w: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d)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{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double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=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Math.Sqrt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Math.Pow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d.e.X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-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d.g.X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, 2) +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Math.Pow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d.e.Y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-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d.g.Y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, 2));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double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gf =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Math.Sqrt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Math.Pow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d.f.X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-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d.g.X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, 2) +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Math.Pow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d.g.Y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-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d.f.Y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, 2));</w:t>
      </w:r>
    </w:p>
    <w:p w:rsidR="002E7FC1" w:rsidRPr="00756093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</w:t>
      </w:r>
      <w:proofErr w:type="gramStart"/>
      <w:r w:rsidRPr="00756093">
        <w:rPr>
          <w:rFonts w:ascii="Courier New" w:hAnsi="Courier New" w:cs="Courier New"/>
          <w:sz w:val="19"/>
          <w:szCs w:val="19"/>
          <w:lang w:val="en-US" w:eastAsia="ru-RU"/>
        </w:rPr>
        <w:t>double</w:t>
      </w:r>
      <w:proofErr w:type="gramEnd"/>
      <w:r w:rsidRPr="00756093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756093">
        <w:rPr>
          <w:rFonts w:ascii="Courier New" w:hAnsi="Courier New" w:cs="Courier New"/>
          <w:sz w:val="19"/>
          <w:szCs w:val="19"/>
          <w:lang w:val="en-US" w:eastAsia="ru-RU"/>
        </w:rPr>
        <w:t>ef</w:t>
      </w:r>
      <w:proofErr w:type="spellEnd"/>
      <w:r w:rsidRPr="00756093">
        <w:rPr>
          <w:rFonts w:ascii="Courier New" w:hAnsi="Courier New" w:cs="Courier New"/>
          <w:sz w:val="19"/>
          <w:szCs w:val="19"/>
          <w:lang w:val="en-US" w:eastAsia="ru-RU"/>
        </w:rPr>
        <w:t xml:space="preserve"> = </w:t>
      </w:r>
      <w:proofErr w:type="spellStart"/>
      <w:r w:rsidRPr="00756093">
        <w:rPr>
          <w:rFonts w:ascii="Courier New" w:hAnsi="Courier New" w:cs="Courier New"/>
          <w:sz w:val="19"/>
          <w:szCs w:val="19"/>
          <w:lang w:val="en-US" w:eastAsia="ru-RU"/>
        </w:rPr>
        <w:t>Math.Sqrt</w:t>
      </w:r>
      <w:proofErr w:type="spellEnd"/>
      <w:r w:rsidRPr="00756093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spellStart"/>
      <w:r w:rsidRPr="00756093">
        <w:rPr>
          <w:rFonts w:ascii="Courier New" w:hAnsi="Courier New" w:cs="Courier New"/>
          <w:sz w:val="19"/>
          <w:szCs w:val="19"/>
          <w:lang w:val="en-US" w:eastAsia="ru-RU"/>
        </w:rPr>
        <w:t>Math.Pow</w:t>
      </w:r>
      <w:proofErr w:type="spellEnd"/>
      <w:r w:rsidRPr="00756093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spellStart"/>
      <w:r w:rsidRPr="00756093">
        <w:rPr>
          <w:rFonts w:ascii="Courier New" w:hAnsi="Courier New" w:cs="Courier New"/>
          <w:sz w:val="19"/>
          <w:szCs w:val="19"/>
          <w:lang w:val="en-US" w:eastAsia="ru-RU"/>
        </w:rPr>
        <w:t>d.e.X</w:t>
      </w:r>
      <w:proofErr w:type="spellEnd"/>
      <w:r w:rsidRPr="00756093">
        <w:rPr>
          <w:rFonts w:ascii="Courier New" w:hAnsi="Courier New" w:cs="Courier New"/>
          <w:sz w:val="19"/>
          <w:szCs w:val="19"/>
          <w:lang w:val="en-US" w:eastAsia="ru-RU"/>
        </w:rPr>
        <w:t xml:space="preserve"> - </w:t>
      </w:r>
      <w:proofErr w:type="spellStart"/>
      <w:r w:rsidRPr="00756093">
        <w:rPr>
          <w:rFonts w:ascii="Courier New" w:hAnsi="Courier New" w:cs="Courier New"/>
          <w:sz w:val="19"/>
          <w:szCs w:val="19"/>
          <w:lang w:val="en-US" w:eastAsia="ru-RU"/>
        </w:rPr>
        <w:t>d.f.X</w:t>
      </w:r>
      <w:proofErr w:type="spellEnd"/>
      <w:r w:rsidRPr="00756093">
        <w:rPr>
          <w:rFonts w:ascii="Courier New" w:hAnsi="Courier New" w:cs="Courier New"/>
          <w:sz w:val="19"/>
          <w:szCs w:val="19"/>
          <w:lang w:val="en-US" w:eastAsia="ru-RU"/>
        </w:rPr>
        <w:t xml:space="preserve">, 2) + </w:t>
      </w:r>
      <w:proofErr w:type="spellStart"/>
      <w:r w:rsidRPr="00756093">
        <w:rPr>
          <w:rFonts w:ascii="Courier New" w:hAnsi="Courier New" w:cs="Courier New"/>
          <w:sz w:val="19"/>
          <w:szCs w:val="19"/>
          <w:lang w:val="en-US" w:eastAsia="ru-RU"/>
        </w:rPr>
        <w:t>Math.Pow</w:t>
      </w:r>
      <w:proofErr w:type="spellEnd"/>
      <w:r w:rsidRPr="00756093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spellStart"/>
      <w:r w:rsidRPr="00756093">
        <w:rPr>
          <w:rFonts w:ascii="Courier New" w:hAnsi="Courier New" w:cs="Courier New"/>
          <w:sz w:val="19"/>
          <w:szCs w:val="19"/>
          <w:lang w:val="en-US" w:eastAsia="ru-RU"/>
        </w:rPr>
        <w:t>d.e.Y</w:t>
      </w:r>
      <w:proofErr w:type="spellEnd"/>
      <w:r w:rsidRPr="00756093">
        <w:rPr>
          <w:rFonts w:ascii="Courier New" w:hAnsi="Courier New" w:cs="Courier New"/>
          <w:sz w:val="19"/>
          <w:szCs w:val="19"/>
          <w:lang w:val="en-US" w:eastAsia="ru-RU"/>
        </w:rPr>
        <w:t xml:space="preserve"> - </w:t>
      </w:r>
      <w:proofErr w:type="spellStart"/>
      <w:r w:rsidRPr="00756093">
        <w:rPr>
          <w:rFonts w:ascii="Courier New" w:hAnsi="Courier New" w:cs="Courier New"/>
          <w:sz w:val="19"/>
          <w:szCs w:val="19"/>
          <w:lang w:val="en-US" w:eastAsia="ru-RU"/>
        </w:rPr>
        <w:t>d.f.Y</w:t>
      </w:r>
      <w:proofErr w:type="spellEnd"/>
      <w:r w:rsidRPr="00756093">
        <w:rPr>
          <w:rFonts w:ascii="Courier New" w:hAnsi="Courier New" w:cs="Courier New"/>
          <w:sz w:val="19"/>
          <w:szCs w:val="19"/>
          <w:lang w:val="en-US" w:eastAsia="ru-RU"/>
        </w:rPr>
        <w:t>, 2));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756093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double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p = 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+ gf +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) / 2;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return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Math.Sqrt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(p * (p -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ge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) * (p - gf) * (p -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));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}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public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static double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monteCarloSquare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int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N, ref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int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M, </w:t>
      </w:r>
      <w:r w:rsidR="000A3F35">
        <w:rPr>
          <w:rFonts w:ascii="Courier New" w:hAnsi="Courier New" w:cs="Courier New"/>
          <w:sz w:val="19"/>
          <w:szCs w:val="19"/>
          <w:lang w:val="en-US" w:eastAsia="ru-RU"/>
        </w:rPr>
        <w:t>Triangle</w:t>
      </w: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d)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{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double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k_ge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= 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d.e.Y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-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d.g.Y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) / 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d.e.X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-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d.g.X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double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b_ge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=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d.g.Y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-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d.g.X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* 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d.e.Y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-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d.g.Y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) / 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d.e.X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-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d.g.X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double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k_gf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= 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d.f.Y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-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d.g.Y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) / 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d.f.X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-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d.g.X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lastRenderedPageBreak/>
        <w:t xml:space="preserve">    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double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b_gf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=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d.g.Y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-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d.g.X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* 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d.f.Y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-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d.g.Y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) / 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d.f.X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-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d.g.X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double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k_ef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= 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d.f.Y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-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d.e.Y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) / 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d.f.X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-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d.e.X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double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b_ef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=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d.e.Y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-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d.e.X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* 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d.f.Y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-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d.e.Y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) / 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d.f.X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-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d.e.X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Random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random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= new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Random(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);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double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k = 1.0000000000000002;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for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int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i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= 0;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i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&lt; N;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i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++)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{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double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x = 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random.NextDouble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() * k * 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d.e.X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-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d.g.X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)) +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d.g.X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double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y = 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random.NextDouble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() * k * 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d.e.Y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-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d.f.Y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)) +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d.f.Y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if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(y &lt;=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k_ge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* x +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b_ge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&amp;&amp; ((x &lt;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d.f.X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&amp;&amp; y &gt;=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k_gf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* x +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b_gf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) || (x &gt;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d.f.X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&amp;&amp; y &gt;=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k_ef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* x +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b_ef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) || x ==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d.f.X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))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        M++;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}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return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((double)M / (double)N) * 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d.e.X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-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d.g.X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) * (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d.e.Y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-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d.f.Y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);</w:t>
      </w:r>
    </w:p>
    <w:p w:rsidR="002E7FC1" w:rsidRPr="00756093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</w:t>
      </w:r>
      <w:r w:rsidRPr="00756093">
        <w:rPr>
          <w:rFonts w:ascii="Courier New" w:hAnsi="Courier New" w:cs="Courier New"/>
          <w:sz w:val="19"/>
          <w:szCs w:val="19"/>
          <w:lang w:val="en-US" w:eastAsia="ru-RU"/>
        </w:rPr>
        <w:t>}</w:t>
      </w:r>
    </w:p>
    <w:p w:rsidR="002E7FC1" w:rsidRPr="00756093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756093">
        <w:rPr>
          <w:rFonts w:ascii="Courier New" w:hAnsi="Courier New" w:cs="Courier New"/>
          <w:sz w:val="19"/>
          <w:szCs w:val="19"/>
          <w:lang w:val="en-US" w:eastAsia="ru-RU"/>
        </w:rPr>
        <w:t xml:space="preserve">    }</w:t>
      </w:r>
    </w:p>
    <w:p w:rsidR="002E7FC1" w:rsidRPr="00756093" w:rsidRDefault="002E7FC1" w:rsidP="002E7FC1">
      <w:pPr>
        <w:rPr>
          <w:lang w:val="en-US"/>
        </w:rPr>
      </w:pPr>
      <w:r w:rsidRPr="00756093">
        <w:rPr>
          <w:rFonts w:ascii="Courier New" w:hAnsi="Courier New" w:cs="Courier New"/>
          <w:sz w:val="19"/>
          <w:szCs w:val="19"/>
          <w:lang w:val="en-US" w:eastAsia="ru-RU"/>
        </w:rPr>
        <w:t>}</w:t>
      </w:r>
    </w:p>
    <w:p w:rsidR="003B274F" w:rsidRPr="002E7FC1" w:rsidRDefault="003B0D9C" w:rsidP="007A6B1D">
      <w:pPr>
        <w:pStyle w:val="2"/>
        <w:rPr>
          <w:lang w:val="en-US"/>
        </w:rPr>
      </w:pPr>
      <w:bookmarkStart w:id="48" w:name="_Toc42225396"/>
      <w:bookmarkStart w:id="49" w:name="_Toc42831827"/>
      <w:r w:rsidRPr="002E7FC1">
        <w:t>Файл</w:t>
      </w:r>
      <w:r w:rsidRPr="00756093">
        <w:rPr>
          <w:lang w:val="en-US"/>
        </w:rPr>
        <w:t xml:space="preserve"> </w:t>
      </w:r>
      <w:proofErr w:type="spellStart"/>
      <w:r w:rsidR="002E7FC1" w:rsidRPr="002E7FC1">
        <w:rPr>
          <w:lang w:val="en-US"/>
        </w:rPr>
        <w:t>Point</w:t>
      </w:r>
      <w:r w:rsidRPr="002E7FC1">
        <w:rPr>
          <w:lang w:val="en-US"/>
        </w:rPr>
        <w:t>.cs</w:t>
      </w:r>
      <w:bookmarkEnd w:id="48"/>
      <w:bookmarkEnd w:id="49"/>
      <w:proofErr w:type="spellEnd"/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using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System;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using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System.Collections.Generic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using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System.Linq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using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System.Text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using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System.Threading.Tasks</w:t>
      </w:r>
      <w:proofErr w:type="spell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namespace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</w:t>
      </w:r>
      <w:proofErr w:type="spell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courseWorkOOP</w:t>
      </w:r>
      <w:proofErr w:type="spellEnd"/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>{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class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Point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{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public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double X { get; private set; }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public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double Y { get; private set; }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public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Point()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{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X = 0;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Y = 0;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}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public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Point(double x, double y)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{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X = x;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    Y = y;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}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val="en-US"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</w:t>
      </w:r>
      <w:proofErr w:type="gramStart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>public</w:t>
      </w:r>
      <w:proofErr w:type="gramEnd"/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Point(Point p)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eastAsia="ru-RU"/>
        </w:rPr>
      </w:pPr>
      <w:r w:rsidRPr="002E7FC1">
        <w:rPr>
          <w:rFonts w:ascii="Courier New" w:hAnsi="Courier New" w:cs="Courier New"/>
          <w:sz w:val="19"/>
          <w:szCs w:val="19"/>
          <w:lang w:val="en-US" w:eastAsia="ru-RU"/>
        </w:rPr>
        <w:t xml:space="preserve">        </w:t>
      </w:r>
      <w:r w:rsidRPr="002E7FC1">
        <w:rPr>
          <w:rFonts w:ascii="Courier New" w:hAnsi="Courier New" w:cs="Courier New"/>
          <w:sz w:val="19"/>
          <w:szCs w:val="19"/>
          <w:lang w:eastAsia="ru-RU"/>
        </w:rPr>
        <w:t>{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eastAsia="ru-RU"/>
        </w:rPr>
      </w:pPr>
      <w:r w:rsidRPr="002E7FC1">
        <w:rPr>
          <w:rFonts w:ascii="Courier New" w:hAnsi="Courier New" w:cs="Courier New"/>
          <w:sz w:val="19"/>
          <w:szCs w:val="19"/>
          <w:lang w:eastAsia="ru-RU"/>
        </w:rPr>
        <w:t xml:space="preserve">            X = </w:t>
      </w:r>
      <w:proofErr w:type="spellStart"/>
      <w:r w:rsidRPr="002E7FC1">
        <w:rPr>
          <w:rFonts w:ascii="Courier New" w:hAnsi="Courier New" w:cs="Courier New"/>
          <w:sz w:val="19"/>
          <w:szCs w:val="19"/>
          <w:lang w:eastAsia="ru-RU"/>
        </w:rPr>
        <w:t>p.X</w:t>
      </w:r>
      <w:proofErr w:type="spellEnd"/>
      <w:r w:rsidRPr="002E7FC1">
        <w:rPr>
          <w:rFonts w:ascii="Courier New" w:hAnsi="Courier New" w:cs="Courier New"/>
          <w:sz w:val="19"/>
          <w:szCs w:val="19"/>
          <w:lang w:eastAsia="ru-RU"/>
        </w:rPr>
        <w:t>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eastAsia="ru-RU"/>
        </w:rPr>
      </w:pPr>
      <w:r w:rsidRPr="002E7FC1">
        <w:rPr>
          <w:rFonts w:ascii="Courier New" w:hAnsi="Courier New" w:cs="Courier New"/>
          <w:sz w:val="19"/>
          <w:szCs w:val="19"/>
          <w:lang w:eastAsia="ru-RU"/>
        </w:rPr>
        <w:t xml:space="preserve">            Y = </w:t>
      </w:r>
      <w:proofErr w:type="spellStart"/>
      <w:r w:rsidRPr="002E7FC1">
        <w:rPr>
          <w:rFonts w:ascii="Courier New" w:hAnsi="Courier New" w:cs="Courier New"/>
          <w:sz w:val="19"/>
          <w:szCs w:val="19"/>
          <w:lang w:eastAsia="ru-RU"/>
        </w:rPr>
        <w:t>p.Y</w:t>
      </w:r>
      <w:proofErr w:type="spellEnd"/>
      <w:r w:rsidRPr="002E7FC1">
        <w:rPr>
          <w:rFonts w:ascii="Courier New" w:hAnsi="Courier New" w:cs="Courier New"/>
          <w:sz w:val="19"/>
          <w:szCs w:val="19"/>
          <w:lang w:eastAsia="ru-RU"/>
        </w:rPr>
        <w:t>;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eastAsia="ru-RU"/>
        </w:rPr>
      </w:pPr>
      <w:r w:rsidRPr="002E7FC1">
        <w:rPr>
          <w:rFonts w:ascii="Courier New" w:hAnsi="Courier New" w:cs="Courier New"/>
          <w:sz w:val="19"/>
          <w:szCs w:val="19"/>
          <w:lang w:eastAsia="ru-RU"/>
        </w:rPr>
        <w:t xml:space="preserve">        }</w:t>
      </w:r>
    </w:p>
    <w:p w:rsidR="002E7FC1" w:rsidRPr="002E7FC1" w:rsidRDefault="002E7FC1" w:rsidP="002E7FC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19"/>
          <w:szCs w:val="19"/>
          <w:lang w:eastAsia="ru-RU"/>
        </w:rPr>
      </w:pPr>
      <w:r w:rsidRPr="002E7FC1">
        <w:rPr>
          <w:rFonts w:ascii="Courier New" w:hAnsi="Courier New" w:cs="Courier New"/>
          <w:sz w:val="19"/>
          <w:szCs w:val="19"/>
          <w:lang w:eastAsia="ru-RU"/>
        </w:rPr>
        <w:t xml:space="preserve">    }</w:t>
      </w:r>
    </w:p>
    <w:p w:rsidR="002E7FC1" w:rsidRPr="002E7FC1" w:rsidRDefault="002E7FC1" w:rsidP="002E7FC1">
      <w:pPr>
        <w:rPr>
          <w:rFonts w:ascii="Courier New" w:hAnsi="Courier New" w:cs="Courier New"/>
          <w:lang w:val="en-US"/>
        </w:rPr>
      </w:pPr>
      <w:r w:rsidRPr="002E7FC1">
        <w:rPr>
          <w:rFonts w:ascii="Courier New" w:hAnsi="Courier New" w:cs="Courier New"/>
          <w:sz w:val="19"/>
          <w:szCs w:val="19"/>
          <w:lang w:eastAsia="ru-RU"/>
        </w:rPr>
        <w:t>}</w:t>
      </w:r>
    </w:p>
    <w:sectPr w:rsidR="002E7FC1" w:rsidRPr="002E7FC1" w:rsidSect="009D397A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638" w:rsidRDefault="004A1638" w:rsidP="002D0C11">
      <w:r>
        <w:separator/>
      </w:r>
    </w:p>
  </w:endnote>
  <w:endnote w:type="continuationSeparator" w:id="0">
    <w:p w:rsidR="004A1638" w:rsidRDefault="004A1638" w:rsidP="002D0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">
    <w:altName w:val="Arial Unicode MS"/>
    <w:charset w:val="80"/>
    <w:family w:val="swiss"/>
    <w:pitch w:val="variable"/>
    <w:sig w:usb0="21003A87" w:usb1="090F0000" w:usb2="00000010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7755000"/>
      <w:docPartObj>
        <w:docPartGallery w:val="Page Numbers (Bottom of Page)"/>
        <w:docPartUnique/>
      </w:docPartObj>
    </w:sdtPr>
    <w:sdtContent>
      <w:p w:rsidR="00D15C1B" w:rsidRPr="009D397A" w:rsidRDefault="00D15C1B" w:rsidP="002D0C11">
        <w:pPr>
          <w:pStyle w:val="a5"/>
        </w:pPr>
        <w:r w:rsidRPr="009D397A">
          <w:fldChar w:fldCharType="begin"/>
        </w:r>
        <w:r w:rsidRPr="009D397A">
          <w:instrText>PAGE   \* MERGEFORMAT</w:instrText>
        </w:r>
        <w:r w:rsidRPr="009D397A">
          <w:fldChar w:fldCharType="separate"/>
        </w:r>
        <w:r w:rsidR="006F32A6">
          <w:rPr>
            <w:noProof/>
          </w:rPr>
          <w:t>37</w:t>
        </w:r>
        <w:r w:rsidRPr="009D39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638" w:rsidRDefault="004A1638" w:rsidP="002D0C11">
      <w:r>
        <w:separator/>
      </w:r>
    </w:p>
  </w:footnote>
  <w:footnote w:type="continuationSeparator" w:id="0">
    <w:p w:rsidR="004A1638" w:rsidRDefault="004A1638" w:rsidP="002D0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E5D81"/>
    <w:multiLevelType w:val="multilevel"/>
    <w:tmpl w:val="A12ECA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1" w15:restartNumberingAfterBreak="0">
    <w:nsid w:val="1ABF53C3"/>
    <w:multiLevelType w:val="hybridMultilevel"/>
    <w:tmpl w:val="E26C036E"/>
    <w:lvl w:ilvl="0" w:tplc="8780B71A">
      <w:start w:val="1"/>
      <w:numFmt w:val="decimal"/>
      <w:lvlText w:val="%1."/>
      <w:lvlJc w:val="left"/>
      <w:pPr>
        <w:ind w:left="2261" w:hanging="141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C9D5B5B"/>
    <w:multiLevelType w:val="hybridMultilevel"/>
    <w:tmpl w:val="F9CCBD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F25CFB"/>
    <w:multiLevelType w:val="hybridMultilevel"/>
    <w:tmpl w:val="D7CC6E3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92D63A1"/>
    <w:multiLevelType w:val="hybridMultilevel"/>
    <w:tmpl w:val="51C0AB5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31060162"/>
    <w:multiLevelType w:val="hybridMultilevel"/>
    <w:tmpl w:val="9D368BCA"/>
    <w:lvl w:ilvl="0" w:tplc="F3989DF2">
      <w:start w:val="1"/>
      <w:numFmt w:val="bullet"/>
      <w:lvlText w:val=""/>
      <w:lvlJc w:val="left"/>
      <w:pPr>
        <w:tabs>
          <w:tab w:val="num" w:pos="1420"/>
        </w:tabs>
        <w:ind w:left="106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837367"/>
    <w:multiLevelType w:val="hybridMultilevel"/>
    <w:tmpl w:val="EEC0F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C029DD"/>
    <w:multiLevelType w:val="hybridMultilevel"/>
    <w:tmpl w:val="7AC68976"/>
    <w:lvl w:ilvl="0" w:tplc="F3989DF2">
      <w:start w:val="1"/>
      <w:numFmt w:val="bullet"/>
      <w:lvlText w:val=""/>
      <w:lvlJc w:val="left"/>
      <w:pPr>
        <w:tabs>
          <w:tab w:val="num" w:pos="1409"/>
        </w:tabs>
        <w:ind w:left="104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D23AFE"/>
    <w:multiLevelType w:val="hybridMultilevel"/>
    <w:tmpl w:val="AAECA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4D1CBC"/>
    <w:multiLevelType w:val="hybridMultilevel"/>
    <w:tmpl w:val="2DEE6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2A2444"/>
    <w:multiLevelType w:val="hybridMultilevel"/>
    <w:tmpl w:val="E07210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CAC0096"/>
    <w:multiLevelType w:val="hybridMultilevel"/>
    <w:tmpl w:val="091275E8"/>
    <w:lvl w:ilvl="0" w:tplc="AE023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2FB0EA9"/>
    <w:multiLevelType w:val="hybridMultilevel"/>
    <w:tmpl w:val="DBD88E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CB11DAD"/>
    <w:multiLevelType w:val="multilevel"/>
    <w:tmpl w:val="6FD2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226130"/>
    <w:multiLevelType w:val="hybridMultilevel"/>
    <w:tmpl w:val="961883D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72C716BE"/>
    <w:multiLevelType w:val="singleLevel"/>
    <w:tmpl w:val="F3989DF2"/>
    <w:lvl w:ilvl="0">
      <w:start w:val="1"/>
      <w:numFmt w:val="bullet"/>
      <w:lvlText w:val=""/>
      <w:lvlJc w:val="left"/>
      <w:pPr>
        <w:tabs>
          <w:tab w:val="num" w:pos="700"/>
        </w:tabs>
        <w:ind w:left="340" w:firstLine="0"/>
      </w:pPr>
      <w:rPr>
        <w:rFonts w:ascii="Symbol" w:hAnsi="Symbol" w:hint="default"/>
      </w:rPr>
    </w:lvl>
  </w:abstractNum>
  <w:abstractNum w:abstractNumId="16" w15:restartNumberingAfterBreak="0">
    <w:nsid w:val="746C20A5"/>
    <w:multiLevelType w:val="hybridMultilevel"/>
    <w:tmpl w:val="B6266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3"/>
  </w:num>
  <w:num w:numId="5">
    <w:abstractNumId w:val="16"/>
  </w:num>
  <w:num w:numId="6">
    <w:abstractNumId w:val="9"/>
  </w:num>
  <w:num w:numId="7">
    <w:abstractNumId w:val="15"/>
  </w:num>
  <w:num w:numId="8">
    <w:abstractNumId w:val="8"/>
  </w:num>
  <w:num w:numId="9">
    <w:abstractNumId w:val="10"/>
  </w:num>
  <w:num w:numId="10">
    <w:abstractNumId w:val="11"/>
  </w:num>
  <w:num w:numId="11">
    <w:abstractNumId w:val="14"/>
  </w:num>
  <w:num w:numId="12">
    <w:abstractNumId w:val="4"/>
  </w:num>
  <w:num w:numId="13">
    <w:abstractNumId w:val="3"/>
  </w:num>
  <w:num w:numId="14">
    <w:abstractNumId w:val="12"/>
  </w:num>
  <w:num w:numId="15">
    <w:abstractNumId w:val="5"/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3B2"/>
    <w:rsid w:val="0000463B"/>
    <w:rsid w:val="000445CF"/>
    <w:rsid w:val="00051E71"/>
    <w:rsid w:val="00060D69"/>
    <w:rsid w:val="00080693"/>
    <w:rsid w:val="0008254A"/>
    <w:rsid w:val="000A3F35"/>
    <w:rsid w:val="000C17CD"/>
    <w:rsid w:val="00160A1A"/>
    <w:rsid w:val="00165721"/>
    <w:rsid w:val="001840FA"/>
    <w:rsid w:val="00194670"/>
    <w:rsid w:val="001B30B3"/>
    <w:rsid w:val="00245FDD"/>
    <w:rsid w:val="002468B2"/>
    <w:rsid w:val="00261696"/>
    <w:rsid w:val="0027759F"/>
    <w:rsid w:val="002C6703"/>
    <w:rsid w:val="002D0C11"/>
    <w:rsid w:val="002E7FC1"/>
    <w:rsid w:val="00324C51"/>
    <w:rsid w:val="003364ED"/>
    <w:rsid w:val="00366826"/>
    <w:rsid w:val="003B0D9C"/>
    <w:rsid w:val="003B14EB"/>
    <w:rsid w:val="003B274F"/>
    <w:rsid w:val="003C7868"/>
    <w:rsid w:val="003D2858"/>
    <w:rsid w:val="003E7334"/>
    <w:rsid w:val="003F29C8"/>
    <w:rsid w:val="00415993"/>
    <w:rsid w:val="0042782E"/>
    <w:rsid w:val="004327F5"/>
    <w:rsid w:val="00462D90"/>
    <w:rsid w:val="00497518"/>
    <w:rsid w:val="004A1638"/>
    <w:rsid w:val="004A1A6F"/>
    <w:rsid w:val="004A3DED"/>
    <w:rsid w:val="004C5CDD"/>
    <w:rsid w:val="0051533B"/>
    <w:rsid w:val="005372D0"/>
    <w:rsid w:val="00566BEE"/>
    <w:rsid w:val="005823DF"/>
    <w:rsid w:val="0059432E"/>
    <w:rsid w:val="005A6125"/>
    <w:rsid w:val="005B765F"/>
    <w:rsid w:val="005D7AF4"/>
    <w:rsid w:val="005D7E42"/>
    <w:rsid w:val="005E22EE"/>
    <w:rsid w:val="005F0105"/>
    <w:rsid w:val="005F2884"/>
    <w:rsid w:val="00614578"/>
    <w:rsid w:val="0063051C"/>
    <w:rsid w:val="006721F7"/>
    <w:rsid w:val="006F32A6"/>
    <w:rsid w:val="0070279E"/>
    <w:rsid w:val="00716AB8"/>
    <w:rsid w:val="00731D54"/>
    <w:rsid w:val="00756093"/>
    <w:rsid w:val="00770CED"/>
    <w:rsid w:val="00781014"/>
    <w:rsid w:val="00791E20"/>
    <w:rsid w:val="00797CF9"/>
    <w:rsid w:val="007A0598"/>
    <w:rsid w:val="007A504F"/>
    <w:rsid w:val="007A6B1D"/>
    <w:rsid w:val="007E661B"/>
    <w:rsid w:val="007F6838"/>
    <w:rsid w:val="00807603"/>
    <w:rsid w:val="00822339"/>
    <w:rsid w:val="00851B75"/>
    <w:rsid w:val="00865AED"/>
    <w:rsid w:val="00874F7F"/>
    <w:rsid w:val="0089197A"/>
    <w:rsid w:val="00892402"/>
    <w:rsid w:val="008A74C2"/>
    <w:rsid w:val="008B7C95"/>
    <w:rsid w:val="008C0C26"/>
    <w:rsid w:val="008C12EA"/>
    <w:rsid w:val="008D3025"/>
    <w:rsid w:val="009204E6"/>
    <w:rsid w:val="0094795A"/>
    <w:rsid w:val="00951CEF"/>
    <w:rsid w:val="00960C60"/>
    <w:rsid w:val="009672E9"/>
    <w:rsid w:val="00973DFC"/>
    <w:rsid w:val="009B0970"/>
    <w:rsid w:val="009C0F27"/>
    <w:rsid w:val="009C105A"/>
    <w:rsid w:val="009D397A"/>
    <w:rsid w:val="00A24476"/>
    <w:rsid w:val="00A50708"/>
    <w:rsid w:val="00A8459D"/>
    <w:rsid w:val="00A85868"/>
    <w:rsid w:val="00AA05BE"/>
    <w:rsid w:val="00AB3449"/>
    <w:rsid w:val="00AC74B8"/>
    <w:rsid w:val="00AD5AD4"/>
    <w:rsid w:val="00AF7ED8"/>
    <w:rsid w:val="00B03310"/>
    <w:rsid w:val="00B0496F"/>
    <w:rsid w:val="00B24E85"/>
    <w:rsid w:val="00B55EBB"/>
    <w:rsid w:val="00B66595"/>
    <w:rsid w:val="00BC67ED"/>
    <w:rsid w:val="00C11936"/>
    <w:rsid w:val="00C21A6F"/>
    <w:rsid w:val="00C24DCB"/>
    <w:rsid w:val="00C62EA2"/>
    <w:rsid w:val="00C654FB"/>
    <w:rsid w:val="00C7145B"/>
    <w:rsid w:val="00C847D6"/>
    <w:rsid w:val="00C93EB5"/>
    <w:rsid w:val="00CD5433"/>
    <w:rsid w:val="00CD6F76"/>
    <w:rsid w:val="00CF4892"/>
    <w:rsid w:val="00D03BC8"/>
    <w:rsid w:val="00D04686"/>
    <w:rsid w:val="00D10FC7"/>
    <w:rsid w:val="00D15C1B"/>
    <w:rsid w:val="00D242DF"/>
    <w:rsid w:val="00D31D4B"/>
    <w:rsid w:val="00D510CA"/>
    <w:rsid w:val="00D676C9"/>
    <w:rsid w:val="00D95371"/>
    <w:rsid w:val="00DA7AB5"/>
    <w:rsid w:val="00DD4C7D"/>
    <w:rsid w:val="00DE69F1"/>
    <w:rsid w:val="00E16BB0"/>
    <w:rsid w:val="00E27618"/>
    <w:rsid w:val="00E511FA"/>
    <w:rsid w:val="00EB0F8E"/>
    <w:rsid w:val="00EB5459"/>
    <w:rsid w:val="00EC4066"/>
    <w:rsid w:val="00ED3553"/>
    <w:rsid w:val="00EE1B07"/>
    <w:rsid w:val="00F0103A"/>
    <w:rsid w:val="00F223B2"/>
    <w:rsid w:val="00F24D88"/>
    <w:rsid w:val="00F25647"/>
    <w:rsid w:val="00F27983"/>
    <w:rsid w:val="00F43CB6"/>
    <w:rsid w:val="00F5016E"/>
    <w:rsid w:val="00FA5958"/>
    <w:rsid w:val="00FC06F2"/>
    <w:rsid w:val="00FC41EA"/>
    <w:rsid w:val="00FE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7C97B"/>
  <w15:chartTrackingRefBased/>
  <w15:docId w15:val="{75B8CD47-17F7-486F-9A80-771DA10C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C11"/>
    <w:pPr>
      <w:spacing w:line="360" w:lineRule="auto"/>
      <w:ind w:firstLine="709"/>
    </w:pPr>
    <w:rPr>
      <w:rFonts w:ascii="Times New Roman" w:hAnsi="Times New Roman"/>
      <w:sz w:val="28"/>
      <w:szCs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327F5"/>
    <w:pPr>
      <w:keepNext/>
      <w:keepLines/>
      <w:spacing w:before="240"/>
      <w:jc w:val="center"/>
      <w:outlineLvl w:val="0"/>
    </w:pPr>
    <w:rPr>
      <w:rFonts w:eastAsiaTheme="majorEastAsia"/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2D0C11"/>
    <w:pPr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7A6B1D"/>
    <w:p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7A6B1D"/>
    <w:pPr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543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CD5433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CD543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CD5433"/>
    <w:rPr>
      <w:sz w:val="22"/>
      <w:szCs w:val="22"/>
      <w:lang w:eastAsia="en-US"/>
    </w:rPr>
  </w:style>
  <w:style w:type="character" w:styleId="a7">
    <w:name w:val="Hyperlink"/>
    <w:uiPriority w:val="99"/>
    <w:unhideWhenUsed/>
    <w:rsid w:val="00F24D88"/>
    <w:rPr>
      <w:color w:val="0000FF"/>
      <w:u w:val="single"/>
    </w:rPr>
  </w:style>
  <w:style w:type="table" w:styleId="a8">
    <w:name w:val="Table Grid"/>
    <w:basedOn w:val="a1"/>
    <w:uiPriority w:val="39"/>
    <w:rsid w:val="00F43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B24E85"/>
    <w:pPr>
      <w:tabs>
        <w:tab w:val="right" w:leader="dot" w:pos="9345"/>
      </w:tabs>
      <w:spacing w:line="24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63051C"/>
    <w:pPr>
      <w:ind w:left="220"/>
    </w:pPr>
  </w:style>
  <w:style w:type="character" w:styleId="a9">
    <w:name w:val="annotation reference"/>
    <w:basedOn w:val="a0"/>
    <w:uiPriority w:val="99"/>
    <w:semiHidden/>
    <w:unhideWhenUsed/>
    <w:rsid w:val="0082233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22339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22339"/>
    <w:rPr>
      <w:lang w:eastAsia="en-US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2233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22339"/>
    <w:rPr>
      <w:b/>
      <w:bCs/>
      <w:lang w:eastAsia="en-US"/>
    </w:rPr>
  </w:style>
  <w:style w:type="paragraph" w:styleId="ae">
    <w:name w:val="Balloon Text"/>
    <w:basedOn w:val="a"/>
    <w:link w:val="af"/>
    <w:uiPriority w:val="99"/>
    <w:semiHidden/>
    <w:unhideWhenUsed/>
    <w:rsid w:val="0082233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22339"/>
    <w:rPr>
      <w:rFonts w:ascii="Segoe UI" w:hAnsi="Segoe UI" w:cs="Segoe UI"/>
      <w:sz w:val="18"/>
      <w:szCs w:val="18"/>
      <w:lang w:eastAsia="en-US"/>
    </w:rPr>
  </w:style>
  <w:style w:type="paragraph" w:styleId="af0">
    <w:name w:val="Normal (Web)"/>
    <w:basedOn w:val="a"/>
    <w:uiPriority w:val="99"/>
    <w:semiHidden/>
    <w:unhideWhenUsed/>
    <w:rsid w:val="00160A1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D0C11"/>
    <w:rPr>
      <w:rFonts w:ascii="Times New Roman" w:hAnsi="Times New Roman"/>
      <w:b/>
      <w:sz w:val="28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327F5"/>
    <w:rPr>
      <w:rFonts w:ascii="Times New Roman" w:eastAsiaTheme="majorEastAsia" w:hAnsi="Times New Roman"/>
      <w:b/>
      <w:sz w:val="28"/>
      <w:szCs w:val="28"/>
      <w:lang w:eastAsia="en-US"/>
    </w:rPr>
  </w:style>
  <w:style w:type="paragraph" w:styleId="af1">
    <w:name w:val="List Paragraph"/>
    <w:basedOn w:val="a"/>
    <w:uiPriority w:val="34"/>
    <w:qFormat/>
    <w:rsid w:val="00165721"/>
    <w:pPr>
      <w:ind w:left="720"/>
      <w:contextualSpacing/>
    </w:pPr>
  </w:style>
  <w:style w:type="paragraph" w:styleId="af2">
    <w:name w:val="TOC Heading"/>
    <w:basedOn w:val="1"/>
    <w:next w:val="a"/>
    <w:uiPriority w:val="39"/>
    <w:unhideWhenUsed/>
    <w:qFormat/>
    <w:rsid w:val="00F27983"/>
    <w:pPr>
      <w:spacing w:line="259" w:lineRule="auto"/>
      <w:ind w:firstLine="0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A6B1D"/>
    <w:rPr>
      <w:rFonts w:ascii="Times New Roman" w:hAnsi="Times New Roman"/>
      <w:b/>
      <w:sz w:val="28"/>
      <w:szCs w:val="28"/>
      <w:lang w:eastAsia="en-US"/>
    </w:rPr>
  </w:style>
  <w:style w:type="character" w:customStyle="1" w:styleId="40">
    <w:name w:val="Заголовок 4 Знак"/>
    <w:basedOn w:val="a0"/>
    <w:link w:val="4"/>
    <w:uiPriority w:val="9"/>
    <w:rsid w:val="007A6B1D"/>
    <w:rPr>
      <w:rFonts w:ascii="Times New Roman" w:hAnsi="Times New Roman"/>
      <w:b/>
      <w:sz w:val="28"/>
      <w:szCs w:val="28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7A6B1D"/>
    <w:pPr>
      <w:spacing w:after="100"/>
      <w:ind w:left="560"/>
    </w:pPr>
  </w:style>
  <w:style w:type="paragraph" w:styleId="af3">
    <w:name w:val="Body Text"/>
    <w:basedOn w:val="a"/>
    <w:link w:val="af4"/>
    <w:rsid w:val="004327F5"/>
    <w:pPr>
      <w:widowControl w:val="0"/>
      <w:spacing w:line="240" w:lineRule="auto"/>
      <w:ind w:firstLine="720"/>
      <w:jc w:val="both"/>
    </w:pPr>
    <w:rPr>
      <w:rFonts w:eastAsia="Times New Roman"/>
      <w:szCs w:val="20"/>
      <w:lang w:val="x-none" w:eastAsia="x-none"/>
    </w:rPr>
  </w:style>
  <w:style w:type="character" w:customStyle="1" w:styleId="af4">
    <w:name w:val="Основной текст Знак"/>
    <w:basedOn w:val="a0"/>
    <w:link w:val="af3"/>
    <w:rsid w:val="004327F5"/>
    <w:rPr>
      <w:rFonts w:ascii="Times New Roman" w:eastAsia="Times New Roman" w:hAnsi="Times New Roman"/>
      <w:sz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9EDB7-DE9F-4C0F-A287-0561BBB1D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37</Pages>
  <Words>6318</Words>
  <Characters>36018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42252</CharactersWithSpaces>
  <SharedDoc>false</SharedDoc>
  <HLinks>
    <vt:vector size="78" baseType="variant">
      <vt:variant>
        <vt:i4>1179699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_Toc41432314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_Toc41432313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_Toc41432312</vt:lpwstr>
      </vt:variant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_Toc41432311</vt:lpwstr>
      </vt:variant>
      <vt:variant>
        <vt:i4>1441843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_Toc41432310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_Toc41432309</vt:lpwstr>
      </vt:variant>
      <vt:variant>
        <vt:i4>1966130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_Toc41432308</vt:lpwstr>
      </vt:variant>
      <vt:variant>
        <vt:i4>1114162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_Toc41432307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_Toc41432306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_Toc41432305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_Toc41432304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_Toc41432303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_Toc41432302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</dc:creator>
  <cp:keywords/>
  <cp:lastModifiedBy>Дарья</cp:lastModifiedBy>
  <cp:revision>21</cp:revision>
  <dcterms:created xsi:type="dcterms:W3CDTF">2020-05-27T00:56:00Z</dcterms:created>
  <dcterms:modified xsi:type="dcterms:W3CDTF">2020-06-13T23:35:00Z</dcterms:modified>
</cp:coreProperties>
</file>