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8C57" w14:textId="16AF1A2C" w:rsidR="004C6AB5" w:rsidRPr="00351BF9" w:rsidRDefault="00351BF9">
      <w:pPr>
        <w:rPr>
          <w:sz w:val="22"/>
          <w:szCs w:val="22"/>
        </w:rPr>
      </w:pPr>
      <w:r w:rsidRPr="00351BF9">
        <w:rPr>
          <w:sz w:val="22"/>
          <w:szCs w:val="22"/>
        </w:rPr>
        <w:t>Final Exam Study Guide</w:t>
      </w:r>
    </w:p>
    <w:p w14:paraId="568BB96A" w14:textId="311533F5" w:rsidR="00351BF9" w:rsidRPr="00351BF9" w:rsidRDefault="00351BF9">
      <w:pPr>
        <w:rPr>
          <w:sz w:val="22"/>
          <w:szCs w:val="22"/>
        </w:rPr>
      </w:pPr>
    </w:p>
    <w:p w14:paraId="1577081C" w14:textId="1E3F1725" w:rsidR="00351BF9" w:rsidRPr="00351BF9" w:rsidRDefault="00351BF9">
      <w:pPr>
        <w:rPr>
          <w:sz w:val="22"/>
          <w:szCs w:val="22"/>
        </w:rPr>
      </w:pPr>
      <w:r w:rsidRPr="00351BF9">
        <w:rPr>
          <w:sz w:val="22"/>
          <w:szCs w:val="22"/>
        </w:rPr>
        <w:t>Chapter 4</w:t>
      </w:r>
    </w:p>
    <w:p w14:paraId="75679904" w14:textId="55F3BE3E" w:rsidR="00351BF9" w:rsidRPr="00351BF9" w:rsidRDefault="00351BF9" w:rsidP="00351B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51BF9">
        <w:rPr>
          <w:sz w:val="22"/>
          <w:szCs w:val="22"/>
        </w:rPr>
        <w:t>How addition, subtraction, Negation affects the Flags for signed and unsigned numbers. (section 4.2)</w:t>
      </w:r>
    </w:p>
    <w:p w14:paraId="02D62A24" w14:textId="59B395C4" w:rsidR="00351BF9" w:rsidRPr="00351BF9" w:rsidRDefault="00351BF9" w:rsidP="00351B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51BF9">
        <w:rPr>
          <w:sz w:val="22"/>
          <w:szCs w:val="22"/>
        </w:rPr>
        <w:t>Data related operator – OFFSET (Section 4.3.1), PTR</w:t>
      </w:r>
      <w:r>
        <w:rPr>
          <w:sz w:val="22"/>
          <w:szCs w:val="22"/>
        </w:rPr>
        <w:t xml:space="preserve"> </w:t>
      </w:r>
      <w:r>
        <w:t>(Section 4.3.3)</w:t>
      </w:r>
      <w:r w:rsidRPr="00351BF9">
        <w:rPr>
          <w:sz w:val="22"/>
          <w:szCs w:val="22"/>
        </w:rPr>
        <w:t>, TYPE</w:t>
      </w:r>
      <w:r>
        <w:rPr>
          <w:sz w:val="22"/>
          <w:szCs w:val="22"/>
        </w:rPr>
        <w:t xml:space="preserve"> </w:t>
      </w:r>
      <w:r>
        <w:t>(Section 4.3.4)</w:t>
      </w:r>
      <w:r w:rsidRPr="00351BF9">
        <w:rPr>
          <w:sz w:val="22"/>
          <w:szCs w:val="22"/>
        </w:rPr>
        <w:t>, LENGTHOF</w:t>
      </w:r>
      <w:r>
        <w:rPr>
          <w:sz w:val="22"/>
          <w:szCs w:val="22"/>
        </w:rPr>
        <w:t xml:space="preserve"> </w:t>
      </w:r>
      <w:r>
        <w:t>(Section 4.3.5)</w:t>
      </w:r>
      <w:r w:rsidRPr="00351BF9">
        <w:rPr>
          <w:sz w:val="22"/>
          <w:szCs w:val="22"/>
        </w:rPr>
        <w:t>, SIZEOF</w:t>
      </w:r>
      <w:r>
        <w:rPr>
          <w:sz w:val="22"/>
          <w:szCs w:val="22"/>
        </w:rPr>
        <w:t xml:space="preserve"> (</w:t>
      </w:r>
      <w:r>
        <w:t>Section 4.3.6)</w:t>
      </w:r>
    </w:p>
    <w:p w14:paraId="3441C4B7" w14:textId="0AA62FC9" w:rsidR="00916F53" w:rsidRDefault="00370E72" w:rsidP="00916F5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Indexed operand to access array items</w:t>
      </w:r>
    </w:p>
    <w:p w14:paraId="7849A87F" w14:textId="6C0EF55B" w:rsidR="00916F53" w:rsidRDefault="00916F53" w:rsidP="00916F5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Jump instruction (Section 4.5.1)</w:t>
      </w:r>
    </w:p>
    <w:p w14:paraId="14E78B76" w14:textId="73E8A3A7" w:rsidR="00916F53" w:rsidRDefault="00916F53" w:rsidP="00916F5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Loop instruction (section 4.5.2)</w:t>
      </w:r>
    </w:p>
    <w:p w14:paraId="3EDB29DD" w14:textId="77777777" w:rsidR="00916F53" w:rsidRPr="00916F53" w:rsidRDefault="00916F53" w:rsidP="00916F53">
      <w:pPr>
        <w:ind w:left="1080"/>
        <w:rPr>
          <w:sz w:val="22"/>
          <w:szCs w:val="22"/>
        </w:rPr>
      </w:pPr>
    </w:p>
    <w:p w14:paraId="04EDC15A" w14:textId="3FFD94C7" w:rsidR="00916F53" w:rsidRDefault="00916F53" w:rsidP="00916F53">
      <w:pPr>
        <w:rPr>
          <w:sz w:val="22"/>
          <w:szCs w:val="22"/>
        </w:rPr>
      </w:pPr>
      <w:r>
        <w:rPr>
          <w:sz w:val="22"/>
          <w:szCs w:val="22"/>
        </w:rPr>
        <w:t xml:space="preserve">Chapter 6 – Conditional Processing </w:t>
      </w:r>
    </w:p>
    <w:p w14:paraId="717B0FB3" w14:textId="4608D29C" w:rsidR="00916F53" w:rsidRDefault="00916F53" w:rsidP="00916F53">
      <w:pPr>
        <w:pStyle w:val="ListParagraph"/>
        <w:numPr>
          <w:ilvl w:val="0"/>
          <w:numId w:val="2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Boolean instructions </w:t>
      </w:r>
    </w:p>
    <w:p w14:paraId="5B849764" w14:textId="123914FE" w:rsidR="00916F53" w:rsidRDefault="00916F53" w:rsidP="00916F53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AND, OR, XOR, NOT, TEST, CMP and their effect on CPU Flags</w:t>
      </w:r>
    </w:p>
    <w:p w14:paraId="32E7049A" w14:textId="5E3EBFD7" w:rsidR="00916F53" w:rsidRDefault="00916F53" w:rsidP="00916F53">
      <w:pPr>
        <w:pStyle w:val="ListParagraph"/>
        <w:numPr>
          <w:ilvl w:val="0"/>
          <w:numId w:val="2"/>
        </w:numPr>
        <w:ind w:left="1080" w:firstLine="0"/>
        <w:rPr>
          <w:sz w:val="22"/>
          <w:szCs w:val="22"/>
        </w:rPr>
      </w:pPr>
      <w:r>
        <w:rPr>
          <w:sz w:val="22"/>
          <w:szCs w:val="22"/>
        </w:rPr>
        <w:t xml:space="preserve">Conditional jumps based </w:t>
      </w:r>
      <w:proofErr w:type="gramStart"/>
      <w:r>
        <w:rPr>
          <w:sz w:val="22"/>
          <w:szCs w:val="22"/>
        </w:rPr>
        <w:t xml:space="preserve">– </w:t>
      </w:r>
      <w:r w:rsidR="00812A95">
        <w:rPr>
          <w:sz w:val="22"/>
          <w:szCs w:val="22"/>
        </w:rPr>
        <w:t xml:space="preserve"> (</w:t>
      </w:r>
      <w:proofErr w:type="gramEnd"/>
      <w:r w:rsidR="00812A95">
        <w:rPr>
          <w:sz w:val="22"/>
          <w:szCs w:val="22"/>
        </w:rPr>
        <w:t>Section 6.3)</w:t>
      </w:r>
    </w:p>
    <w:p w14:paraId="328C7DE7" w14:textId="70CAD6B4" w:rsidR="00916F53" w:rsidRDefault="00916F53" w:rsidP="00916F53">
      <w:pPr>
        <w:pStyle w:val="ListParagraph"/>
        <w:numPr>
          <w:ilvl w:val="1"/>
          <w:numId w:val="2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Flags</w:t>
      </w:r>
    </w:p>
    <w:p w14:paraId="159AA448" w14:textId="5CA7D56D" w:rsidR="00916F53" w:rsidRDefault="00916F53" w:rsidP="00916F53">
      <w:pPr>
        <w:pStyle w:val="ListParagraph"/>
        <w:numPr>
          <w:ilvl w:val="1"/>
          <w:numId w:val="2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Equality</w:t>
      </w:r>
    </w:p>
    <w:p w14:paraId="2DB3A86A" w14:textId="0E0ABF24" w:rsidR="00916F53" w:rsidRDefault="00916F53" w:rsidP="00916F53">
      <w:pPr>
        <w:pStyle w:val="ListParagraph"/>
        <w:numPr>
          <w:ilvl w:val="1"/>
          <w:numId w:val="2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Unsigned comparison</w:t>
      </w:r>
    </w:p>
    <w:p w14:paraId="4D5380F3" w14:textId="673E6027" w:rsidR="00916F53" w:rsidRDefault="00916F53" w:rsidP="00916F53">
      <w:pPr>
        <w:pStyle w:val="ListParagraph"/>
        <w:numPr>
          <w:ilvl w:val="1"/>
          <w:numId w:val="2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Signed comparison</w:t>
      </w:r>
    </w:p>
    <w:p w14:paraId="5EFBA5C9" w14:textId="62E49FAB" w:rsidR="00916F53" w:rsidRDefault="00812A95" w:rsidP="00916F53">
      <w:pPr>
        <w:pStyle w:val="ListParagraph"/>
        <w:numPr>
          <w:ilvl w:val="0"/>
          <w:numId w:val="2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Conditional structures – </w:t>
      </w:r>
    </w:p>
    <w:p w14:paraId="4245814C" w14:textId="77777777" w:rsidR="00812A95" w:rsidRPr="00370E72" w:rsidRDefault="00812A95" w:rsidP="00812A95">
      <w:pPr>
        <w:pStyle w:val="ListParagraph"/>
        <w:numPr>
          <w:ilvl w:val="1"/>
          <w:numId w:val="2"/>
        </w:numPr>
        <w:ind w:firstLine="360"/>
        <w:rPr>
          <w:color w:val="FF0000"/>
          <w:sz w:val="22"/>
          <w:szCs w:val="22"/>
        </w:rPr>
      </w:pPr>
      <w:r w:rsidRPr="00370E72">
        <w:rPr>
          <w:color w:val="FF0000"/>
          <w:sz w:val="22"/>
          <w:szCs w:val="22"/>
        </w:rPr>
        <w:t xml:space="preserve">If else, </w:t>
      </w:r>
    </w:p>
    <w:p w14:paraId="77CE5AA1" w14:textId="192CB380" w:rsidR="00812A95" w:rsidRPr="00370E72" w:rsidRDefault="00812A95" w:rsidP="00812A95">
      <w:pPr>
        <w:pStyle w:val="ListParagraph"/>
        <w:numPr>
          <w:ilvl w:val="1"/>
          <w:numId w:val="2"/>
        </w:numPr>
        <w:ind w:firstLine="360"/>
        <w:rPr>
          <w:color w:val="FF0000"/>
          <w:sz w:val="22"/>
          <w:szCs w:val="22"/>
        </w:rPr>
      </w:pPr>
      <w:r w:rsidRPr="00370E72">
        <w:rPr>
          <w:color w:val="FF0000"/>
          <w:sz w:val="22"/>
          <w:szCs w:val="22"/>
        </w:rPr>
        <w:t xml:space="preserve">Compound expression, short circuit evaluation </w:t>
      </w:r>
    </w:p>
    <w:p w14:paraId="517DCF7A" w14:textId="130F3939" w:rsidR="00812A95" w:rsidRPr="00916F53" w:rsidRDefault="00812A95" w:rsidP="00812A95">
      <w:pPr>
        <w:pStyle w:val="ListParagraph"/>
        <w:numPr>
          <w:ilvl w:val="1"/>
          <w:numId w:val="2"/>
        </w:numPr>
        <w:ind w:firstLine="360"/>
        <w:rPr>
          <w:sz w:val="22"/>
          <w:szCs w:val="22"/>
        </w:rPr>
      </w:pPr>
      <w:r w:rsidRPr="00370E72">
        <w:rPr>
          <w:color w:val="FF0000"/>
          <w:sz w:val="22"/>
          <w:szCs w:val="22"/>
        </w:rPr>
        <w:t>While loop</w:t>
      </w:r>
    </w:p>
    <w:p w14:paraId="54620169" w14:textId="500AAA36" w:rsidR="00351BF9" w:rsidRPr="00B15439" w:rsidRDefault="00916F53" w:rsidP="00351BF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351BF9">
        <w:tab/>
      </w:r>
    </w:p>
    <w:p w14:paraId="5A9C166D" w14:textId="042772B7" w:rsidR="00351BF9" w:rsidRDefault="00812A95">
      <w:pPr>
        <w:rPr>
          <w:sz w:val="22"/>
          <w:szCs w:val="22"/>
        </w:rPr>
      </w:pPr>
      <w:r>
        <w:rPr>
          <w:sz w:val="22"/>
          <w:szCs w:val="22"/>
        </w:rPr>
        <w:t>Chapter 7 – Integer Arithmetic</w:t>
      </w:r>
    </w:p>
    <w:p w14:paraId="4F3658BF" w14:textId="7C59CDE1" w:rsidR="008C59EB" w:rsidRDefault="008C59EB" w:rsidP="00812A95">
      <w:pPr>
        <w:pStyle w:val="ListParagraph"/>
        <w:numPr>
          <w:ilvl w:val="0"/>
          <w:numId w:val="3"/>
        </w:numPr>
      </w:pPr>
      <w:r>
        <w:t xml:space="preserve">Various shift instructions </w:t>
      </w:r>
    </w:p>
    <w:p w14:paraId="786878DF" w14:textId="653C23CD" w:rsidR="00812A95" w:rsidRDefault="00812A95" w:rsidP="00812A95">
      <w:pPr>
        <w:pStyle w:val="ListParagraph"/>
        <w:numPr>
          <w:ilvl w:val="0"/>
          <w:numId w:val="3"/>
        </w:numPr>
      </w:pPr>
      <w:r>
        <w:t>MUL, IMUL, DIV, IDIV instructions in details</w:t>
      </w:r>
    </w:p>
    <w:p w14:paraId="130338E0" w14:textId="606F3143" w:rsidR="00812A95" w:rsidRDefault="008C59EB" w:rsidP="00812A95">
      <w:pPr>
        <w:pStyle w:val="ListParagraph"/>
        <w:numPr>
          <w:ilvl w:val="0"/>
          <w:numId w:val="3"/>
        </w:numPr>
      </w:pPr>
      <w:r>
        <w:t>Evaluate expression with multiplication and division (see examples in Discussion sessions)</w:t>
      </w:r>
    </w:p>
    <w:p w14:paraId="24C1B7C6" w14:textId="77777777" w:rsidR="008C59EB" w:rsidRDefault="008C59EB" w:rsidP="008C59EB">
      <w:pPr>
        <w:pStyle w:val="ListParagraph"/>
        <w:ind w:left="1440"/>
      </w:pPr>
    </w:p>
    <w:p w14:paraId="1AD5EE00" w14:textId="2F69231A" w:rsidR="008C59EB" w:rsidRDefault="008C59EB" w:rsidP="008C59EB">
      <w:r>
        <w:t>Chapter 5 – Procedures</w:t>
      </w:r>
    </w:p>
    <w:p w14:paraId="422AA193" w14:textId="03196AF4" w:rsidR="008C59EB" w:rsidRDefault="008C59EB" w:rsidP="008C59EB">
      <w:pPr>
        <w:pStyle w:val="ListParagraph"/>
        <w:numPr>
          <w:ilvl w:val="0"/>
          <w:numId w:val="4"/>
        </w:numPr>
      </w:pPr>
      <w:r>
        <w:t xml:space="preserve">Stack operations – push and pop </w:t>
      </w:r>
    </w:p>
    <w:p w14:paraId="0EBDFB9B" w14:textId="1C4F289B" w:rsidR="008C59EB" w:rsidRDefault="008C59EB" w:rsidP="008C59EB">
      <w:pPr>
        <w:pStyle w:val="ListParagraph"/>
        <w:numPr>
          <w:ilvl w:val="0"/>
          <w:numId w:val="4"/>
        </w:numPr>
      </w:pPr>
      <w:r>
        <w:t xml:space="preserve">Creating procedures </w:t>
      </w:r>
    </w:p>
    <w:p w14:paraId="23D57CE8" w14:textId="5FA99081" w:rsidR="008C59EB" w:rsidRDefault="008C59EB" w:rsidP="008C59EB">
      <w:pPr>
        <w:pStyle w:val="ListParagraph"/>
        <w:numPr>
          <w:ilvl w:val="0"/>
          <w:numId w:val="4"/>
        </w:numPr>
      </w:pPr>
      <w:r>
        <w:t>CALL and RET instructions</w:t>
      </w:r>
    </w:p>
    <w:p w14:paraId="07199EC7" w14:textId="769EAA57" w:rsidR="008C59EB" w:rsidRDefault="008C59EB" w:rsidP="008C59EB">
      <w:pPr>
        <w:pStyle w:val="ListParagraph"/>
        <w:numPr>
          <w:ilvl w:val="0"/>
          <w:numId w:val="4"/>
        </w:numPr>
      </w:pPr>
      <w:r>
        <w:t>Nested procedure call</w:t>
      </w:r>
    </w:p>
    <w:p w14:paraId="370F2344" w14:textId="6D45428B" w:rsidR="008C59EB" w:rsidRDefault="008C59EB" w:rsidP="008C59EB"/>
    <w:p w14:paraId="1516D1D9" w14:textId="64019D16" w:rsidR="008C59EB" w:rsidRDefault="008C59EB" w:rsidP="008C59EB">
      <w:r>
        <w:t xml:space="preserve">Chapter 8 – Advanced Procedure </w:t>
      </w:r>
    </w:p>
    <w:p w14:paraId="2CF432E1" w14:textId="6F1DA0DF" w:rsidR="008C59EB" w:rsidRDefault="008C59EB" w:rsidP="008C59EB">
      <w:pPr>
        <w:pStyle w:val="ListParagraph"/>
        <w:numPr>
          <w:ilvl w:val="0"/>
          <w:numId w:val="5"/>
        </w:numPr>
      </w:pPr>
      <w:r>
        <w:t>Stack frame</w:t>
      </w:r>
    </w:p>
    <w:p w14:paraId="1C09A5BD" w14:textId="77777777" w:rsidR="008C59EB" w:rsidRPr="008C59EB" w:rsidRDefault="008C59EB" w:rsidP="008C59EB">
      <w:pPr>
        <w:pStyle w:val="ListParagraph"/>
        <w:numPr>
          <w:ilvl w:val="1"/>
          <w:numId w:val="5"/>
        </w:numPr>
      </w:pPr>
      <w:r w:rsidRPr="008C59EB">
        <w:t>Stack Parameters</w:t>
      </w:r>
    </w:p>
    <w:p w14:paraId="39280599" w14:textId="77777777" w:rsidR="008C59EB" w:rsidRPr="008C59EB" w:rsidRDefault="008C59EB" w:rsidP="008C59EB">
      <w:pPr>
        <w:pStyle w:val="ListParagraph"/>
        <w:numPr>
          <w:ilvl w:val="1"/>
          <w:numId w:val="5"/>
        </w:numPr>
      </w:pPr>
      <w:r w:rsidRPr="008C59EB">
        <w:t xml:space="preserve"> Passing Arguments</w:t>
      </w:r>
    </w:p>
    <w:p w14:paraId="4F6B926D" w14:textId="77777777" w:rsidR="008C59EB" w:rsidRPr="008C59EB" w:rsidRDefault="008C59EB" w:rsidP="008C59EB">
      <w:pPr>
        <w:pStyle w:val="ListParagraph"/>
        <w:numPr>
          <w:ilvl w:val="1"/>
          <w:numId w:val="5"/>
        </w:numPr>
      </w:pPr>
      <w:r w:rsidRPr="008C59EB">
        <w:t xml:space="preserve"> Accessing Stack Parameters</w:t>
      </w:r>
    </w:p>
    <w:p w14:paraId="6CDD4340" w14:textId="77777777" w:rsidR="008C59EB" w:rsidRPr="008C59EB" w:rsidRDefault="008C59EB" w:rsidP="008C59EB">
      <w:pPr>
        <w:pStyle w:val="ListParagraph"/>
        <w:numPr>
          <w:ilvl w:val="1"/>
          <w:numId w:val="5"/>
        </w:numPr>
      </w:pPr>
      <w:r w:rsidRPr="008C59EB">
        <w:t xml:space="preserve"> Cleaning Up the Stack</w:t>
      </w:r>
    </w:p>
    <w:p w14:paraId="7F69DE6A" w14:textId="77777777" w:rsidR="008C59EB" w:rsidRPr="008C59EB" w:rsidRDefault="008C59EB" w:rsidP="008C59EB">
      <w:pPr>
        <w:pStyle w:val="ListParagraph"/>
        <w:numPr>
          <w:ilvl w:val="1"/>
          <w:numId w:val="5"/>
        </w:numPr>
      </w:pPr>
      <w:r w:rsidRPr="008C59EB">
        <w:t xml:space="preserve"> Saving and Restoring Registers</w:t>
      </w:r>
    </w:p>
    <w:p w14:paraId="5EB16F1D" w14:textId="09FFCBEA" w:rsidR="008C59EB" w:rsidRDefault="008C59EB" w:rsidP="00370E72">
      <w:pPr>
        <w:pStyle w:val="ListParagraph"/>
        <w:ind w:left="2160"/>
      </w:pPr>
    </w:p>
    <w:p w14:paraId="353E87C1" w14:textId="77777777" w:rsidR="00BC1F13" w:rsidRDefault="00BC1F13" w:rsidP="00370E72">
      <w:pPr>
        <w:pStyle w:val="ListParagraph"/>
        <w:ind w:left="2160"/>
      </w:pPr>
    </w:p>
    <w:p w14:paraId="5AF15C21" w14:textId="10B16F60" w:rsidR="008C59EB" w:rsidRDefault="008C59EB" w:rsidP="008C59EB">
      <w:r>
        <w:lastRenderedPageBreak/>
        <w:t xml:space="preserve">Chapter 12 – </w:t>
      </w:r>
    </w:p>
    <w:p w14:paraId="6328BF83" w14:textId="60AAE3E7" w:rsidR="005D4A64" w:rsidRDefault="005D4A64" w:rsidP="00B15439">
      <w:pPr>
        <w:pStyle w:val="ListParagraph"/>
        <w:numPr>
          <w:ilvl w:val="0"/>
          <w:numId w:val="5"/>
        </w:numPr>
      </w:pPr>
      <w:r>
        <w:t>Binary floating point to decimal floating-point conversion</w:t>
      </w:r>
    </w:p>
    <w:p w14:paraId="5D5F93B2" w14:textId="7410D4A3" w:rsidR="005D4A64" w:rsidRDefault="005D4A64" w:rsidP="00B15439">
      <w:pPr>
        <w:pStyle w:val="ListParagraph"/>
        <w:numPr>
          <w:ilvl w:val="0"/>
          <w:numId w:val="5"/>
        </w:numPr>
      </w:pPr>
      <w:r>
        <w:t>Floating point binary representation</w:t>
      </w:r>
    </w:p>
    <w:p w14:paraId="23209EEB" w14:textId="2008DE94" w:rsidR="005D4A64" w:rsidRDefault="005D4A64" w:rsidP="00B15439">
      <w:pPr>
        <w:pStyle w:val="ListParagraph"/>
        <w:numPr>
          <w:ilvl w:val="0"/>
          <w:numId w:val="5"/>
        </w:numPr>
      </w:pPr>
      <w:r>
        <w:t>IEEE Floating point representation</w:t>
      </w:r>
    </w:p>
    <w:p w14:paraId="3BB961C5" w14:textId="761C3F4A" w:rsidR="005D4A64" w:rsidRDefault="005D4A64" w:rsidP="00B15439">
      <w:pPr>
        <w:pStyle w:val="ListParagraph"/>
        <w:numPr>
          <w:ilvl w:val="0"/>
          <w:numId w:val="5"/>
        </w:numPr>
      </w:pPr>
      <w:r>
        <w:t>Normalized binary floating-point numbers</w:t>
      </w:r>
    </w:p>
    <w:p w14:paraId="74591E96" w14:textId="47979F26" w:rsidR="005D4A64" w:rsidRDefault="005D4A64" w:rsidP="00B15439">
      <w:pPr>
        <w:pStyle w:val="ListParagraph"/>
        <w:numPr>
          <w:ilvl w:val="0"/>
          <w:numId w:val="5"/>
        </w:numPr>
      </w:pPr>
      <w:r>
        <w:t>Converting a single precision to decimal</w:t>
      </w:r>
      <w:r w:rsidR="00B15439">
        <w:t xml:space="preserve">, </w:t>
      </w:r>
      <w:r>
        <w:t>decimal to single precision</w:t>
      </w:r>
    </w:p>
    <w:p w14:paraId="47EDA0E0" w14:textId="02418C91" w:rsidR="005D4A64" w:rsidRDefault="005D4A64" w:rsidP="008C59EB">
      <w:r>
        <w:tab/>
      </w:r>
    </w:p>
    <w:sectPr w:rsidR="005D4A64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250D"/>
    <w:multiLevelType w:val="hybridMultilevel"/>
    <w:tmpl w:val="195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1CFC"/>
    <w:multiLevelType w:val="hybridMultilevel"/>
    <w:tmpl w:val="47364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A65BE"/>
    <w:multiLevelType w:val="hybridMultilevel"/>
    <w:tmpl w:val="E4205166"/>
    <w:lvl w:ilvl="0" w:tplc="45BCB40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21CB2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6A91A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6323AF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1F285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AFA22A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E0EA88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6855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26472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36B3313D"/>
    <w:multiLevelType w:val="hybridMultilevel"/>
    <w:tmpl w:val="670CC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E5432F"/>
    <w:multiLevelType w:val="hybridMultilevel"/>
    <w:tmpl w:val="88603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D801FB"/>
    <w:multiLevelType w:val="hybridMultilevel"/>
    <w:tmpl w:val="3146D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1525747">
    <w:abstractNumId w:val="5"/>
  </w:num>
  <w:num w:numId="2" w16cid:durableId="1588540864">
    <w:abstractNumId w:val="0"/>
  </w:num>
  <w:num w:numId="3" w16cid:durableId="781539021">
    <w:abstractNumId w:val="1"/>
  </w:num>
  <w:num w:numId="4" w16cid:durableId="719939402">
    <w:abstractNumId w:val="3"/>
  </w:num>
  <w:num w:numId="5" w16cid:durableId="410589487">
    <w:abstractNumId w:val="4"/>
  </w:num>
  <w:num w:numId="6" w16cid:durableId="1535845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F9"/>
    <w:rsid w:val="00006A19"/>
    <w:rsid w:val="00021C9D"/>
    <w:rsid w:val="001A33B4"/>
    <w:rsid w:val="001A5B5A"/>
    <w:rsid w:val="001D5E0E"/>
    <w:rsid w:val="0020631E"/>
    <w:rsid w:val="00207D19"/>
    <w:rsid w:val="00211969"/>
    <w:rsid w:val="00351BF9"/>
    <w:rsid w:val="00370E72"/>
    <w:rsid w:val="003753D9"/>
    <w:rsid w:val="004C6AB5"/>
    <w:rsid w:val="005138DC"/>
    <w:rsid w:val="00534533"/>
    <w:rsid w:val="0059765A"/>
    <w:rsid w:val="005A096D"/>
    <w:rsid w:val="005B6F4C"/>
    <w:rsid w:val="005D4A64"/>
    <w:rsid w:val="0072290A"/>
    <w:rsid w:val="00812A95"/>
    <w:rsid w:val="00897923"/>
    <w:rsid w:val="008C2F19"/>
    <w:rsid w:val="008C59EB"/>
    <w:rsid w:val="00916F53"/>
    <w:rsid w:val="00AA3514"/>
    <w:rsid w:val="00B15439"/>
    <w:rsid w:val="00BC1F13"/>
    <w:rsid w:val="00CC7AE6"/>
    <w:rsid w:val="00DC7EF1"/>
    <w:rsid w:val="00F042F7"/>
    <w:rsid w:val="00F67F5F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CBC2C"/>
  <w15:chartTrackingRefBased/>
  <w15:docId w15:val="{A5D8F6D2-9FCD-2646-9478-27E52553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4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7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2020-12-03T18:15:00Z</dcterms:created>
  <dcterms:modified xsi:type="dcterms:W3CDTF">2022-04-19T14:55:00Z</dcterms:modified>
</cp:coreProperties>
</file>