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</w:rPr>
      </w:pPr>
    </w:p>
    <w:p>
      <w:pPr>
        <w:jc w:val="center"/>
        <w:rPr>
          <w:rFonts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2023-2024-1学期</w:t>
      </w:r>
    </w:p>
    <w:p>
      <w:pPr>
        <w:jc w:val="center"/>
        <w:rPr>
          <w:rFonts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C++项目报告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11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vMerge w:val="restart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]草稿</w:t>
            </w:r>
          </w:p>
          <w:p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]正式发布</w:t>
            </w:r>
          </w:p>
          <w:p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]正在修改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vMerge w:val="continue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vMerge w:val="continue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vMerge w:val="continue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vMerge w:val="continue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vMerge w:val="continue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  <w:sz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>
      <w:pPr>
        <w:widowControl/>
        <w:jc w:val="center"/>
        <w:rPr>
          <w:rFonts w:ascii="Times New Roman" w:hAnsi="Times New Roman" w:cs="Times New Roman"/>
          <w:sz w:val="28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126"/>
        <w:gridCol w:w="2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版本/状态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  <w:sectPr>
          <w:footerReference r:id="rId6" w:type="first"/>
          <w:head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"_Toc147653016"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第一章</w:t>
          </w:r>
          <w:r>
            <w:rPr>
              <w14:ligatures w14:val="standardContextual"/>
            </w:rPr>
            <w:tab/>
          </w:r>
          <w:r>
            <w:rPr>
              <w:rStyle w:val="13"/>
              <w:rFonts w:ascii="Times New Roman" w:hAnsi="Times New Roman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_Toc147653016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"_Toc147653017" </w:instrText>
          </w:r>
          <w:r>
            <w:fldChar w:fldCharType="separate"/>
          </w:r>
          <w:r>
            <w:rPr>
              <w:rStyle w:val="13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_Toc147653017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"_Toc147653018" </w:instrText>
          </w:r>
          <w:r>
            <w:fldChar w:fldCharType="separate"/>
          </w:r>
          <w:r>
            <w:rPr>
              <w:rStyle w:val="13"/>
            </w:rPr>
            <w:t>1.2 术语与缩写解释</w:t>
          </w:r>
          <w:r>
            <w:tab/>
          </w:r>
          <w:r>
            <w:fldChar w:fldCharType="begin"/>
          </w:r>
          <w:r>
            <w:instrText xml:space="preserve"> PAGEREF _Toc147653018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第二章 系统需求</w:t>
          </w:r>
          <w:r>
            <w:tab/>
          </w:r>
          <w:r>
            <w:fldChar w:fldCharType="begin"/>
          </w:r>
          <w:r>
            <w:instrText xml:space="preserve"> PAGEREF _Toc147653019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第三章 系统设计</w:t>
          </w:r>
          <w:r>
            <w:tab/>
          </w:r>
          <w:r>
            <w:fldChar w:fldCharType="begin"/>
          </w:r>
          <w:r>
            <w:instrText xml:space="preserve"> PAGEREF _Toc147653020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第四章 系统实现</w:t>
          </w:r>
          <w:r>
            <w:tab/>
          </w:r>
          <w:r>
            <w:fldChar w:fldCharType="begin"/>
          </w:r>
          <w:r>
            <w:instrText xml:space="preserve"> PAGEREF _Toc147653021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第五章 系统测试</w:t>
          </w:r>
          <w:r>
            <w:tab/>
          </w:r>
          <w:r>
            <w:fldChar w:fldCharType="begin"/>
          </w:r>
          <w:r>
            <w:instrText xml:space="preserve"> PAGEREF _Toc147653022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第六章 结语</w:t>
          </w:r>
          <w:r>
            <w:tab/>
          </w:r>
          <w:r>
            <w:fldChar w:fldCharType="begin"/>
          </w:r>
          <w:r>
            <w:instrText xml:space="preserve"> PAGEREF _Toc147653023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_Toc147653024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Times New Roman" w:hAnsi="Times New Roman" w:cs="Times New Roman"/>
          <w:sz w:val="28"/>
          <w:szCs w:val="28"/>
        </w:rPr>
        <w:sectPr>
          <w:headerReference r:id="rId7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hint="eastAsia" w:ascii="Times New Roman" w:hAnsi="Times New Roman" w:cs="Times New Roman"/>
          <w:sz w:val="28"/>
          <w:szCs w:val="28"/>
        </w:rPr>
        <w:t>引言</w:t>
      </w:r>
      <w:bookmarkEnd w:id="0"/>
    </w:p>
    <w:p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正文内容不少于2000字。</w:t>
      </w:r>
      <w:r>
        <w:rPr>
          <w:rFonts w:hint="eastAsia" w:ascii="Times New Roman" w:hAnsi="Times New Roman" w:cs="Times New Roman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>
      <w:pPr>
        <w:pStyle w:val="3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 项目背景</w:t>
      </w:r>
      <w:bookmarkEnd w:id="1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正文正文texttext正文正文texttext正文正文texttext正文正文texttext正文正文texttext正文正文texttext正文正文texttext正文正文texttext正文正文texttext正文正文texttext正文正文texttext正文正文texttext。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（简要介绍项目背景。不少于100字）</w:t>
      </w:r>
    </w:p>
    <w:p>
      <w:pPr>
        <w:pStyle w:val="3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 术语与缩写解释</w:t>
      </w:r>
      <w:bookmarkEnd w:id="2"/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术语/缩写</w:t>
            </w:r>
          </w:p>
        </w:tc>
        <w:tc>
          <w:tcPr>
            <w:tcW w:w="3889" w:type="pc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9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（对用到的术语进行扼要解释）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9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headerReference r:id="rId8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hint="eastAsia" w:ascii="Times New Roman" w:hAnsi="Times New Roman" w:cs="Times New Roman"/>
          <w:sz w:val="28"/>
          <w:szCs w:val="28"/>
        </w:rPr>
        <w:t xml:space="preserve">第二章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必须采用O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hint="eastAsia" w:ascii="Times New Roman" w:hAnsi="Times New Roman" w:cs="Times New Roman"/>
          <w:color w:val="FF0000"/>
        </w:rPr>
        <w:t>方法。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jc w:val="center"/>
      </w:pPr>
      <w:r>
        <w:drawing>
          <wp:inline distT="0" distB="0" distL="114300" distR="114300">
            <wp:extent cx="4460875" cy="38957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195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2-1 系统的结构功能框图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如图2-1所示，本项目预计的系统结构分为一下三部分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核心 (Core)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索引（B+树）: 使用B+树实现高效的数据索引。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数据管理（分页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 xml:space="preserve">）: 管理数据存储，实现数据的分页处理，以提高存储效率。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解析 (Parse)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语法分析（使用Lex和Yacc）: 利用Lex和Yacc工具进行语法解析，将用户输入的SQL命令转换为可执行的操作。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前后台连接 (Operation)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操作 (Operation): 连接前台的解析模块和后台的核心功能，确保前台输入能够正确转换为后台操作。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系统的预期目标：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基于C++20标准</w:t>
      </w:r>
      <w:bookmarkStart w:id="9" w:name="_GoBack"/>
      <w:bookmarkEnd w:id="9"/>
      <w:r>
        <w:rPr>
          <w:rFonts w:hint="eastAsia"/>
        </w:rPr>
        <w:t>实现一个模拟MySQL的小型数据库管理系统。</w:t>
      </w:r>
    </w:p>
    <w:p>
      <w:pPr>
        <w:rPr>
          <w:rFonts w:hint="eastAsia"/>
        </w:rPr>
      </w:pPr>
      <w:r>
        <w:rPr>
          <w:rFonts w:hint="eastAsia"/>
        </w:rPr>
        <w:t>系统应能够高效地处理数据定义语言（DDL）和数据操纵语言（DML）操作。</w:t>
      </w:r>
    </w:p>
    <w:p>
      <w:pPr>
        <w:rPr>
          <w:rFonts w:hint="eastAsia"/>
        </w:rPr>
      </w:pPr>
      <w:r>
        <w:rPr>
          <w:rFonts w:hint="eastAsia"/>
        </w:rPr>
        <w:t>保证代码的清晰结构和高效性能。</w:t>
      </w:r>
    </w:p>
    <w:p>
      <w:pPr>
        <w:rPr>
          <w:rFonts w:hint="eastAsia"/>
        </w:rPr>
      </w:pPr>
      <w:r>
        <w:rPr>
          <w:rFonts w:hint="eastAsia"/>
        </w:rPr>
        <w:t>清晰的团队分工，完整的文档记录。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hint="eastAsia" w:ascii="Times New Roman" w:hAnsi="Times New Roman" w:cs="Times New Roman"/>
          <w:sz w:val="28"/>
          <w:szCs w:val="28"/>
        </w:rPr>
        <w:t>第三章 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hint="eastAsia" w:ascii="Times New Roman" w:hAnsi="Times New Roman" w:cs="Times New Roman"/>
          <w:color w:val="FF0000"/>
        </w:rPr>
        <w:t>。必须采用O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hint="eastAsia" w:ascii="Times New Roman" w:hAnsi="Times New Roman" w:cs="Times New Roman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hint="default" w:ascii="Times New Roman" w:hAnsi="Times New Roman" w:cs="Times New Roman" w:eastAsiaTheme="minorEastAsia"/>
          <w:color w:val="FF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系统结构设计：</w:t>
      </w: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hint="eastAsia" w:ascii="Times New Roman" w:hAnsi="Times New Roman" w:cs="Times New Roman"/>
          <w:sz w:val="28"/>
          <w:szCs w:val="28"/>
        </w:rPr>
        <w:t xml:space="preserve">第四章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hint="eastAsia" w:ascii="Times New Roman" w:hAnsi="Times New Roman" w:cs="Times New Roman"/>
          <w:color w:val="FF0000"/>
        </w:rPr>
        <w:t>的流程图和/或</w:t>
      </w:r>
      <w:r>
        <w:rPr>
          <w:rFonts w:ascii="Times New Roman" w:hAnsi="Times New Roman" w:cs="Times New Roman"/>
          <w:color w:val="FF0000"/>
        </w:rPr>
        <w:t>的核心代码。每段代码原则上不超过1页</w:t>
      </w:r>
      <w:r>
        <w:rPr>
          <w:rFonts w:hint="eastAsia" w:ascii="Times New Roman" w:hAnsi="Times New Roman" w:cs="Times New Roman"/>
          <w:color w:val="FF0000"/>
        </w:rPr>
        <w:t>。代码主题必须是C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hint="eastAsia" w:ascii="Times New Roman" w:hAnsi="Times New Roman" w:cs="Times New Roman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>
      <w:pPr>
        <w:ind w:firstLine="420"/>
        <w:rPr>
          <w:rFonts w:ascii="Times New Roman" w:hAnsi="Times New Roman" w:cs="Times New Roman"/>
          <w:color w:val="FF0000"/>
        </w:rPr>
      </w:pPr>
    </w:p>
    <w:p>
      <w:pPr>
        <w:ind w:firstLine="420"/>
        <w:rPr>
          <w:rFonts w:ascii="Times New Roman" w:hAnsi="Times New Roman" w:cs="Times New Roman"/>
          <w:color w:val="FF0000"/>
        </w:r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hint="eastAsia" w:ascii="Times New Roman" w:hAnsi="Times New Roman" w:cs="Times New Roman"/>
          <w:sz w:val="28"/>
          <w:szCs w:val="28"/>
        </w:rPr>
        <w:t xml:space="preserve">第五章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hint="eastAsia" w:ascii="Times New Roman" w:hAnsi="Times New Roman" w:cs="Times New Roman"/>
          <w:sz w:val="28"/>
          <w:szCs w:val="28"/>
        </w:rPr>
        <w:t>第六章 结语</w:t>
      </w:r>
      <w:bookmarkEnd w:id="7"/>
    </w:p>
    <w:p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（对项目做出总结。项目的不足、未来展望等等。每位成员的心得体会。）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hint="eastAsia" w:ascii="Times New Roman" w:hAnsi="Times New Roman" w:cs="Times New Roman"/>
          <w:sz w:val="28"/>
          <w:szCs w:val="28"/>
        </w:rPr>
        <w:t>参考文献</w:t>
      </w:r>
      <w:bookmarkEnd w:id="8"/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hint="eastAsia" w:ascii="Times New Roman" w:hAnsi="Times New Roman" w:cs="Times New Roman"/>
          <w:color w:val="FF0000"/>
        </w:rPr>
        <w:t>，不少于5篇。格式参照标准格式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b/>
          <w:sz w:val="36"/>
        </w:rPr>
      </w:pPr>
      <w:r>
        <w:rPr>
          <w:rFonts w:hint="eastAsia"/>
          <w:b/>
          <w:sz w:val="36"/>
        </w:rPr>
        <w:t>附：报告撰写格式要求</w:t>
      </w:r>
    </w:p>
    <w:p>
      <w:pPr>
        <w:jc w:val="center"/>
      </w:pPr>
    </w:p>
    <w:p>
      <w:pPr>
        <w:pStyle w:val="1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标题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字号：1级标题四号，2级和3级标题小四号，粗体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>
      <w:pPr>
        <w:spacing w:line="400" w:lineRule="exact"/>
        <w:ind w:left="840"/>
        <w:rPr>
          <w:rFonts w:ascii="Times New Roman" w:hAnsi="Times New Roman" w:eastAsia="宋体" w:cs="Times New Roman"/>
        </w:rPr>
      </w:pPr>
    </w:p>
    <w:p>
      <w:pPr>
        <w:pStyle w:val="1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正文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小四号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对齐：两端对齐</w:t>
      </w:r>
    </w:p>
    <w:p>
      <w:pPr>
        <w:spacing w:line="400" w:lineRule="exact"/>
        <w:ind w:left="42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Tips：选中所有文字，先选择字体为宋体，再选择Times New Roman。</w:t>
      </w:r>
    </w:p>
    <w:p>
      <w:pPr>
        <w:pStyle w:val="15"/>
        <w:spacing w:line="400" w:lineRule="exact"/>
        <w:ind w:left="852" w:firstLine="0" w:firstLineChars="0"/>
        <w:rPr>
          <w:rFonts w:ascii="Times New Roman" w:hAnsi="Times New Roman" w:eastAsia="宋体" w:cs="Times New Roman"/>
          <w:b/>
          <w:sz w:val="28"/>
        </w:rPr>
      </w:pPr>
    </w:p>
    <w:p>
      <w:pPr>
        <w:pStyle w:val="1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图表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五号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行间距：单倍行距，上下6磅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对齐：居中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位置：表头在表格上方；图题在图下方。另，表格根据窗口宽度自动调整。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编号：格式类为：章号-章内序号。例如：表1</w:t>
      </w:r>
      <w:r>
        <w:rPr>
          <w:rFonts w:ascii="Times New Roman" w:hAnsi="Times New Roman" w:eastAsia="宋体" w:cs="Times New Roman"/>
          <w:sz w:val="24"/>
        </w:rPr>
        <w:t xml:space="preserve">-2 </w:t>
      </w:r>
      <w:r>
        <w:rPr>
          <w:rFonts w:hint="eastAsia" w:ascii="Times New Roman" w:hAnsi="Times New Roman" w:eastAsia="宋体" w:cs="Times New Roman"/>
          <w:sz w:val="24"/>
        </w:rPr>
        <w:t>xxx，图2</w:t>
      </w:r>
      <w:r>
        <w:rPr>
          <w:rFonts w:ascii="Times New Roman" w:hAnsi="Times New Roman" w:eastAsia="宋体" w:cs="Times New Roman"/>
          <w:sz w:val="24"/>
        </w:rPr>
        <w:t xml:space="preserve">-3 </w:t>
      </w:r>
      <w:r>
        <w:rPr>
          <w:rFonts w:hint="eastAsia" w:ascii="Times New Roman" w:hAnsi="Times New Roman" w:eastAsia="宋体" w:cs="Times New Roman"/>
          <w:sz w:val="24"/>
        </w:rPr>
        <w:t>yyy。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引用：表头和图题必须在正文中有引用，例如：如图2</w:t>
      </w:r>
      <w:r>
        <w:rPr>
          <w:rFonts w:ascii="Times New Roman" w:hAnsi="Times New Roman" w:eastAsia="宋体" w:cs="Times New Roman"/>
          <w:sz w:val="24"/>
        </w:rPr>
        <w:t>-3</w:t>
      </w:r>
      <w:r>
        <w:rPr>
          <w:rFonts w:hint="eastAsia" w:ascii="Times New Roman" w:hAnsi="Times New Roman" w:eastAsia="宋体" w:cs="Times New Roman"/>
          <w:sz w:val="24"/>
        </w:rPr>
        <w:t>所示。</w:t>
      </w:r>
    </w:p>
    <w:p>
      <w:pPr>
        <w:spacing w:line="400" w:lineRule="exact"/>
        <w:rPr>
          <w:rFonts w:ascii="Times New Roman" w:hAnsi="Times New Roman" w:eastAsia="宋体" w:cs="Times New Roman"/>
          <w:b/>
          <w:sz w:val="28"/>
        </w:rPr>
      </w:pPr>
    </w:p>
    <w:p>
      <w:pPr>
        <w:pStyle w:val="1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代码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不用截图，粘贴文本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onsolas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小五号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</w:t>
      </w: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2磅</w:t>
      </w:r>
    </w:p>
    <w:p>
      <w:pPr>
        <w:pStyle w:val="15"/>
        <w:numPr>
          <w:ilvl w:val="1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</w:rPr>
        <w:t>加框。选中要加框的代码，选择“开始菜单”，在工具图标栏中部可以看到这个图标：</w:t>
      </w:r>
    </w:p>
    <w:p>
      <w:pPr>
        <w:spacing w:line="400" w:lineRule="exact"/>
        <w:ind w:left="126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点击它，在下拉列表中选择外侧框线。</w:t>
      </w:r>
    </w:p>
    <w:p>
      <w:pPr>
        <w:spacing w:line="400" w:lineRule="exact"/>
        <w:ind w:left="84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void SocketError( int nErrorCode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{</w:t>
      </w:r>
      <w:r>
        <w:rPr>
          <w:rFonts w:ascii="Consolas" w:hAnsi="Consolas" w:eastAsia="宋体" w:cs="Times New Roman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CString errmsg;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switch ( nErrorCode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case WSANOTINITIALISED: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errmsg = "WSANOTINIT";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Times New Roman" w:hAnsi="Times New Roman" w:eastAsia="宋体" w:cs="Times New Roman"/>
          <w:sz w:val="22"/>
          <w:szCs w:val="21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break;</w:t>
      </w:r>
    </w:p>
    <w:p>
      <w:pPr>
        <w:spacing w:line="400" w:lineRule="exact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Tip：粘贴代码前，在粘贴位置按Del，直到光标移动到文档最左侧，然后再粘贴，这样可以保持代码原来的缩进格式。此后再调整字体等。</w:t>
      </w:r>
    </w:p>
    <w:p>
      <w:pPr>
        <w:spacing w:line="400" w:lineRule="exact"/>
        <w:rPr>
          <w:rFonts w:ascii="仿宋" w:hAnsi="仿宋" w:eastAsia="仿宋" w:cs="Times New Roman"/>
        </w:rPr>
      </w:pPr>
    </w:p>
    <w:p>
      <w:pPr>
        <w:spacing w:line="400" w:lineRule="exact"/>
        <w:rPr>
          <w:rFonts w:ascii="仿宋" w:hAnsi="仿宋" w:eastAsia="仿宋" w:cs="Times New Roman"/>
          <w:b/>
          <w:color w:val="FF0000"/>
        </w:rPr>
      </w:pPr>
      <w:r>
        <w:rPr>
          <w:rFonts w:hint="eastAsia" w:ascii="仿宋" w:hAnsi="仿宋" w:eastAsia="仿宋" w:cs="Times New Roman"/>
          <w:b/>
          <w:color w:val="FF0000"/>
        </w:rPr>
        <w:t>注意：不按格式写的报告评分至少要降一个等级，甚至评为不合格！</w:t>
      </w:r>
    </w:p>
    <w:p>
      <w:pPr>
        <w:jc w:val="righ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2020-2021-2学期C++项目报告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cs="Times New Roman"/>
      </w:rPr>
    </w:pPr>
    <w:r>
      <w:rPr>
        <w:rFonts w:hint="eastAsia" w:ascii="Times New Roman" w:hAnsi="Times New Roman" w:cs="Times New Roman"/>
      </w:rPr>
      <w:t>版本历史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2023-2024-1</w:t>
    </w:r>
    <w:r>
      <w:rPr>
        <w:rFonts w:hint="eastAsia" w:ascii="Times New Roman" w:hAnsi="Times New Roman" w:cs="Times New Roman"/>
      </w:rPr>
      <w:t>学期</w:t>
    </w:r>
    <w:r>
      <w:rPr>
        <w:rFonts w:ascii="Times New Roman" w:hAnsi="Times New Roman" w:cs="Times New Roman"/>
      </w:rPr>
      <w:t>C++项目报告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C40E2"/>
    <w:multiLevelType w:val="multilevel"/>
    <w:tmpl w:val="369C40E2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A07852"/>
    <w:multiLevelType w:val="multilevel"/>
    <w:tmpl w:val="5EA07852"/>
    <w:lvl w:ilvl="0" w:tentative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E0EF36"/>
    <w:multiLevelType w:val="singleLevel"/>
    <w:tmpl w:val="7FE0EF3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41D84"/>
    <w:rsid w:val="00063C2F"/>
    <w:rsid w:val="00091BEB"/>
    <w:rsid w:val="000A0C30"/>
    <w:rsid w:val="000D67DD"/>
    <w:rsid w:val="001606F0"/>
    <w:rsid w:val="001771B7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45C9"/>
    <w:rsid w:val="00417CD5"/>
    <w:rsid w:val="004417B4"/>
    <w:rsid w:val="00442B03"/>
    <w:rsid w:val="00453DD4"/>
    <w:rsid w:val="004833C9"/>
    <w:rsid w:val="00483994"/>
    <w:rsid w:val="004C5E09"/>
    <w:rsid w:val="004E0E9A"/>
    <w:rsid w:val="004E572E"/>
    <w:rsid w:val="00511EBE"/>
    <w:rsid w:val="00512822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6121BC"/>
    <w:rsid w:val="0063480F"/>
    <w:rsid w:val="00644486"/>
    <w:rsid w:val="00672A84"/>
    <w:rsid w:val="00677A6E"/>
    <w:rsid w:val="00695474"/>
    <w:rsid w:val="006C1703"/>
    <w:rsid w:val="007102A0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D3667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3454C"/>
    <w:rsid w:val="00B7391E"/>
    <w:rsid w:val="00B7430F"/>
    <w:rsid w:val="00BA0599"/>
    <w:rsid w:val="00BA1E24"/>
    <w:rsid w:val="00BC6BC2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627CF"/>
    <w:rsid w:val="00DA2A61"/>
    <w:rsid w:val="00DA535F"/>
    <w:rsid w:val="00E57B69"/>
    <w:rsid w:val="00E634E1"/>
    <w:rsid w:val="00E7126F"/>
    <w:rsid w:val="00E75415"/>
    <w:rsid w:val="00EB1DFA"/>
    <w:rsid w:val="00ED005E"/>
    <w:rsid w:val="00EF3E8D"/>
    <w:rsid w:val="00EF6AF3"/>
    <w:rsid w:val="00F01A63"/>
    <w:rsid w:val="00F03544"/>
    <w:rsid w:val="00F065BC"/>
    <w:rsid w:val="00F12E4C"/>
    <w:rsid w:val="00F425D8"/>
    <w:rsid w:val="00F46FC6"/>
    <w:rsid w:val="00F525EE"/>
    <w:rsid w:val="00F5305D"/>
    <w:rsid w:val="00F54363"/>
    <w:rsid w:val="00F83A8B"/>
    <w:rsid w:val="00FA2CD1"/>
    <w:rsid w:val="00FB0C34"/>
    <w:rsid w:val="00FD00F0"/>
    <w:rsid w:val="00FE759B"/>
    <w:rsid w:val="00FF530A"/>
    <w:rsid w:val="79BDC91F"/>
    <w:rsid w:val="CBB1E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9">
    <w:name w:val="批注框文本 字符"/>
    <w:basedOn w:val="12"/>
    <w:link w:val="5"/>
    <w:semiHidden/>
    <w:uiPriority w:val="99"/>
    <w:rPr>
      <w:sz w:val="18"/>
      <w:szCs w:val="18"/>
    </w:rPr>
  </w:style>
  <w:style w:type="character" w:customStyle="1" w:styleId="20">
    <w:name w:val="页眉 字符"/>
    <w:basedOn w:val="12"/>
    <w:link w:val="7"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uiPriority w:val="99"/>
    <w:rPr>
      <w:sz w:val="18"/>
      <w:szCs w:val="18"/>
    </w:rPr>
  </w:style>
  <w:style w:type="paragraph" w:customStyle="1" w:styleId="22">
    <w:name w:val="D345FF3D873148C5AE3FBF3267827368"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12</Pages>
  <Words>337</Words>
  <Characters>1922</Characters>
  <Lines>16</Lines>
  <Paragraphs>4</Paragraphs>
  <TotalTime>60</TotalTime>
  <ScaleCrop>false</ScaleCrop>
  <LinksUpToDate>false</LinksUpToDate>
  <CharactersWithSpaces>2255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2018-09-20T18:41:00Z</dcterms:created>
  <dc:creator>Bai Zhongjian</dc:creator>
  <cp:lastModifiedBy>Mewo</cp:lastModifiedBy>
  <dcterms:modified xsi:type="dcterms:W3CDTF">2023-12-30T14:44:43Z</dcterms:modified>
  <dc:title>C++项目报告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33C2B2D280ACA95F0EB38F65644828AE_42</vt:lpwstr>
  </property>
</Properties>
</file>