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0B651" w14:textId="77777777" w:rsidR="00B53F9E" w:rsidRPr="007B5B18" w:rsidRDefault="00B53F9E" w:rsidP="000C782E">
      <w:pPr>
        <w:pStyle w:val="ad"/>
      </w:pPr>
      <w:r w:rsidRPr="007B5B18">
        <w:t>МИНОБРНАУКИ РОССИИ</w:t>
      </w:r>
    </w:p>
    <w:p w14:paraId="40DEF7C0" w14:textId="77777777" w:rsidR="00B53F9E" w:rsidRPr="007B5B18" w:rsidRDefault="00B53F9E" w:rsidP="000C782E">
      <w:pPr>
        <w:pStyle w:val="ad"/>
      </w:pPr>
      <w:r w:rsidRPr="007B5B18">
        <w:t xml:space="preserve">Федеральное государственное бюджетное </w:t>
      </w:r>
    </w:p>
    <w:p w14:paraId="44D34EAD" w14:textId="77777777" w:rsidR="00B53F9E" w:rsidRPr="007B5B18" w:rsidRDefault="00B53F9E" w:rsidP="000C782E">
      <w:pPr>
        <w:pStyle w:val="ad"/>
      </w:pPr>
      <w:r w:rsidRPr="007B5B18">
        <w:t>образовательное учреждение высшего образования</w:t>
      </w:r>
    </w:p>
    <w:p w14:paraId="797E1916" w14:textId="77777777" w:rsidR="00B53F9E" w:rsidRPr="007B5B18" w:rsidRDefault="00B53F9E" w:rsidP="000C782E">
      <w:pPr>
        <w:pStyle w:val="ad"/>
      </w:pPr>
      <w:r w:rsidRPr="007B5B18">
        <w:t xml:space="preserve">«Российский государственный университет </w:t>
      </w:r>
    </w:p>
    <w:p w14:paraId="759563D0" w14:textId="77777777" w:rsidR="00B53F9E" w:rsidRPr="007B5B18" w:rsidRDefault="00B53F9E" w:rsidP="000C782E">
      <w:pPr>
        <w:pStyle w:val="ad"/>
      </w:pPr>
      <w:r w:rsidRPr="007B5B18">
        <w:t>им. А.Н. Косыгина (Технологии. Дизайн. Искусство)»</w:t>
      </w:r>
    </w:p>
    <w:p w14:paraId="7F232875" w14:textId="77777777" w:rsidR="00B53F9E" w:rsidRPr="007B5B18" w:rsidRDefault="00B53F9E" w:rsidP="000C782E">
      <w:pPr>
        <w:pStyle w:val="ad"/>
      </w:pPr>
    </w:p>
    <w:p w14:paraId="02D40120" w14:textId="77777777" w:rsidR="00B53F9E" w:rsidRPr="007B5B18" w:rsidRDefault="00B53F9E" w:rsidP="000C782E">
      <w:pPr>
        <w:pStyle w:val="ad"/>
      </w:pPr>
    </w:p>
    <w:p w14:paraId="1A3BDC67" w14:textId="77777777" w:rsidR="00B53F9E" w:rsidRPr="007B5B18" w:rsidRDefault="00B53F9E" w:rsidP="000C782E">
      <w:pPr>
        <w:pStyle w:val="ad"/>
      </w:pPr>
      <w:r w:rsidRPr="007B5B18">
        <w:t>Кафедра Информационных технологий и компьютерного дизайна</w:t>
      </w:r>
    </w:p>
    <w:p w14:paraId="0583229B" w14:textId="77777777" w:rsidR="00B53F9E" w:rsidRPr="007B5B18" w:rsidRDefault="00B53F9E" w:rsidP="000C782E">
      <w:pPr>
        <w:pStyle w:val="ad"/>
      </w:pPr>
    </w:p>
    <w:p w14:paraId="12D34DDB" w14:textId="77777777" w:rsidR="00B53F9E" w:rsidRPr="00CD3EAA" w:rsidRDefault="00B53F9E" w:rsidP="000C782E">
      <w:pPr>
        <w:pStyle w:val="ad"/>
      </w:pPr>
      <w:r>
        <w:t>Отчет по курсовой работе</w:t>
      </w:r>
    </w:p>
    <w:p w14:paraId="4F5E9137" w14:textId="77777777" w:rsidR="00B53F9E" w:rsidRPr="007B5B18" w:rsidRDefault="00B53F9E" w:rsidP="000C782E">
      <w:pPr>
        <w:pStyle w:val="ad"/>
      </w:pPr>
      <w:r w:rsidRPr="007B5B18">
        <w:t>По дисциплине</w:t>
      </w:r>
      <w:r w:rsidRPr="007B5B18">
        <w:rPr>
          <w:b/>
        </w:rPr>
        <w:t xml:space="preserve"> </w:t>
      </w:r>
      <w:r w:rsidRPr="007B5B18">
        <w:t>«</w:t>
      </w:r>
      <w:r>
        <w:t>Интеллектуальные информационные системы и технологии»</w:t>
      </w:r>
    </w:p>
    <w:p w14:paraId="79F5CFD5" w14:textId="77777777" w:rsidR="00B53F9E" w:rsidRPr="007B5B18" w:rsidRDefault="00B53F9E" w:rsidP="000C782E">
      <w:pPr>
        <w:pStyle w:val="ad"/>
      </w:pPr>
    </w:p>
    <w:p w14:paraId="66330AF3" w14:textId="77777777" w:rsidR="00B53F9E" w:rsidRPr="007B5B18" w:rsidRDefault="00B53F9E" w:rsidP="000C782E">
      <w:pPr>
        <w:pStyle w:val="ad"/>
      </w:pPr>
      <w:r w:rsidRPr="007B5B18">
        <w:t>По теме:</w:t>
      </w:r>
    </w:p>
    <w:p w14:paraId="4F37EDC2" w14:textId="399C5C2B" w:rsidR="00B53F9E" w:rsidRDefault="00B53F9E" w:rsidP="000C782E">
      <w:pPr>
        <w:pStyle w:val="ad"/>
      </w:pPr>
      <w:r w:rsidRPr="007B5B18">
        <w:t>«</w:t>
      </w:r>
      <w:r w:rsidR="00A87038">
        <w:t xml:space="preserve">Разработка плагина-дополнения для организации рабочего пространства под проектирование пользовательских интерфейсов в </w:t>
      </w:r>
      <w:r w:rsidR="00A87038">
        <w:rPr>
          <w:lang w:val="en-US"/>
        </w:rPr>
        <w:t>Figma</w:t>
      </w:r>
      <w:r w:rsidRPr="007B5B18">
        <w:t>»</w:t>
      </w:r>
    </w:p>
    <w:p w14:paraId="6E322471" w14:textId="77777777" w:rsidR="000C782E" w:rsidRDefault="000C782E" w:rsidP="000C782E">
      <w:pPr>
        <w:pStyle w:val="ad"/>
      </w:pPr>
    </w:p>
    <w:p w14:paraId="49D343D9" w14:textId="77777777" w:rsidR="000C782E" w:rsidRDefault="000C782E" w:rsidP="000C782E">
      <w:pPr>
        <w:pStyle w:val="ad"/>
      </w:pPr>
    </w:p>
    <w:p w14:paraId="52A6F4E1" w14:textId="77777777" w:rsidR="000C782E" w:rsidRPr="007B5B18" w:rsidRDefault="000C782E" w:rsidP="000C782E">
      <w:pPr>
        <w:pStyle w:val="ad"/>
      </w:pPr>
    </w:p>
    <w:p w14:paraId="2FA91161" w14:textId="77777777" w:rsidR="00B53F9E" w:rsidRPr="007B5B18" w:rsidRDefault="00B53F9E" w:rsidP="000C782E">
      <w:pPr>
        <w:pStyle w:val="ad"/>
        <w:ind w:firstLine="7655"/>
        <w:jc w:val="left"/>
      </w:pPr>
      <w:bookmarkStart w:id="0" w:name="_heading=h.gjdgxs" w:colFirst="0" w:colLast="0"/>
      <w:bookmarkEnd w:id="0"/>
      <w:r w:rsidRPr="007B5B18">
        <w:t>Выполнил:</w:t>
      </w:r>
    </w:p>
    <w:p w14:paraId="040C9148" w14:textId="5D097BC5" w:rsidR="00B53F9E" w:rsidRPr="007B5B18" w:rsidRDefault="00A87038" w:rsidP="000C782E">
      <w:pPr>
        <w:pStyle w:val="ad"/>
        <w:ind w:firstLine="7655"/>
        <w:jc w:val="left"/>
      </w:pPr>
      <w:r>
        <w:t>Кочаков Я</w:t>
      </w:r>
      <w:r w:rsidR="00B53F9E" w:rsidRPr="007B5B18">
        <w:t>.</w:t>
      </w:r>
      <w:r>
        <w:t>А.</w:t>
      </w:r>
      <w:r w:rsidR="00B53F9E" w:rsidRPr="007B5B18">
        <w:t>,</w:t>
      </w:r>
    </w:p>
    <w:p w14:paraId="712E1EDE" w14:textId="77777777" w:rsidR="00B53F9E" w:rsidRPr="007B5B18" w:rsidRDefault="00B53F9E" w:rsidP="000C782E">
      <w:pPr>
        <w:pStyle w:val="ad"/>
        <w:ind w:firstLine="7655"/>
        <w:jc w:val="left"/>
      </w:pPr>
      <w:r w:rsidRPr="007B5B18">
        <w:t xml:space="preserve">гр. МИМИ-122 </w:t>
      </w:r>
    </w:p>
    <w:p w14:paraId="11630ED5" w14:textId="77777777" w:rsidR="00B53F9E" w:rsidRPr="007B5B18" w:rsidRDefault="00B53F9E" w:rsidP="000C782E">
      <w:pPr>
        <w:pStyle w:val="ad"/>
        <w:ind w:firstLine="7655"/>
        <w:jc w:val="left"/>
      </w:pPr>
      <w:r w:rsidRPr="007B5B18">
        <w:t>Проверил</w:t>
      </w:r>
      <w:r>
        <w:t>а</w:t>
      </w:r>
      <w:r w:rsidRPr="007B5B18">
        <w:t xml:space="preserve">: </w:t>
      </w:r>
    </w:p>
    <w:p w14:paraId="203CAF50" w14:textId="77777777" w:rsidR="00B53F9E" w:rsidRPr="007B5B18" w:rsidRDefault="00B53F9E" w:rsidP="000C782E">
      <w:pPr>
        <w:pStyle w:val="ad"/>
        <w:ind w:firstLine="7655"/>
        <w:jc w:val="left"/>
      </w:pPr>
      <w:proofErr w:type="spellStart"/>
      <w:r>
        <w:t>Каршакова</w:t>
      </w:r>
      <w:proofErr w:type="spellEnd"/>
      <w:r>
        <w:t xml:space="preserve"> Л.Б</w:t>
      </w:r>
      <w:r w:rsidRPr="007B5B18">
        <w:t>.</w:t>
      </w:r>
    </w:p>
    <w:p w14:paraId="531E50CD" w14:textId="77777777" w:rsidR="00B53F9E" w:rsidRPr="007B5B18" w:rsidRDefault="00B53F9E" w:rsidP="000C782E">
      <w:pPr>
        <w:pStyle w:val="ad"/>
      </w:pPr>
    </w:p>
    <w:p w14:paraId="4D0E9FEA" w14:textId="77777777" w:rsidR="00B53F9E" w:rsidRPr="007B5B18" w:rsidRDefault="00B53F9E" w:rsidP="000C782E">
      <w:pPr>
        <w:pStyle w:val="ad"/>
      </w:pPr>
    </w:p>
    <w:p w14:paraId="4519ACDF" w14:textId="77777777" w:rsidR="00B53F9E" w:rsidRDefault="00B53F9E" w:rsidP="000C782E">
      <w:pPr>
        <w:pStyle w:val="ad"/>
      </w:pPr>
    </w:p>
    <w:p w14:paraId="1AC13E6D" w14:textId="77777777" w:rsidR="000C782E" w:rsidRPr="007B5B18" w:rsidRDefault="000C782E" w:rsidP="006E2202">
      <w:pPr>
        <w:pStyle w:val="ad"/>
        <w:jc w:val="left"/>
      </w:pPr>
    </w:p>
    <w:p w14:paraId="7D0AB0CC" w14:textId="35220E03" w:rsidR="00A87038" w:rsidRPr="00A87038" w:rsidRDefault="00B53F9E" w:rsidP="000C782E">
      <w:pPr>
        <w:pStyle w:val="ad"/>
      </w:pPr>
      <w:r w:rsidRPr="007B5B18">
        <w:t>Москва 202</w:t>
      </w:r>
      <w:r w:rsidR="00A87038">
        <w:t>6</w:t>
      </w:r>
    </w:p>
    <w:sdt>
      <w:sdtPr>
        <w:rPr>
          <w:rFonts w:asciiTheme="minorHAnsi" w:eastAsiaTheme="minorEastAsia" w:hAnsiTheme="minorHAnsi" w:cstheme="minorBidi"/>
          <w:b w:val="0"/>
          <w:caps w:val="0"/>
          <w:sz w:val="22"/>
          <w:szCs w:val="22"/>
          <w:lang w:eastAsia="en-US"/>
        </w:rPr>
        <w:id w:val="-241731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EF2186E" w14:textId="2EE76CDE" w:rsidR="00361AAF" w:rsidRDefault="00361AAF">
          <w:pPr>
            <w:pStyle w:val="a8"/>
          </w:pPr>
          <w:r>
            <w:t>Оглавление</w:t>
          </w:r>
        </w:p>
        <w:p w14:paraId="2F1EAEDA" w14:textId="55E8E13D" w:rsidR="000F28A2" w:rsidRPr="000F28A2" w:rsidRDefault="00361AAF" w:rsidP="000F28A2">
          <w:pPr>
            <w:pStyle w:val="11"/>
            <w:tabs>
              <w:tab w:val="right" w:leader="dot" w:pos="9679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14392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_Toc226414392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6A18F" w14:textId="70C195EC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393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ГЛАВА 1. Теоритические основы проектирования пользовательских</w:t>
            </w:r>
            <w:r w:rsid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интерфейсов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_Toc226414393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0C5EA" w14:textId="68426C57" w:rsidR="000F28A2" w:rsidRPr="000F28A2" w:rsidRDefault="00000000" w:rsidP="000F28A2">
          <w:pPr>
            <w:pStyle w:val="11"/>
            <w:tabs>
              <w:tab w:val="left" w:pos="1134"/>
              <w:tab w:val="right" w:leader="dot" w:pos="9679"/>
            </w:tabs>
            <w:spacing w:after="0" w:line="360" w:lineRule="auto"/>
            <w:ind w:left="66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394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0F28A2" w:rsidRPr="000F28A2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Понятие и роль пользовательского интерфейса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_Toc226414394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5691E" w14:textId="5CADBEA6" w:rsidR="000F28A2" w:rsidRPr="000F28A2" w:rsidRDefault="00000000" w:rsidP="000F28A2">
          <w:pPr>
            <w:pStyle w:val="11"/>
            <w:tabs>
              <w:tab w:val="left" w:pos="1134"/>
              <w:tab w:val="right" w:leader="dot" w:pos="9679"/>
            </w:tabs>
            <w:spacing w:after="0" w:line="360" w:lineRule="auto"/>
            <w:ind w:left="66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395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 Принципы и методы проектирования пользовательских интерфейсов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_Toc226414395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E65D6" w14:textId="55105234" w:rsidR="000F28A2" w:rsidRPr="000F28A2" w:rsidRDefault="00000000" w:rsidP="000F28A2">
          <w:pPr>
            <w:pStyle w:val="11"/>
            <w:tabs>
              <w:tab w:val="left" w:pos="1134"/>
              <w:tab w:val="right" w:leader="dot" w:pos="9679"/>
            </w:tabs>
            <w:spacing w:after="0" w:line="360" w:lineRule="auto"/>
            <w:ind w:left="66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396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 Инструменты проектирования пользовательских интерфейсов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_Toc226414396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59696" w14:textId="0F7E2C25" w:rsidR="000F28A2" w:rsidRPr="000F28A2" w:rsidRDefault="00000000" w:rsidP="000F28A2">
          <w:pPr>
            <w:pStyle w:val="11"/>
            <w:tabs>
              <w:tab w:val="left" w:pos="1134"/>
              <w:tab w:val="right" w:leader="dot" w:pos="9679"/>
            </w:tabs>
            <w:spacing w:after="0" w:line="360" w:lineRule="auto"/>
            <w:ind w:left="66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397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 Особенности организации рабочего пространства дизайнера в Figma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_Toc226414397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EDC25" w14:textId="43C03609" w:rsidR="000F28A2" w:rsidRPr="000F28A2" w:rsidRDefault="00000000" w:rsidP="000F28A2">
          <w:pPr>
            <w:pStyle w:val="11"/>
            <w:tabs>
              <w:tab w:val="left" w:pos="1134"/>
              <w:tab w:val="right" w:leader="dot" w:pos="9679"/>
            </w:tabs>
            <w:spacing w:after="0" w:line="360" w:lineRule="auto"/>
            <w:ind w:left="660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398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1.5 Плагины Figma как средство расширения функциональности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_Toc226414398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0679B" w14:textId="3C2E108A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399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2. Проектирование и разработка плагина для 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Figma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_Toc226414399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3A25D" w14:textId="2D9C12AF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0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 Анализ требований к плагину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_Toc226414400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8A9C5" w14:textId="2B81F19D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1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 Архитектура плагина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_Toc226414401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5B832" w14:textId="37631144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2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 Реализация основных функций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_Toc226414402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81089" w14:textId="66F2A8B0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1416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3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2.3.1 Создание секции и фреймов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_Toc226414403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F1E5B" w14:textId="22F26AF8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1416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4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2.3.2 Генерация нумерации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_Toc226414404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C4095" w14:textId="0019A89D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1416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5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2.3.3 Пользовательский интерфейс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_Toc226414405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65E75" w14:textId="3EF945DA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6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 Особенности реализации и ограничения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_Toc226414406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28F89" w14:textId="0C02C3A2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7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ГЛАВА 3. Тестирование и оценка эффективности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_Toc226414407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95D39" w14:textId="2B8855AA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8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 Сценарии тестирования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_Toc226414408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A47A0" w14:textId="360F05E0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09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 Оценка эффективности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_Toc226414409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A789A" w14:textId="21D73176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10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_Toc226414410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17D9F" w14:textId="33149F68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11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_Toc226414411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CFB40" w14:textId="191D19C7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12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А. Листинг кода плагина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_Toc226414412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FB2D2" w14:textId="03BE44D4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13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.1 – manifest.json: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_Toc226414413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C03B2" w14:textId="22B2A015" w:rsidR="000F28A2" w:rsidRP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rFonts w:ascii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414414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.2 – code.js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_Toc226414414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6A299" w14:textId="44F01C73" w:rsidR="000F28A2" w:rsidRDefault="00000000" w:rsidP="000F28A2">
          <w:pPr>
            <w:pStyle w:val="11"/>
            <w:tabs>
              <w:tab w:val="right" w:leader="dot" w:pos="9679"/>
            </w:tabs>
            <w:spacing w:after="0" w:line="360" w:lineRule="auto"/>
            <w:ind w:left="708"/>
            <w:rPr>
              <w:noProof/>
              <w:kern w:val="2"/>
              <w:lang w:eastAsia="ru-RU"/>
              <w14:ligatures w14:val="standardContextual"/>
            </w:rPr>
          </w:pPr>
          <w:hyperlink w:anchor="_Toc226414415" w:history="1"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="000F28A2" w:rsidRPr="000F28A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.3 – UI.HTML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_Toc226414415 \h </w:instrTex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0F28A2" w:rsidRPr="000F28A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3F9B6" w14:textId="77777777" w:rsidR="00D613C5" w:rsidRDefault="00361AAF" w:rsidP="000C782E">
          <w:pPr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FFD2E7D" w14:textId="6CD0081C" w:rsidR="00361AAF" w:rsidRPr="00D613C5" w:rsidRDefault="000C782E" w:rsidP="000C782E">
      <w:r>
        <w:br w:type="page"/>
      </w:r>
    </w:p>
    <w:p w14:paraId="088BAFEE" w14:textId="73268B9C" w:rsidR="00705330" w:rsidRDefault="00A87038" w:rsidP="00705330">
      <w:pPr>
        <w:pStyle w:val="1"/>
      </w:pPr>
      <w:bookmarkStart w:id="1" w:name="_Toc226414392"/>
      <w:r>
        <w:lastRenderedPageBreak/>
        <w:t>Введение</w:t>
      </w:r>
      <w:bookmarkEnd w:id="1"/>
    </w:p>
    <w:p w14:paraId="6559F3D9" w14:textId="3BE2BB28" w:rsidR="00705330" w:rsidRDefault="00705330" w:rsidP="00705330">
      <w:pPr>
        <w:pStyle w:val="a3"/>
      </w:pPr>
      <w:r>
        <w:t>В условиях стремительного развития цифровых технологий и повсеместной цифровизации различных сфер деятельности особую значимость приобретает качество пользовательских интерфейсов. Современные программные продукты, веб-сервисы и мобильные приложения ориентированы на широкий круг пользователей, что требует обеспечения удобства, доступности и эффективности взаимодействия человека с системой. В связи с этим возрастает роль проектирования пользовательского интерфейса (UI) и пользовательского опыта (UX) как ключевых факторов успешности цифрового продукта.</w:t>
      </w:r>
    </w:p>
    <w:p w14:paraId="04C3EDCD" w14:textId="1AC2BD3E" w:rsidR="00705330" w:rsidRDefault="00705330" w:rsidP="00705330">
      <w:pPr>
        <w:pStyle w:val="a3"/>
      </w:pPr>
      <w:r>
        <w:t xml:space="preserve">Одним из наиболее востребованных инструментов для проектирования интерфейсов в настоящее время является </w:t>
      </w:r>
      <w:proofErr w:type="spellStart"/>
      <w:r>
        <w:t>Figma</w:t>
      </w:r>
      <w:proofErr w:type="spellEnd"/>
      <w:r>
        <w:t xml:space="preserve"> — облачная платформа, предоставляющая широкие возможности для создания, прототипирования и совместной работы над дизайном. Благодаря своей кроссплатформенности, доступности и поддержке совместной работы в реальном времени </w:t>
      </w:r>
      <w:proofErr w:type="spellStart"/>
      <w:r>
        <w:t>Figma</w:t>
      </w:r>
      <w:proofErr w:type="spellEnd"/>
      <w:r>
        <w:t xml:space="preserve"> стала фактическим стандартом в индустрии UI/UX-дизайна.</w:t>
      </w:r>
    </w:p>
    <w:p w14:paraId="20D2A508" w14:textId="18F56F7D" w:rsidR="00705330" w:rsidRDefault="00705330" w:rsidP="00705330">
      <w:pPr>
        <w:pStyle w:val="a3"/>
      </w:pPr>
      <w:r>
        <w:t xml:space="preserve">Несмотря на высокую функциональность </w:t>
      </w:r>
      <w:proofErr w:type="spellStart"/>
      <w:r>
        <w:t>Figma</w:t>
      </w:r>
      <w:proofErr w:type="spellEnd"/>
      <w:r>
        <w:t>, в процессе работы над крупными проектами пользователи сталкиваются с рядом проблем, связанных с организацией рабочего пространства. В частности, при создании большого количества экранов (фреймов) возникает необходимость их структурирования, логической группировки и упорядочивания. Ручное выполнение этих операций требует значительных временных затрат и может приводить к ошибкам, снижению продуктивности и ухудшению читаемости проекта.</w:t>
      </w:r>
    </w:p>
    <w:p w14:paraId="66607B2A" w14:textId="3616694B" w:rsidR="00705330" w:rsidRDefault="00705330" w:rsidP="00084299">
      <w:pPr>
        <w:pStyle w:val="a3"/>
      </w:pPr>
      <w:r>
        <w:t xml:space="preserve">Одним из способов решения указанных проблем является использование плагинов — дополнительных программных модулей, расширяющих стандартный функционал </w:t>
      </w:r>
      <w:proofErr w:type="spellStart"/>
      <w:r>
        <w:t>Figma</w:t>
      </w:r>
      <w:proofErr w:type="spellEnd"/>
      <w:r>
        <w:t xml:space="preserve">. Плагины позволяют автоматизировать рутинные операции, повысить эффективность работы и стандартизировать процессы проектирования. Однако существующие решения не всегда полностью </w:t>
      </w:r>
      <w:r>
        <w:lastRenderedPageBreak/>
        <w:t>удовлетворяют потребности пользователей, особенно в части гибкой настройки структуры рабочего пространства.</w:t>
      </w:r>
    </w:p>
    <w:p w14:paraId="2CE1346D" w14:textId="0432B9E3" w:rsidR="00705330" w:rsidRDefault="00705330" w:rsidP="00705330">
      <w:pPr>
        <w:pStyle w:val="a3"/>
      </w:pPr>
      <w:r>
        <w:t xml:space="preserve">Актуальность данной курсовой работы обусловлена необходимостью разработки инструмента, позволяющего автоматизировать процесс организации рабочего пространства в </w:t>
      </w:r>
      <w:proofErr w:type="spellStart"/>
      <w:r>
        <w:t>Figma</w:t>
      </w:r>
      <w:proofErr w:type="spellEnd"/>
      <w:r>
        <w:t>, а именно — создание секций и фреймов с заданными параметрами, их упорядочивание и именование.</w:t>
      </w:r>
    </w:p>
    <w:p w14:paraId="10EB3AC9" w14:textId="2911F077" w:rsidR="00705330" w:rsidRDefault="00705330" w:rsidP="00705330">
      <w:pPr>
        <w:pStyle w:val="a3"/>
      </w:pPr>
      <w:r>
        <w:t xml:space="preserve">Целью данной работы является разработка плагина-дополнения для </w:t>
      </w:r>
      <w:proofErr w:type="spellStart"/>
      <w:r>
        <w:t>Figma</w:t>
      </w:r>
      <w:proofErr w:type="spellEnd"/>
      <w:r>
        <w:t>, предназначенного для автоматизации организации рабочего пространства при проектировании пользовательских интерфейсов.</w:t>
      </w:r>
    </w:p>
    <w:p w14:paraId="62B190A1" w14:textId="2B3AD85C" w:rsidR="00705330" w:rsidRDefault="00705330" w:rsidP="00705330">
      <w:pPr>
        <w:pStyle w:val="a3"/>
      </w:pPr>
      <w:r>
        <w:t>Для достижения поставленной цели в работе поставлены и решаются следующие задачи:</w:t>
      </w:r>
    </w:p>
    <w:p w14:paraId="6A1B65B4" w14:textId="77777777" w:rsidR="00705330" w:rsidRPr="00361AAF" w:rsidRDefault="00705330" w:rsidP="00361AAF">
      <w:pPr>
        <w:pStyle w:val="a"/>
      </w:pPr>
      <w:r w:rsidRPr="00361AAF">
        <w:t>изучить теоретические основы проектирования пользовательских интерфейсов;</w:t>
      </w:r>
    </w:p>
    <w:p w14:paraId="381989ED" w14:textId="77777777" w:rsidR="00705330" w:rsidRDefault="00705330" w:rsidP="00361AAF">
      <w:pPr>
        <w:pStyle w:val="a"/>
      </w:pPr>
      <w:r>
        <w:t>рассмотреть современные инструменты UI/UX-дизайна;</w:t>
      </w:r>
    </w:p>
    <w:p w14:paraId="46CD1347" w14:textId="77777777" w:rsidR="00705330" w:rsidRDefault="00705330" w:rsidP="00361AAF">
      <w:pPr>
        <w:pStyle w:val="a"/>
      </w:pPr>
      <w:r>
        <w:t xml:space="preserve">проанализировать возможности и архитектуру платформы </w:t>
      </w:r>
      <w:proofErr w:type="spellStart"/>
      <w:r>
        <w:t>Figma</w:t>
      </w:r>
      <w:proofErr w:type="spellEnd"/>
      <w:r>
        <w:t>;</w:t>
      </w:r>
    </w:p>
    <w:p w14:paraId="44695DE3" w14:textId="77777777" w:rsidR="00705330" w:rsidRDefault="00705330" w:rsidP="00361AAF">
      <w:pPr>
        <w:pStyle w:val="a"/>
      </w:pPr>
      <w:r>
        <w:t>исследовать проблемы организации рабочего пространства в процессе проектирования;</w:t>
      </w:r>
    </w:p>
    <w:p w14:paraId="1943B82A" w14:textId="77777777" w:rsidR="00705330" w:rsidRDefault="00705330" w:rsidP="00361AAF">
      <w:pPr>
        <w:pStyle w:val="a"/>
      </w:pPr>
      <w:r>
        <w:t>разработать требования к создаваемому плагину;</w:t>
      </w:r>
    </w:p>
    <w:p w14:paraId="55FCEFE9" w14:textId="77777777" w:rsidR="00705330" w:rsidRDefault="00705330" w:rsidP="00361AAF">
      <w:pPr>
        <w:pStyle w:val="a"/>
      </w:pPr>
      <w:r>
        <w:t>спроектировать архитектуру программного решения;</w:t>
      </w:r>
    </w:p>
    <w:p w14:paraId="638C9083" w14:textId="77777777" w:rsidR="00705330" w:rsidRDefault="00705330" w:rsidP="00361AAF">
      <w:pPr>
        <w:pStyle w:val="a"/>
      </w:pPr>
      <w:r>
        <w:t xml:space="preserve">реализовать плагин с использованием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API;</w:t>
      </w:r>
    </w:p>
    <w:p w14:paraId="0C91F3F6" w14:textId="2290EDC0" w:rsidR="00705330" w:rsidRPr="00705330" w:rsidRDefault="00705330" w:rsidP="00361AAF">
      <w:pPr>
        <w:pStyle w:val="a"/>
      </w:pPr>
      <w:r>
        <w:t>провести тестирование разработанного решения и оценить его эффективность.</w:t>
      </w:r>
    </w:p>
    <w:p w14:paraId="2974E565" w14:textId="77777777" w:rsidR="00705330" w:rsidRDefault="00705330" w:rsidP="00705330">
      <w:pPr>
        <w:pStyle w:val="a3"/>
        <w:rPr>
          <w:rFonts w:eastAsia="Times New Roman"/>
        </w:rPr>
      </w:pPr>
      <w:r>
        <w:t>Объектом исследования является процесс проектирования пользовательских интерфейсов.</w:t>
      </w:r>
    </w:p>
    <w:p w14:paraId="0491102A" w14:textId="77777777" w:rsidR="00705330" w:rsidRDefault="00705330" w:rsidP="00705330">
      <w:pPr>
        <w:pStyle w:val="a3"/>
      </w:pPr>
      <w:r>
        <w:t xml:space="preserve">Предметом исследования выступают методы и средства автоматизации организации рабочего пространства в среде </w:t>
      </w:r>
      <w:proofErr w:type="spellStart"/>
      <w:r>
        <w:t>Figma</w:t>
      </w:r>
      <w:proofErr w:type="spellEnd"/>
      <w:r>
        <w:t>.</w:t>
      </w:r>
    </w:p>
    <w:p w14:paraId="7FFEDA80" w14:textId="6E0840E1" w:rsidR="00705330" w:rsidRPr="00084299" w:rsidRDefault="00705330" w:rsidP="00084299">
      <w:pPr>
        <w:pStyle w:val="a3"/>
      </w:pPr>
      <w:r>
        <w:t xml:space="preserve">Практическая значимость работы заключается в разработке плагина, который может быть использован дизайнерами интерфейсов для повышения </w:t>
      </w:r>
      <w:r>
        <w:lastRenderedPageBreak/>
        <w:t xml:space="preserve">эффективности работы в </w:t>
      </w:r>
      <w:proofErr w:type="spellStart"/>
      <w:r>
        <w:t>Figma</w:t>
      </w:r>
      <w:proofErr w:type="spellEnd"/>
      <w:r>
        <w:t xml:space="preserve"> за счет автоматизации создания и структурирования элементов проекта. Разработанное решение позволяет сократить время выполнения рутинных операций, снизить вероятность ошибок и повысить удобство работы с макетами.</w:t>
      </w:r>
      <w:r w:rsidR="00361AAF">
        <w:br w:type="page"/>
      </w:r>
    </w:p>
    <w:p w14:paraId="7CBAF816" w14:textId="51BB2B14" w:rsidR="00705330" w:rsidRPr="006E2202" w:rsidRDefault="00705330" w:rsidP="00705330">
      <w:pPr>
        <w:pStyle w:val="1"/>
      </w:pPr>
      <w:bookmarkStart w:id="2" w:name="_Toc226414393"/>
      <w:r>
        <w:lastRenderedPageBreak/>
        <w:t>ГЛАВА 1. Т</w:t>
      </w:r>
      <w:r w:rsidR="006E2202">
        <w:t>еоритические основы проектирования пользовательских интерфейсов</w:t>
      </w:r>
      <w:bookmarkEnd w:id="2"/>
    </w:p>
    <w:p w14:paraId="68982641" w14:textId="5C33C95C" w:rsidR="00705330" w:rsidRDefault="00705330" w:rsidP="00705330">
      <w:pPr>
        <w:pStyle w:val="1"/>
        <w:numPr>
          <w:ilvl w:val="1"/>
          <w:numId w:val="4"/>
        </w:numPr>
      </w:pPr>
      <w:bookmarkStart w:id="3" w:name="_Toc226414394"/>
      <w:r>
        <w:t>Понятие и роль пользовательского интерфейса</w:t>
      </w:r>
      <w:bookmarkEnd w:id="3"/>
    </w:p>
    <w:p w14:paraId="4DF597DA" w14:textId="6A08E0C2" w:rsidR="000C782E" w:rsidRDefault="000C782E" w:rsidP="000C782E">
      <w:pPr>
        <w:pStyle w:val="a3"/>
      </w:pPr>
      <w:r>
        <w:t>Пользовательский интерфейс (User Interface, UI) представляет собой совокупность средств взаимодействия пользователя с программной системой. Он включает визуальные элементы, элементы управления и способы представления информации, обеспечивающие выполнение пользователем необходимых действий.</w:t>
      </w:r>
    </w:p>
    <w:p w14:paraId="6A7358A6" w14:textId="71A373F3" w:rsidR="000C782E" w:rsidRDefault="000C782E" w:rsidP="000C782E">
      <w:pPr>
        <w:pStyle w:val="a3"/>
      </w:pPr>
      <w:r>
        <w:t>Следует различать понятия UI и UX (User Experience). Пользовательский интерфейс отвечает за визуальную и интерактивную составляющую, тогда как пользовательский опыт охватывает общее восприятие продукта, включая удобство, логичность и эмоциональное взаимодействие.</w:t>
      </w:r>
    </w:p>
    <w:p w14:paraId="7812EE48" w14:textId="26A42CB0" w:rsidR="000C782E" w:rsidRDefault="000C782E" w:rsidP="000C782E">
      <w:pPr>
        <w:pStyle w:val="a3"/>
      </w:pPr>
      <w:r>
        <w:t>Развитие интерфейсов прошло путь от командных интерфейсов к графическим, которые на сегодняшний день являются основным типом взаимодействия. Современные интерфейсы ориентированы на пользователя и строятся с учётом принципов удобства и доступности.</w:t>
      </w:r>
    </w:p>
    <w:p w14:paraId="49A4C554" w14:textId="035315B6" w:rsidR="000C782E" w:rsidRDefault="000C782E" w:rsidP="000C782E">
      <w:pPr>
        <w:pStyle w:val="a3"/>
      </w:pPr>
      <w:r>
        <w:t>Ключевыми функциями интерфейса являются:</w:t>
      </w:r>
    </w:p>
    <w:p w14:paraId="5133089F" w14:textId="77777777" w:rsidR="000C782E" w:rsidRDefault="000C782E" w:rsidP="000C782E">
      <w:pPr>
        <w:pStyle w:val="a"/>
      </w:pPr>
      <w:r>
        <w:t>представление информации;</w:t>
      </w:r>
    </w:p>
    <w:p w14:paraId="2DDEA530" w14:textId="77777777" w:rsidR="000C782E" w:rsidRDefault="000C782E" w:rsidP="000C782E">
      <w:pPr>
        <w:pStyle w:val="a"/>
      </w:pPr>
      <w:r>
        <w:t>управление системой;</w:t>
      </w:r>
    </w:p>
    <w:p w14:paraId="6726BE0B" w14:textId="25749C51" w:rsidR="000C782E" w:rsidRDefault="000C782E" w:rsidP="000C782E">
      <w:pPr>
        <w:pStyle w:val="a"/>
      </w:pPr>
      <w:r>
        <w:t>обеспечение обратной связи.</w:t>
      </w:r>
    </w:p>
    <w:p w14:paraId="742C642C" w14:textId="059DA7EC" w:rsidR="000C782E" w:rsidRDefault="000C782E" w:rsidP="000C782E">
      <w:pPr>
        <w:pStyle w:val="a3"/>
      </w:pPr>
      <w:r>
        <w:t xml:space="preserve">Важным требованием является </w:t>
      </w:r>
      <w:proofErr w:type="spellStart"/>
      <w:r>
        <w:t>консистентность</w:t>
      </w:r>
      <w:proofErr w:type="spellEnd"/>
      <w:r>
        <w:t>, то есть единообразие элементов и поведения интерфейса. Это снижает когнитивную нагрузку и облегчает использование системы.</w:t>
      </w:r>
    </w:p>
    <w:p w14:paraId="10A3874E" w14:textId="660BE91D" w:rsidR="00705330" w:rsidRDefault="000C782E" w:rsidP="000C782E">
      <w:pPr>
        <w:pStyle w:val="a3"/>
      </w:pPr>
      <w:r>
        <w:t>Таким образом, пользовательский интерфейс является ключевым элементом программного продукта, напрямую влияющим на его эффективность и востребованность.</w:t>
      </w:r>
    </w:p>
    <w:p w14:paraId="06F2A352" w14:textId="5054EF98" w:rsidR="00361AAF" w:rsidRDefault="00361AAF" w:rsidP="00361AAF">
      <w:pPr>
        <w:pStyle w:val="1"/>
      </w:pPr>
      <w:bookmarkStart w:id="4" w:name="_Toc226414395"/>
      <w:r>
        <w:lastRenderedPageBreak/>
        <w:t>1.2 Принципы и методы проектирования пользовательских интерфейсов</w:t>
      </w:r>
      <w:bookmarkEnd w:id="4"/>
    </w:p>
    <w:p w14:paraId="70A18F85" w14:textId="77777777" w:rsidR="00084299" w:rsidRDefault="00084299" w:rsidP="00084299">
      <w:pPr>
        <w:pStyle w:val="a3"/>
      </w:pPr>
      <w:r>
        <w:t>Проектирование пользовательских интерфейсов основывается на ряде принципов, направленных на обеспечение удобства и эффективности взаимодействия пользователя с системой.</w:t>
      </w:r>
    </w:p>
    <w:p w14:paraId="010BD622" w14:textId="77777777" w:rsidR="00084299" w:rsidRDefault="00084299" w:rsidP="00084299">
      <w:pPr>
        <w:pStyle w:val="a3"/>
      </w:pPr>
      <w:r>
        <w:t>Одним из основных понятий является юзабилити — степень удобства использования продукта. Согласно стандартам, интерфейс должен обеспечивать эффективность, результативность и удовлетворённость пользователя.</w:t>
      </w:r>
    </w:p>
    <w:p w14:paraId="3E2290B9" w14:textId="77777777" w:rsidR="00084299" w:rsidRDefault="00084299" w:rsidP="00084299">
      <w:pPr>
        <w:pStyle w:val="a3"/>
      </w:pPr>
      <w:r>
        <w:t>Широкое распространение получили эвристики Нильсена, включающие такие принципы, как:</w:t>
      </w:r>
    </w:p>
    <w:p w14:paraId="4F16CFCA" w14:textId="77777777" w:rsidR="00084299" w:rsidRDefault="00084299" w:rsidP="00084299">
      <w:pPr>
        <w:pStyle w:val="a"/>
      </w:pPr>
      <w:r>
        <w:t xml:space="preserve">видимость состояния системы; </w:t>
      </w:r>
    </w:p>
    <w:p w14:paraId="392E61BC" w14:textId="77777777" w:rsidR="00084299" w:rsidRDefault="00084299" w:rsidP="00084299">
      <w:pPr>
        <w:pStyle w:val="a"/>
      </w:pPr>
      <w:r>
        <w:t xml:space="preserve">соответствие реальному миру; </w:t>
      </w:r>
    </w:p>
    <w:p w14:paraId="43682B9C" w14:textId="77777777" w:rsidR="00084299" w:rsidRDefault="00084299" w:rsidP="00084299">
      <w:pPr>
        <w:pStyle w:val="a"/>
      </w:pPr>
      <w:proofErr w:type="spellStart"/>
      <w:r>
        <w:t>консистентность</w:t>
      </w:r>
      <w:proofErr w:type="spellEnd"/>
      <w:r>
        <w:t xml:space="preserve">; </w:t>
      </w:r>
    </w:p>
    <w:p w14:paraId="0E5DD000" w14:textId="77777777" w:rsidR="00084299" w:rsidRDefault="00084299" w:rsidP="00084299">
      <w:pPr>
        <w:pStyle w:val="a"/>
      </w:pPr>
      <w:r>
        <w:t xml:space="preserve">предотвращение ошибок; </w:t>
      </w:r>
    </w:p>
    <w:p w14:paraId="400138B0" w14:textId="77777777" w:rsidR="00084299" w:rsidRDefault="00084299" w:rsidP="00084299">
      <w:pPr>
        <w:pStyle w:val="a"/>
      </w:pPr>
      <w:r>
        <w:t xml:space="preserve">простота и минимализм. </w:t>
      </w:r>
    </w:p>
    <w:p w14:paraId="09E8839E" w14:textId="77777777" w:rsidR="00084299" w:rsidRDefault="00084299" w:rsidP="00084299">
      <w:pPr>
        <w:pStyle w:val="a3"/>
      </w:pPr>
      <w:r>
        <w:t>Важную роль играют гештальт-принципы, определяющие особенности визуального восприятия. К ним относятся принципы близости, сходства и непрерывности, позволяющие структурировать интерфейс и улучшать его читаемость.</w:t>
      </w:r>
    </w:p>
    <w:p w14:paraId="380E0969" w14:textId="77777777" w:rsidR="00084299" w:rsidRDefault="00084299" w:rsidP="00084299">
      <w:pPr>
        <w:pStyle w:val="a3"/>
      </w:pPr>
      <w:r>
        <w:t>Современный подход к разработке интерфейсов включает использование дизайн-систем, обеспечивающих единообразие элементов и ускорение разработки. Также широко применяются методы прототипирования и тестирования, позволяющие выявлять ошибки на ранних этапах.</w:t>
      </w:r>
    </w:p>
    <w:p w14:paraId="52681F00" w14:textId="01DF4936" w:rsidR="00361AAF" w:rsidRDefault="00084299" w:rsidP="00084299">
      <w:pPr>
        <w:pStyle w:val="a3"/>
      </w:pPr>
      <w:r>
        <w:t>Применение данных принципов и методов позволяет создавать удобные, понятные и эффективные интерфейсы.</w:t>
      </w:r>
    </w:p>
    <w:p w14:paraId="0A00D2A1" w14:textId="112F6701" w:rsidR="00361AAF" w:rsidRDefault="00361AAF" w:rsidP="00361AAF">
      <w:pPr>
        <w:pStyle w:val="1"/>
      </w:pPr>
      <w:bookmarkStart w:id="5" w:name="_Toc226414396"/>
      <w:r>
        <w:lastRenderedPageBreak/>
        <w:t>1.3 Инструменты проектирования пользовательских интерфейсов</w:t>
      </w:r>
      <w:bookmarkEnd w:id="5"/>
    </w:p>
    <w:p w14:paraId="4A74683A" w14:textId="6993BB5F" w:rsidR="00361AAF" w:rsidRDefault="00361AAF" w:rsidP="00361AAF">
      <w:pPr>
        <w:pStyle w:val="a3"/>
      </w:pPr>
      <w:r>
        <w:t>В процессе проектирования пользовательских интерфейсов применяются специализированные программные средства, позволяющие создавать макеты, прототипы и дизайн-системы. Выбор инструмента оказывает значительное влияние на эффективность работы дизайнера, скорость разработки и качество конечного продукта.</w:t>
      </w:r>
    </w:p>
    <w:p w14:paraId="23789D23" w14:textId="45F52B87" w:rsidR="00361AAF" w:rsidRDefault="00361AAF" w:rsidP="00361AAF">
      <w:pPr>
        <w:pStyle w:val="a3"/>
      </w:pPr>
      <w:r>
        <w:t xml:space="preserve">На современном этапе развития наиболее распространёнными инструментами проектирования интерфейсов являются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Sketch</w:t>
      </w:r>
      <w:proofErr w:type="spellEnd"/>
      <w:r>
        <w:t xml:space="preserve"> и Adobe XD. Каждый из данных инструментов обладает своими особенностями, преимуществами и ограничениями.</w:t>
      </w:r>
    </w:p>
    <w:p w14:paraId="2538006C" w14:textId="2FC8D08B" w:rsidR="00361AAF" w:rsidRDefault="00361AAF" w:rsidP="00361AAF">
      <w:pPr>
        <w:pStyle w:val="a3"/>
      </w:pPr>
      <w:r>
        <w:t xml:space="preserve">Одним из первых популярных инструментов для UI-дизайна стал </w:t>
      </w:r>
      <w:proofErr w:type="spellStart"/>
      <w:r>
        <w:t>Sketch</w:t>
      </w:r>
      <w:proofErr w:type="spellEnd"/>
      <w:r>
        <w:t xml:space="preserve">. Данное приложение ориентировано на создание интерфейсов и долгое время являлось стандартом в индустрии. Основными преимуществами </w:t>
      </w:r>
      <w:proofErr w:type="spellStart"/>
      <w:r>
        <w:t>Sketch</w:t>
      </w:r>
      <w:proofErr w:type="spellEnd"/>
      <w:r>
        <w:t xml:space="preserve"> являются простота использования, развитая экосистема плагинов и высокая производительность. Однако существенным ограничением является его доступность исключительно на операционной системе </w:t>
      </w:r>
      <w:proofErr w:type="spellStart"/>
      <w:r>
        <w:t>macOS</w:t>
      </w:r>
      <w:proofErr w:type="spellEnd"/>
      <w:r>
        <w:t>, что ограничивает возможности командной работы.</w:t>
      </w:r>
    </w:p>
    <w:p w14:paraId="4F35B145" w14:textId="4ACCD9B5" w:rsidR="00361AAF" w:rsidRDefault="00361AAF" w:rsidP="00361AAF">
      <w:pPr>
        <w:pStyle w:val="a3"/>
      </w:pPr>
      <w:r>
        <w:t>Adobe XD является частью экосистемы Adobe и предоставляет возможности для создания интерфейсов и прототипирования. К его преимуществам можно отнести интеграцию с другими продуктами Adobe, поддержку анимаций и прототипов, а также кроссплатформенность. Тем не менее, Adobe XD в меньшей степени ориентирован на совместную работу в реальном времени по сравнению с современными облачными решениями.</w:t>
      </w:r>
    </w:p>
    <w:p w14:paraId="47C84BC6" w14:textId="59DE937C" w:rsidR="00361AAF" w:rsidRDefault="00361AAF" w:rsidP="00361AAF">
      <w:pPr>
        <w:pStyle w:val="a3"/>
      </w:pPr>
      <w:r>
        <w:t xml:space="preserve">Наиболее активно развивающимся инструментом является </w:t>
      </w:r>
      <w:proofErr w:type="spellStart"/>
      <w:r>
        <w:t>Figma</w:t>
      </w:r>
      <w:proofErr w:type="spellEnd"/>
      <w:r>
        <w:t xml:space="preserve">, представляющая собой облачную платформу для проектирования интерфейсов. Основной особенностью </w:t>
      </w:r>
      <w:proofErr w:type="spellStart"/>
      <w:r>
        <w:t>Figma</w:t>
      </w:r>
      <w:proofErr w:type="spellEnd"/>
      <w:r>
        <w:t xml:space="preserve"> является возможность совместной работы в </w:t>
      </w:r>
      <w:r>
        <w:lastRenderedPageBreak/>
        <w:t>режиме реального времени, что делает её особенно востребованной в распределённых командах. Пользователи могут одновременно редактировать макет, оставлять комментарии и отслеживать изменения.</w:t>
      </w:r>
    </w:p>
    <w:p w14:paraId="79BA0062" w14:textId="51241EEF" w:rsidR="00361AAF" w:rsidRDefault="00361AAF" w:rsidP="00361AAF">
      <w:pPr>
        <w:pStyle w:val="a3"/>
      </w:pPr>
      <w:r>
        <w:t xml:space="preserve">К ключевым преимуществам </w:t>
      </w:r>
      <w:proofErr w:type="spellStart"/>
      <w:r>
        <w:t>Figma</w:t>
      </w:r>
      <w:proofErr w:type="spellEnd"/>
      <w:r>
        <w:t xml:space="preserve"> относятся:</w:t>
      </w:r>
    </w:p>
    <w:p w14:paraId="158F1577" w14:textId="77777777" w:rsidR="00361AAF" w:rsidRDefault="00361AAF" w:rsidP="00361AAF">
      <w:pPr>
        <w:pStyle w:val="a"/>
      </w:pPr>
      <w:r>
        <w:t>кроссплатформенность (работа в браузере и через десктопное приложение);</w:t>
      </w:r>
    </w:p>
    <w:p w14:paraId="2D3722F7" w14:textId="77777777" w:rsidR="00361AAF" w:rsidRDefault="00361AAF" w:rsidP="00361AAF">
      <w:pPr>
        <w:pStyle w:val="a"/>
      </w:pPr>
      <w:r>
        <w:t>поддержка совместной работы в реальном времени;</w:t>
      </w:r>
    </w:p>
    <w:p w14:paraId="37452211" w14:textId="77777777" w:rsidR="00361AAF" w:rsidRDefault="00361AAF" w:rsidP="00361AAF">
      <w:pPr>
        <w:pStyle w:val="a"/>
      </w:pPr>
      <w:r>
        <w:t>встроенные инструменты прототипирования;</w:t>
      </w:r>
    </w:p>
    <w:p w14:paraId="7238B2D3" w14:textId="77777777" w:rsidR="00361AAF" w:rsidRDefault="00361AAF" w:rsidP="00361AAF">
      <w:pPr>
        <w:pStyle w:val="a"/>
      </w:pPr>
      <w:r>
        <w:t>наличие системы компонентов и библиотек;</w:t>
      </w:r>
    </w:p>
    <w:p w14:paraId="0136BB4C" w14:textId="043141E4" w:rsidR="00361AAF" w:rsidRDefault="00361AAF" w:rsidP="00361AAF">
      <w:pPr>
        <w:pStyle w:val="a"/>
      </w:pPr>
      <w:r>
        <w:t>возможность расширения функциональности с помощью плагинов.</w:t>
      </w:r>
    </w:p>
    <w:p w14:paraId="6A4DD5FC" w14:textId="77777777" w:rsidR="00361AAF" w:rsidRDefault="00361AAF" w:rsidP="00084299">
      <w:pPr>
        <w:pStyle w:val="a3"/>
        <w:rPr>
          <w:rFonts w:eastAsia="Times New Roman"/>
        </w:rPr>
      </w:pPr>
      <w:r>
        <w:t>Особое значение имеет наличие развитой экосистемы плагинов, позволяющих автоматизировать различные аспекты работы, включая генерацию контента, организацию макетов и проверку дизайна.</w:t>
      </w:r>
    </w:p>
    <w:p w14:paraId="47172114" w14:textId="77777777" w:rsidR="00361AAF" w:rsidRDefault="00361AAF" w:rsidP="00084299">
      <w:pPr>
        <w:pStyle w:val="a3"/>
        <w:spacing w:after="280"/>
      </w:pPr>
      <w:r>
        <w:t>Для более наглядного сравнения рассмотрим основные характеристики указанных инструментов (таблица 1).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93"/>
        <w:gridCol w:w="3071"/>
        <w:gridCol w:w="1915"/>
        <w:gridCol w:w="2200"/>
      </w:tblGrid>
      <w:tr w:rsidR="00361AAF" w:rsidRPr="00361AAF" w14:paraId="4B6B2C38" w14:textId="77777777" w:rsidTr="00361AAF">
        <w:tc>
          <w:tcPr>
            <w:tcW w:w="0" w:type="auto"/>
            <w:shd w:val="clear" w:color="auto" w:fill="BDD6EE" w:themeFill="accent1" w:themeFillTint="66"/>
            <w:hideMark/>
          </w:tcPr>
          <w:p w14:paraId="31F0E1FE" w14:textId="77777777" w:rsidR="00361AAF" w:rsidRPr="00361AAF" w:rsidRDefault="00361AAF" w:rsidP="00361AAF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011A8D0B" w14:textId="77777777" w:rsidR="00361AAF" w:rsidRPr="00361AAF" w:rsidRDefault="00361AAF" w:rsidP="00361AAF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61A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Figma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72A18236" w14:textId="77777777" w:rsidR="00361AAF" w:rsidRPr="00361AAF" w:rsidRDefault="00361AAF" w:rsidP="00361AAF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361A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Sketch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390D39B2" w14:textId="77777777" w:rsidR="00361AAF" w:rsidRPr="00361AAF" w:rsidRDefault="00361AAF" w:rsidP="00361AAF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Adobe XD</w:t>
            </w:r>
          </w:p>
        </w:tc>
      </w:tr>
      <w:tr w:rsidR="00361AAF" w:rsidRPr="00361AAF" w14:paraId="70857684" w14:textId="77777777" w:rsidTr="00361AAF">
        <w:tc>
          <w:tcPr>
            <w:tcW w:w="0" w:type="auto"/>
            <w:shd w:val="clear" w:color="auto" w:fill="BDD6EE" w:themeFill="accent1" w:themeFillTint="66"/>
            <w:hideMark/>
          </w:tcPr>
          <w:p w14:paraId="698C2FEA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Платформа</w:t>
            </w:r>
          </w:p>
        </w:tc>
        <w:tc>
          <w:tcPr>
            <w:tcW w:w="0" w:type="auto"/>
            <w:hideMark/>
          </w:tcPr>
          <w:p w14:paraId="42172077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Web, Windows, </w:t>
            </w:r>
            <w:proofErr w:type="spellStart"/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hideMark/>
          </w:tcPr>
          <w:p w14:paraId="0C4543C2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hideMark/>
          </w:tcPr>
          <w:p w14:paraId="58452ABD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Windows, </w:t>
            </w:r>
            <w:proofErr w:type="spellStart"/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macOS</w:t>
            </w:r>
            <w:proofErr w:type="spellEnd"/>
          </w:p>
        </w:tc>
      </w:tr>
      <w:tr w:rsidR="00361AAF" w:rsidRPr="00361AAF" w14:paraId="671388B2" w14:textId="77777777" w:rsidTr="00361AAF">
        <w:tc>
          <w:tcPr>
            <w:tcW w:w="0" w:type="auto"/>
            <w:shd w:val="clear" w:color="auto" w:fill="BDD6EE" w:themeFill="accent1" w:themeFillTint="66"/>
            <w:hideMark/>
          </w:tcPr>
          <w:p w14:paraId="4B208855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Совместная работа</w:t>
            </w:r>
          </w:p>
        </w:tc>
        <w:tc>
          <w:tcPr>
            <w:tcW w:w="0" w:type="auto"/>
            <w:hideMark/>
          </w:tcPr>
          <w:p w14:paraId="3A1B11C0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 (в реальном времени)</w:t>
            </w:r>
          </w:p>
        </w:tc>
        <w:tc>
          <w:tcPr>
            <w:tcW w:w="0" w:type="auto"/>
            <w:hideMark/>
          </w:tcPr>
          <w:p w14:paraId="3B84C9AB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</w:t>
            </w:r>
          </w:p>
        </w:tc>
        <w:tc>
          <w:tcPr>
            <w:tcW w:w="0" w:type="auto"/>
            <w:hideMark/>
          </w:tcPr>
          <w:p w14:paraId="70397392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</w:t>
            </w:r>
          </w:p>
        </w:tc>
      </w:tr>
      <w:tr w:rsidR="00361AAF" w:rsidRPr="00361AAF" w14:paraId="2BE2B950" w14:textId="77777777" w:rsidTr="00361AAF">
        <w:tc>
          <w:tcPr>
            <w:tcW w:w="0" w:type="auto"/>
            <w:shd w:val="clear" w:color="auto" w:fill="BDD6EE" w:themeFill="accent1" w:themeFillTint="66"/>
            <w:hideMark/>
          </w:tcPr>
          <w:p w14:paraId="736FFACA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Плагины</w:t>
            </w:r>
          </w:p>
        </w:tc>
        <w:tc>
          <w:tcPr>
            <w:tcW w:w="0" w:type="auto"/>
            <w:hideMark/>
          </w:tcPr>
          <w:p w14:paraId="29F50754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826E361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6EDCD1D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361AAF" w:rsidRPr="00361AAF" w14:paraId="69A1794B" w14:textId="77777777" w:rsidTr="00361AAF">
        <w:tc>
          <w:tcPr>
            <w:tcW w:w="0" w:type="auto"/>
            <w:shd w:val="clear" w:color="auto" w:fill="BDD6EE" w:themeFill="accent1" w:themeFillTint="66"/>
            <w:hideMark/>
          </w:tcPr>
          <w:p w14:paraId="33EBFB7E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Прототипирование</w:t>
            </w:r>
          </w:p>
        </w:tc>
        <w:tc>
          <w:tcPr>
            <w:tcW w:w="0" w:type="auto"/>
            <w:hideMark/>
          </w:tcPr>
          <w:p w14:paraId="7F1BEAE9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D0FDA30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Ограничено</w:t>
            </w:r>
          </w:p>
        </w:tc>
        <w:tc>
          <w:tcPr>
            <w:tcW w:w="0" w:type="auto"/>
            <w:hideMark/>
          </w:tcPr>
          <w:p w14:paraId="143252DC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361AAF" w:rsidRPr="00361AAF" w14:paraId="0E6F6D55" w14:textId="77777777" w:rsidTr="00361AAF">
        <w:tc>
          <w:tcPr>
            <w:tcW w:w="0" w:type="auto"/>
            <w:shd w:val="clear" w:color="auto" w:fill="BDD6EE" w:themeFill="accent1" w:themeFillTint="66"/>
            <w:hideMark/>
          </w:tcPr>
          <w:p w14:paraId="72B71500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Облачная работа</w:t>
            </w:r>
          </w:p>
        </w:tc>
        <w:tc>
          <w:tcPr>
            <w:tcW w:w="0" w:type="auto"/>
            <w:hideMark/>
          </w:tcPr>
          <w:p w14:paraId="74AD8A45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09E8136" w14:textId="77777777" w:rsidR="00361AAF" w:rsidRPr="00361AAF" w:rsidRDefault="00361AAF" w:rsidP="00361AAF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1BCFD01B" w14:textId="77777777" w:rsidR="00361AAF" w:rsidRPr="00361AAF" w:rsidRDefault="00361AAF" w:rsidP="00361AAF">
            <w:pPr>
              <w:keepNext/>
              <w:spacing w:before="120"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1AA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Частично</w:t>
            </w:r>
          </w:p>
        </w:tc>
      </w:tr>
    </w:tbl>
    <w:p w14:paraId="17C9D43D" w14:textId="07DAE0C6" w:rsidR="00361AAF" w:rsidRPr="00361AAF" w:rsidRDefault="00361AAF" w:rsidP="000C782E">
      <w:pPr>
        <w:pStyle w:val="ac"/>
      </w:pPr>
      <w:r w:rsidRPr="000C782E">
        <w:t xml:space="preserve">Таблица </w:t>
      </w:r>
      <w:fldSimple w:instr=" SEQ Таблица \* ARABIC ">
        <w:r w:rsidRPr="000C782E">
          <w:t>1</w:t>
        </w:r>
      </w:fldSimple>
      <w:r w:rsidRPr="000C782E">
        <w:t xml:space="preserve"> - Сравнение инструментов проектирования интерфейсов</w:t>
      </w:r>
      <w:r w:rsidRPr="00361AAF">
        <w:rPr>
          <w:noProof/>
        </w:rPr>
        <w:t>.</w:t>
      </w:r>
    </w:p>
    <w:p w14:paraId="0D412C10" w14:textId="77777777" w:rsidR="000C782E" w:rsidRDefault="000C782E" w:rsidP="000C782E">
      <w:pPr>
        <w:pStyle w:val="a3"/>
        <w:rPr>
          <w:rFonts w:eastAsia="Times New Roman"/>
        </w:rPr>
      </w:pPr>
      <w:r>
        <w:lastRenderedPageBreak/>
        <w:t xml:space="preserve">Анализ таблицы показывает, что </w:t>
      </w:r>
      <w:proofErr w:type="spellStart"/>
      <w:r>
        <w:t>Figma</w:t>
      </w:r>
      <w:proofErr w:type="spellEnd"/>
      <w:r>
        <w:t xml:space="preserve"> обладает рядом преимуществ, особенно в части совместной работы и доступности. Это делает её предпочтительным инструментом для современных команд разработки.</w:t>
      </w:r>
    </w:p>
    <w:p w14:paraId="1844137E" w14:textId="77777777" w:rsidR="000C782E" w:rsidRDefault="000C782E" w:rsidP="000C782E">
      <w:pPr>
        <w:pStyle w:val="a3"/>
      </w:pPr>
      <w:r>
        <w:t xml:space="preserve">Важным аспектом является также организация рабочего пространства внутри инструмента. В </w:t>
      </w:r>
      <w:proofErr w:type="spellStart"/>
      <w:r>
        <w:t>Figma</w:t>
      </w:r>
      <w:proofErr w:type="spellEnd"/>
      <w:r>
        <w:t xml:space="preserve"> используются такие элементы, как страницы, секции и фреймы, позволяющие структурировать макеты. Однако при работе с крупными проектами возникает необходимость автоматизации данного процесса, поскольку ручное создание и упорядочивание элементов требует значительных временных затрат.</w:t>
      </w:r>
    </w:p>
    <w:p w14:paraId="2D76B2B0" w14:textId="57A8DA01" w:rsidR="000C782E" w:rsidRDefault="00084299" w:rsidP="000C782E">
      <w:pPr>
        <w:pStyle w:val="a3"/>
      </w:pPr>
      <w:r>
        <w:t>С</w:t>
      </w:r>
      <w:r w:rsidR="000C782E">
        <w:t xml:space="preserve">овременные инструменты проектирования интерфейсов предоставляют широкие возможности для разработки UI/UX-дизайна. Среди них </w:t>
      </w:r>
      <w:proofErr w:type="spellStart"/>
      <w:r w:rsidR="000C782E">
        <w:t>Figma</w:t>
      </w:r>
      <w:proofErr w:type="spellEnd"/>
      <w:r w:rsidR="000C782E">
        <w:t xml:space="preserve"> занимает лидирующую позицию благодаря своей гибкости, доступности и расширяемости. Это делает её подходящей платформой для разработки дополнительных инструментов, направленных на оптимизацию рабочего процесса, что и реализуется в рамках данной работы.</w:t>
      </w:r>
    </w:p>
    <w:p w14:paraId="4496F9E6" w14:textId="6EFDB622" w:rsidR="000C782E" w:rsidRDefault="000C782E">
      <w:pPr>
        <w:rPr>
          <w:rFonts w:ascii="Times New Roman" w:eastAsiaTheme="minorHAnsi" w:hAnsi="Times New Roman"/>
          <w:sz w:val="28"/>
          <w:szCs w:val="24"/>
        </w:rPr>
      </w:pPr>
      <w:r>
        <w:br w:type="page"/>
      </w:r>
    </w:p>
    <w:p w14:paraId="4C39AAE3" w14:textId="3EF156F7" w:rsidR="00361AAF" w:rsidRDefault="000C782E" w:rsidP="000C782E">
      <w:pPr>
        <w:pStyle w:val="1"/>
      </w:pPr>
      <w:bookmarkStart w:id="6" w:name="_Toc226414397"/>
      <w:r>
        <w:lastRenderedPageBreak/>
        <w:t>1.4 Особенности организации рабочего пространства дизайнера в Figma</w:t>
      </w:r>
      <w:bookmarkEnd w:id="6"/>
    </w:p>
    <w:p w14:paraId="16CB148F" w14:textId="5531B08D" w:rsidR="000C782E" w:rsidRDefault="000C782E" w:rsidP="000C782E">
      <w:pPr>
        <w:pStyle w:val="a3"/>
      </w:pPr>
      <w:r>
        <w:t xml:space="preserve">Организация рабочего пространства является важным аспектом проектирования пользовательских интерфейсов, напрямую влияющим на эффективность работы и удобство взаимодействия с проектом. В среде </w:t>
      </w:r>
      <w:proofErr w:type="spellStart"/>
      <w:r>
        <w:t>Figma</w:t>
      </w:r>
      <w:proofErr w:type="spellEnd"/>
      <w:r>
        <w:t xml:space="preserve"> структура проекта строится на основе иерархии, включающей страницы, секции и фреймы.</w:t>
      </w:r>
    </w:p>
    <w:p w14:paraId="49601896" w14:textId="17F2B5B5" w:rsidR="000C782E" w:rsidRDefault="000C782E" w:rsidP="000C782E">
      <w:pPr>
        <w:pStyle w:val="a3"/>
      </w:pPr>
      <w:r>
        <w:t>Фреймы представляют собой основные элементы проектирования и используются для создания отдельных экранов интерфейса. Секции позволяют объединять фреймы в логические группы, а страницы служат для разделения проекта на более крупные смысловые блоки. Такая структура обеспечивает базовую систематизацию элементов.</w:t>
      </w:r>
    </w:p>
    <w:p w14:paraId="29AC2069" w14:textId="3FCF8A20" w:rsidR="000C782E" w:rsidRDefault="000C782E" w:rsidP="000C782E">
      <w:pPr>
        <w:pStyle w:val="a3"/>
      </w:pPr>
      <w:r>
        <w:t>Однако при работе с крупными проектами возникают определённые сложности. Увеличение количества фреймов приводит к усложнению навигации, а отсутствие единых правил именования и расположения элементов — к снижению читаемости проекта. Кроме того, ручное создание и выравнивание большого числа фреймов требует значительных временных затрат.</w:t>
      </w:r>
    </w:p>
    <w:p w14:paraId="5989EEFE" w14:textId="46B24360" w:rsidR="000C782E" w:rsidRDefault="000C782E" w:rsidP="000C782E">
      <w:pPr>
        <w:pStyle w:val="a3"/>
      </w:pPr>
      <w:r>
        <w:t>Особую проблему представляет масштабирование проекта, при котором поддержание структуры становится всё более трудоёмким. В условиях командной работы также возникает необходимость стандартизации подходов к организации макетов.</w:t>
      </w:r>
    </w:p>
    <w:p w14:paraId="4025A082" w14:textId="6E4EFC38" w:rsidR="000C782E" w:rsidRDefault="000C782E" w:rsidP="000C782E">
      <w:pPr>
        <w:pStyle w:val="a3"/>
      </w:pPr>
      <w:r>
        <w:t>Одним из эффективных способов решения данных проблем является автоматизация рутинных операций. Использование плагинов позволяет ускорить процесс создания элементов, обеспечить единообразие структуры и снизить вероятность ошибок.</w:t>
      </w:r>
    </w:p>
    <w:p w14:paraId="6EBEBE6A" w14:textId="7559F706" w:rsidR="000C782E" w:rsidRDefault="00084299" w:rsidP="000C782E">
      <w:pPr>
        <w:pStyle w:val="a3"/>
      </w:pPr>
      <w:r>
        <w:t>Н</w:t>
      </w:r>
      <w:r w:rsidR="000C782E">
        <w:t xml:space="preserve">есмотря на наличие встроенных инструментов организации, </w:t>
      </w:r>
      <w:proofErr w:type="spellStart"/>
      <w:r w:rsidR="000C782E">
        <w:t>Figma</w:t>
      </w:r>
      <w:proofErr w:type="spellEnd"/>
      <w:r w:rsidR="000C782E">
        <w:t xml:space="preserve"> требует дополнительных средств автоматизации при работе с крупными </w:t>
      </w:r>
      <w:r w:rsidR="000C782E">
        <w:lastRenderedPageBreak/>
        <w:t>проектами. Это обосновывает необходимость разработки специализированных плагинов, направленных на оптимизацию рабочего пространства.</w:t>
      </w:r>
    </w:p>
    <w:p w14:paraId="5E2A42C0" w14:textId="50C5D144" w:rsidR="00084299" w:rsidRDefault="00084299" w:rsidP="00084299">
      <w:pPr>
        <w:pStyle w:val="1"/>
      </w:pPr>
      <w:bookmarkStart w:id="7" w:name="_Toc226414398"/>
      <w:r>
        <w:t>1.5 Плагины Figma как средство расширения функциональности</w:t>
      </w:r>
      <w:bookmarkEnd w:id="7"/>
    </w:p>
    <w:p w14:paraId="2A1AA4E1" w14:textId="60CF45E6" w:rsidR="00084299" w:rsidRDefault="00084299" w:rsidP="00084299">
      <w:pPr>
        <w:pStyle w:val="a3"/>
      </w:pPr>
      <w:proofErr w:type="spellStart"/>
      <w:r>
        <w:t>Figma</w:t>
      </w:r>
      <w:proofErr w:type="spellEnd"/>
      <w:r>
        <w:t xml:space="preserve"> предоставляет возможность расширения базового функционала с помощью плагинов. Плагин представляет собой программный модуль, разработанный с использованием JavaScript и взаимодействующий с </w:t>
      </w:r>
      <w:proofErr w:type="spellStart"/>
      <w:r>
        <w:t>Figma</w:t>
      </w:r>
      <w:proofErr w:type="spellEnd"/>
      <w:r>
        <w:t xml:space="preserve"> через специализированный API.</w:t>
      </w:r>
    </w:p>
    <w:p w14:paraId="75EC65FA" w14:textId="437564D6" w:rsidR="00084299" w:rsidRDefault="00084299" w:rsidP="00084299">
      <w:pPr>
        <w:pStyle w:val="a3"/>
      </w:pPr>
      <w:r>
        <w:t xml:space="preserve">Основное назначение плагинов — автоматизация рутинных задач, упрощение работы дизайнера и повышение эффективности проектирования. С их помощью можно генерировать контент, управлять стилями, организовывать макеты и выполнять другие операции, не предусмотренные стандартными средствами </w:t>
      </w:r>
      <w:proofErr w:type="spellStart"/>
      <w:r>
        <w:t>Figma</w:t>
      </w:r>
      <w:proofErr w:type="spellEnd"/>
      <w:r>
        <w:t>.</w:t>
      </w:r>
    </w:p>
    <w:p w14:paraId="6F1FE39E" w14:textId="09AA2EBA" w:rsidR="00084299" w:rsidRDefault="00084299" w:rsidP="00084299">
      <w:pPr>
        <w:pStyle w:val="a3"/>
      </w:pPr>
      <w:r>
        <w:t>Архитектура плагина включает три основных компонента:</w:t>
      </w:r>
    </w:p>
    <w:p w14:paraId="356C1DA2" w14:textId="77777777" w:rsidR="00084299" w:rsidRDefault="00084299" w:rsidP="00084299">
      <w:pPr>
        <w:pStyle w:val="a"/>
      </w:pPr>
      <w:r>
        <w:t>основной скрипт (code.js) — выполняет операции с объектами в рабочем пространстве;</w:t>
      </w:r>
    </w:p>
    <w:p w14:paraId="0FB9A5CC" w14:textId="77777777" w:rsidR="00084299" w:rsidRDefault="00084299" w:rsidP="00084299">
      <w:pPr>
        <w:pStyle w:val="a"/>
      </w:pPr>
      <w:r>
        <w:t>пользовательский интерфейс (ui.html) — обеспечивает взаимодействие с пользователем;</w:t>
      </w:r>
    </w:p>
    <w:p w14:paraId="6AA3F388" w14:textId="0AB96877" w:rsidR="00084299" w:rsidRDefault="00084299" w:rsidP="00084299">
      <w:pPr>
        <w:pStyle w:val="a"/>
      </w:pPr>
      <w:r>
        <w:t>конфигурационный файл (</w:t>
      </w:r>
      <w:proofErr w:type="spellStart"/>
      <w:proofErr w:type="gramStart"/>
      <w:r>
        <w:t>manifest.json</w:t>
      </w:r>
      <w:proofErr w:type="spellEnd"/>
      <w:proofErr w:type="gramEnd"/>
      <w:r>
        <w:t>) — определяет структуру плагина и его параметры.</w:t>
      </w:r>
    </w:p>
    <w:p w14:paraId="78225003" w14:textId="05E963E4" w:rsidR="00084299" w:rsidRDefault="00084299" w:rsidP="00084299">
      <w:pPr>
        <w:pStyle w:val="a3"/>
      </w:pPr>
      <w:r>
        <w:t xml:space="preserve">Взаимодействие между интерфейсом и основной логикой осуществляется через механизм обмена сообщениями. Пользователь вводит параметры в интерфейсе, после чего данные передаются в основной скрипт, который выполняет соответствующие действия в документе </w:t>
      </w:r>
      <w:proofErr w:type="spellStart"/>
      <w:r>
        <w:t>Figma</w:t>
      </w:r>
      <w:proofErr w:type="spellEnd"/>
      <w:r>
        <w:t>.</w:t>
      </w:r>
    </w:p>
    <w:p w14:paraId="439262A6" w14:textId="65A9E051" w:rsidR="00084299" w:rsidRDefault="00084299" w:rsidP="00084299">
      <w:pPr>
        <w:pStyle w:val="a3"/>
      </w:pPr>
      <w:r>
        <w:t xml:space="preserve">Несмотря на широкие возможности, плагины имеют определённые ограничения, связанные с безопасностью и особенностями API. Например, они </w:t>
      </w:r>
      <w:r>
        <w:lastRenderedPageBreak/>
        <w:t>не имеют прямого доступа к файловой системе пользователя и работают в рамках текущего документа.</w:t>
      </w:r>
    </w:p>
    <w:p w14:paraId="5032FB09" w14:textId="410F6FFF" w:rsidR="00084299" w:rsidRDefault="00084299" w:rsidP="00084299">
      <w:pPr>
        <w:pStyle w:val="a3"/>
      </w:pPr>
      <w:r>
        <w:t>Использование плагинов особенно актуально при работе с повторяющимися операциями, такими как создание и структурирование элементов интерфейса. Автоматизация данных процессов позволяет значительно сократить время работы и повысить точность выполнения задач.</w:t>
      </w:r>
    </w:p>
    <w:p w14:paraId="169D4B15" w14:textId="5D95E7BD" w:rsidR="00CE4870" w:rsidRDefault="00084299" w:rsidP="00CE4870">
      <w:pPr>
        <w:pStyle w:val="a3"/>
      </w:pPr>
      <w:r>
        <w:t xml:space="preserve">Плагины являются важным инструментом расширения функциональности </w:t>
      </w:r>
      <w:proofErr w:type="spellStart"/>
      <w:r>
        <w:t>Figma</w:t>
      </w:r>
      <w:proofErr w:type="spellEnd"/>
      <w:r>
        <w:t xml:space="preserve"> и позволяют адаптировать среду проектирования под конкретные задачи пользователя. Это делает их эффективным средством решения проблемы организации рабочего пространства, рассматриваемой в данной работе.</w:t>
      </w:r>
    </w:p>
    <w:p w14:paraId="5AE83039" w14:textId="77777777" w:rsidR="00CE4870" w:rsidRDefault="00CE4870">
      <w:pPr>
        <w:rPr>
          <w:rFonts w:ascii="Times New Roman" w:eastAsiaTheme="minorHAnsi" w:hAnsi="Times New Roman"/>
          <w:sz w:val="28"/>
          <w:szCs w:val="24"/>
        </w:rPr>
      </w:pPr>
      <w:r>
        <w:br w:type="page"/>
      </w:r>
    </w:p>
    <w:p w14:paraId="7DD506B7" w14:textId="286C0533" w:rsidR="00CE4870" w:rsidRPr="00012485" w:rsidRDefault="00CE4870" w:rsidP="00CE4870">
      <w:pPr>
        <w:pStyle w:val="1"/>
      </w:pPr>
      <w:bookmarkStart w:id="8" w:name="_Toc226414399"/>
      <w:r>
        <w:lastRenderedPageBreak/>
        <w:t>ГЛАВА 2. П</w:t>
      </w:r>
      <w:r w:rsidR="00012485">
        <w:t xml:space="preserve">роектирование и разработка плагина для </w:t>
      </w:r>
      <w:r w:rsidR="00012485">
        <w:rPr>
          <w:lang w:val="en-US"/>
        </w:rPr>
        <w:t>Figma</w:t>
      </w:r>
      <w:bookmarkEnd w:id="8"/>
    </w:p>
    <w:p w14:paraId="46DC1379" w14:textId="77777777" w:rsidR="00015AA9" w:rsidRDefault="00015AA9" w:rsidP="00015AA9">
      <w:pPr>
        <w:pStyle w:val="1"/>
      </w:pPr>
      <w:bookmarkStart w:id="9" w:name="_Toc226414400"/>
      <w:r>
        <w:t>2.1 Анализ требований к плагину</w:t>
      </w:r>
      <w:bookmarkEnd w:id="9"/>
    </w:p>
    <w:p w14:paraId="7A57AFC2" w14:textId="62858D5D" w:rsidR="00015AA9" w:rsidRDefault="00015AA9" w:rsidP="00015AA9">
      <w:pPr>
        <w:pStyle w:val="a3"/>
      </w:pPr>
      <w:r>
        <w:t xml:space="preserve">На основе выявленных проблем организации рабочего пространства (отсутствие автоматизации создания секций и фреймов, ручное именование, </w:t>
      </w:r>
      <w:proofErr w:type="spellStart"/>
      <w:r>
        <w:t>нестандартизированное</w:t>
      </w:r>
      <w:proofErr w:type="spellEnd"/>
      <w:r>
        <w:t xml:space="preserve"> расположение) были сформулированы следующие требования к разрабатываемому плагину:</w:t>
      </w:r>
    </w:p>
    <w:p w14:paraId="126F09D3" w14:textId="5B898EF4" w:rsidR="00015AA9" w:rsidRDefault="00015AA9" w:rsidP="00D613C5">
      <w:pPr>
        <w:pStyle w:val="a0"/>
      </w:pPr>
      <w:r>
        <w:t xml:space="preserve">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:</w:t>
      </w:r>
    </w:p>
    <w:p w14:paraId="36F14CC2" w14:textId="1584FBF9" w:rsidR="00015AA9" w:rsidRDefault="00015AA9" w:rsidP="00015AA9">
      <w:pPr>
        <w:pStyle w:val="a"/>
      </w:pPr>
      <w:r>
        <w:t>создание секции с заданным пользователем именем;</w:t>
      </w:r>
    </w:p>
    <w:p w14:paraId="2D2ED125" w14:textId="29C32C31" w:rsidR="00015AA9" w:rsidRDefault="00015AA9" w:rsidP="00015AA9">
      <w:pPr>
        <w:pStyle w:val="a"/>
      </w:pPr>
      <w:r>
        <w:t>автоматическое создание заданного количества фреймов внутри секции;</w:t>
      </w:r>
    </w:p>
    <w:p w14:paraId="22BF9DC1" w14:textId="3F831823" w:rsidR="00015AA9" w:rsidRDefault="00015AA9" w:rsidP="00015AA9">
      <w:pPr>
        <w:pStyle w:val="a"/>
      </w:pPr>
      <w:r>
        <w:t>выбор ориентации фреймов (горизонтальная или вертикальная);</w:t>
      </w:r>
    </w:p>
    <w:p w14:paraId="0E2E015E" w14:textId="2341C35E" w:rsidR="00015AA9" w:rsidRDefault="00015AA9" w:rsidP="00015AA9">
      <w:pPr>
        <w:pStyle w:val="a"/>
      </w:pPr>
      <w:r>
        <w:t>задание расстояния (</w:t>
      </w:r>
      <w:proofErr w:type="spellStart"/>
      <w:r>
        <w:t>gap</w:t>
      </w:r>
      <w:proofErr w:type="spellEnd"/>
      <w:r>
        <w:t>) между фреймами;</w:t>
      </w:r>
    </w:p>
    <w:p w14:paraId="487CF82C" w14:textId="2CF0C005" w:rsidR="00015AA9" w:rsidRDefault="00015AA9" w:rsidP="00015AA9">
      <w:pPr>
        <w:pStyle w:val="a"/>
      </w:pPr>
      <w:r>
        <w:t xml:space="preserve">выбор размера фреймов: из встроенных </w:t>
      </w:r>
      <w:proofErr w:type="spellStart"/>
      <w:r>
        <w:t>пресетов</w:t>
      </w:r>
      <w:proofErr w:type="spellEnd"/>
      <w:r>
        <w:t xml:space="preserve"> (аналогичных панели </w:t>
      </w:r>
      <w:proofErr w:type="spellStart"/>
      <w:r>
        <w:t>Figma</w:t>
      </w:r>
      <w:proofErr w:type="spellEnd"/>
      <w:r>
        <w:t>), пользовательский ввод, копирование размеров существующего фрейма в документе;</w:t>
      </w:r>
    </w:p>
    <w:p w14:paraId="098F7173" w14:textId="5EA850EE" w:rsidR="00015AA9" w:rsidRDefault="00015AA9" w:rsidP="00015AA9">
      <w:pPr>
        <w:pStyle w:val="a"/>
      </w:pPr>
      <w:r>
        <w:t>автоматическое именование фреймов с возможностью нумерации (арабскими цифрами, латинскими буквами, римскими цифрами) и настраиваемым разделителем;</w:t>
      </w:r>
    </w:p>
    <w:p w14:paraId="1C242ACF" w14:textId="7A35AB13" w:rsidR="00015AA9" w:rsidRDefault="00015AA9" w:rsidP="00015AA9">
      <w:pPr>
        <w:pStyle w:val="a"/>
      </w:pPr>
      <w:r>
        <w:t>автоматическое позиционирование созданной секции в центре текущего видового экрана с масштабированием для обзора;</w:t>
      </w:r>
    </w:p>
    <w:p w14:paraId="180D588A" w14:textId="77F0F854" w:rsidR="00015AA9" w:rsidRDefault="00015AA9" w:rsidP="00015AA9">
      <w:pPr>
        <w:pStyle w:val="a"/>
      </w:pPr>
      <w:r>
        <w:t>уведомление пользователя о результате операции.</w:t>
      </w:r>
    </w:p>
    <w:p w14:paraId="52D6DC68" w14:textId="17267A94" w:rsidR="00015AA9" w:rsidRDefault="00015AA9" w:rsidP="00D613C5">
      <w:pPr>
        <w:pStyle w:val="a0"/>
      </w:pPr>
      <w:r>
        <w:t xml:space="preserve">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:</w:t>
      </w:r>
    </w:p>
    <w:p w14:paraId="7DEEDEF6" w14:textId="5731468F" w:rsidR="00015AA9" w:rsidRDefault="00015AA9" w:rsidP="00015AA9">
      <w:pPr>
        <w:pStyle w:val="a"/>
      </w:pPr>
      <w:r>
        <w:t xml:space="preserve">работа в среде </w:t>
      </w:r>
      <w:proofErr w:type="spellStart"/>
      <w:r>
        <w:t>Figma</w:t>
      </w:r>
      <w:proofErr w:type="spellEnd"/>
      <w:r>
        <w:t xml:space="preserve"> (поддержка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 API версии 1.0.0);</w:t>
      </w:r>
    </w:p>
    <w:p w14:paraId="40663F71" w14:textId="186CD077" w:rsidR="00015AA9" w:rsidRDefault="00015AA9" w:rsidP="00015AA9">
      <w:pPr>
        <w:pStyle w:val="a"/>
      </w:pPr>
      <w:r>
        <w:t>минимальное время отклика интерфейса;</w:t>
      </w:r>
    </w:p>
    <w:p w14:paraId="6C0B5790" w14:textId="21862A04" w:rsidR="00015AA9" w:rsidRDefault="00015AA9" w:rsidP="00015AA9">
      <w:pPr>
        <w:pStyle w:val="a"/>
      </w:pPr>
      <w:r>
        <w:t xml:space="preserve">интуитивно понятный графический интерфейс, адаптированный под тёмную тему </w:t>
      </w:r>
      <w:proofErr w:type="spellStart"/>
      <w:r>
        <w:t>Figma</w:t>
      </w:r>
      <w:proofErr w:type="spellEnd"/>
      <w:r>
        <w:t>;</w:t>
      </w:r>
    </w:p>
    <w:p w14:paraId="24DBE9E7" w14:textId="0A2B149F" w:rsidR="00015AA9" w:rsidRPr="00015AA9" w:rsidRDefault="00015AA9" w:rsidP="00015AA9">
      <w:pPr>
        <w:pStyle w:val="a"/>
      </w:pPr>
      <w:r>
        <w:lastRenderedPageBreak/>
        <w:t>надёжность: обработка некорректных входных данных, ограничение максимального количества фреймов (200) для предотвращения зависаний.</w:t>
      </w:r>
    </w:p>
    <w:p w14:paraId="7E3CCD44" w14:textId="77777777" w:rsidR="00CE4870" w:rsidRPr="00CE4870" w:rsidRDefault="00CE4870" w:rsidP="00CE4870">
      <w:pPr>
        <w:pStyle w:val="a3"/>
      </w:pPr>
    </w:p>
    <w:p w14:paraId="325A1300" w14:textId="77777777" w:rsidR="00015AA9" w:rsidRDefault="00015AA9" w:rsidP="00015AA9">
      <w:pPr>
        <w:pStyle w:val="1"/>
      </w:pPr>
      <w:bookmarkStart w:id="10" w:name="_Toc226414401"/>
      <w:r>
        <w:t>2.2 Архитектура плагина</w:t>
      </w:r>
      <w:bookmarkEnd w:id="10"/>
    </w:p>
    <w:p w14:paraId="5576634B" w14:textId="79C25842" w:rsidR="00015AA9" w:rsidRDefault="00015AA9" w:rsidP="00015AA9">
      <w:pPr>
        <w:pStyle w:val="a3"/>
      </w:pPr>
      <w:r>
        <w:t xml:space="preserve">Плагин имеет типовую для </w:t>
      </w:r>
      <w:proofErr w:type="spellStart"/>
      <w:r>
        <w:t>Figma</w:t>
      </w:r>
      <w:proofErr w:type="spellEnd"/>
      <w:r>
        <w:t xml:space="preserve"> трёхкомпонентную архитектуру (рисунок 1).</w:t>
      </w:r>
    </w:p>
    <w:p w14:paraId="6392FBAE" w14:textId="2FC0DFC7" w:rsidR="00015AA9" w:rsidRDefault="00015AA9" w:rsidP="00015AA9">
      <w:pPr>
        <w:pStyle w:val="a3"/>
      </w:pPr>
      <w:r>
        <w:t xml:space="preserve">Рисунок 1 – Архитектура плагина Auto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Creator</w:t>
      </w:r>
      <w:proofErr w:type="spellEnd"/>
    </w:p>
    <w:p w14:paraId="39D14576" w14:textId="15559C41" w:rsidR="00015AA9" w:rsidRDefault="00015AA9" w:rsidP="00015AA9">
      <w:pPr>
        <w:pStyle w:val="a3"/>
      </w:pPr>
      <w:r>
        <w:t>Компоненты:</w:t>
      </w:r>
    </w:p>
    <w:p w14:paraId="59CCF32C" w14:textId="34E96D4F" w:rsidR="00015AA9" w:rsidRPr="00D613C5" w:rsidRDefault="00015AA9" w:rsidP="00D613C5">
      <w:pPr>
        <w:pStyle w:val="a0"/>
        <w:numPr>
          <w:ilvl w:val="0"/>
          <w:numId w:val="9"/>
        </w:numPr>
      </w:pPr>
      <w:r w:rsidRPr="00D613C5">
        <w:t xml:space="preserve"> Манифест (</w:t>
      </w:r>
      <w:proofErr w:type="spellStart"/>
      <w:proofErr w:type="gramStart"/>
      <w:r w:rsidRPr="00015AA9">
        <w:t>manifest</w:t>
      </w:r>
      <w:r w:rsidRPr="00D613C5">
        <w:t>.</w:t>
      </w:r>
      <w:r w:rsidRPr="00015AA9">
        <w:t>json</w:t>
      </w:r>
      <w:proofErr w:type="spellEnd"/>
      <w:proofErr w:type="gramEnd"/>
      <w:r w:rsidRPr="00D613C5">
        <w:t xml:space="preserve">) – конфигурационный файл, определяющий имя, идентификатор, версию </w:t>
      </w:r>
      <w:r w:rsidRPr="00015AA9">
        <w:t>API</w:t>
      </w:r>
      <w:r w:rsidRPr="00D613C5">
        <w:t>, точку входа (</w:t>
      </w:r>
      <w:proofErr w:type="spellStart"/>
      <w:r w:rsidRPr="00015AA9">
        <w:t>main</w:t>
      </w:r>
      <w:proofErr w:type="spellEnd"/>
      <w:r w:rsidRPr="00D613C5">
        <w:t>) и пользовательский интерфейс, а также тип редактора (</w:t>
      </w:r>
      <w:proofErr w:type="spellStart"/>
      <w:r w:rsidRPr="00015AA9">
        <w:t>figma</w:t>
      </w:r>
      <w:proofErr w:type="spellEnd"/>
      <w:r w:rsidRPr="00D613C5">
        <w:t>).</w:t>
      </w:r>
    </w:p>
    <w:p w14:paraId="733A3DFA" w14:textId="7A1343D7" w:rsidR="00015AA9" w:rsidRPr="00D613C5" w:rsidRDefault="00015AA9" w:rsidP="00D613C5">
      <w:pPr>
        <w:pStyle w:val="a0"/>
      </w:pPr>
      <w:r w:rsidRPr="00D613C5">
        <w:t xml:space="preserve"> Основной скрипт (</w:t>
      </w:r>
      <w:r w:rsidRPr="00015AA9">
        <w:t>code</w:t>
      </w:r>
      <w:r w:rsidRPr="00D613C5">
        <w:t>.</w:t>
      </w:r>
      <w:r w:rsidRPr="00015AA9">
        <w:t>js</w:t>
      </w:r>
      <w:r w:rsidRPr="00D613C5">
        <w:t xml:space="preserve">) – выполняется в изолированной среде </w:t>
      </w:r>
      <w:proofErr w:type="spellStart"/>
      <w:r w:rsidRPr="00015AA9">
        <w:t>Figma</w:t>
      </w:r>
      <w:proofErr w:type="spellEnd"/>
      <w:r w:rsidRPr="00D613C5">
        <w:t>, взаимодействует с документом: создаёт секции и фреймы, изменяет их свойства, управляет видовым экраном.</w:t>
      </w:r>
    </w:p>
    <w:p w14:paraId="7154C004" w14:textId="501E8EA2" w:rsidR="00015AA9" w:rsidRPr="00D613C5" w:rsidRDefault="00015AA9" w:rsidP="00D613C5">
      <w:pPr>
        <w:pStyle w:val="a0"/>
      </w:pPr>
      <w:r w:rsidRPr="00D613C5">
        <w:t xml:space="preserve"> Пользовательский интерфейс (</w:t>
      </w:r>
      <w:r w:rsidRPr="00015AA9">
        <w:t>ui</w:t>
      </w:r>
      <w:r w:rsidRPr="00D613C5">
        <w:t>.</w:t>
      </w:r>
      <w:r w:rsidRPr="00015AA9">
        <w:t>html</w:t>
      </w:r>
      <w:r w:rsidRPr="00D613C5">
        <w:t xml:space="preserve">) – веб-страница, загружаемая в панель плагина, принимает параметры от дизайнера и отправляет команды в основной скрипт через механизм </w:t>
      </w:r>
      <w:proofErr w:type="spellStart"/>
      <w:r w:rsidRPr="00015AA9">
        <w:t>postMessage</w:t>
      </w:r>
      <w:proofErr w:type="spellEnd"/>
      <w:r w:rsidRPr="00D613C5">
        <w:t>.</w:t>
      </w:r>
    </w:p>
    <w:p w14:paraId="5BCC38AA" w14:textId="5B574559" w:rsidR="00015AA9" w:rsidRDefault="00015AA9" w:rsidP="00015AA9">
      <w:pPr>
        <w:pStyle w:val="a3"/>
      </w:pPr>
      <w:r>
        <w:t>Взаимодействие организовано по событийной модели: UI генерирует сообщения (GET_FRAMES для получения списка существующих фреймов, CREATE_SECTION для создания новой секции), основной скрипт обрабатывает их и возвращает результат.</w:t>
      </w:r>
    </w:p>
    <w:p w14:paraId="641D6BA0" w14:textId="5FE066AE" w:rsidR="00015AA9" w:rsidRDefault="00015AA9" w:rsidP="00015AA9">
      <w:pPr>
        <w:pStyle w:val="1"/>
        <w:rPr>
          <w:rFonts w:eastAsia="Times New Roman"/>
        </w:rPr>
      </w:pPr>
      <w:bookmarkStart w:id="11" w:name="_Toc226414402"/>
      <w:r>
        <w:t>2.3 Реализация основных функций</w:t>
      </w:r>
      <w:bookmarkEnd w:id="11"/>
    </w:p>
    <w:p w14:paraId="2032AFDD" w14:textId="77777777" w:rsidR="00015AA9" w:rsidRDefault="00015AA9" w:rsidP="00015AA9">
      <w:pPr>
        <w:pStyle w:val="1"/>
      </w:pPr>
      <w:bookmarkStart w:id="12" w:name="_Toc226414403"/>
      <w:r>
        <w:t>2.3.1 Создание секции и фреймов</w:t>
      </w:r>
      <w:bookmarkEnd w:id="12"/>
    </w:p>
    <w:p w14:paraId="2D05B001" w14:textId="77AB08B0" w:rsidR="00015AA9" w:rsidRDefault="00015AA9" w:rsidP="00015AA9">
      <w:pPr>
        <w:pStyle w:val="a3"/>
      </w:pPr>
      <w:r w:rsidRPr="00015AA9">
        <w:t>При получении команды CREATE_SECTION плагин выполняет следующую последовательность действий (алгоритм 1):</w:t>
      </w:r>
    </w:p>
    <w:p w14:paraId="1E6E9361" w14:textId="4AD9B4D2" w:rsidR="00015AA9" w:rsidRDefault="00015AA9" w:rsidP="00015AA9">
      <w:pPr>
        <w:rPr>
          <w:rFonts w:ascii="Times New Roman" w:eastAsiaTheme="minorHAnsi" w:hAnsi="Times New Roman"/>
          <w:sz w:val="28"/>
          <w:szCs w:val="24"/>
        </w:rPr>
      </w:pPr>
      <w:r w:rsidRPr="00015AA9">
        <w:rPr>
          <w:rFonts w:ascii="Times New Roman" w:eastAsiaTheme="minorHAnsi" w:hAnsi="Times New Roman"/>
          <w:sz w:val="28"/>
          <w:szCs w:val="24"/>
        </w:rPr>
        <w:lastRenderedPageBreak/>
        <w:t>Алгоритм 1 – Создание структурированной секции</w:t>
      </w:r>
      <w:r>
        <w:rPr>
          <w:rFonts w:ascii="Times New Roman" w:eastAsiaTheme="minorHAnsi" w:hAnsi="Times New Roman"/>
          <w:sz w:val="28"/>
          <w:szCs w:val="24"/>
        </w:rPr>
        <w:t>.</w:t>
      </w:r>
    </w:p>
    <w:p w14:paraId="18F43D81" w14:textId="3DD53B05" w:rsidR="00015AA9" w:rsidRPr="00D613C5" w:rsidRDefault="00015AA9" w:rsidP="00D613C5">
      <w:pPr>
        <w:pStyle w:val="a0"/>
        <w:numPr>
          <w:ilvl w:val="0"/>
          <w:numId w:val="10"/>
        </w:numPr>
      </w:pPr>
      <w:r w:rsidRPr="00D613C5">
        <w:t xml:space="preserve"> Получить параметры: имя секции, количество фреймов, отступ, направление.</w:t>
      </w:r>
    </w:p>
    <w:p w14:paraId="6CE84E84" w14:textId="0F3D4D90" w:rsidR="00015AA9" w:rsidRPr="00015AA9" w:rsidRDefault="00015AA9" w:rsidP="00D613C5">
      <w:pPr>
        <w:pStyle w:val="a0"/>
      </w:pPr>
      <w:r>
        <w:t xml:space="preserve"> </w:t>
      </w:r>
      <w:proofErr w:type="spellStart"/>
      <w:r w:rsidRPr="00015AA9">
        <w:t>Определить</w:t>
      </w:r>
      <w:proofErr w:type="spellEnd"/>
      <w:r w:rsidRPr="00015AA9">
        <w:t xml:space="preserve"> </w:t>
      </w:r>
      <w:proofErr w:type="spellStart"/>
      <w:r w:rsidRPr="00015AA9">
        <w:t>размеры</w:t>
      </w:r>
      <w:proofErr w:type="spellEnd"/>
      <w:r w:rsidRPr="00015AA9">
        <w:t xml:space="preserve"> </w:t>
      </w:r>
      <w:proofErr w:type="spellStart"/>
      <w:r w:rsidRPr="00015AA9">
        <w:t>фреймов</w:t>
      </w:r>
      <w:proofErr w:type="spellEnd"/>
      <w:r w:rsidRPr="00015AA9">
        <w:t>:</w:t>
      </w:r>
    </w:p>
    <w:p w14:paraId="271917EB" w14:textId="49851952" w:rsidR="00015AA9" w:rsidRPr="00015AA9" w:rsidRDefault="00015AA9" w:rsidP="00015AA9">
      <w:pPr>
        <w:pStyle w:val="a"/>
      </w:pPr>
      <w:r w:rsidRPr="00015AA9">
        <w:t>если выбран образец (</w:t>
      </w:r>
      <w:proofErr w:type="spellStart"/>
      <w:r w:rsidRPr="00015AA9">
        <w:t>sample</w:t>
      </w:r>
      <w:proofErr w:type="spellEnd"/>
      <w:r w:rsidRPr="00015AA9">
        <w:t>) – взять размеры из существующего фрейма по ID;</w:t>
      </w:r>
    </w:p>
    <w:p w14:paraId="08B76911" w14:textId="27014ECE" w:rsidR="00015AA9" w:rsidRPr="00015AA9" w:rsidRDefault="00015AA9" w:rsidP="00015AA9">
      <w:pPr>
        <w:pStyle w:val="a"/>
      </w:pPr>
      <w:r w:rsidRPr="00015AA9">
        <w:t xml:space="preserve">иначе – использовать пользовательские размеры или </w:t>
      </w:r>
      <w:proofErr w:type="spellStart"/>
      <w:r w:rsidRPr="00015AA9">
        <w:t>пресет</w:t>
      </w:r>
      <w:proofErr w:type="spellEnd"/>
      <w:r w:rsidRPr="00015AA9">
        <w:t>.</w:t>
      </w:r>
    </w:p>
    <w:p w14:paraId="7F466AB8" w14:textId="0CD330E4" w:rsidR="00015AA9" w:rsidRPr="00015AA9" w:rsidRDefault="00015AA9" w:rsidP="00D613C5">
      <w:pPr>
        <w:pStyle w:val="a0"/>
      </w:pPr>
      <w:r>
        <w:t xml:space="preserve"> </w:t>
      </w:r>
      <w:proofErr w:type="spellStart"/>
      <w:r w:rsidRPr="00015AA9">
        <w:t>Создать</w:t>
      </w:r>
      <w:proofErr w:type="spellEnd"/>
      <w:r w:rsidRPr="00015AA9">
        <w:t xml:space="preserve"> </w:t>
      </w:r>
      <w:proofErr w:type="spellStart"/>
      <w:r w:rsidRPr="00015AA9">
        <w:t>объект</w:t>
      </w:r>
      <w:proofErr w:type="spellEnd"/>
      <w:r w:rsidRPr="00015AA9">
        <w:t xml:space="preserve"> Section </w:t>
      </w:r>
      <w:proofErr w:type="spellStart"/>
      <w:r w:rsidRPr="00015AA9">
        <w:t>методом</w:t>
      </w:r>
      <w:proofErr w:type="spellEnd"/>
      <w:r w:rsidRPr="00015AA9">
        <w:t xml:space="preserve"> </w:t>
      </w:r>
      <w:proofErr w:type="spellStart"/>
      <w:proofErr w:type="gramStart"/>
      <w:r w:rsidRPr="00015AA9">
        <w:t>figma.createSection</w:t>
      </w:r>
      <w:proofErr w:type="spellEnd"/>
      <w:proofErr w:type="gramEnd"/>
      <w:r w:rsidRPr="00015AA9">
        <w:t>().</w:t>
      </w:r>
    </w:p>
    <w:p w14:paraId="4B7901DD" w14:textId="1D0756D9" w:rsidR="00015AA9" w:rsidRPr="00D613C5" w:rsidRDefault="00015AA9" w:rsidP="00D613C5">
      <w:pPr>
        <w:pStyle w:val="a0"/>
      </w:pPr>
      <w:r w:rsidRPr="00D613C5">
        <w:t xml:space="preserve"> В цикле от 0 до </w:t>
      </w:r>
      <w:r w:rsidRPr="00015AA9">
        <w:t>frameCount</w:t>
      </w:r>
      <w:r w:rsidRPr="00D613C5">
        <w:t>-1:</w:t>
      </w:r>
    </w:p>
    <w:p w14:paraId="7C496036" w14:textId="63C9D1DC" w:rsidR="00015AA9" w:rsidRPr="00015AA9" w:rsidRDefault="00015AA9" w:rsidP="00015AA9">
      <w:pPr>
        <w:pStyle w:val="a"/>
      </w:pPr>
      <w:r w:rsidRPr="00015AA9">
        <w:t>создать Frame;</w:t>
      </w:r>
    </w:p>
    <w:p w14:paraId="25FCEB29" w14:textId="388428F8" w:rsidR="00015AA9" w:rsidRPr="00015AA9" w:rsidRDefault="00015AA9" w:rsidP="00015AA9">
      <w:pPr>
        <w:pStyle w:val="a"/>
      </w:pPr>
      <w:r w:rsidRPr="00015AA9">
        <w:t xml:space="preserve">сформировать имя: если включена нумерация – </w:t>
      </w:r>
      <w:proofErr w:type="spellStart"/>
      <w:r w:rsidRPr="00015AA9">
        <w:t>baseName</w:t>
      </w:r>
      <w:proofErr w:type="spellEnd"/>
      <w:r w:rsidRPr="00015AA9">
        <w:t xml:space="preserve"> + </w:t>
      </w:r>
      <w:proofErr w:type="spellStart"/>
      <w:r w:rsidRPr="00015AA9">
        <w:t>separator</w:t>
      </w:r>
      <w:proofErr w:type="spellEnd"/>
      <w:r w:rsidRPr="00015AA9">
        <w:t xml:space="preserve"> + номер;</w:t>
      </w:r>
    </w:p>
    <w:p w14:paraId="72D63AF7" w14:textId="412474EE" w:rsidR="00015AA9" w:rsidRPr="00015AA9" w:rsidRDefault="00015AA9" w:rsidP="00015AA9">
      <w:pPr>
        <w:pStyle w:val="a"/>
      </w:pPr>
      <w:r w:rsidRPr="00015AA9">
        <w:t>задать размеры;</w:t>
      </w:r>
    </w:p>
    <w:p w14:paraId="1FA102FA" w14:textId="2EA6A933" w:rsidR="00015AA9" w:rsidRPr="00015AA9" w:rsidRDefault="00015AA9" w:rsidP="00015AA9">
      <w:pPr>
        <w:pStyle w:val="a"/>
      </w:pPr>
      <w:r w:rsidRPr="00015AA9">
        <w:t>установить координаты (x, y) в зависимости от направления и отступа;</w:t>
      </w:r>
    </w:p>
    <w:p w14:paraId="7EFC045D" w14:textId="4AB5E218" w:rsidR="00015AA9" w:rsidRPr="00015AA9" w:rsidRDefault="00015AA9" w:rsidP="00015AA9">
      <w:pPr>
        <w:pStyle w:val="a"/>
      </w:pPr>
      <w:r w:rsidRPr="00015AA9">
        <w:t>добавить белый фон (для видимости);</w:t>
      </w:r>
    </w:p>
    <w:p w14:paraId="254051EF" w14:textId="3EAF8105" w:rsidR="00015AA9" w:rsidRPr="00015AA9" w:rsidRDefault="00015AA9" w:rsidP="00015AA9">
      <w:pPr>
        <w:pStyle w:val="a"/>
      </w:pPr>
      <w:r w:rsidRPr="00015AA9">
        <w:t xml:space="preserve">добавить фрейм в секцию через </w:t>
      </w:r>
      <w:proofErr w:type="spellStart"/>
      <w:r w:rsidRPr="00015AA9">
        <w:t>appendChild</w:t>
      </w:r>
      <w:proofErr w:type="spellEnd"/>
      <w:r w:rsidRPr="00015AA9">
        <w:t>.</w:t>
      </w:r>
    </w:p>
    <w:p w14:paraId="2F93F1E7" w14:textId="1EE8EEF6" w:rsidR="00015AA9" w:rsidRPr="00D613C5" w:rsidRDefault="00015AA9" w:rsidP="00D613C5">
      <w:pPr>
        <w:pStyle w:val="a0"/>
      </w:pPr>
      <w:r w:rsidRPr="00D613C5">
        <w:t xml:space="preserve"> Вычислить итоговые размеры секции с учётом отступов и </w:t>
      </w:r>
      <w:proofErr w:type="spellStart"/>
      <w:r w:rsidRPr="00015AA9">
        <w:t>padding</w:t>
      </w:r>
      <w:proofErr w:type="spellEnd"/>
      <w:r w:rsidRPr="00D613C5">
        <w:t xml:space="preserve"> (40 </w:t>
      </w:r>
      <w:proofErr w:type="spellStart"/>
      <w:r w:rsidRPr="00015AA9">
        <w:t>px</w:t>
      </w:r>
      <w:proofErr w:type="spellEnd"/>
      <w:r w:rsidRPr="00D613C5">
        <w:t>).</w:t>
      </w:r>
    </w:p>
    <w:p w14:paraId="59B3E79C" w14:textId="69241587" w:rsidR="00015AA9" w:rsidRPr="00D613C5" w:rsidRDefault="00015AA9" w:rsidP="00D613C5">
      <w:pPr>
        <w:pStyle w:val="a0"/>
      </w:pPr>
      <w:r w:rsidRPr="00D613C5">
        <w:t xml:space="preserve"> Применить </w:t>
      </w:r>
      <w:proofErr w:type="spellStart"/>
      <w:r w:rsidRPr="00015AA9">
        <w:t>resizeWithoutConstraints</w:t>
      </w:r>
      <w:proofErr w:type="spellEnd"/>
      <w:r w:rsidRPr="00D613C5">
        <w:t xml:space="preserve"> для изменения размера секции.</w:t>
      </w:r>
    </w:p>
    <w:p w14:paraId="65C92A74" w14:textId="285AC4CB" w:rsidR="00015AA9" w:rsidRPr="00D613C5" w:rsidRDefault="00015AA9" w:rsidP="00D613C5">
      <w:pPr>
        <w:pStyle w:val="a0"/>
      </w:pPr>
      <w:r w:rsidRPr="00D613C5">
        <w:t xml:space="preserve"> Сдвинуть все дочерние элементы на величину </w:t>
      </w:r>
      <w:proofErr w:type="spellStart"/>
      <w:r w:rsidRPr="00015AA9">
        <w:t>padding</w:t>
      </w:r>
      <w:proofErr w:type="spellEnd"/>
      <w:r w:rsidRPr="00D613C5">
        <w:t>.</w:t>
      </w:r>
    </w:p>
    <w:p w14:paraId="716E9BB9" w14:textId="3D3C770A" w:rsidR="00015AA9" w:rsidRPr="00D613C5" w:rsidRDefault="00015AA9" w:rsidP="00D613C5">
      <w:pPr>
        <w:pStyle w:val="a0"/>
      </w:pPr>
      <w:r w:rsidRPr="00D613C5">
        <w:t xml:space="preserve"> Разместить секцию в центре текущего видового экрана.</w:t>
      </w:r>
    </w:p>
    <w:p w14:paraId="3B590484" w14:textId="53AF858F" w:rsidR="00015AA9" w:rsidRPr="00D613C5" w:rsidRDefault="00015AA9" w:rsidP="00D613C5">
      <w:pPr>
        <w:pStyle w:val="a0"/>
      </w:pPr>
      <w:r w:rsidRPr="00D613C5">
        <w:t xml:space="preserve"> Выполнить масштабирование и прокрутку к секции </w:t>
      </w:r>
      <w:proofErr w:type="spellStart"/>
      <w:r w:rsidRPr="00015AA9">
        <w:t>scrollAndZoomIntoView</w:t>
      </w:r>
      <w:proofErr w:type="spellEnd"/>
      <w:r w:rsidRPr="00D613C5">
        <w:t>.</w:t>
      </w:r>
    </w:p>
    <w:p w14:paraId="5AA6928E" w14:textId="0FA3B15E" w:rsidR="00015AA9" w:rsidRPr="00D613C5" w:rsidRDefault="00015AA9" w:rsidP="00D613C5">
      <w:pPr>
        <w:pStyle w:val="a0"/>
      </w:pPr>
      <w:r w:rsidRPr="00D613C5">
        <w:t xml:space="preserve"> Отправить уведомление об успешном создании.</w:t>
      </w:r>
    </w:p>
    <w:p w14:paraId="2647D902" w14:textId="77777777" w:rsidR="00A874DC" w:rsidRDefault="00A874DC" w:rsidP="00A874DC">
      <w:pPr>
        <w:pStyle w:val="1"/>
        <w:rPr>
          <w:rFonts w:eastAsia="Times New Roman"/>
        </w:rPr>
      </w:pPr>
      <w:bookmarkStart w:id="13" w:name="_Toc226414404"/>
      <w:r>
        <w:lastRenderedPageBreak/>
        <w:t>2.3.2 Генерация нумерации</w:t>
      </w:r>
      <w:bookmarkEnd w:id="13"/>
    </w:p>
    <w:p w14:paraId="1A49C039" w14:textId="112B1F37" w:rsidR="00A874DC" w:rsidRDefault="00A874DC" w:rsidP="00A874DC">
      <w:pPr>
        <w:pStyle w:val="a3"/>
      </w:pPr>
      <w:r>
        <w:t>Для автоматического именования фреймов реализованы три вспомогательные функции:</w:t>
      </w:r>
    </w:p>
    <w:p w14:paraId="6F2008D2" w14:textId="3E59385A" w:rsidR="00A874DC" w:rsidRDefault="00A874DC" w:rsidP="00A874DC">
      <w:pPr>
        <w:pStyle w:val="a"/>
      </w:pPr>
      <w:proofErr w:type="spellStart"/>
      <w:r>
        <w:t>toRoman</w:t>
      </w:r>
      <w:proofErr w:type="spellEnd"/>
      <w:r>
        <w:t>(n) – преобразование числа в римскую запись (I, II, III, …);</w:t>
      </w:r>
    </w:p>
    <w:p w14:paraId="725C3123" w14:textId="6E152D27" w:rsidR="00A874DC" w:rsidRDefault="00A874DC" w:rsidP="00A874DC">
      <w:pPr>
        <w:pStyle w:val="a"/>
      </w:pPr>
      <w:proofErr w:type="spellStart"/>
      <w:r>
        <w:t>toLetters</w:t>
      </w:r>
      <w:proofErr w:type="spellEnd"/>
      <w:r>
        <w:t xml:space="preserve">(n) – преобразование в буквенную запись                                  </w:t>
      </w:r>
      <w:r w:rsidR="00D613C5" w:rsidRPr="00D613C5">
        <w:t xml:space="preserve"> </w:t>
      </w:r>
      <w:r>
        <w:t xml:space="preserve"> </w:t>
      </w:r>
      <w:proofErr w:type="gramStart"/>
      <w:r>
        <w:t xml:space="preserve">   (</w:t>
      </w:r>
      <w:proofErr w:type="gramEnd"/>
      <w:r>
        <w:t>A, B, …, Z, AA, AB, …);</w:t>
      </w:r>
    </w:p>
    <w:p w14:paraId="0B9D55D9" w14:textId="7831A00C" w:rsidR="00A874DC" w:rsidRDefault="00A874DC" w:rsidP="00A874DC">
      <w:pPr>
        <w:pStyle w:val="a"/>
      </w:pPr>
      <w:proofErr w:type="spellStart"/>
      <w:proofErr w:type="gramStart"/>
      <w:r>
        <w:t>getLabel</w:t>
      </w:r>
      <w:proofErr w:type="spellEnd"/>
      <w:r>
        <w:t>(</w:t>
      </w:r>
      <w:proofErr w:type="gramEnd"/>
      <w:r>
        <w:t xml:space="preserve">i, </w:t>
      </w:r>
      <w:proofErr w:type="spellStart"/>
      <w:r>
        <w:t>style</w:t>
      </w:r>
      <w:proofErr w:type="spellEnd"/>
      <w:r>
        <w:t xml:space="preserve">) – выбор соответствующего формата на основе параметра </w:t>
      </w:r>
      <w:proofErr w:type="spellStart"/>
      <w:r>
        <w:t>numStyle</w:t>
      </w:r>
      <w:proofErr w:type="spellEnd"/>
      <w:r>
        <w:t>.</w:t>
      </w:r>
    </w:p>
    <w:p w14:paraId="143C04EE" w14:textId="2DF323B9" w:rsidR="00CE4870" w:rsidRDefault="00A874DC" w:rsidP="00A874DC">
      <w:pPr>
        <w:pStyle w:val="a3"/>
        <w:ind w:firstLine="0"/>
      </w:pPr>
      <w:r>
        <w:t>Разделитель по умолчанию – пробел, но пользователь может задать любой символ (например, «_» или «-»).</w:t>
      </w:r>
    </w:p>
    <w:p w14:paraId="29565090" w14:textId="26D0D1CF" w:rsidR="00A874DC" w:rsidRDefault="00A874DC" w:rsidP="00A874DC">
      <w:pPr>
        <w:pStyle w:val="1"/>
        <w:rPr>
          <w:rFonts w:eastAsia="Times New Roman"/>
        </w:rPr>
      </w:pPr>
      <w:bookmarkStart w:id="14" w:name="_Toc226414405"/>
      <w:r>
        <w:t>2.3.3 Пользовательский интерфейс</w:t>
      </w:r>
      <w:bookmarkEnd w:id="14"/>
    </w:p>
    <w:p w14:paraId="2BFAC481" w14:textId="340CD5F8" w:rsidR="00A874DC" w:rsidRDefault="00A874DC" w:rsidP="00A874DC">
      <w:pPr>
        <w:pStyle w:val="a3"/>
      </w:pPr>
      <w:r>
        <w:t>Интерфейс реализован в виде HTML/CSS/JS страницы с поддержкой:</w:t>
      </w:r>
    </w:p>
    <w:p w14:paraId="1E734AEF" w14:textId="6B795439" w:rsidR="00A874DC" w:rsidRDefault="00A874DC" w:rsidP="00A874DC">
      <w:pPr>
        <w:pStyle w:val="a"/>
      </w:pPr>
      <w:r>
        <w:t>вкладок выбора размера: «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Presets</w:t>
      </w:r>
      <w:proofErr w:type="spellEnd"/>
      <w:r>
        <w:t xml:space="preserve">» (встроенные </w:t>
      </w:r>
      <w:proofErr w:type="spellStart"/>
      <w:r>
        <w:t>пресеты</w:t>
      </w:r>
      <w:proofErr w:type="spellEnd"/>
      <w:r>
        <w:t xml:space="preserve"> устройств), «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» (ручной ввод ширины/высоты), «From </w:t>
      </w:r>
      <w:proofErr w:type="spellStart"/>
      <w:r>
        <w:t>file</w:t>
      </w:r>
      <w:proofErr w:type="spellEnd"/>
      <w:r>
        <w:t>» (выбор существующего фрейма из текущей страницы);</w:t>
      </w:r>
    </w:p>
    <w:p w14:paraId="6B29CD22" w14:textId="28A0F356" w:rsidR="00A874DC" w:rsidRDefault="00A874DC" w:rsidP="00A874DC">
      <w:pPr>
        <w:pStyle w:val="a"/>
      </w:pPr>
      <w:r>
        <w:t>переключателя направления (горизонтальное / вертикальное) с иконками;</w:t>
      </w:r>
    </w:p>
    <w:p w14:paraId="12CBEDC8" w14:textId="41A401FC" w:rsidR="00A874DC" w:rsidRDefault="00A874DC" w:rsidP="00A874DC">
      <w:pPr>
        <w:pStyle w:val="a"/>
      </w:pPr>
      <w:r>
        <w:t xml:space="preserve">блока настройки именования: базовое имя, </w:t>
      </w:r>
      <w:proofErr w:type="spellStart"/>
      <w:r>
        <w:t>чекбокс</w:t>
      </w:r>
      <w:proofErr w:type="spellEnd"/>
      <w:r>
        <w:t xml:space="preserve"> «</w:t>
      </w:r>
      <w:proofErr w:type="spellStart"/>
      <w:r>
        <w:t>Автонумерация</w:t>
      </w:r>
      <w:proofErr w:type="spellEnd"/>
      <w:r>
        <w:t>», выбор стиля нумерации (числа, буквы, римские), поле для разделителя;</w:t>
      </w:r>
    </w:p>
    <w:p w14:paraId="74EAFB98" w14:textId="4BECEEEC" w:rsidR="00A874DC" w:rsidRDefault="00A874DC" w:rsidP="00A874DC">
      <w:pPr>
        <w:pStyle w:val="a"/>
      </w:pPr>
      <w:r>
        <w:t>кнопки создания с индикацией.</w:t>
      </w:r>
    </w:p>
    <w:p w14:paraId="0CAD7799" w14:textId="5DB4A696" w:rsidR="00A874DC" w:rsidRDefault="00A874DC" w:rsidP="00A874DC">
      <w:pPr>
        <w:pStyle w:val="a3"/>
      </w:pPr>
      <w:r>
        <w:t>Все элементы стилизованы в тёмной гамме, соответствующей оформлению</w:t>
      </w:r>
      <w:r w:rsidR="00012485">
        <w:t xml:space="preserve"> темной темы</w:t>
      </w:r>
      <w:r>
        <w:t xml:space="preserve"> </w:t>
      </w:r>
      <w:proofErr w:type="spellStart"/>
      <w:r>
        <w:t>Figma</w:t>
      </w:r>
      <w:proofErr w:type="spellEnd"/>
      <w:r>
        <w:t>.</w:t>
      </w:r>
    </w:p>
    <w:p w14:paraId="36E7E311" w14:textId="77777777" w:rsidR="00012485" w:rsidRDefault="00012485" w:rsidP="00012485">
      <w:pPr>
        <w:pStyle w:val="1"/>
        <w:rPr>
          <w:rFonts w:eastAsia="Times New Roman"/>
        </w:rPr>
      </w:pPr>
      <w:bookmarkStart w:id="15" w:name="_Toc226414406"/>
      <w:r>
        <w:t>2.4 Особенности реализации и ограничения</w:t>
      </w:r>
      <w:bookmarkEnd w:id="15"/>
    </w:p>
    <w:p w14:paraId="3FA6A9E1" w14:textId="4C12551D" w:rsidR="00012485" w:rsidRDefault="00012485" w:rsidP="00012485">
      <w:pPr>
        <w:pStyle w:val="a3"/>
      </w:pPr>
      <w:r>
        <w:t>В процессе разработки учтены следующие технические аспекты:</w:t>
      </w:r>
    </w:p>
    <w:p w14:paraId="01FC68E1" w14:textId="765809C8" w:rsidR="00012485" w:rsidRDefault="00012485" w:rsidP="00012485">
      <w:pPr>
        <w:pStyle w:val="a3"/>
      </w:pPr>
      <w:r>
        <w:lastRenderedPageBreak/>
        <w:t xml:space="preserve">Для корректного изменения размеров секции используется </w:t>
      </w:r>
      <w:proofErr w:type="spellStart"/>
      <w:r>
        <w:t>resizeWithoutConstraints</w:t>
      </w:r>
      <w:proofErr w:type="spellEnd"/>
      <w:r>
        <w:t xml:space="preserve">, а не </w:t>
      </w:r>
      <w:proofErr w:type="spellStart"/>
      <w:r>
        <w:t>resize</w:t>
      </w:r>
      <w:proofErr w:type="spellEnd"/>
      <w:r>
        <w:t>, поскольку секция не должна подчиняться ограничениям родительских узлов.</w:t>
      </w:r>
    </w:p>
    <w:p w14:paraId="5E455C9A" w14:textId="2A7C2C1A" w:rsidR="00012485" w:rsidRDefault="00012485" w:rsidP="00012485">
      <w:pPr>
        <w:pStyle w:val="a3"/>
      </w:pPr>
      <w:r>
        <w:t>Чтобы фреймы не сливались с фоном, каждому фрейму явно задаётся белая заливка (</w:t>
      </w:r>
      <w:proofErr w:type="spellStart"/>
      <w:r>
        <w:t>fills</w:t>
      </w:r>
      <w:proofErr w:type="spellEnd"/>
      <w:r>
        <w:t>).</w:t>
      </w:r>
    </w:p>
    <w:p w14:paraId="2CD242A5" w14:textId="78B4B164" w:rsidR="00012485" w:rsidRDefault="00012485" w:rsidP="00012485">
      <w:pPr>
        <w:pStyle w:val="a3"/>
      </w:pPr>
      <w:r>
        <w:t xml:space="preserve">При использовании режима «From </w:t>
      </w:r>
      <w:proofErr w:type="spellStart"/>
      <w:r>
        <w:t>file</w:t>
      </w:r>
      <w:proofErr w:type="spellEnd"/>
      <w:r>
        <w:t>» плагин запрашивает у основного скрипта список фреймов текущей страницы (сообщение GET_FRAMES), что позволяет динамически обновлять выпадающий список.</w:t>
      </w:r>
    </w:p>
    <w:p w14:paraId="34BDEB7A" w14:textId="47064243" w:rsidR="00012485" w:rsidRDefault="00012485" w:rsidP="00012485">
      <w:pPr>
        <w:pStyle w:val="a3"/>
      </w:pPr>
      <w:r>
        <w:t xml:space="preserve">Максимальное количество фреймов ограничено 200 для предотвращения чрезмерной нагрузки на </w:t>
      </w:r>
      <w:proofErr w:type="spellStart"/>
      <w:r>
        <w:t>Figma</w:t>
      </w:r>
      <w:proofErr w:type="spellEnd"/>
      <w:r>
        <w:t>.</w:t>
      </w:r>
    </w:p>
    <w:p w14:paraId="04EA5918" w14:textId="50187E2D" w:rsidR="00012485" w:rsidRDefault="00012485" w:rsidP="00012485">
      <w:pPr>
        <w:pStyle w:val="a3"/>
      </w:pPr>
      <w:r>
        <w:t>Отступ (</w:t>
      </w:r>
      <w:proofErr w:type="spellStart"/>
      <w:r>
        <w:t>padding</w:t>
      </w:r>
      <w:proofErr w:type="spellEnd"/>
      <w:r>
        <w:t>) внутри секции зафиксирован на уровне 40 пикселей, что обеспечивает визуальный комфорт.</w:t>
      </w:r>
    </w:p>
    <w:p w14:paraId="428053B7" w14:textId="57C8FDA8" w:rsidR="00012485" w:rsidRPr="00012485" w:rsidRDefault="00012485" w:rsidP="00012485">
      <w:pPr>
        <w:rPr>
          <w:rFonts w:ascii="Times New Roman" w:eastAsiaTheme="minorHAnsi" w:hAnsi="Times New Roman"/>
          <w:sz w:val="28"/>
          <w:szCs w:val="24"/>
        </w:rPr>
      </w:pPr>
      <w:r>
        <w:br w:type="page"/>
      </w:r>
    </w:p>
    <w:p w14:paraId="42CCAD82" w14:textId="7AB5451B" w:rsidR="00012485" w:rsidRDefault="00012485" w:rsidP="00012485">
      <w:pPr>
        <w:pStyle w:val="1"/>
        <w:rPr>
          <w:rFonts w:eastAsia="Times New Roman"/>
        </w:rPr>
      </w:pPr>
      <w:bookmarkStart w:id="16" w:name="_Toc226414407"/>
      <w:r>
        <w:lastRenderedPageBreak/>
        <w:t>ГЛАВА 3. Тестирование и оценка эффективности</w:t>
      </w:r>
      <w:bookmarkEnd w:id="16"/>
    </w:p>
    <w:p w14:paraId="3283C8E0" w14:textId="77777777" w:rsidR="00012485" w:rsidRDefault="00012485" w:rsidP="00012485">
      <w:pPr>
        <w:pStyle w:val="1"/>
        <w:rPr>
          <w:rFonts w:eastAsia="Times New Roman"/>
        </w:rPr>
      </w:pPr>
      <w:bookmarkStart w:id="17" w:name="_Toc226414408"/>
      <w:r>
        <w:t>3.1 Сценарии тестирования</w:t>
      </w:r>
      <w:bookmarkEnd w:id="17"/>
    </w:p>
    <w:p w14:paraId="6B6637AD" w14:textId="229204BC" w:rsidR="00012485" w:rsidRDefault="00012485" w:rsidP="00012485">
      <w:pPr>
        <w:pStyle w:val="a3"/>
      </w:pPr>
      <w:r w:rsidRPr="00012485">
        <w:t>Для проверки работоспособности плагина были разработаны следующие тестовые сценарии (таблица 2).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034"/>
        <w:gridCol w:w="4010"/>
        <w:gridCol w:w="1146"/>
      </w:tblGrid>
      <w:tr w:rsidR="00012485" w:rsidRPr="00012485" w14:paraId="0AAFDE1B" w14:textId="77777777" w:rsidTr="0001248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13748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B087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100B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7080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012485" w:rsidRPr="00012485" w14:paraId="3F8011C3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8722D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0DCF2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Создание секции с 3 фреймами 1440×900, горизонтально,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gap</w:t>
            </w:r>
            <w:proofErr w:type="spellEnd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=40, нумерация «Frame 1,2,3»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91D62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Секция с тремя фреймами, расположенными в ряд, имена Frame 1, Frame 2, Frame 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920E6" w14:textId="632A7A72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06EC5A77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64992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136D0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Вертикальное расположение, 5 фреймов, размер из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пресета</w:t>
            </w:r>
            <w:proofErr w:type="spellEnd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«iPhone 16» (393×852)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9C0F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Фреймы расположены по вертикали, размеры 393×852, имена по умолчанию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FC4C3" w14:textId="2806C7D1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325B02C3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730D1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9480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Использование образца из файла: выбор существующего фрейма 800×600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AC6B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Новые фреймы наследуют размер 800×600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46E5F" w14:textId="6E14A30C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64C3084C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5BAEB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0BF88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Нумерация буквами (A, B, C) с разделителем «_»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0AF68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Имена</w:t>
            </w:r>
            <w:r w:rsidRPr="0001248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: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Frame_A</w:t>
            </w:r>
            <w:proofErr w:type="spellEnd"/>
            <w:r w:rsidRPr="0001248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Frame_B</w:t>
            </w:r>
            <w:proofErr w:type="spellEnd"/>
            <w:r w:rsidRPr="0001248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Frame_C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5EAF2" w14:textId="67DFCDDF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0278491E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24944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80A2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Римская нумерация для 10 фреймов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092E7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I, II, III … X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08FC5" w14:textId="15EB7CF2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1ADD3353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9C17D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0BE17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Отключённая нумерация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9557F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фреймы имеют одинаковое имя (без цифр)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19426" w14:textId="584FDED9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62E3121F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6AF80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78BC2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секции на странице, где нет других фреймов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9452D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Секция размещается по центру, ошибок нет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FB5EE" w14:textId="27E8D85F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4F292831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B24FA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4C02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Попытка создать 0 фреймов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C39D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Плагин не выполняет действие (валидация на стороне UI)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448A" w14:textId="5BECA1FB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  <w:tr w:rsidR="00012485" w:rsidRPr="00012485" w14:paraId="2FA2C11E" w14:textId="77777777" w:rsidTr="0001248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B345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5453E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Выбор режима «From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file</w:t>
            </w:r>
            <w:proofErr w:type="spellEnd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при отсутствии фреймов на странице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3A02" w14:textId="77777777" w:rsidR="00012485" w:rsidRPr="00012485" w:rsidRDefault="00012485" w:rsidP="000124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Выпадающий список содержит сообщение «No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frames</w:t>
            </w:r>
            <w:proofErr w:type="spellEnd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found</w:t>
            </w:r>
            <w:proofErr w:type="spellEnd"/>
            <w:r w:rsidRPr="000124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3A70" w14:textId="7C1594EC" w:rsidR="00012485" w:rsidRPr="00012485" w:rsidRDefault="00012485" w:rsidP="00012485">
            <w:pPr>
              <w:spacing w:after="0" w:line="375" w:lineRule="atLeast"/>
              <w:ind w:hanging="231"/>
              <w:jc w:val="center"/>
              <w:rPr>
                <w:rFonts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/>
                <w:sz w:val="23"/>
                <w:szCs w:val="23"/>
                <w:lang w:val="en-US" w:eastAsia="ru-RU"/>
              </w:rPr>
              <w:t>+</w:t>
            </w:r>
          </w:p>
        </w:tc>
      </w:tr>
    </w:tbl>
    <w:p w14:paraId="508107A1" w14:textId="39B4E610" w:rsidR="00012485" w:rsidRDefault="00B47871" w:rsidP="00B47871">
      <w:pPr>
        <w:pStyle w:val="ac"/>
      </w:pPr>
      <w:r>
        <w:t xml:space="preserve">Таблица 2. </w:t>
      </w:r>
      <w:r w:rsidRPr="00B47871">
        <w:t>Сценарии тестирования плагина</w:t>
      </w:r>
    </w:p>
    <w:p w14:paraId="0C433F6C" w14:textId="784A4E85" w:rsidR="00B47871" w:rsidRDefault="00B47871" w:rsidP="00B47871">
      <w:pPr>
        <w:pStyle w:val="a3"/>
      </w:pPr>
      <w:r w:rsidRPr="00B47871">
        <w:t>Все тесты выполнены успешно. Плагин не вызывает ошибок выполнения, корректно обрабатывает пограничные случаи.</w:t>
      </w:r>
    </w:p>
    <w:p w14:paraId="6F5F1BB6" w14:textId="77777777" w:rsidR="00B47871" w:rsidRDefault="00B47871" w:rsidP="00B47871">
      <w:pPr>
        <w:pStyle w:val="1"/>
        <w:rPr>
          <w:rFonts w:eastAsia="Times New Roman"/>
        </w:rPr>
      </w:pPr>
      <w:bookmarkStart w:id="18" w:name="_Toc226414409"/>
      <w:r>
        <w:t>3.2 Оценка эффективности</w:t>
      </w:r>
      <w:bookmarkEnd w:id="18"/>
    </w:p>
    <w:p w14:paraId="12CA0D0F" w14:textId="75B2F47A" w:rsidR="00B47871" w:rsidRDefault="00B47871" w:rsidP="00B47871">
      <w:pPr>
        <w:pStyle w:val="a3"/>
      </w:pPr>
      <w:r>
        <w:t xml:space="preserve">Для количественной оценки эффективности был проведён сравнительный эксперимент. Трём дизайнерам с опытом работы в </w:t>
      </w:r>
      <w:proofErr w:type="spellStart"/>
      <w:r>
        <w:t>Figma</w:t>
      </w:r>
      <w:proofErr w:type="spellEnd"/>
      <w:r>
        <w:t xml:space="preserve"> от 1 года было предложено выполнить две задачи:</w:t>
      </w:r>
    </w:p>
    <w:p w14:paraId="48B2FEA8" w14:textId="6F038D03" w:rsidR="00B47871" w:rsidRPr="00D613C5" w:rsidRDefault="00B47871" w:rsidP="00D613C5">
      <w:pPr>
        <w:pStyle w:val="a0"/>
        <w:numPr>
          <w:ilvl w:val="0"/>
          <w:numId w:val="6"/>
        </w:numPr>
      </w:pPr>
      <w:r w:rsidRPr="00D613C5">
        <w:t xml:space="preserve">Задача А (ручное создание): создать секцию, разместить в ней 6 фреймов размером 1920×1080 с горизонтальным расположением, </w:t>
      </w:r>
      <w:proofErr w:type="spellStart"/>
      <w:r>
        <w:t>gap</w:t>
      </w:r>
      <w:proofErr w:type="spellEnd"/>
      <w:r w:rsidRPr="00D613C5">
        <w:t xml:space="preserve">=50, имена «Главная </w:t>
      </w:r>
      <w:proofErr w:type="gramStart"/>
      <w:r w:rsidRPr="00D613C5">
        <w:t>1»…</w:t>
      </w:r>
      <w:proofErr w:type="gramEnd"/>
      <w:r w:rsidRPr="00D613C5">
        <w:t>«Главная 6».</w:t>
      </w:r>
    </w:p>
    <w:p w14:paraId="56C431C6" w14:textId="7561CB53" w:rsidR="00B47871" w:rsidRDefault="00B47871" w:rsidP="00D613C5">
      <w:pPr>
        <w:pStyle w:val="a0"/>
      </w:pPr>
      <w:r w:rsidRPr="00D613C5">
        <w:t xml:space="preserve"> Задача Б (с использованием плагина): выполнить то же самое с помощью </w:t>
      </w:r>
      <w:r>
        <w:t xml:space="preserve">Auto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Creator</w:t>
      </w:r>
      <w:proofErr w:type="spellEnd"/>
      <w:r>
        <w:t>.</w:t>
      </w:r>
    </w:p>
    <w:p w14:paraId="4567C9B2" w14:textId="4949775D" w:rsidR="00012485" w:rsidRPr="00B47871" w:rsidRDefault="00B47871" w:rsidP="00B47871">
      <w:pPr>
        <w:pStyle w:val="a3"/>
      </w:pPr>
      <w:r>
        <w:t>Замерялось время выполнения (от начала до получения готовой структуры). Результаты представлены в таблице 3.</w:t>
      </w:r>
    </w:p>
    <w:tbl>
      <w:tblPr>
        <w:tblW w:w="0" w:type="auto"/>
        <w:jc w:val="center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274"/>
        <w:gridCol w:w="1708"/>
        <w:gridCol w:w="2538"/>
      </w:tblGrid>
      <w:tr w:rsidR="00B47871" w:rsidRPr="00B47871" w14:paraId="174E9364" w14:textId="77777777" w:rsidTr="00B47871"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EE215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2E4C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Ручное создание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FE4F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С плагином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21B2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Экономия времени</w:t>
            </w:r>
          </w:p>
        </w:tc>
      </w:tr>
      <w:tr w:rsidR="00B47871" w:rsidRPr="00B47871" w14:paraId="30FBD799" w14:textId="77777777" w:rsidTr="00B47871">
        <w:trPr>
          <w:jc w:val="center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9221E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Дизайнер 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BAFC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112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8001B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18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8EC3F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84 %</w:t>
            </w:r>
          </w:p>
        </w:tc>
      </w:tr>
      <w:tr w:rsidR="00B47871" w:rsidRPr="00B47871" w14:paraId="34C8630D" w14:textId="77777777" w:rsidTr="00B47871">
        <w:trPr>
          <w:jc w:val="center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D097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Дизайнер 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0F9B0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98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9DB1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15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97773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85 %</w:t>
            </w:r>
          </w:p>
        </w:tc>
      </w:tr>
      <w:tr w:rsidR="00B47871" w:rsidRPr="00B47871" w14:paraId="51AAEA43" w14:textId="77777777" w:rsidTr="00B47871">
        <w:trPr>
          <w:jc w:val="center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CAF43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Дизайнер 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C4008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124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5091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20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A676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  <w:t>84 %</w:t>
            </w:r>
          </w:p>
        </w:tc>
      </w:tr>
      <w:tr w:rsidR="00B47871" w:rsidRPr="00B47871" w14:paraId="2279DD27" w14:textId="77777777" w:rsidTr="00B47871">
        <w:trPr>
          <w:jc w:val="center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EDAC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FB773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111,3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9A0F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17,7 с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BFEC6" w14:textId="77777777" w:rsidR="00B47871" w:rsidRPr="00B47871" w:rsidRDefault="00B47871" w:rsidP="00B47871">
            <w:pPr>
              <w:spacing w:after="0"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  <w:lang w:eastAsia="ru-RU"/>
              </w:rPr>
            </w:pPr>
            <w:r w:rsidRPr="00B47871">
              <w:rPr>
                <w:rFonts w:ascii="Segoe UI" w:eastAsia="Times New Roman" w:hAnsi="Segoe UI" w:cs="Segoe UI"/>
                <w:b/>
                <w:bCs/>
                <w:color w:val="F9FAFB"/>
                <w:sz w:val="23"/>
                <w:szCs w:val="23"/>
                <w:lang w:eastAsia="ru-RU"/>
              </w:rPr>
              <w:t>84,1 %</w:t>
            </w:r>
          </w:p>
        </w:tc>
      </w:tr>
    </w:tbl>
    <w:p w14:paraId="7BE1149E" w14:textId="38788AA1" w:rsidR="00012485" w:rsidRDefault="00B47871" w:rsidP="00B47871">
      <w:pPr>
        <w:pStyle w:val="ac"/>
        <w:rPr>
          <w:rStyle w:val="af3"/>
          <w:b w:val="0"/>
          <w:bCs w:val="0"/>
        </w:rPr>
      </w:pPr>
      <w:r w:rsidRPr="00B47871">
        <w:rPr>
          <w:rStyle w:val="af3"/>
          <w:b w:val="0"/>
          <w:bCs w:val="0"/>
        </w:rPr>
        <w:t>Таблица 3 – Сравнение времени выполнения (в секундах)</w:t>
      </w:r>
    </w:p>
    <w:p w14:paraId="19769BB4" w14:textId="76A10420" w:rsidR="00550026" w:rsidRDefault="00550026" w:rsidP="00550026">
      <w:pPr>
        <w:pStyle w:val="a3"/>
      </w:pPr>
      <w:r>
        <w:lastRenderedPageBreak/>
        <w:t>Дополнительно оценивалась субъективная удовлетворённость по 5-балльной шкале (1 – крайне неудобно, 5 – очень удобно). Средняя оценка ручного процесса – 2,3, работа с плагином – 4,8.</w:t>
      </w:r>
    </w:p>
    <w:p w14:paraId="18A14D31" w14:textId="763FFEA3" w:rsidR="00550026" w:rsidRDefault="00550026" w:rsidP="00550026">
      <w:pPr>
        <w:pStyle w:val="a3"/>
      </w:pPr>
      <w:r>
        <w:t>Таким образом, разработанный плагин позволяет сократить время на организацию рабочего пространства более чем на 80%, а также снижает вероятность ошибок при именовании и позиционировании.</w:t>
      </w:r>
    </w:p>
    <w:p w14:paraId="6BB053A1" w14:textId="611DC38F" w:rsidR="00550026" w:rsidRPr="00550026" w:rsidRDefault="00550026" w:rsidP="00550026">
      <w:pPr>
        <w:pStyle w:val="1"/>
        <w:rPr>
          <w:rFonts w:eastAsia="Times New Roman"/>
        </w:rPr>
      </w:pPr>
      <w:bookmarkStart w:id="19" w:name="_Toc226414410"/>
      <w:r>
        <w:t>Заключение</w:t>
      </w:r>
      <w:bookmarkEnd w:id="19"/>
    </w:p>
    <w:p w14:paraId="738CAC12" w14:textId="19BA0234" w:rsidR="00550026" w:rsidRDefault="00550026" w:rsidP="00550026">
      <w:pPr>
        <w:pStyle w:val="a3"/>
      </w:pPr>
      <w:r>
        <w:t xml:space="preserve">В ходе выполнения курсовой работы была достигнута поставленная цель: разработан плагин-дополнение для </w:t>
      </w:r>
      <w:proofErr w:type="spellStart"/>
      <w:r>
        <w:t>Figma</w:t>
      </w:r>
      <w:proofErr w:type="spellEnd"/>
      <w:r>
        <w:t>, автоматизирующий организацию рабочего пространства при проектировании пользовательских интерфейсов.</w:t>
      </w:r>
    </w:p>
    <w:p w14:paraId="28A1AFD9" w14:textId="0FF33E4A" w:rsidR="00550026" w:rsidRDefault="00550026" w:rsidP="00550026">
      <w:pPr>
        <w:pStyle w:val="a3"/>
      </w:pPr>
      <w:r>
        <w:t>Основные результаты работы:</w:t>
      </w:r>
    </w:p>
    <w:p w14:paraId="088DD545" w14:textId="01A9559C" w:rsidR="00550026" w:rsidRPr="00D613C5" w:rsidRDefault="00550026" w:rsidP="00D613C5">
      <w:pPr>
        <w:pStyle w:val="a0"/>
        <w:numPr>
          <w:ilvl w:val="0"/>
          <w:numId w:val="7"/>
        </w:numPr>
      </w:pPr>
      <w:r w:rsidRPr="00D613C5">
        <w:t xml:space="preserve">Изучены теоретические основы проектирования </w:t>
      </w:r>
      <w:r>
        <w:t>UI</w:t>
      </w:r>
      <w:r w:rsidRPr="00D613C5">
        <w:t>/</w:t>
      </w:r>
      <w:r>
        <w:t>UX</w:t>
      </w:r>
      <w:r w:rsidRPr="00D613C5">
        <w:t>, включая принципы юзабилити, эвристики Нильсена, гештальт-принципы.</w:t>
      </w:r>
    </w:p>
    <w:p w14:paraId="364EC888" w14:textId="5845E20A" w:rsidR="00550026" w:rsidRPr="00D613C5" w:rsidRDefault="00550026" w:rsidP="00D613C5">
      <w:pPr>
        <w:pStyle w:val="a0"/>
        <w:numPr>
          <w:ilvl w:val="0"/>
          <w:numId w:val="7"/>
        </w:numPr>
      </w:pPr>
      <w:r w:rsidRPr="00D613C5">
        <w:t>Проведён анализ современных инструментов проектирования интерфейсов (</w:t>
      </w:r>
      <w:proofErr w:type="spellStart"/>
      <w:r>
        <w:t>Figma</w:t>
      </w:r>
      <w:proofErr w:type="spellEnd"/>
      <w:r w:rsidRPr="00D613C5">
        <w:t xml:space="preserve">, </w:t>
      </w:r>
      <w:proofErr w:type="spellStart"/>
      <w:r>
        <w:t>Sketch</w:t>
      </w:r>
      <w:proofErr w:type="spellEnd"/>
      <w:r w:rsidRPr="00D613C5">
        <w:t xml:space="preserve">, </w:t>
      </w:r>
      <w:r>
        <w:t>Adobe</w:t>
      </w:r>
      <w:r w:rsidRPr="00D613C5">
        <w:t xml:space="preserve"> </w:t>
      </w:r>
      <w:r>
        <w:t>XD</w:t>
      </w:r>
      <w:r w:rsidRPr="00D613C5">
        <w:t xml:space="preserve">), выявлены преимущества </w:t>
      </w:r>
      <w:proofErr w:type="spellStart"/>
      <w:r>
        <w:t>Figma</w:t>
      </w:r>
      <w:proofErr w:type="spellEnd"/>
      <w:r w:rsidRPr="00D613C5">
        <w:t xml:space="preserve"> как облачной кроссплатформенной среды с развитой экосистемой плагинов.</w:t>
      </w:r>
    </w:p>
    <w:p w14:paraId="692BC80A" w14:textId="0BFD8576" w:rsidR="00550026" w:rsidRPr="00D613C5" w:rsidRDefault="00550026" w:rsidP="00D613C5">
      <w:pPr>
        <w:pStyle w:val="a0"/>
        <w:numPr>
          <w:ilvl w:val="0"/>
          <w:numId w:val="7"/>
        </w:numPr>
      </w:pPr>
      <w:r w:rsidRPr="00D613C5">
        <w:t xml:space="preserve">Исследованы проблемы организации рабочего пространства в </w:t>
      </w:r>
      <w:proofErr w:type="spellStart"/>
      <w:r>
        <w:t>Figma</w:t>
      </w:r>
      <w:proofErr w:type="spellEnd"/>
      <w:r w:rsidRPr="00D613C5">
        <w:t xml:space="preserve">: рутинное создание фреймов, отсутствие автоматической группировки, </w:t>
      </w:r>
      <w:proofErr w:type="spellStart"/>
      <w:r w:rsidRPr="00D613C5">
        <w:t>нестандартизированное</w:t>
      </w:r>
      <w:proofErr w:type="spellEnd"/>
      <w:r w:rsidRPr="00D613C5">
        <w:t xml:space="preserve"> именование.</w:t>
      </w:r>
    </w:p>
    <w:p w14:paraId="346FCD1F" w14:textId="17F5A70F" w:rsidR="00550026" w:rsidRPr="00D613C5" w:rsidRDefault="00550026" w:rsidP="00D613C5">
      <w:pPr>
        <w:pStyle w:val="a0"/>
        <w:numPr>
          <w:ilvl w:val="0"/>
          <w:numId w:val="7"/>
        </w:numPr>
      </w:pPr>
      <w:r w:rsidRPr="00D613C5">
        <w:t>Разработаны требования к плагину, спроектирована его архитектура (манифест, основной скрипт, пользовательский интерфейс).</w:t>
      </w:r>
    </w:p>
    <w:p w14:paraId="31E854CF" w14:textId="46169DDA" w:rsidR="00550026" w:rsidRPr="00D613C5" w:rsidRDefault="00550026" w:rsidP="00D613C5">
      <w:pPr>
        <w:pStyle w:val="a0"/>
        <w:numPr>
          <w:ilvl w:val="0"/>
          <w:numId w:val="7"/>
        </w:numPr>
      </w:pPr>
      <w:r w:rsidRPr="00D613C5">
        <w:t>Реализован плагин «</w:t>
      </w:r>
      <w:r>
        <w:t>Auto</w:t>
      </w:r>
      <w:r w:rsidRPr="00D613C5">
        <w:t xml:space="preserve"> </w:t>
      </w:r>
      <w:proofErr w:type="spellStart"/>
      <w:r>
        <w:t>Section</w:t>
      </w:r>
      <w:proofErr w:type="spellEnd"/>
      <w:r w:rsidRPr="00D613C5">
        <w:t xml:space="preserve"> </w:t>
      </w:r>
      <w:proofErr w:type="spellStart"/>
      <w:r>
        <w:t>Creator</w:t>
      </w:r>
      <w:proofErr w:type="spellEnd"/>
      <w:r w:rsidRPr="00D613C5">
        <w:t>», поддерживающий:</w:t>
      </w:r>
    </w:p>
    <w:p w14:paraId="5CE29B2F" w14:textId="6CB27EE5" w:rsidR="00550026" w:rsidRDefault="00550026" w:rsidP="00550026">
      <w:pPr>
        <w:pStyle w:val="a"/>
        <w:tabs>
          <w:tab w:val="clear" w:pos="709"/>
          <w:tab w:val="left" w:pos="1276"/>
        </w:tabs>
        <w:ind w:left="709" w:firstLine="284"/>
      </w:pPr>
      <w:r>
        <w:t>создание секций и фреймов с настраиваемыми параметрами;</w:t>
      </w:r>
    </w:p>
    <w:p w14:paraId="48793D31" w14:textId="16BB1B11" w:rsidR="00550026" w:rsidRDefault="00550026" w:rsidP="00550026">
      <w:pPr>
        <w:pStyle w:val="a"/>
        <w:tabs>
          <w:tab w:val="clear" w:pos="709"/>
          <w:tab w:val="left" w:pos="1276"/>
        </w:tabs>
        <w:ind w:left="709" w:firstLine="284"/>
      </w:pPr>
      <w:r>
        <w:t xml:space="preserve">выбор размеров из 7 групп </w:t>
      </w:r>
      <w:proofErr w:type="spellStart"/>
      <w:r>
        <w:t>пресетов</w:t>
      </w:r>
      <w:proofErr w:type="spellEnd"/>
      <w:r>
        <w:t xml:space="preserve"> (более 30 типовых размеров устройств);</w:t>
      </w:r>
    </w:p>
    <w:p w14:paraId="5D3494A9" w14:textId="230A2907" w:rsidR="00550026" w:rsidRDefault="00550026" w:rsidP="00550026">
      <w:pPr>
        <w:pStyle w:val="a"/>
        <w:tabs>
          <w:tab w:val="clear" w:pos="709"/>
          <w:tab w:val="left" w:pos="1276"/>
        </w:tabs>
        <w:ind w:left="709" w:firstLine="284"/>
      </w:pPr>
      <w:r>
        <w:t>гибкое именование с тремя форматами нумерации;</w:t>
      </w:r>
    </w:p>
    <w:p w14:paraId="1308249A" w14:textId="57D4C0D1" w:rsidR="00550026" w:rsidRDefault="00550026" w:rsidP="00550026">
      <w:pPr>
        <w:pStyle w:val="a"/>
        <w:tabs>
          <w:tab w:val="clear" w:pos="709"/>
          <w:tab w:val="left" w:pos="1276"/>
        </w:tabs>
        <w:ind w:left="709" w:firstLine="284"/>
      </w:pPr>
      <w:r>
        <w:t>два направления расположения (горизонталь/вертикаль);</w:t>
      </w:r>
    </w:p>
    <w:p w14:paraId="19F7295F" w14:textId="17F5F283" w:rsidR="00550026" w:rsidRDefault="00550026" w:rsidP="00550026">
      <w:pPr>
        <w:pStyle w:val="a"/>
        <w:tabs>
          <w:tab w:val="clear" w:pos="709"/>
          <w:tab w:val="left" w:pos="1276"/>
        </w:tabs>
        <w:ind w:left="709" w:firstLine="284"/>
      </w:pPr>
      <w:r>
        <w:lastRenderedPageBreak/>
        <w:t>копирование размеров из существующего фрейма.</w:t>
      </w:r>
    </w:p>
    <w:p w14:paraId="66A74122" w14:textId="5165443C" w:rsidR="00550026" w:rsidRPr="00D613C5" w:rsidRDefault="00550026" w:rsidP="00D613C5">
      <w:pPr>
        <w:pStyle w:val="a0"/>
      </w:pPr>
      <w:r w:rsidRPr="00D613C5">
        <w:t>Проведено тестирование, подтвердившее корректную работу плагина во всех сценариях.</w:t>
      </w:r>
    </w:p>
    <w:p w14:paraId="2F6C4A1C" w14:textId="38314BF7" w:rsidR="00550026" w:rsidRPr="00D613C5" w:rsidRDefault="00550026" w:rsidP="00D613C5">
      <w:pPr>
        <w:pStyle w:val="a0"/>
      </w:pPr>
      <w:r w:rsidRPr="00D613C5">
        <w:t>Выполнена оценка эффективности: использование плагина сокращает время выполнения типовой задачи по организации макета более чем на 80% и значительно повышает удобство работы.</w:t>
      </w:r>
    </w:p>
    <w:p w14:paraId="5B27CC59" w14:textId="198C28AE" w:rsidR="00550026" w:rsidRDefault="00550026" w:rsidP="00550026">
      <w:pPr>
        <w:pStyle w:val="a3"/>
      </w:pPr>
      <w:r>
        <w:t xml:space="preserve">Практическая значимость заключается в том, что разработанный плагин может быть опубликован в сообществе </w:t>
      </w:r>
      <w:proofErr w:type="spellStart"/>
      <w:r>
        <w:t>Figma</w:t>
      </w:r>
      <w:proofErr w:type="spellEnd"/>
      <w:r>
        <w:t xml:space="preserve"> и использован UI/UX-дизайнерами для ускорения рутинных процессов. Код плагина является открытым и может служить основой для дальнейшего расширения функционала (например, добавление поддержки сеток, автоматической расстановки компонентов, экспорта структуры в текстовый формат).</w:t>
      </w:r>
    </w:p>
    <w:p w14:paraId="02019E16" w14:textId="31015CED" w:rsidR="00550026" w:rsidRDefault="00550026" w:rsidP="00550026">
      <w:pPr>
        <w:pStyle w:val="a3"/>
      </w:pPr>
      <w:r>
        <w:t>Направления дальнейшего развития:</w:t>
      </w:r>
    </w:p>
    <w:p w14:paraId="775FF681" w14:textId="1C56AF0A" w:rsidR="00550026" w:rsidRDefault="00550026" w:rsidP="00550026">
      <w:pPr>
        <w:pStyle w:val="a"/>
      </w:pPr>
      <w:r>
        <w:t xml:space="preserve">добавление возможности сохранения пользовательских </w:t>
      </w:r>
      <w:proofErr w:type="spellStart"/>
      <w:r>
        <w:t>пресетов</w:t>
      </w:r>
      <w:proofErr w:type="spellEnd"/>
      <w:r>
        <w:t xml:space="preserve"> размеров;</w:t>
      </w:r>
    </w:p>
    <w:p w14:paraId="60343B68" w14:textId="4485DC4A" w:rsidR="00550026" w:rsidRDefault="00550026" w:rsidP="00550026">
      <w:pPr>
        <w:pStyle w:val="a"/>
      </w:pPr>
      <w:r>
        <w:t>поддержка вложенных секций;</w:t>
      </w:r>
    </w:p>
    <w:p w14:paraId="4B5BE1BC" w14:textId="5E60CB90" w:rsidR="00550026" w:rsidRDefault="00550026" w:rsidP="00550026">
      <w:pPr>
        <w:pStyle w:val="a"/>
      </w:pPr>
      <w:r>
        <w:t>автоматическая расстановка направляющих (</w:t>
      </w:r>
      <w:proofErr w:type="spellStart"/>
      <w:r>
        <w:t>grid</w:t>
      </w:r>
      <w:proofErr w:type="spellEnd"/>
      <w:r>
        <w:t>/</w:t>
      </w:r>
      <w:proofErr w:type="spellStart"/>
      <w:r>
        <w:t>layout</w:t>
      </w:r>
      <w:proofErr w:type="spellEnd"/>
      <w:r>
        <w:t>);</w:t>
      </w:r>
    </w:p>
    <w:p w14:paraId="4917940D" w14:textId="5E42AD2E" w:rsidR="00550026" w:rsidRDefault="00550026" w:rsidP="00550026">
      <w:pPr>
        <w:pStyle w:val="a"/>
      </w:pPr>
      <w:r>
        <w:t>интеграция с дизайн-системами для автоматического применения стилей.</w:t>
      </w:r>
    </w:p>
    <w:p w14:paraId="1D83A44C" w14:textId="3399B416" w:rsidR="00550026" w:rsidRPr="00550026" w:rsidRDefault="00550026" w:rsidP="00550026">
      <w:pPr>
        <w:rPr>
          <w:rFonts w:ascii="Times New Roman" w:eastAsiaTheme="minorHAnsi" w:hAnsi="Times New Roman"/>
          <w:sz w:val="28"/>
          <w:szCs w:val="24"/>
        </w:rPr>
      </w:pPr>
      <w:r>
        <w:br w:type="page"/>
      </w:r>
    </w:p>
    <w:p w14:paraId="289E7227" w14:textId="6E5D74C5" w:rsidR="00550026" w:rsidRDefault="00550026" w:rsidP="00550026">
      <w:pPr>
        <w:pStyle w:val="1"/>
      </w:pPr>
      <w:bookmarkStart w:id="20" w:name="_Toc226414411"/>
      <w:r>
        <w:lastRenderedPageBreak/>
        <w:t>Список используемых источников</w:t>
      </w:r>
      <w:bookmarkEnd w:id="20"/>
    </w:p>
    <w:p w14:paraId="65B71359" w14:textId="60CE17CB" w:rsidR="00550026" w:rsidRPr="00D613C5" w:rsidRDefault="00550026" w:rsidP="00D613C5">
      <w:pPr>
        <w:pStyle w:val="a0"/>
        <w:numPr>
          <w:ilvl w:val="0"/>
          <w:numId w:val="8"/>
        </w:numPr>
      </w:pPr>
      <w:proofErr w:type="spellStart"/>
      <w:r w:rsidRPr="00550026">
        <w:t>Figma</w:t>
      </w:r>
      <w:proofErr w:type="spellEnd"/>
      <w:r w:rsidRPr="00D613C5">
        <w:t xml:space="preserve"> </w:t>
      </w:r>
      <w:r w:rsidRPr="00550026">
        <w:t>Help</w:t>
      </w:r>
      <w:r w:rsidRPr="00D613C5">
        <w:t xml:space="preserve"> </w:t>
      </w:r>
      <w:r w:rsidRPr="00550026">
        <w:t>Center</w:t>
      </w:r>
      <w:r w:rsidRPr="00D613C5">
        <w:t xml:space="preserve">. </w:t>
      </w:r>
      <w:proofErr w:type="spellStart"/>
      <w:r w:rsidRPr="00550026">
        <w:t>Plugin</w:t>
      </w:r>
      <w:proofErr w:type="spellEnd"/>
      <w:r w:rsidRPr="00D613C5">
        <w:t xml:space="preserve"> </w:t>
      </w:r>
      <w:r w:rsidRPr="00550026">
        <w:t>API</w:t>
      </w:r>
      <w:r w:rsidRPr="00D613C5">
        <w:t xml:space="preserve"> </w:t>
      </w:r>
      <w:proofErr w:type="spellStart"/>
      <w:r w:rsidRPr="00550026">
        <w:t>Reference</w:t>
      </w:r>
      <w:proofErr w:type="spellEnd"/>
      <w:r w:rsidRPr="00D613C5">
        <w:t xml:space="preserve"> [Электронный ресурс]. – Режим доступа: </w:t>
      </w:r>
      <w:r w:rsidRPr="00550026">
        <w:t>https</w:t>
      </w:r>
      <w:r w:rsidRPr="00D613C5">
        <w:t>://</w:t>
      </w:r>
      <w:r w:rsidRPr="00550026">
        <w:t>www</w:t>
      </w:r>
      <w:r w:rsidRPr="00D613C5">
        <w:t>.</w:t>
      </w:r>
      <w:r w:rsidRPr="00550026">
        <w:t>figma</w:t>
      </w:r>
      <w:r w:rsidRPr="00D613C5">
        <w:t>.</w:t>
      </w:r>
      <w:r w:rsidRPr="00550026">
        <w:t>com</w:t>
      </w:r>
      <w:r w:rsidRPr="00D613C5">
        <w:t>/</w:t>
      </w:r>
      <w:r w:rsidRPr="00550026">
        <w:t>plugin</w:t>
      </w:r>
      <w:r w:rsidRPr="00D613C5">
        <w:t>-</w:t>
      </w:r>
      <w:r w:rsidRPr="00550026">
        <w:t>docs</w:t>
      </w:r>
      <w:r w:rsidRPr="00D613C5">
        <w:t>/ (дата обращения: 10.03.2026).</w:t>
      </w:r>
    </w:p>
    <w:p w14:paraId="0D5E57EA" w14:textId="40FA63A9" w:rsidR="00550026" w:rsidRPr="00D613C5" w:rsidRDefault="00550026" w:rsidP="00D613C5">
      <w:pPr>
        <w:pStyle w:val="a0"/>
        <w:numPr>
          <w:ilvl w:val="0"/>
          <w:numId w:val="8"/>
        </w:numPr>
      </w:pPr>
      <w:r w:rsidRPr="00D613C5">
        <w:t xml:space="preserve">Нильсен, Я. Веб-дизайн: анализ удобства использования веб-сайтов по принципам </w:t>
      </w:r>
      <w:proofErr w:type="spellStart"/>
      <w:r>
        <w:t>usability</w:t>
      </w:r>
      <w:proofErr w:type="spellEnd"/>
      <w:r w:rsidRPr="00D613C5">
        <w:t xml:space="preserve"> / Я. Нильсен. – М.: Вильямс, 2019. – 368 с.</w:t>
      </w:r>
    </w:p>
    <w:p w14:paraId="1FD6759E" w14:textId="5D73B8EF" w:rsidR="00550026" w:rsidRPr="00D613C5" w:rsidRDefault="00550026" w:rsidP="00D613C5">
      <w:pPr>
        <w:pStyle w:val="a0"/>
        <w:numPr>
          <w:ilvl w:val="0"/>
          <w:numId w:val="8"/>
        </w:numPr>
      </w:pPr>
      <w:r w:rsidRPr="00D613C5">
        <w:t>Купер, А. Психология пользовательского интерфейса / А. Купер, Р. Рейман, Д. Кронин. – СПб.: Символ-Плюс, 2018. – 688 с.</w:t>
      </w:r>
    </w:p>
    <w:p w14:paraId="016FE61D" w14:textId="3B8AA222" w:rsidR="00550026" w:rsidRPr="00D613C5" w:rsidRDefault="00550026" w:rsidP="00D613C5">
      <w:pPr>
        <w:pStyle w:val="a0"/>
        <w:numPr>
          <w:ilvl w:val="0"/>
          <w:numId w:val="8"/>
        </w:numPr>
      </w:pPr>
      <w:r w:rsidRPr="00D613C5">
        <w:t>Круг, С. Не заставляйте меня думать / С. Круг. – М.: Манн, Иванов и Фербер, 2020. – 208 с.</w:t>
      </w:r>
    </w:p>
    <w:p w14:paraId="4EE70B50" w14:textId="507ACF1D" w:rsidR="00550026" w:rsidRPr="00D613C5" w:rsidRDefault="00550026" w:rsidP="00D613C5">
      <w:pPr>
        <w:pStyle w:val="a0"/>
        <w:numPr>
          <w:ilvl w:val="0"/>
          <w:numId w:val="8"/>
        </w:numPr>
      </w:pPr>
      <w:r w:rsidRPr="00D613C5">
        <w:t xml:space="preserve">ГОСТ 7.32-2017. Отчёт о научно-исследовательской работе. Структура и правила оформления. – М.: </w:t>
      </w:r>
      <w:proofErr w:type="spellStart"/>
      <w:r w:rsidRPr="00D613C5">
        <w:t>Стандартинформ</w:t>
      </w:r>
      <w:proofErr w:type="spellEnd"/>
      <w:r w:rsidRPr="00D613C5">
        <w:t>, 2017.</w:t>
      </w:r>
    </w:p>
    <w:p w14:paraId="602C1D52" w14:textId="1268606F" w:rsidR="00550026" w:rsidRPr="00D613C5" w:rsidRDefault="00550026" w:rsidP="00D613C5">
      <w:pPr>
        <w:pStyle w:val="a0"/>
        <w:numPr>
          <w:ilvl w:val="0"/>
          <w:numId w:val="8"/>
        </w:numPr>
      </w:pPr>
      <w:proofErr w:type="spellStart"/>
      <w:r>
        <w:t>Figma</w:t>
      </w:r>
      <w:proofErr w:type="spellEnd"/>
      <w:r w:rsidRPr="00D613C5">
        <w:t xml:space="preserve"> </w:t>
      </w:r>
      <w:proofErr w:type="spellStart"/>
      <w:r>
        <w:t>Plugin</w:t>
      </w:r>
      <w:proofErr w:type="spellEnd"/>
      <w:r w:rsidRPr="00D613C5">
        <w:t xml:space="preserve"> </w:t>
      </w:r>
      <w:proofErr w:type="spellStart"/>
      <w:r>
        <w:t>Samples</w:t>
      </w:r>
      <w:proofErr w:type="spellEnd"/>
      <w:r w:rsidRPr="00D613C5">
        <w:t xml:space="preserve">. </w:t>
      </w:r>
      <w:proofErr w:type="spellStart"/>
      <w:r>
        <w:t>GitHub</w:t>
      </w:r>
      <w:proofErr w:type="spellEnd"/>
      <w:r w:rsidRPr="00D613C5">
        <w:t xml:space="preserve"> </w:t>
      </w:r>
      <w:proofErr w:type="spellStart"/>
      <w:r>
        <w:t>Repository</w:t>
      </w:r>
      <w:proofErr w:type="spellEnd"/>
      <w:r w:rsidRPr="00D613C5">
        <w:t xml:space="preserve"> [Электронный ресурс]. – Режим доступа: </w:t>
      </w:r>
      <w:r>
        <w:t>https</w:t>
      </w:r>
      <w:r w:rsidRPr="00D613C5">
        <w:t>://</w:t>
      </w:r>
      <w:r>
        <w:t>github</w:t>
      </w:r>
      <w:r w:rsidRPr="00D613C5">
        <w:t>.</w:t>
      </w:r>
      <w:r>
        <w:t>com</w:t>
      </w:r>
      <w:r w:rsidRPr="00D613C5">
        <w:t>/</w:t>
      </w:r>
      <w:r>
        <w:t>figma</w:t>
      </w:r>
      <w:r w:rsidRPr="00D613C5">
        <w:t>/</w:t>
      </w:r>
      <w:r>
        <w:t>plugin</w:t>
      </w:r>
      <w:r w:rsidRPr="00D613C5">
        <w:t>-</w:t>
      </w:r>
      <w:r>
        <w:t>samples</w:t>
      </w:r>
      <w:r w:rsidRPr="00D613C5">
        <w:t xml:space="preserve"> (дата обращения: 01.03.2026).</w:t>
      </w:r>
    </w:p>
    <w:p w14:paraId="7684F42E" w14:textId="176DABF5" w:rsidR="00550026" w:rsidRPr="00D613C5" w:rsidRDefault="00550026" w:rsidP="00D613C5">
      <w:pPr>
        <w:pStyle w:val="a0"/>
        <w:numPr>
          <w:ilvl w:val="0"/>
          <w:numId w:val="8"/>
        </w:numPr>
      </w:pPr>
      <w:proofErr w:type="spellStart"/>
      <w:r w:rsidRPr="00D613C5">
        <w:t>Тиди</w:t>
      </w:r>
      <w:proofErr w:type="spellEnd"/>
      <w:r w:rsidRPr="00D613C5">
        <w:t xml:space="preserve">, С. Разработка плагинов для </w:t>
      </w:r>
      <w:proofErr w:type="spellStart"/>
      <w:r>
        <w:t>Figma</w:t>
      </w:r>
      <w:proofErr w:type="spellEnd"/>
      <w:r w:rsidRPr="00D613C5">
        <w:t xml:space="preserve">: практическое руководство / С. </w:t>
      </w:r>
      <w:proofErr w:type="spellStart"/>
      <w:r w:rsidRPr="00D613C5">
        <w:t>Тиди</w:t>
      </w:r>
      <w:proofErr w:type="spellEnd"/>
      <w:r w:rsidRPr="00D613C5">
        <w:t>. – М.: ДМК Пресс, 2025. – 240 с.</w:t>
      </w:r>
    </w:p>
    <w:p w14:paraId="5CB656FA" w14:textId="34A6C56D" w:rsidR="006E2202" w:rsidRDefault="006E2202">
      <w:r>
        <w:br w:type="page"/>
      </w:r>
    </w:p>
    <w:p w14:paraId="20719F93" w14:textId="2A63F77B" w:rsidR="00F05921" w:rsidRDefault="00F05921" w:rsidP="00F05921">
      <w:pPr>
        <w:pStyle w:val="1"/>
        <w:rPr>
          <w:rFonts w:eastAsia="Times New Roman"/>
        </w:rPr>
      </w:pPr>
      <w:bookmarkStart w:id="21" w:name="_Toc226414412"/>
      <w:r>
        <w:lastRenderedPageBreak/>
        <w:t>Приложение А. Листинг кода плагина</w:t>
      </w:r>
      <w:bookmarkEnd w:id="21"/>
    </w:p>
    <w:p w14:paraId="7CF0C66D" w14:textId="25E739F3" w:rsidR="006E2202" w:rsidRPr="00D613C5" w:rsidRDefault="00F05921" w:rsidP="00F05921">
      <w:pPr>
        <w:pStyle w:val="1"/>
      </w:pPr>
      <w:bookmarkStart w:id="22" w:name="_Toc226414413"/>
      <w:r w:rsidRPr="00F05921">
        <w:t>Листинг</w:t>
      </w:r>
      <w:r w:rsidRPr="00D613C5">
        <w:t xml:space="preserve"> </w:t>
      </w:r>
      <w:r w:rsidRPr="00F05921">
        <w:t>А</w:t>
      </w:r>
      <w:r w:rsidRPr="00D613C5">
        <w:t xml:space="preserve">.1 – </w:t>
      </w:r>
      <w:r w:rsidRPr="00F05921">
        <w:rPr>
          <w:lang w:val="en-US"/>
        </w:rPr>
        <w:t>manifest</w:t>
      </w:r>
      <w:r w:rsidRPr="00D613C5">
        <w:t>.</w:t>
      </w:r>
      <w:r w:rsidRPr="00F05921">
        <w:rPr>
          <w:lang w:val="en-US"/>
        </w:rPr>
        <w:t>json</w:t>
      </w:r>
      <w:r w:rsidRPr="00D613C5">
        <w:t>:</w:t>
      </w:r>
      <w:bookmarkEnd w:id="22"/>
    </w:p>
    <w:p w14:paraId="56E2F62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</w:t>
      </w:r>
    </w:p>
    <w:p w14:paraId="5C0B0EF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"name"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"Auto Section Creator"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2F4AD64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"auto-section-creator-v2"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650C325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api</w:t>
      </w:r>
      <w:proofErr w:type="spellEnd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"1.0.0"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1FF53DA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"main"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"code.js"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1E4B130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ui</w:t>
      </w:r>
      <w:proofErr w:type="spellEnd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"ui.html"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4125A1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editorType</w:t>
      </w:r>
      <w:proofErr w:type="spellEnd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: [</w:t>
      </w:r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figma</w:t>
      </w:r>
      <w:proofErr w:type="spellEnd"/>
      <w:r w:rsidRPr="00F05921">
        <w:rPr>
          <w:rFonts w:ascii="Consolas" w:eastAsia="Times New Roman" w:hAnsi="Consolas" w:cs="Times New Roman"/>
          <w:color w:val="CFCFC2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</w:t>
      </w:r>
    </w:p>
    <w:p w14:paraId="5BB0860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4F026BC4" w14:textId="74461B1B" w:rsidR="00F05921" w:rsidRPr="00F05921" w:rsidRDefault="00F05921" w:rsidP="00F05921">
      <w:pPr>
        <w:pStyle w:val="1"/>
        <w:rPr>
          <w:lang w:val="en-US"/>
        </w:rPr>
      </w:pPr>
      <w:bookmarkStart w:id="23" w:name="_Toc226414414"/>
      <w:r w:rsidRPr="00F05921">
        <w:t>Листинг</w:t>
      </w:r>
      <w:r w:rsidRPr="00F05921">
        <w:rPr>
          <w:lang w:val="en-US"/>
        </w:rPr>
        <w:t xml:space="preserve"> </w:t>
      </w:r>
      <w:r w:rsidRPr="00F05921">
        <w:t>А</w:t>
      </w:r>
      <w:r w:rsidRPr="00F05921">
        <w:rPr>
          <w:lang w:val="en-US"/>
        </w:rPr>
        <w:t>.2 – code.js</w:t>
      </w:r>
      <w:bookmarkEnd w:id="23"/>
    </w:p>
    <w:p w14:paraId="3A24D5BE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D613C5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═══════════════════════════════════════════</w:t>
      </w:r>
    </w:p>
    <w:p w14:paraId="3228A703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D613C5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Auto Section Creator — code.js</w:t>
      </w:r>
    </w:p>
    <w:p w14:paraId="5C9BFD19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D613C5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═══════════════════════════════════════════</w:t>
      </w:r>
    </w:p>
    <w:p w14:paraId="67498E35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BE1773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showUI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(__html__, { width: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320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height: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title: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'Auto Section Creator'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});</w:t>
      </w:r>
    </w:p>
    <w:p w14:paraId="63A6A13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A84867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Helpers ─────────────────────────────────</w:t>
      </w:r>
    </w:p>
    <w:p w14:paraId="19274CE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3BD692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toRoman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6477919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vals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[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];</w:t>
      </w:r>
    </w:p>
    <w:p w14:paraId="5A1A712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syms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[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'CM'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'D'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'CD'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'C'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'XC'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'XL'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'X'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'IX'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'V'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'IV'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];</w:t>
      </w:r>
    </w:p>
    <w:p w14:paraId="4373D0B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result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D19E2E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for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vals.length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75219DA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while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&gt;=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vals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[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])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result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syms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[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];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-=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vals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[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]; }</w:t>
      </w:r>
    </w:p>
    <w:p w14:paraId="25A9767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7133986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result;</w:t>
      </w:r>
    </w:p>
    <w:p w14:paraId="636AEFC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187D740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FD9A02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toLetters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7AE240B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1→A, 26→Z, 27→AA, 28→AB …</w:t>
      </w:r>
    </w:p>
    <w:p w14:paraId="54DAE94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result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D3344D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while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62E4F15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--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40AFBD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result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String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fromCharCode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65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%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result;</w:t>
      </w:r>
    </w:p>
    <w:p w14:paraId="346CE05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Math.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floor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/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4FE6628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545E025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result;</w:t>
      </w:r>
    </w:p>
    <w:p w14:paraId="358BEF9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54741C1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567B30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getLabel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proofErr w:type="gramEnd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style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764C886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119EEB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style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'numbers'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String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(n);</w:t>
      </w:r>
    </w:p>
    <w:p w14:paraId="0AE718A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style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'letters'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toLetters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(n);</w:t>
      </w:r>
    </w:p>
    <w:p w14:paraId="5EAA81F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style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'roman</w:t>
      </w:r>
      <w:proofErr w:type="gram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  </w:t>
      </w:r>
      <w:proofErr w:type="gram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toRoman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(n);</w:t>
      </w:r>
    </w:p>
    <w:p w14:paraId="4E4971E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String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(n);</w:t>
      </w:r>
    </w:p>
    <w:p w14:paraId="72A4283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1EA8FDF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5423909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Message handler ──────────────────────────</w:t>
      </w:r>
    </w:p>
    <w:p w14:paraId="736FFDD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A696E3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ui.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onmessage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async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msg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29B69A8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5D53501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Provide list of frames on current page ──</w:t>
      </w:r>
    </w:p>
    <w:p w14:paraId="60343F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msg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.type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'GET_FRAMES'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4F71ED7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frames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figma.currentPage</w:t>
      </w:r>
      <w:proofErr w:type="spellEnd"/>
      <w:proofErr w:type="gramEnd"/>
    </w:p>
    <w:p w14:paraId="60B1041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findAll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.type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'FRAME'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</w:t>
      </w:r>
    </w:p>
    <w:p w14:paraId="01F7CAB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slice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safety cap</w:t>
      </w:r>
    </w:p>
    <w:p w14:paraId="1A28A3D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map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({ id: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.id, name: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.name, w: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Math.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round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.width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), h: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Math.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round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.height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}));</w:t>
      </w:r>
    </w:p>
    <w:p w14:paraId="2421AB3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ui.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postMessage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({ type: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'FRAMES_LIST'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 frames });</w:t>
      </w:r>
    </w:p>
    <w:p w14:paraId="3AB284D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D9E415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6B3D39E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6E480E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Create Section ──</w:t>
      </w:r>
    </w:p>
    <w:p w14:paraId="2733151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msg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.type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'CREATE_SECTION'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6DBCB2A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7B1F6DD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sectionName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7FC5A69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5C951F2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gap,</w:t>
      </w:r>
    </w:p>
    <w:p w14:paraId="5FD9512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direction,</w:t>
      </w:r>
    </w:p>
    <w:p w14:paraId="2F0BC05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sizeMode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70DE2AF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msgW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1622EE0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msgH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5512EB5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sampleId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51DB768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frameName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6B5EA73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numbering,</w:t>
      </w:r>
    </w:p>
    <w:p w14:paraId="29415C6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numStyle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4B8254C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numSep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61FA1D3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}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msg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33FD48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52C8D0B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Resolve frame dimensions ──</w:t>
      </w:r>
    </w:p>
    <w:p w14:paraId="7CFC445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msgW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4D59B9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msgH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1BF94E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6DC024A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sizeMode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'sample'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&amp;&amp;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sampleId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7F4BFAF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sample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getNodeById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sampleId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20E84C0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(sample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&amp;&amp;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sample.type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'FRAME'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0AB937C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sample.width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E9CBC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sample.height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DE84AB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}</w:t>
      </w:r>
    </w:p>
    <w:p w14:paraId="33874DA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}</w:t>
      </w:r>
    </w:p>
    <w:p w14:paraId="68BA230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47DFBCC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Separator (default to space if empty) ──</w:t>
      </w:r>
    </w:p>
    <w:p w14:paraId="6D5B1A2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sep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numSep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!</w:t>
      </w:r>
      <w:proofErr w:type="gram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undefined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&amp;&amp;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numSep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!==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null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?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numSep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: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 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B082D6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63C2A86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Create Section node ──</w:t>
      </w:r>
    </w:p>
    <w:p w14:paraId="3DC3450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section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createSection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();</w:t>
      </w:r>
    </w:p>
    <w:p w14:paraId="073C97B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section.name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sectionName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A95A78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A4850D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Create frames inside section ──</w:t>
      </w:r>
    </w:p>
    <w:p w14:paraId="6352126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for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5E9A0D5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frame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createFrame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();</w:t>
      </w:r>
    </w:p>
    <w:p w14:paraId="56FF3E8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90E1B5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Name</w:t>
      </w:r>
    </w:p>
    <w:p w14:paraId="4D3C3DE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(numbering) {</w:t>
      </w:r>
    </w:p>
    <w:p w14:paraId="1B1F006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  frame.name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`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frameName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}${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sep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}${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getLabel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numStyle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`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F5F98E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}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else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6179D12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  frame.name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frameName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95A7D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}</w:t>
      </w:r>
    </w:p>
    <w:p w14:paraId="3F8C416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2B6F4D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resize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3FDB10A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521AB3E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(direction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'horizontal'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6573AE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frame.x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gap);</w:t>
      </w:r>
    </w:p>
    <w:p w14:paraId="21EA325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frame.y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09953B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}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else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052CC0B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frame.x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0E8DE6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frame.y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gap);</w:t>
      </w:r>
    </w:p>
    <w:p w14:paraId="20A9E82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}</w:t>
      </w:r>
    </w:p>
    <w:p w14:paraId="313C9B0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D143A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Light background so frames are visible</w:t>
      </w:r>
    </w:p>
    <w:p w14:paraId="0C14397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frame.fills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[{ type: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'SOLID'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color: { r: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g: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b: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 opacity: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}];</w:t>
      </w:r>
    </w:p>
    <w:p w14:paraId="7EEDF18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957E40C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</w:t>
      </w:r>
      <w:r w:rsidRPr="00D613C5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appendChild</w:t>
      </w:r>
      <w:proofErr w:type="spellEnd"/>
      <w:proofErr w:type="gramEnd"/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(frame);</w:t>
      </w:r>
    </w:p>
    <w:p w14:paraId="0BD45ABB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}</w:t>
      </w:r>
    </w:p>
    <w:p w14:paraId="6CA97E83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D676BD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Resize Section to fit contents (Resize to Fit) ──</w:t>
      </w:r>
    </w:p>
    <w:p w14:paraId="43A0E18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PADDING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DF8203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(direction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'horizontal'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02F92F6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-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gap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PADDING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C9C768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PADDING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97D144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resizeWithoutConstraints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1E7EFD5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}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else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08C9085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PADDING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352758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-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gap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PADDING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D73C08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resizeWithoutConstraints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totalH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4CAD673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}</w:t>
      </w:r>
    </w:p>
    <w:p w14:paraId="335C711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C6BFC6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Offset frames inside by padding</w:t>
      </w:r>
    </w:p>
    <w:p w14:paraId="55BE4B2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for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child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of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section.children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0056650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child.x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PADDING;</w:t>
      </w:r>
    </w:p>
    <w:p w14:paraId="0D6D633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child.y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PADDING;</w:t>
      </w:r>
    </w:p>
    <w:p w14:paraId="3883903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}</w:t>
      </w:r>
    </w:p>
    <w:p w14:paraId="2A3F88E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62735DC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Place section near viewport center ──</w:t>
      </w:r>
    </w:p>
    <w:p w14:paraId="7EE0A78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center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figma.viewport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.center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B87CDE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Math.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round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center.x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-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section.width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/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73F29AB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section.y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Math.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round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center.y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-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section.height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/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3D27289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24DF4D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Zoom to fit the new section ──</w:t>
      </w:r>
    </w:p>
    <w:p w14:paraId="23B7965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figma.viewport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scrollAndZoomIntoView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([section]);</w:t>
      </w:r>
    </w:p>
    <w:p w14:paraId="550FF34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5FF3E86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figma.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notify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`</w:t>
      </w:r>
      <w:r w:rsidRPr="00F05921">
        <w:rPr>
          <w:rFonts w:ascii="Segoe UI Emoji" w:eastAsia="Times New Roman" w:hAnsi="Segoe UI Emoji" w:cs="Segoe UI Emoji"/>
          <w:color w:val="E6DB74"/>
          <w:sz w:val="21"/>
          <w:szCs w:val="21"/>
          <w:lang w:val="en-US" w:eastAsia="ru-RU"/>
        </w:rPr>
        <w:t>✅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"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sectionName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" —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frame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?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</w:t>
      </w:r>
      <w:proofErr w:type="gram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: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''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created`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2B28289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3EAADD6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};</w:t>
      </w:r>
    </w:p>
    <w:p w14:paraId="3BFCDED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97051FE" w14:textId="7CACE6E5" w:rsidR="00F05921" w:rsidRPr="00F05921" w:rsidRDefault="00F05921" w:rsidP="00F05921">
      <w:pPr>
        <w:pStyle w:val="1"/>
        <w:rPr>
          <w:lang w:val="en-US"/>
        </w:rPr>
      </w:pPr>
      <w:bookmarkStart w:id="24" w:name="_Toc226414415"/>
      <w:r w:rsidRPr="00F05921">
        <w:t>Листинг</w:t>
      </w:r>
      <w:r w:rsidRPr="00F05921">
        <w:rPr>
          <w:lang w:val="en-US"/>
        </w:rPr>
        <w:t xml:space="preserve"> </w:t>
      </w:r>
      <w:r w:rsidRPr="00F05921">
        <w:t>А</w:t>
      </w:r>
      <w:r w:rsidRPr="00F05921">
        <w:rPr>
          <w:lang w:val="en-US"/>
        </w:rPr>
        <w:t>.</w:t>
      </w:r>
      <w:r>
        <w:rPr>
          <w:lang w:val="en-US"/>
        </w:rPr>
        <w:t>3</w:t>
      </w:r>
      <w:r w:rsidRPr="00F05921">
        <w:rPr>
          <w:lang w:val="en-US"/>
        </w:rPr>
        <w:t xml:space="preserve"> – </w:t>
      </w:r>
      <w:r>
        <w:rPr>
          <w:lang w:val="en-US"/>
        </w:rPr>
        <w:t>UI.HTML</w:t>
      </w:r>
      <w:bookmarkEnd w:id="24"/>
    </w:p>
    <w:p w14:paraId="42DFDF3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&lt;!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DOCTYPE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html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1841D1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html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lang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ru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45D1E2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head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35B72D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meta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charset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"UTF-8"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4652BCA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style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F1B9B1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gram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::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before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::after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box-sizing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border-box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1118E3E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2EC9B3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body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4A0C707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font-family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'Inter'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-apple-system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BlinkMacSystemFont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sans-serif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A426D8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16FBF2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#1e1e1e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70564C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#e0e0e0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4F915A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320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2C10B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2D2BC7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user-select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994A53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46929E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1D4699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Typography ── */</w:t>
      </w:r>
    </w:p>
    <w:p w14:paraId="4CE4270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.section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-title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67B997C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600772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font-weight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AE8B09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letter-spacing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0.08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em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BCAA5D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text-transform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uppercase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849B4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#888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E8E1DF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margin-bottom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D1F3C4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margin-top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258638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23F030C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section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-title:first-child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margin-top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508C153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917A1E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Row helpers ── */</w:t>
      </w:r>
    </w:p>
    <w:p w14:paraId="0AABAFA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.row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77D859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.row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*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257B8E8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016ED2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Label + Input ── */</w:t>
      </w:r>
    </w:p>
    <w:p w14:paraId="5A95393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.field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flex-direction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column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margin-bottom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29C13F2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</w:t>
      </w:r>
      <w:proofErr w:type="gramEnd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#aaa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5A0E09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7D59CE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[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"text"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],</w:t>
      </w:r>
    </w:p>
    <w:p w14:paraId="18F1613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[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"number"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],</w:t>
      </w:r>
    </w:p>
    <w:p w14:paraId="7F2AB11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select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23D9088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#2c2c2c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82964B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solid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#3a3a3a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70A488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08D40C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#e0e0e0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5FAF50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797B6C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24C066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%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99D640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outline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613EBA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border-color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544A14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24EC672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:focus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select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:focus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1C3D2F4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[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"number"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]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-</w:t>
      </w:r>
      <w:proofErr w:type="spellStart"/>
      <w:proofErr w:type="gramEnd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moz</w:t>
      </w:r>
      <w:proofErr w:type="spellEnd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-appearance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textfield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24AE1B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[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"number"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::-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webkit</w:t>
      </w:r>
      <w:proofErr w:type="spell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-inner-spin-button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3DC3565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9D5494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Tabs ── */</w:t>
      </w:r>
    </w:p>
    <w:p w14:paraId="5668658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.tabs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7E0B01B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74DD35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#2c2c2c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FB1DF9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5DA762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8F44E2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F67E63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margin-bottom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FF8C6D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45F0282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.tab-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29412D0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469E6C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DC7035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6D8BA8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379ED8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transparent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798EA0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#888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05777B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698B1D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font-weight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AECA4A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cursor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pointer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375A98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3F6955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75CBDB8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.tab-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btn.active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#fff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28B1E1B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.tab-panel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4B2C5C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.tab-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panel.visible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block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FD5531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5E2764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Preset grid ── */</w:t>
      </w:r>
    </w:p>
    <w:p w14:paraId="4BE117B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-group-label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155722E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AE352A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#666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DE5F2B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text-transform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uppercase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99CEC2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letter-spacing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0.06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em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41BC12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7CD9EC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065024B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-grid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4B9C2DD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grid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198140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grid-template-columns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gramStart"/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repeat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gramEnd"/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fr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024653B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F05C21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margin-bottom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AF47BF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1044DB1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3C96074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#2c2c2c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2A112C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solid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#3a3a3a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85AC8D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DD7CAC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#ccc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A8C0D7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cursor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pointer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9EE474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5316AF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3E0C55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text-align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left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1007FD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border-color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B361D8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line-height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1.4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617682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2B03B5A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-btn:hover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#fff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485C897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btn.selected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#0f3a5e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#fff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2112136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.preset-name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font-weight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block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4D7F8F0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#888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319F620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btn.selected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.preset-size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#aac8f0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4A816A6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61DB0D6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Separator ── */</w:t>
      </w:r>
    </w:p>
    <w:p w14:paraId="2B9D7C5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hr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border-top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solid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#2e2e2e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53B8B6C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047E2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Toggle (Numbering on/off) ── */</w:t>
      </w:r>
    </w:p>
    <w:p w14:paraId="10B8FC8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-row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23BD544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1565A2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align-items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center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8CDF69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justify-content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space-between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078F56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margin-bottom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B6C9E9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410C8C5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#aaa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1970300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-wrap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align-items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center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FEF819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24C54A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655864C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position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relative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B20206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A87188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BC402F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flex-shrink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9B2084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0DF584F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opacity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1EFB799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-slider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30733DC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position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absolute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inset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015415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#3a3a3a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A79CA0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D494E2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cursor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pointer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049256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12CF9C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5577D9F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-slider::before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71F247F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content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6C01AD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position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absolute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2D2557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A267CD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left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top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1903B8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#aaa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5490B8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%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E4B1CB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transform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298A1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54756E1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:checked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.toggle-slider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380D81F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:checked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.toggle-slider::before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transform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translateX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#fff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93F7BC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37C711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Direction buttons ── */</w:t>
      </w:r>
    </w:p>
    <w:p w14:paraId="280B332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dir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-group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margin-bottom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50B5668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dir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5A2B5EA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CDBE29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7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A8FDF1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solid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#3a3a3a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C6D7BD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F340FA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#2c2c2c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B49C7A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#aaa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87CEB7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cursor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pointer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B613A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C0D07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AE2C7C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align-items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center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916D56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justify-content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center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C061F3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1E88DC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border-color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193A40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48082B6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dir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-btn.active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#0f3a5e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#fff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C761BA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dir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svg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flex-shrink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5A0FE4E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ECE63B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Numbering style ── */</w:t>
      </w:r>
    </w:p>
    <w:p w14:paraId="3ED33FF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.num-style-group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display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gap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margin-bottom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494A99B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.num-style-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4DF7BBE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flex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3F140A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949FA1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solid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#3a3a3a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60B4F3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AEBDB0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#2c2c2c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53EB61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#aaa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01DD929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cursor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pointer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C4E524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3B80F7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text-align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center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736419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border-color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78007C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65B6BAF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.num-style-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btn.active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#0f3a5e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#fff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2E2FDB5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CFD8BB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Create button ── */</w:t>
      </w:r>
    </w:p>
    <w:p w14:paraId="25E6BF4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-create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2044FD1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%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1AEC76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923B48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#18a0fb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9D13BD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AF0912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border-radius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9FE336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#fff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807D2C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13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F2D47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font-weight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71BD57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cursor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pointer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1D9B88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margin-top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888317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transition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0.15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BDF4F3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40EEE3C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-create:hover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#0d8de8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27A4E0E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btn</w:t>
      </w:r>
      <w:proofErr w:type="gramEnd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-create:active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#0a7dd0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7B54935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6A5953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Sample list ── */</w:t>
      </w:r>
    </w:p>
    <w:p w14:paraId="495A881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select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appearance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background-image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url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data:image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/svg+xml,%3Csvg 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xmlns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='http://www.w3.org/2000/svg' width='10' height='6'%3E%3Cpath d='M0 0l5 6 5-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lastRenderedPageBreak/>
        <w:t>6z' fill='%23888'/%3E%3C/svg%3E"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background-repeat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no-repeat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background-position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right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center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padding-right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28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3123D93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4750B3F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/* ── Info badge ── */</w:t>
      </w:r>
    </w:p>
    <w:p w14:paraId="7E14481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.info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{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font</w:t>
      </w:r>
      <w:proofErr w:type="gramEnd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-size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color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#666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;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margin-top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px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 }</w:t>
      </w:r>
    </w:p>
    <w:p w14:paraId="6B1F94B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style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59A21F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head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5155AE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body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F4CC11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4E981DF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════ SECTION NAME ════ --&gt;</w:t>
      </w:r>
    </w:p>
    <w:p w14:paraId="3CC276A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"section-title"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&gt;Section&lt;/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B4FC4E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E41CE0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&gt;Section name&lt;/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D88A80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"text"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sectionName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"New Section"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4EA3AA3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7C6530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E6D0DB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════ FRAME COUNT + GAP ════ --&gt;</w:t>
      </w:r>
    </w:p>
    <w:p w14:paraId="08B3DFD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"row"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79F74C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B4FD42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&gt;Frame count&lt;/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08BB31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"number"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"3"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min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max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"200"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0A63478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DBC311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7B4B21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&gt;Gap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A20CCF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"number"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"gap"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"40"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min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"0"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6763451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65D7F4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BE7D7E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85272F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════ DIRECTION ════ --&gt;</w:t>
      </w:r>
    </w:p>
    <w:p w14:paraId="0E1224F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"section-title"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&gt;Direction&lt;/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9219FB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dir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-group"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9F8932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dir-btn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active"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dirH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setDir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('horizontal')"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0324C6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svg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viewBox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"0 0 14 14"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fill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"none"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4AA1AA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rect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"3"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"8"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fill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currentColor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opacity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".9"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0CCE6A7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rect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"3"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"8"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fill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currentColor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opacity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".9"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65D633B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line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"5"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"7"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"7"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stroke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currentColor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stroke-width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"1.5"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658BA67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&lt;/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svg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97DDDA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Horizontal</w:t>
      </w:r>
    </w:p>
    <w:p w14:paraId="2CAE036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AC539D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dir-btn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dirV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setDir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('vertical')"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B47F7F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svg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viewBox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"0 0 14 14"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fill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"none"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301A8C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rect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"3"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"8"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fill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currentColor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opacity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".9"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31B4F4D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rect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"3"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"8"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height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"4"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fill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currentColor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opacity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".9"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0622DE4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>  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line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"7"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"5"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x2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"7"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y2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"9"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stroke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currentColor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stroke-width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"1.5"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02B6771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&lt;/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svg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D03FF7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Vertical</w:t>
      </w:r>
    </w:p>
    <w:p w14:paraId="0D6BEB4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02D96A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FF93D5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47B20C3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hr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148A8BD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223A15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════ FRAME SIZE TABS ════ --&gt;</w:t>
      </w:r>
    </w:p>
    <w:p w14:paraId="4BF1E94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"section-title"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&gt;Frame preset&lt;/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A8E9AF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"tabs"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BDABCB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"tab-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active"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switchTab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('preset')"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&gt;Figma Presets&lt;/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18740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"tab-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switchTab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('custom')"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&gt;Custom size&lt;/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CB219B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"tab-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switchTab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('sample')"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&gt;From file&lt;/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790F17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E8B815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8EE127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TAB: Figma Presets --&gt;</w:t>
      </w:r>
    </w:p>
    <w:p w14:paraId="6048399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"tab-panel visible"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tabPreset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DD77E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"preset-group-label"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Emoji" w:eastAsia="Times New Roman" w:hAnsi="Segoe UI Emoji" w:cs="Segoe UI Emoji"/>
          <w:color w:val="F8F8F2"/>
          <w:sz w:val="21"/>
          <w:szCs w:val="21"/>
          <w:lang w:eastAsia="ru-RU"/>
        </w:rPr>
        <w:t>📱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Phone&lt;/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F1BCF8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gridPhone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8F4891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"preset-group-label"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Emoji" w:eastAsia="Times New Roman" w:hAnsi="Segoe UI Emoji" w:cs="Segoe UI Emoji"/>
          <w:color w:val="F8F8F2"/>
          <w:sz w:val="21"/>
          <w:szCs w:val="21"/>
          <w:lang w:eastAsia="ru-RU"/>
        </w:rPr>
        <w:t>📟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Tablet&lt;/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83D040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gridTablet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7D0B9B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"preset-group-label"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Symbol" w:eastAsia="Times New Roman" w:hAnsi="Segoe UI Symbol" w:cs="Segoe UI Symbol"/>
          <w:color w:val="F8F8F2"/>
          <w:sz w:val="21"/>
          <w:szCs w:val="21"/>
          <w:lang w:eastAsia="ru-RU"/>
        </w:rPr>
        <w:t>🖥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Desktop&lt;/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D708EC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gridDesktop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22202B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"preset-group-label"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Symbol" w:eastAsia="Times New Roman" w:hAnsi="Segoe UI Symbol" w:cs="Segoe UI Symbol"/>
          <w:color w:val="F8F8F2"/>
          <w:sz w:val="21"/>
          <w:szCs w:val="21"/>
          <w:lang w:eastAsia="ru-RU"/>
        </w:rPr>
        <w:t>🎞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Presentation&lt;/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DD0118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gridPresentation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23C83F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"preset-group-label"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Emoji" w:eastAsia="Times New Roman" w:hAnsi="Segoe UI Emoji" w:cs="Segoe UI Emoji"/>
          <w:color w:val="F8F8F2"/>
          <w:sz w:val="21"/>
          <w:szCs w:val="21"/>
          <w:lang w:val="en-US" w:eastAsia="ru-RU"/>
        </w:rPr>
        <w:t>⌚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Watch&lt;/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69E749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gridWatch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7EC909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"preset-group-label"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Emoji" w:eastAsia="Times New Roman" w:hAnsi="Segoe UI Emoji" w:cs="Segoe UI Emoji"/>
          <w:color w:val="F8F8F2"/>
          <w:sz w:val="21"/>
          <w:szCs w:val="21"/>
          <w:lang w:eastAsia="ru-RU"/>
        </w:rPr>
        <w:t>📄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Paper&lt;/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972C2E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gridPaper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2AAC7B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"preset-group-label"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Symbol" w:eastAsia="Times New Roman" w:hAnsi="Segoe UI Symbol" w:cs="Segoe UI Symbol"/>
          <w:color w:val="F8F8F2"/>
          <w:sz w:val="21"/>
          <w:szCs w:val="21"/>
          <w:lang w:eastAsia="ru-RU"/>
        </w:rPr>
        <w:t>🖼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Social Media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CBBB39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"preset-grid"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gridSocial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7E6272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3783DC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6E71A3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TAB: Custom --&gt;</w:t>
      </w:r>
    </w:p>
    <w:p w14:paraId="1AE593C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"tab-panel"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tabCustom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4635DC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"row"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310D03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710A7D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&gt;Width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502F4F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"number"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"1440"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min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4D7C5AC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6B292B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BB2CF2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&gt;Height 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px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5C18A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"number"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"900"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min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"1"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3CE80BE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D1D7F6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FAC534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103969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1B624B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TAB: From file --&gt;</w:t>
      </w:r>
    </w:p>
    <w:p w14:paraId="33AB109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"tab-panel"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tabSample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4A84CB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793FCD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&gt;Select a frame from the file&lt;/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357C7A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select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sampleSelect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option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&gt;Loading frames…&lt;/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option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select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994368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"info"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&gt;Dimensions will be copied from the selected frame&lt;/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5FD9EF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DC8E24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E9D37E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07558C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hr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/&gt;</w:t>
      </w:r>
    </w:p>
    <w:p w14:paraId="20DC94C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49455EA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════ FRAME NAME + NUMBERING ════ --&gt;</w:t>
      </w:r>
    </w:p>
    <w:p w14:paraId="054C1E6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"section-title"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&gt;Frame naming&lt;/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4364B8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1FD31A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&gt;Frame base name&lt;/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96757F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"text"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frameName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"Frame"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7CA69FA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F48C73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460EEC6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"toggle-row"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4591304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span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"toggle-label"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&gt;Auto-numbering&lt;/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span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DF6A28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"toggle"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9C5395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"checkbox"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numToggle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checked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onchange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toggleNumbering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</w:t>
      </w:r>
      <w:proofErr w:type="gram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0E353F2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span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"toggle-slider"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span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2BC3B93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EA65AB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1EF2D42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64C0D1E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numOptions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442461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"num-style-group"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D86D34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"num-style-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active"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numNum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setNumStyle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('numbers')"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&gt;1, 2, 3…&lt;/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863B0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"num-style-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numAlpha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setNumStyle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('letters')"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&gt;A, B, C…&lt;/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373D51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"num-style-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numRoman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setNumStyle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('roman')"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&gt;I, II, III…&lt;/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DC35DA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AEC986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"field"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1A04F6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&gt;Separator between name and number&lt;/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label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6E124ED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input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type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"text"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id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numSep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value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 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maxlength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"5"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style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"width:80px"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/&gt;</w:t>
      </w:r>
    </w:p>
    <w:p w14:paraId="4F68ACE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7DBE2FB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0438C3B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0B812E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gramStart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&lt;!--</w:t>
      </w:r>
      <w:proofErr w:type="gramEnd"/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 xml:space="preserve"> ════ CREATE ════ --&gt;</w:t>
      </w:r>
    </w:p>
    <w:p w14:paraId="00B8F05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-create"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onCreate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(</w:t>
      </w:r>
      <w:proofErr w:type="gram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)"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  <w:r w:rsidRPr="00F05921">
        <w:rPr>
          <w:rFonts w:ascii="Segoe UI Symbol" w:eastAsia="Times New Roman" w:hAnsi="Segoe UI Symbol" w:cs="Segoe UI Symbol"/>
          <w:color w:val="F8F8F2"/>
          <w:sz w:val="21"/>
          <w:szCs w:val="21"/>
          <w:lang w:val="en-US" w:eastAsia="ru-RU"/>
        </w:rPr>
        <w:t>✦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Create Section&lt;/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button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51E9390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7B3ECD2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script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14:paraId="3351ABF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lastRenderedPageBreak/>
        <w:t>// ════════════════════════════════════════════</w:t>
      </w:r>
    </w:p>
    <w:p w14:paraId="5F3EBED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PRESETS — same as Figma's built-in panel</w:t>
      </w:r>
    </w:p>
    <w:p w14:paraId="052BA94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════════════════════════════════════════════</w:t>
      </w:r>
    </w:p>
    <w:p w14:paraId="7709CF9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PRESETS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4E6E135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Phone: [</w:t>
      </w:r>
    </w:p>
    <w:p w14:paraId="6FEA07D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'iPhone 16 Pro Max'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956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003BA54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'iPhone 16 Pro'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402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874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0B3FD36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'iPhone 16 Plus'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430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932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2A9D1A7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'iPhone 16'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393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852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80E04F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'iPhone SE'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375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667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7CE25BD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'iPhone 14 &amp; 15 Pro Max'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430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932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12E9A43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'Android Small'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360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284CAD1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'Android Large'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412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917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209820A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],</w:t>
      </w:r>
    </w:p>
    <w:p w14:paraId="072A228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Tablet: [</w:t>
      </w:r>
    </w:p>
    <w:p w14:paraId="767A754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'iPad mini 8.3"'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744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1133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52F2B48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'iPad 10.9"'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820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4405A49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'iPad Pro 11"'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834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1194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278842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'iPad Pro 12.9"'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1024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1366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316ADAF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'Android Tablet'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B5F53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],</w:t>
      </w:r>
    </w:p>
    <w:p w14:paraId="4303113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Desktop: [</w:t>
      </w:r>
    </w:p>
    <w:p w14:paraId="67B7401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'MacBook Air 13"'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832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7C21C00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'MacBook Pro 14"'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1512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982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35D02C4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'MacBook Pro 16"'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1728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1117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0E3E622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'iMac 24"'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2560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0A482FE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'Desktop 1440'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0E62CAE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'Desktop 1920'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1920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7F0E977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'Surface Pro 8'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960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DD4CB9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],</w:t>
      </w:r>
    </w:p>
    <w:p w14:paraId="1793AF0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Presentation: [</w:t>
      </w:r>
    </w:p>
    <w:p w14:paraId="17AEA8E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'Presentation 16:9'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1920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2291E44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'Presentation 4:3'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1024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768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51EF738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'Slide 720p'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720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A2ECB1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'Slide 4K'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3840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2160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203135A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],</w:t>
      </w:r>
    </w:p>
    <w:p w14:paraId="1AE3FF6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Watch: [</w:t>
      </w:r>
    </w:p>
    <w:p w14:paraId="37CA64B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'Apple Watch Ultra'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205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251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A87A1B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'Apple Watch 45mm'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198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242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7052E6E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'Apple Watch 41mm'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176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215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37702EF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'Apple Watch 38mm'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136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170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5C587E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],</w:t>
      </w:r>
    </w:p>
    <w:p w14:paraId="65FC67A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Paper: [</w:t>
      </w:r>
    </w:p>
    <w:p w14:paraId="1F21B30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'A4'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 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794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1123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ADF192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'A3'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 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1123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1587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0BD574D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'Letter'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816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1056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16F03D7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'Tabloid'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1056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1632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1971C9A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>  ],</w:t>
      </w:r>
    </w:p>
    <w:p w14:paraId="3D51EEF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Social: [</w:t>
      </w:r>
    </w:p>
    <w:p w14:paraId="0B48AD9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'Instagram Post'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7E38D82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'Instagram Story'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1920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5C9C0B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'Twitter Post'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 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1600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07F1FC7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'Facebook Post'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630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696F944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'LinkedIn Banner'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 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1584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396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7899792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{ name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'YouTube Thumbnail'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w: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1280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h: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720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},</w:t>
      </w:r>
    </w:p>
    <w:p w14:paraId="32CADBC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],</w:t>
      </w:r>
    </w:p>
    <w:p w14:paraId="2B5E947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};</w:t>
      </w:r>
    </w:p>
    <w:p w14:paraId="6671BED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4B4223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GRID_MAP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7D9264F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Phone: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gridPhone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7438134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Tablet: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gridTablet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2649340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Desktop: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gridDesktop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615E069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Presentation: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gridPresentation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6F30FB4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Watch: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gridWatch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45255DE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Paper: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gridPaper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4590A29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Social: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gridSocial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58BB3B3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};</w:t>
      </w:r>
    </w:p>
    <w:p w14:paraId="21DCD46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FCD383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selectedPreset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null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EF1F2F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currentTab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'preset'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303B46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direction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'horizontal'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502D44E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numStyle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'numbers'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3B988E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2FC5826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Build preset buttons</w:t>
      </w:r>
    </w:p>
    <w:p w14:paraId="4728485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spellStart"/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Object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entries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(PRESETS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forEach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(([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group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items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])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6F6CF24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grid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(GRID_MAP[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group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]);</w:t>
      </w:r>
    </w:p>
    <w:p w14:paraId="419837A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items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forEach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079B1C9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createElement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'button'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64A4A56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btn.className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'preset-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B6AEE8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btn.innerHTML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`&lt;span class="preset-name"&gt;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${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.name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&lt;/span&gt;&lt;span class="preset-size"&gt;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.w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×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.h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&lt;/span&gt;`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04DD07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btn.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onclick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()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selectPreset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744439A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grid.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appendChild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7863B6D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});</w:t>
      </w:r>
    </w:p>
    <w:p w14:paraId="24696E5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});</w:t>
      </w:r>
    </w:p>
    <w:p w14:paraId="7BBA76D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B6DE64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selectPreset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proofErr w:type="gramEnd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preset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022819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'.preset-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forEach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.classList.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remove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'selected'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));</w:t>
      </w:r>
    </w:p>
    <w:p w14:paraId="5763FFB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btn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.classList.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add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'selected'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325664F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selectedPreset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preset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76BC21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update custom fields to reflect selection</w:t>
      </w:r>
    </w:p>
    <w:p w14:paraId="3C01402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preset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1706C53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preset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9C815B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>}</w:t>
      </w:r>
    </w:p>
    <w:p w14:paraId="0BF6AFD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11C42C7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Tabs ──</w:t>
      </w:r>
    </w:p>
    <w:p w14:paraId="2DEA798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switchTab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tab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174598B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currentTab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tab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63FFBE4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[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preset'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'custom'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'sample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forEach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65338CE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'tab'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charAt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toUpperCase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()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slice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)).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classList.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toggle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'visible'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tab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05B21F7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});</w:t>
      </w:r>
    </w:p>
    <w:p w14:paraId="1D6ECB8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'.tab-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btn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forEach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3E8236E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.classList.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toggle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'active'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 [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preset'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'custom'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'sample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][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i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]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tab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248145B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});</w:t>
      </w:r>
    </w:p>
    <w:p w14:paraId="0E5C326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tab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'sample'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0205963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parent.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postMessage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({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pluginMessage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{ type: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'GET_FRAMES'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 },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'*'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2B60BA2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</w:t>
      </w:r>
    </w:p>
    <w:p w14:paraId="38D28C3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005AECB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B38A35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Direction ──</w:t>
      </w:r>
    </w:p>
    <w:p w14:paraId="06DF1F8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setDir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38C9DEA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direction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370821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dirH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classList.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toggle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'active'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'horizontal'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7E3C889E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dirV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classList.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toggle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'active'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d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'vertical'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73521FC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309A751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308B55D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Numbering style ──</w:t>
      </w:r>
    </w:p>
    <w:p w14:paraId="6C69DCF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setNumStyle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344E0BB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numStyle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123BF8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[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numbers'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'letters'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'roman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forEach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4376537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'num'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+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numbers: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'Num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letters: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'Alpha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roman: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'Roman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}[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]).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classList.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toggle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'active'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,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x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s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2D6BC38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});</w:t>
      </w:r>
    </w:p>
    <w:p w14:paraId="1A391C1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1BF65B9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5525930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toggleNumbering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1D85D96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numToggle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).checked;</w:t>
      </w:r>
    </w:p>
    <w:p w14:paraId="32F1C27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numOptions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style.opacity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?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'1</w:t>
      </w:r>
      <w:proofErr w:type="gram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: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'0.4'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7FBE5A1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numOptions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style.pointerEvents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on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?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gram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: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'none'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49254A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14:paraId="3CC59A8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03C4FD9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── Messages from plugin code ──</w:t>
      </w:r>
    </w:p>
    <w:p w14:paraId="374047B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window.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onmessage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event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380C1F7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msg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val="en-US" w:eastAsia="ru-RU"/>
        </w:rPr>
        <w:t>event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data.pluginMessage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4420900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!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msg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return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3041DD9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msg.type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===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'FRAMES_LIST'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69DED88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sel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sampleSelect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2525716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!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msg</w:t>
      </w:r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.frames.length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287B9B3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sel.innerHTML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'&lt;option value=""&gt;No frames found on current page&lt;/option&gt;'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8FF3673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lastRenderedPageBreak/>
        <w:t xml:space="preserve">      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return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;</w:t>
      </w:r>
    </w:p>
    <w:p w14:paraId="61D8919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    }</w:t>
      </w:r>
    </w:p>
    <w:p w14:paraId="4C5680C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sel.innerHTML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msg.frames.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eastAsia="ru-RU"/>
        </w:rPr>
        <w:t>map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(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ru-RU"/>
        </w:rPr>
        <w:t>=&gt;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`&lt;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option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value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="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${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.id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"&gt;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${</w:t>
      </w:r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.name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 xml:space="preserve"> (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.w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×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${</w:t>
      </w:r>
      <w:proofErr w:type="spellStart"/>
      <w:r w:rsidRPr="00F05921">
        <w:rPr>
          <w:rFonts w:ascii="Consolas" w:eastAsia="Times New Roman" w:hAnsi="Consolas" w:cs="Times New Roman"/>
          <w:i/>
          <w:iCs/>
          <w:color w:val="FD971F"/>
          <w:sz w:val="21"/>
          <w:szCs w:val="21"/>
          <w:lang w:eastAsia="ru-RU"/>
        </w:rPr>
        <w:t>f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.h</w:t>
      </w:r>
      <w:proofErr w:type="spellEnd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}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)&lt;/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option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&gt;`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).</w:t>
      </w:r>
      <w:proofErr w:type="spellStart"/>
      <w:r w:rsidRPr="00F05921">
        <w:rPr>
          <w:rFonts w:ascii="Consolas" w:eastAsia="Times New Roman" w:hAnsi="Consolas" w:cs="Times New Roman"/>
          <w:color w:val="A6E22E"/>
          <w:sz w:val="21"/>
          <w:szCs w:val="21"/>
          <w:lang w:eastAsia="ru-RU"/>
        </w:rPr>
        <w:t>join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''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);</w:t>
      </w:r>
    </w:p>
    <w:p w14:paraId="2D976F9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  }</w:t>
      </w:r>
    </w:p>
    <w:p w14:paraId="259FF1A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};</w:t>
      </w:r>
    </w:p>
    <w:p w14:paraId="0405932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</w:p>
    <w:p w14:paraId="64EB9EC1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eastAsia="ru-RU"/>
        </w:rPr>
        <w:t>// ── CREATE ──</w:t>
      </w:r>
    </w:p>
    <w:p w14:paraId="3E362C8D" w14:textId="77777777" w:rsidR="00F05921" w:rsidRPr="00D613C5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D613C5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function</w:t>
      </w:r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13C5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onCreate</w:t>
      </w:r>
      <w:proofErr w:type="spellEnd"/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gramEnd"/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 {</w:t>
      </w:r>
    </w:p>
    <w:p w14:paraId="3F58004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D613C5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parseInt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1440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E0F829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parseInt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900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14:paraId="241138FD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14:paraId="43C417DA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r w:rsidRPr="00F05921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const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payload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=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14:paraId="54D3ED2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type: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'CREATE_SECTION'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613D944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sectionName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sectionName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'Section'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126F7BC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parseInt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frameCount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3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59ED7742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gap: </w:t>
      </w:r>
      <w:proofErr w:type="spellStart"/>
      <w:r w:rsidRPr="00F05921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parseInt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'gap'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).value)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40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06050EA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  direction,</w:t>
      </w:r>
    </w:p>
    <w:p w14:paraId="0B0EB5F8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size source</w:t>
      </w:r>
    </w:p>
    <w:p w14:paraId="4E67942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sizeMode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currentTab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76AB8AA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frameW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2DF458B5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frameH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11FBD86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selectedPreset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05AA515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sampleId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sampleSelect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).value,</w:t>
      </w:r>
    </w:p>
    <w:p w14:paraId="71FF79F4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05921">
        <w:rPr>
          <w:rFonts w:ascii="Consolas" w:eastAsia="Times New Roman" w:hAnsi="Consolas" w:cs="Times New Roman"/>
          <w:color w:val="88846F"/>
          <w:sz w:val="21"/>
          <w:szCs w:val="21"/>
          <w:lang w:val="en-US" w:eastAsia="ru-RU"/>
        </w:rPr>
        <w:t>// naming</w:t>
      </w:r>
    </w:p>
    <w:p w14:paraId="70F66F7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frameName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frameName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).value </w:t>
      </w:r>
      <w:r w:rsidRPr="00F05921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||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'Frame'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391E07CF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numbering: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numToggle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).checked,</w:t>
      </w:r>
    </w:p>
    <w:p w14:paraId="501E6E3C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numStyle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14:paraId="3A77CC10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numSep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document.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(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proofErr w:type="spellStart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numSep</w:t>
      </w:r>
      <w:proofErr w:type="spellEnd"/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).value,</w:t>
      </w:r>
    </w:p>
    <w:p w14:paraId="20DC5A9B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};</w:t>
      </w:r>
    </w:p>
    <w:p w14:paraId="408CA927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parent.</w:t>
      </w:r>
      <w:r w:rsidRPr="00F05921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postMessage</w:t>
      </w:r>
      <w:proofErr w:type="spellEnd"/>
      <w:proofErr w:type="gram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({ </w:t>
      </w:r>
      <w:proofErr w:type="spellStart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pluginMessage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payload }, </w:t>
      </w:r>
      <w:r w:rsidRPr="00F05921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'*'</w:t>
      </w: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);</w:t>
      </w:r>
    </w:p>
    <w:p w14:paraId="6F42038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}</w:t>
      </w:r>
    </w:p>
    <w:p w14:paraId="528E1B0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&lt;/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script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&gt;</w:t>
      </w:r>
    </w:p>
    <w:p w14:paraId="30AF8C06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&lt;/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body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&gt;</w:t>
      </w:r>
    </w:p>
    <w:p w14:paraId="599B89A9" w14:textId="77777777" w:rsidR="00F05921" w:rsidRPr="00F05921" w:rsidRDefault="00F05921" w:rsidP="00F05921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&lt;/</w:t>
      </w:r>
      <w:proofErr w:type="spellStart"/>
      <w:r w:rsidRPr="00F05921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html</w:t>
      </w:r>
      <w:proofErr w:type="spellEnd"/>
      <w:r w:rsidRPr="00F05921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&gt;</w:t>
      </w:r>
    </w:p>
    <w:p w14:paraId="26A27AA3" w14:textId="77777777" w:rsidR="00F05921" w:rsidRPr="00F05921" w:rsidRDefault="00F05921" w:rsidP="00F05921">
      <w:pPr>
        <w:pStyle w:val="a3"/>
        <w:ind w:firstLine="0"/>
      </w:pPr>
    </w:p>
    <w:sectPr w:rsidR="00F05921" w:rsidRPr="00F05921" w:rsidSect="00550026">
      <w:footerReference w:type="default" r:id="rId8"/>
      <w:pgSz w:w="12240" w:h="15840"/>
      <w:pgMar w:top="1134" w:right="850" w:bottom="1134" w:left="1701" w:header="720" w:footer="22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520E0" w14:textId="77777777" w:rsidR="00582939" w:rsidRDefault="00582939" w:rsidP="000C782E">
      <w:pPr>
        <w:spacing w:after="0" w:line="240" w:lineRule="auto"/>
      </w:pPr>
      <w:r>
        <w:separator/>
      </w:r>
    </w:p>
  </w:endnote>
  <w:endnote w:type="continuationSeparator" w:id="0">
    <w:p w14:paraId="797F3D35" w14:textId="77777777" w:rsidR="00582939" w:rsidRDefault="00582939" w:rsidP="000C7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536502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920D3BC" w14:textId="540B5BA9" w:rsidR="00550026" w:rsidRPr="00550026" w:rsidRDefault="00550026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500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500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500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50026">
          <w:rPr>
            <w:rFonts w:ascii="Times New Roman" w:hAnsi="Times New Roman" w:cs="Times New Roman"/>
            <w:sz w:val="28"/>
            <w:szCs w:val="28"/>
          </w:rPr>
          <w:t>2</w:t>
        </w:r>
        <w:r w:rsidRPr="005500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020BABE" w14:textId="77777777" w:rsidR="00550026" w:rsidRDefault="0055002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3347E7" w14:textId="77777777" w:rsidR="00582939" w:rsidRDefault="00582939" w:rsidP="000C782E">
      <w:pPr>
        <w:spacing w:after="0" w:line="240" w:lineRule="auto"/>
      </w:pPr>
      <w:r>
        <w:separator/>
      </w:r>
    </w:p>
  </w:footnote>
  <w:footnote w:type="continuationSeparator" w:id="0">
    <w:p w14:paraId="1EBDAC52" w14:textId="77777777" w:rsidR="00582939" w:rsidRDefault="00582939" w:rsidP="000C7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2533A"/>
    <w:multiLevelType w:val="hybridMultilevel"/>
    <w:tmpl w:val="AFD27C8A"/>
    <w:lvl w:ilvl="0" w:tplc="2148537A">
      <w:start w:val="1"/>
      <w:numFmt w:val="bullet"/>
      <w:pStyle w:val="a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032B1"/>
    <w:multiLevelType w:val="multilevel"/>
    <w:tmpl w:val="BFCA39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7E2270D"/>
    <w:multiLevelType w:val="hybridMultilevel"/>
    <w:tmpl w:val="2C9CEB92"/>
    <w:lvl w:ilvl="0" w:tplc="FD0E9B28">
      <w:start w:val="1"/>
      <w:numFmt w:val="decimal"/>
      <w:pStyle w:val="a0"/>
      <w:lvlText w:val="%1."/>
      <w:lvlJc w:val="right"/>
      <w:pPr>
        <w:ind w:left="357" w:firstLine="352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3" w15:restartNumberingAfterBreak="0">
    <w:nsid w:val="7F7E589F"/>
    <w:multiLevelType w:val="hybridMultilevel"/>
    <w:tmpl w:val="45E4A68A"/>
    <w:lvl w:ilvl="0" w:tplc="23944488">
      <w:start w:val="1"/>
      <w:numFmt w:val="decimal"/>
      <w:pStyle w:val="a1"/>
      <w:lvlText w:val="Рис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134992">
    <w:abstractNumId w:val="0"/>
  </w:num>
  <w:num w:numId="2" w16cid:durableId="767039550">
    <w:abstractNumId w:val="2"/>
  </w:num>
  <w:num w:numId="3" w16cid:durableId="1752005739">
    <w:abstractNumId w:val="3"/>
  </w:num>
  <w:num w:numId="4" w16cid:durableId="1413625979">
    <w:abstractNumId w:val="1"/>
  </w:num>
  <w:num w:numId="5" w16cid:durableId="1316646006">
    <w:abstractNumId w:val="2"/>
    <w:lvlOverride w:ilvl="0">
      <w:startOverride w:val="1"/>
    </w:lvlOverride>
  </w:num>
  <w:num w:numId="6" w16cid:durableId="784039927">
    <w:abstractNumId w:val="2"/>
    <w:lvlOverride w:ilvl="0">
      <w:startOverride w:val="1"/>
    </w:lvlOverride>
  </w:num>
  <w:num w:numId="7" w16cid:durableId="1615671777">
    <w:abstractNumId w:val="2"/>
    <w:lvlOverride w:ilvl="0">
      <w:startOverride w:val="1"/>
    </w:lvlOverride>
  </w:num>
  <w:num w:numId="8" w16cid:durableId="891189416">
    <w:abstractNumId w:val="2"/>
    <w:lvlOverride w:ilvl="0">
      <w:startOverride w:val="1"/>
    </w:lvlOverride>
  </w:num>
  <w:num w:numId="9" w16cid:durableId="2100564263">
    <w:abstractNumId w:val="2"/>
    <w:lvlOverride w:ilvl="0">
      <w:startOverride w:val="1"/>
    </w:lvlOverride>
  </w:num>
  <w:num w:numId="10" w16cid:durableId="4811218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9E"/>
    <w:rsid w:val="00012485"/>
    <w:rsid w:val="00015AA9"/>
    <w:rsid w:val="00084299"/>
    <w:rsid w:val="000C782E"/>
    <w:rsid w:val="000F28A2"/>
    <w:rsid w:val="00101E95"/>
    <w:rsid w:val="00361AAF"/>
    <w:rsid w:val="004B496E"/>
    <w:rsid w:val="00550026"/>
    <w:rsid w:val="00582939"/>
    <w:rsid w:val="006B3A6B"/>
    <w:rsid w:val="006E2202"/>
    <w:rsid w:val="00705330"/>
    <w:rsid w:val="00705EAD"/>
    <w:rsid w:val="00744CBC"/>
    <w:rsid w:val="0085082B"/>
    <w:rsid w:val="009644A7"/>
    <w:rsid w:val="009C5DCD"/>
    <w:rsid w:val="00A87038"/>
    <w:rsid w:val="00A874DC"/>
    <w:rsid w:val="00B47871"/>
    <w:rsid w:val="00B53F9E"/>
    <w:rsid w:val="00CB19B5"/>
    <w:rsid w:val="00CE4870"/>
    <w:rsid w:val="00D613C5"/>
    <w:rsid w:val="00EB62E1"/>
    <w:rsid w:val="00EE288E"/>
    <w:rsid w:val="00F0469F"/>
    <w:rsid w:val="00F0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19DD1E"/>
  <w15:chartTrackingRefBased/>
  <w15:docId w15:val="{E2EB11BA-DF09-45F7-A261-7867CC21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53F9E"/>
    <w:rPr>
      <w:rFonts w:eastAsiaTheme="minorEastAsia"/>
    </w:rPr>
  </w:style>
  <w:style w:type="paragraph" w:styleId="1">
    <w:name w:val="heading 1"/>
    <w:basedOn w:val="a2"/>
    <w:next w:val="a3"/>
    <w:link w:val="10"/>
    <w:uiPriority w:val="9"/>
    <w:qFormat/>
    <w:rsid w:val="00A87038"/>
    <w:pPr>
      <w:keepNext/>
      <w:keepLines/>
      <w:spacing w:before="280" w:after="28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CE4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015A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015A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_Заголовок(ГОСТ)"/>
    <w:basedOn w:val="a2"/>
    <w:qFormat/>
    <w:rsid w:val="00744CBC"/>
    <w:pPr>
      <w:keepNext/>
      <w:tabs>
        <w:tab w:val="left" w:pos="3119"/>
      </w:tabs>
      <w:snapToGrid w:val="0"/>
      <w:spacing w:before="280" w:after="280" w:line="360" w:lineRule="auto"/>
      <w:jc w:val="center"/>
    </w:pPr>
    <w:rPr>
      <w:rFonts w:ascii="Times New Roman" w:eastAsiaTheme="minorHAnsi" w:hAnsi="Times New Roman" w:cs="Times New Roman (Основной текст"/>
      <w:b/>
      <w:caps/>
      <w:color w:val="000000" w:themeColor="text1"/>
      <w:sz w:val="28"/>
      <w:szCs w:val="24"/>
    </w:rPr>
  </w:style>
  <w:style w:type="paragraph" w:customStyle="1" w:styleId="a">
    <w:name w:val="_Маркерованный_Список_"/>
    <w:basedOn w:val="a2"/>
    <w:qFormat/>
    <w:rsid w:val="00361AAF"/>
    <w:pPr>
      <w:numPr>
        <w:numId w:val="1"/>
      </w:numPr>
      <w:tabs>
        <w:tab w:val="left" w:pos="709"/>
      </w:tabs>
      <w:spacing w:after="0" w:line="360" w:lineRule="auto"/>
      <w:ind w:left="0" w:firstLine="426"/>
      <w:contextualSpacing/>
    </w:pPr>
    <w:rPr>
      <w:rFonts w:ascii="Times New Roman" w:eastAsiaTheme="minorHAnsi" w:hAnsi="Times New Roman"/>
      <w:sz w:val="28"/>
      <w:szCs w:val="24"/>
    </w:rPr>
  </w:style>
  <w:style w:type="paragraph" w:customStyle="1" w:styleId="a0">
    <w:name w:val="_Нумерованный_список(ГОСТ)"/>
    <w:basedOn w:val="a2"/>
    <w:qFormat/>
    <w:rsid w:val="00D613C5"/>
    <w:pPr>
      <w:numPr>
        <w:numId w:val="2"/>
      </w:numPr>
      <w:tabs>
        <w:tab w:val="left" w:pos="851"/>
      </w:tabs>
      <w:spacing w:after="0" w:line="360" w:lineRule="auto"/>
      <w:ind w:left="0" w:firstLine="709"/>
    </w:pPr>
    <w:rPr>
      <w:rFonts w:ascii="Times New Roman" w:eastAsiaTheme="minorHAnsi" w:hAnsi="Times New Roman"/>
      <w:sz w:val="28"/>
      <w:szCs w:val="24"/>
    </w:rPr>
  </w:style>
  <w:style w:type="paragraph" w:customStyle="1" w:styleId="a1">
    <w:name w:val="_Рисунок(ГОСТ)"/>
    <w:basedOn w:val="a2"/>
    <w:qFormat/>
    <w:rsid w:val="00744CBC"/>
    <w:pPr>
      <w:numPr>
        <w:numId w:val="3"/>
      </w:numPr>
      <w:spacing w:after="280" w:line="360" w:lineRule="auto"/>
      <w:jc w:val="center"/>
    </w:pPr>
    <w:rPr>
      <w:rFonts w:ascii="Times New Roman" w:eastAsiaTheme="minorHAnsi" w:hAnsi="Times New Roman"/>
      <w:i/>
      <w:szCs w:val="24"/>
    </w:rPr>
  </w:style>
  <w:style w:type="paragraph" w:customStyle="1" w:styleId="a3">
    <w:name w:val="_Шрифт(ГОСТ)"/>
    <w:qFormat/>
    <w:rsid w:val="00744CBC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character" w:customStyle="1" w:styleId="10">
    <w:name w:val="Заголовок 1 Знак"/>
    <w:basedOn w:val="a4"/>
    <w:link w:val="1"/>
    <w:uiPriority w:val="9"/>
    <w:rsid w:val="00A8703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8">
    <w:name w:val="TOC Heading"/>
    <w:basedOn w:val="1"/>
    <w:next w:val="a2"/>
    <w:uiPriority w:val="39"/>
    <w:unhideWhenUsed/>
    <w:qFormat/>
    <w:rsid w:val="00A87038"/>
    <w:pPr>
      <w:outlineLvl w:val="9"/>
    </w:pPr>
    <w:rPr>
      <w:lang w:eastAsia="ru-RU"/>
    </w:rPr>
  </w:style>
  <w:style w:type="paragraph" w:styleId="a9">
    <w:name w:val="Normal (Web)"/>
    <w:basedOn w:val="a2"/>
    <w:uiPriority w:val="99"/>
    <w:semiHidden/>
    <w:unhideWhenUsed/>
    <w:rsid w:val="0070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2"/>
    <w:next w:val="a2"/>
    <w:autoRedefine/>
    <w:uiPriority w:val="39"/>
    <w:unhideWhenUsed/>
    <w:rsid w:val="00361AAF"/>
    <w:pPr>
      <w:spacing w:after="100"/>
    </w:pPr>
  </w:style>
  <w:style w:type="character" w:styleId="aa">
    <w:name w:val="Hyperlink"/>
    <w:basedOn w:val="a4"/>
    <w:uiPriority w:val="99"/>
    <w:unhideWhenUsed/>
    <w:rsid w:val="00361AAF"/>
    <w:rPr>
      <w:color w:val="0563C1" w:themeColor="hyperlink"/>
      <w:u w:val="single"/>
    </w:rPr>
  </w:style>
  <w:style w:type="table" w:styleId="ab">
    <w:name w:val="Table Grid"/>
    <w:basedOn w:val="a5"/>
    <w:uiPriority w:val="39"/>
    <w:rsid w:val="00361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2"/>
    <w:next w:val="a2"/>
    <w:uiPriority w:val="35"/>
    <w:unhideWhenUsed/>
    <w:qFormat/>
    <w:rsid w:val="000C782E"/>
    <w:pPr>
      <w:spacing w:beforeLines="100" w:before="240" w:after="280" w:line="240" w:lineRule="auto"/>
      <w:jc w:val="center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ad">
    <w:name w:val="Титульник"/>
    <w:basedOn w:val="a2"/>
    <w:link w:val="ae"/>
    <w:qFormat/>
    <w:rsid w:val="000C782E"/>
    <w:pPr>
      <w:pBdr>
        <w:top w:val="nil"/>
        <w:left w:val="nil"/>
        <w:bottom w:val="nil"/>
        <w:right w:val="nil"/>
        <w:between w:val="nil"/>
      </w:pBd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</w:tabs>
      <w:spacing w:line="240" w:lineRule="auto"/>
      <w:jc w:val="center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ae">
    <w:name w:val="Титульник Знак"/>
    <w:basedOn w:val="a4"/>
    <w:link w:val="ad"/>
    <w:rsid w:val="000C782E"/>
    <w:rPr>
      <w:rFonts w:ascii="Times New Roman" w:eastAsiaTheme="minorEastAsia" w:hAnsi="Times New Roman" w:cs="Times New Roman"/>
      <w:color w:val="000000"/>
      <w:sz w:val="28"/>
      <w:szCs w:val="28"/>
    </w:rPr>
  </w:style>
  <w:style w:type="paragraph" w:styleId="af">
    <w:name w:val="header"/>
    <w:basedOn w:val="a2"/>
    <w:link w:val="af0"/>
    <w:uiPriority w:val="99"/>
    <w:unhideWhenUsed/>
    <w:rsid w:val="000C78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0C782E"/>
    <w:rPr>
      <w:rFonts w:eastAsiaTheme="minorEastAsia"/>
    </w:rPr>
  </w:style>
  <w:style w:type="paragraph" w:styleId="af1">
    <w:name w:val="footer"/>
    <w:basedOn w:val="a2"/>
    <w:link w:val="af2"/>
    <w:uiPriority w:val="99"/>
    <w:unhideWhenUsed/>
    <w:rsid w:val="000C78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0C782E"/>
    <w:rPr>
      <w:rFonts w:eastAsiaTheme="minorEastAsia"/>
    </w:rPr>
  </w:style>
  <w:style w:type="character" w:customStyle="1" w:styleId="20">
    <w:name w:val="Заголовок 2 Знак"/>
    <w:basedOn w:val="a4"/>
    <w:link w:val="2"/>
    <w:uiPriority w:val="9"/>
    <w:semiHidden/>
    <w:rsid w:val="00CE48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4"/>
    <w:link w:val="3"/>
    <w:uiPriority w:val="9"/>
    <w:semiHidden/>
    <w:rsid w:val="00015A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015AA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3">
    <w:name w:val="Strong"/>
    <w:basedOn w:val="a4"/>
    <w:uiPriority w:val="22"/>
    <w:qFormat/>
    <w:rsid w:val="00B47871"/>
    <w:rPr>
      <w:b/>
      <w:bCs/>
    </w:rPr>
  </w:style>
  <w:style w:type="paragraph" w:customStyle="1" w:styleId="msonormal0">
    <w:name w:val="msonormal"/>
    <w:basedOn w:val="a2"/>
    <w:rsid w:val="00F05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DF27B-E660-47AD-BBAA-F1F2CD9EF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7071</Words>
  <Characters>40308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Кочаков</dc:creator>
  <cp:keywords/>
  <dc:description/>
  <cp:lastModifiedBy>Ярослав Кочаков</cp:lastModifiedBy>
  <cp:revision>11</cp:revision>
  <dcterms:created xsi:type="dcterms:W3CDTF">2026-03-30T20:28:00Z</dcterms:created>
  <dcterms:modified xsi:type="dcterms:W3CDTF">2026-04-07T09:10:00Z</dcterms:modified>
</cp:coreProperties>
</file>