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BA07C" w14:textId="4C2CAFE9" w:rsidR="003561A8" w:rsidRDefault="003561A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Introduction</w:t>
      </w:r>
    </w:p>
    <w:p w14:paraId="0C6C4C1B" w14:textId="10A63E2D" w:rsidR="003561A8" w:rsidRDefault="003561A8">
      <w:pPr>
        <w:rPr>
          <w:sz w:val="28"/>
          <w:szCs w:val="28"/>
        </w:rPr>
      </w:pPr>
      <w:r>
        <w:rPr>
          <w:sz w:val="28"/>
          <w:szCs w:val="28"/>
        </w:rPr>
        <w:t>Tool used: Python</w:t>
      </w:r>
    </w:p>
    <w:p w14:paraId="5A83091B" w14:textId="3354F21B" w:rsidR="003561A8" w:rsidRDefault="003561A8">
      <w:pPr>
        <w:rPr>
          <w:sz w:val="28"/>
          <w:szCs w:val="28"/>
        </w:rPr>
      </w:pPr>
      <w:r>
        <w:rPr>
          <w:sz w:val="28"/>
          <w:szCs w:val="28"/>
        </w:rPr>
        <w:t>Used data: KGB.sas7bdat (known good/bad), REJECTS.sas7bdat as a reference</w:t>
      </w:r>
    </w:p>
    <w:p w14:paraId="5CD8C4EE" w14:textId="4C554867" w:rsidR="003561A8" w:rsidRDefault="003561A8">
      <w:pPr>
        <w:rPr>
          <w:sz w:val="28"/>
          <w:szCs w:val="28"/>
        </w:rPr>
      </w:pPr>
      <w:r>
        <w:rPr>
          <w:sz w:val="28"/>
          <w:szCs w:val="28"/>
        </w:rPr>
        <w:t xml:space="preserve">The assignment done by Daniil Golub, </w:t>
      </w:r>
      <w:hyperlink r:id="rId5" w:history="1">
        <w:r w:rsidR="00B01B25" w:rsidRPr="00F84E8E">
          <w:rPr>
            <w:rStyle w:val="Hyperlink"/>
            <w:sz w:val="28"/>
            <w:szCs w:val="28"/>
          </w:rPr>
          <w:t>daniil.golub2812@gmail.com</w:t>
        </w:r>
      </w:hyperlink>
    </w:p>
    <w:p w14:paraId="58B74028" w14:textId="0A727B3B" w:rsidR="003561A8" w:rsidRPr="00B01B25" w:rsidRDefault="00B01B25">
      <w:pPr>
        <w:rPr>
          <w:sz w:val="28"/>
          <w:szCs w:val="28"/>
        </w:rPr>
      </w:pPr>
      <w:r>
        <w:rPr>
          <w:sz w:val="28"/>
          <w:szCs w:val="28"/>
        </w:rPr>
        <w:t xml:space="preserve">Resources used: </w:t>
      </w:r>
      <w:proofErr w:type="spellStart"/>
      <w:proofErr w:type="gramStart"/>
      <w:r w:rsidRPr="00B01B25">
        <w:rPr>
          <w:sz w:val="28"/>
          <w:szCs w:val="28"/>
        </w:rPr>
        <w:t>scikit.learn</w:t>
      </w:r>
      <w:proofErr w:type="spellEnd"/>
      <w:proofErr w:type="gramEnd"/>
      <w:r>
        <w:rPr>
          <w:sz w:val="28"/>
          <w:szCs w:val="28"/>
        </w:rPr>
        <w:t xml:space="preserve"> documentation, </w:t>
      </w:r>
      <w:proofErr w:type="spellStart"/>
      <w:r>
        <w:rPr>
          <w:sz w:val="28"/>
          <w:szCs w:val="28"/>
        </w:rPr>
        <w:t>stackoverflow</w:t>
      </w:r>
      <w:proofErr w:type="spellEnd"/>
      <w:r>
        <w:rPr>
          <w:sz w:val="28"/>
          <w:szCs w:val="28"/>
        </w:rPr>
        <w:t xml:space="preserve"> forum, the attached book in pdf format</w:t>
      </w:r>
    </w:p>
    <w:p w14:paraId="018F05EB" w14:textId="1A876EED" w:rsidR="00245FA1" w:rsidRDefault="00245FA1">
      <w:pPr>
        <w:rPr>
          <w:b/>
          <w:bCs/>
          <w:sz w:val="36"/>
          <w:szCs w:val="36"/>
        </w:rPr>
      </w:pPr>
      <w:r w:rsidRPr="00245FA1">
        <w:rPr>
          <w:b/>
          <w:bCs/>
          <w:sz w:val="36"/>
          <w:szCs w:val="36"/>
        </w:rPr>
        <w:t xml:space="preserve">General </w:t>
      </w:r>
      <w:r w:rsidR="003561A8" w:rsidRPr="00245FA1">
        <w:rPr>
          <w:b/>
          <w:bCs/>
          <w:sz w:val="36"/>
          <w:szCs w:val="36"/>
        </w:rPr>
        <w:t>observations</w:t>
      </w:r>
      <w:r w:rsidRPr="00245FA1">
        <w:rPr>
          <w:b/>
          <w:bCs/>
          <w:sz w:val="36"/>
          <w:szCs w:val="36"/>
        </w:rPr>
        <w:t>:</w:t>
      </w:r>
    </w:p>
    <w:p w14:paraId="1F031E8E" w14:textId="0EC74B90" w:rsidR="00245FA1" w:rsidRDefault="00245FA1" w:rsidP="00245F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number of loans (NMBLOAN) is dependent upon salary. People with income lower than 20000 tend to take loans more and vice versa.</w:t>
      </w:r>
    </w:p>
    <w:p w14:paraId="6F77948F" w14:textId="5035E80F" w:rsidR="00245FA1" w:rsidRDefault="00245FA1" w:rsidP="00245F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Number of children in a family correlates with the number of loans (more-less).</w:t>
      </w:r>
    </w:p>
    <w:p w14:paraId="6FA00F0F" w14:textId="6AAED533" w:rsidR="00245FA1" w:rsidRDefault="00245FA1" w:rsidP="00245F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vast majority of people have no existing loans.</w:t>
      </w:r>
    </w:p>
    <w:p w14:paraId="7AC252C6" w14:textId="565E5013" w:rsidR="00245FA1" w:rsidRDefault="00245FA1" w:rsidP="00245F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is no correlation between people’s income and paid loan (FINLOAN)</w:t>
      </w:r>
    </w:p>
    <w:p w14:paraId="74356918" w14:textId="05EB23AC" w:rsidR="00245FA1" w:rsidRDefault="00245FA1" w:rsidP="00245F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Good score and bad score do not depend on number of loans while there is no strong connection between the score and income</w:t>
      </w:r>
      <w:r w:rsidR="00C934CF">
        <w:rPr>
          <w:sz w:val="28"/>
          <w:szCs w:val="28"/>
        </w:rPr>
        <w:t>. However, good score tends to appear within people who have salary bigger than median in our observation.</w:t>
      </w:r>
    </w:p>
    <w:p w14:paraId="7B32CAD5" w14:textId="13E25879" w:rsidR="00245FA1" w:rsidRDefault="00245FA1" w:rsidP="00245F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Person between 35-60 (adult) has the highest salary. Though there is not big difference between age and salary.</w:t>
      </w:r>
    </w:p>
    <w:p w14:paraId="6D68DB38" w14:textId="4B070E01" w:rsidR="00245FA1" w:rsidRDefault="00C934CF" w:rsidP="00245F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People between 25-35 have the biggest number of children.</w:t>
      </w:r>
    </w:p>
    <w:p w14:paraId="68B125C9" w14:textId="4E70D1BE" w:rsidR="00C934CF" w:rsidRDefault="00C934CF" w:rsidP="00245F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People with the high salaries do not use any credit cards.</w:t>
      </w:r>
    </w:p>
    <w:p w14:paraId="592B4DF3" w14:textId="516A90A6" w:rsidR="00C934CF" w:rsidRDefault="00C934CF" w:rsidP="00245F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Number of loans is dependent upon number of households (lower-bigger). People with 10 or more households do not take loans.</w:t>
      </w:r>
    </w:p>
    <w:p w14:paraId="003C0D12" w14:textId="3EE97A2B" w:rsidR="00C934CF" w:rsidRDefault="00C934CF" w:rsidP="00245F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There is no strong correlation between GB and income/number of households. </w:t>
      </w:r>
    </w:p>
    <w:p w14:paraId="57DE1BF8" w14:textId="053B9941" w:rsidR="00245FA1" w:rsidRDefault="00C934CF" w:rsidP="00C934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934CF">
        <w:rPr>
          <w:sz w:val="28"/>
          <w:szCs w:val="28"/>
        </w:rPr>
        <w:t>T-Test shows that here is no correlation between student/young, student/adult in number of loans. However, there is some correlation between adult/senior in number of loans</w:t>
      </w:r>
    </w:p>
    <w:p w14:paraId="5A72F887" w14:textId="79095FBC" w:rsidR="00C934CF" w:rsidRDefault="00C934CF" w:rsidP="00C934CF">
      <w:pPr>
        <w:rPr>
          <w:b/>
          <w:bCs/>
          <w:sz w:val="36"/>
          <w:szCs w:val="36"/>
        </w:rPr>
      </w:pPr>
      <w:r w:rsidRPr="00C934CF">
        <w:rPr>
          <w:b/>
          <w:bCs/>
          <w:sz w:val="36"/>
          <w:szCs w:val="36"/>
        </w:rPr>
        <w:t>Logistic Regression Model</w:t>
      </w:r>
      <w:r w:rsidR="00301DB5">
        <w:rPr>
          <w:b/>
          <w:bCs/>
          <w:sz w:val="36"/>
          <w:szCs w:val="36"/>
        </w:rPr>
        <w:t xml:space="preserve"> and Scorecard</w:t>
      </w:r>
    </w:p>
    <w:p w14:paraId="71D60F30" w14:textId="77777777" w:rsidR="00032108" w:rsidRDefault="00032108" w:rsidP="00032108">
      <w:pPr>
        <w:rPr>
          <w:sz w:val="28"/>
          <w:szCs w:val="28"/>
        </w:rPr>
      </w:pPr>
      <w:r>
        <w:rPr>
          <w:sz w:val="28"/>
          <w:szCs w:val="28"/>
        </w:rPr>
        <w:t>In order to</w:t>
      </w:r>
      <w:r w:rsidRPr="00032108">
        <w:rPr>
          <w:sz w:val="28"/>
          <w:szCs w:val="28"/>
        </w:rPr>
        <w:t xml:space="preserve"> build logisti</w:t>
      </w:r>
      <w:r>
        <w:rPr>
          <w:sz w:val="28"/>
          <w:szCs w:val="28"/>
        </w:rPr>
        <w:t xml:space="preserve">cs regression, I used independent variables – age, income, number of loans, finished loans, time at job. As a dependent variable I used column GB. </w:t>
      </w:r>
    </w:p>
    <w:p w14:paraId="2B76E0C7" w14:textId="663116F0" w:rsidR="00032108" w:rsidRDefault="00032108" w:rsidP="0003210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4876199" wp14:editId="39E375F5">
            <wp:extent cx="5105400" cy="2914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66" cy="291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6F3BE" w14:textId="10903100" w:rsidR="00301DB5" w:rsidRDefault="00032108" w:rsidP="00032108">
      <w:pPr>
        <w:rPr>
          <w:sz w:val="28"/>
          <w:szCs w:val="28"/>
        </w:rPr>
      </w:pPr>
      <w:r>
        <w:rPr>
          <w:sz w:val="28"/>
          <w:szCs w:val="28"/>
        </w:rPr>
        <w:t xml:space="preserve">Our F-score is not high though. I may assume it is due to data </w:t>
      </w:r>
      <w:r w:rsidR="00110991">
        <w:rPr>
          <w:sz w:val="28"/>
          <w:szCs w:val="28"/>
        </w:rPr>
        <w:t>which has</w:t>
      </w:r>
      <w:r>
        <w:rPr>
          <w:sz w:val="28"/>
          <w:szCs w:val="28"/>
        </w:rPr>
        <w:t xml:space="preserve"> no</w:t>
      </w:r>
      <w:r w:rsidR="001109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some strong connections between variables. </w:t>
      </w:r>
    </w:p>
    <w:p w14:paraId="06B47AA3" w14:textId="76E918F1" w:rsidR="00301DB5" w:rsidRDefault="00301DB5" w:rsidP="00032108">
      <w:pPr>
        <w:rPr>
          <w:sz w:val="28"/>
          <w:szCs w:val="28"/>
        </w:rPr>
      </w:pPr>
      <w:r>
        <w:rPr>
          <w:sz w:val="28"/>
          <w:szCs w:val="28"/>
        </w:rPr>
        <w:t>This supervised learning is a</w:t>
      </w:r>
      <w:r w:rsidR="003561A8">
        <w:rPr>
          <w:sz w:val="28"/>
          <w:szCs w:val="28"/>
        </w:rPr>
        <w:t xml:space="preserve"> good for start since we achieved model accuracy is around 2/3. </w:t>
      </w:r>
    </w:p>
    <w:p w14:paraId="5C75DBFC" w14:textId="0B406E56" w:rsidR="00301DB5" w:rsidRDefault="00301DB5" w:rsidP="00032108">
      <w:pPr>
        <w:rPr>
          <w:sz w:val="28"/>
          <w:szCs w:val="28"/>
        </w:rPr>
      </w:pPr>
      <w:r>
        <w:rPr>
          <w:sz w:val="28"/>
          <w:szCs w:val="28"/>
        </w:rPr>
        <w:t xml:space="preserve">Future improvements can be achieved if we collect more data that corresponds closer to our hypothesises and calculations. </w:t>
      </w:r>
    </w:p>
    <w:p w14:paraId="5BD3A1DD" w14:textId="52A03F04" w:rsidR="003561A8" w:rsidRDefault="003561A8" w:rsidP="0003210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Raised issues</w:t>
      </w:r>
    </w:p>
    <w:p w14:paraId="689E505F" w14:textId="57106BE0" w:rsidR="003561A8" w:rsidRDefault="003561A8" w:rsidP="00032108">
      <w:pPr>
        <w:rPr>
          <w:sz w:val="28"/>
          <w:szCs w:val="28"/>
        </w:rPr>
      </w:pPr>
      <w:r>
        <w:rPr>
          <w:sz w:val="28"/>
          <w:szCs w:val="28"/>
        </w:rPr>
        <w:t xml:space="preserve">Looking at credit modelling </w:t>
      </w:r>
      <w:r w:rsidR="00B01B25">
        <w:rPr>
          <w:sz w:val="28"/>
          <w:szCs w:val="28"/>
        </w:rPr>
        <w:t>from</w:t>
      </w:r>
      <w:r>
        <w:rPr>
          <w:sz w:val="28"/>
          <w:szCs w:val="28"/>
        </w:rPr>
        <w:t xml:space="preserve"> SAS, </w:t>
      </w:r>
      <w:r w:rsidR="00B01B25">
        <w:rPr>
          <w:sz w:val="28"/>
          <w:szCs w:val="28"/>
        </w:rPr>
        <w:t>it seems quite complicated</w:t>
      </w:r>
      <w:r>
        <w:rPr>
          <w:sz w:val="28"/>
          <w:szCs w:val="28"/>
        </w:rPr>
        <w:t xml:space="preserve"> to implement same techniques into Python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precise scorecard. </w:t>
      </w:r>
    </w:p>
    <w:p w14:paraId="69EF065A" w14:textId="7D4DADE2" w:rsidR="00B01B25" w:rsidRDefault="003561A8" w:rsidP="00032108">
      <w:pPr>
        <w:rPr>
          <w:sz w:val="28"/>
          <w:szCs w:val="28"/>
        </w:rPr>
      </w:pPr>
      <w:r>
        <w:rPr>
          <w:sz w:val="28"/>
          <w:szCs w:val="28"/>
        </w:rPr>
        <w:t>Also, as it is written above, according to my analysis, the provided data does not show a strong connection between variables which may seem complicated as well.</w:t>
      </w:r>
    </w:p>
    <w:p w14:paraId="2814AEC4" w14:textId="7FAC652C" w:rsidR="00B01B25" w:rsidRDefault="00B01B25" w:rsidP="0003210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Used libraries</w:t>
      </w:r>
    </w:p>
    <w:p w14:paraId="13B2588D" w14:textId="542EE6F3" w:rsidR="00B01B25" w:rsidRDefault="00B01B25" w:rsidP="00032108">
      <w:pPr>
        <w:rPr>
          <w:sz w:val="28"/>
          <w:szCs w:val="28"/>
        </w:rPr>
      </w:pPr>
      <w:proofErr w:type="spellStart"/>
      <w:r w:rsidRPr="00B01B25">
        <w:rPr>
          <w:sz w:val="28"/>
          <w:szCs w:val="28"/>
        </w:rPr>
        <w:t>pyreadstat</w:t>
      </w:r>
      <w:proofErr w:type="spellEnd"/>
    </w:p>
    <w:p w14:paraId="74AD8705" w14:textId="305C1805" w:rsidR="00B01B25" w:rsidRDefault="00B01B25" w:rsidP="00032108">
      <w:pPr>
        <w:rPr>
          <w:sz w:val="28"/>
          <w:szCs w:val="28"/>
        </w:rPr>
      </w:pPr>
      <w:proofErr w:type="spellStart"/>
      <w:r w:rsidRPr="00B01B25">
        <w:rPr>
          <w:sz w:val="28"/>
          <w:szCs w:val="28"/>
        </w:rPr>
        <w:t>numpy</w:t>
      </w:r>
      <w:proofErr w:type="spellEnd"/>
    </w:p>
    <w:p w14:paraId="5812382E" w14:textId="61858765" w:rsidR="00B01B25" w:rsidRDefault="00B01B25" w:rsidP="00032108">
      <w:pPr>
        <w:rPr>
          <w:sz w:val="28"/>
          <w:szCs w:val="28"/>
        </w:rPr>
      </w:pPr>
      <w:r w:rsidRPr="00B01B25">
        <w:rPr>
          <w:sz w:val="28"/>
          <w:szCs w:val="28"/>
        </w:rPr>
        <w:t>pandas</w:t>
      </w:r>
    </w:p>
    <w:p w14:paraId="5AA81158" w14:textId="191C7AFC" w:rsidR="00B01B25" w:rsidRDefault="00B01B25" w:rsidP="00032108">
      <w:pPr>
        <w:rPr>
          <w:sz w:val="28"/>
          <w:szCs w:val="28"/>
        </w:rPr>
      </w:pPr>
      <w:r>
        <w:rPr>
          <w:sz w:val="28"/>
          <w:szCs w:val="28"/>
        </w:rPr>
        <w:t>seaborn</w:t>
      </w:r>
    </w:p>
    <w:p w14:paraId="74A6CD5E" w14:textId="044FDFA0" w:rsidR="00B01B25" w:rsidRDefault="00B01B25" w:rsidP="00032108">
      <w:pPr>
        <w:rPr>
          <w:sz w:val="28"/>
          <w:szCs w:val="28"/>
        </w:rPr>
      </w:pPr>
      <w:r>
        <w:rPr>
          <w:sz w:val="28"/>
          <w:szCs w:val="28"/>
        </w:rPr>
        <w:t>matplotlib</w:t>
      </w:r>
    </w:p>
    <w:p w14:paraId="0742A045" w14:textId="2DABA86E" w:rsidR="00B01B25" w:rsidRDefault="00B01B25" w:rsidP="0003210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scipy.stats</w:t>
      </w:r>
      <w:proofErr w:type="spellEnd"/>
      <w:proofErr w:type="gramEnd"/>
    </w:p>
    <w:p w14:paraId="2D694D8B" w14:textId="35245436" w:rsidR="00B01B25" w:rsidRDefault="00B01B25" w:rsidP="0003210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sklearn.linear</w:t>
      </w:r>
      <w:proofErr w:type="spellEnd"/>
      <w:proofErr w:type="gramEnd"/>
      <w:r>
        <w:rPr>
          <w:sz w:val="28"/>
          <w:szCs w:val="28"/>
        </w:rPr>
        <w:t xml:space="preserve"> </w:t>
      </w:r>
    </w:p>
    <w:p w14:paraId="145F6069" w14:textId="7071C23D" w:rsidR="00B01B25" w:rsidRDefault="00B01B25" w:rsidP="0003210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sklearn.metrics</w:t>
      </w:r>
      <w:proofErr w:type="spellEnd"/>
      <w:proofErr w:type="gramEnd"/>
    </w:p>
    <w:p w14:paraId="573586D5" w14:textId="393091FA" w:rsidR="00B01B25" w:rsidRDefault="00B01B25" w:rsidP="0003210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sklearn.model</w:t>
      </w:r>
      <w:proofErr w:type="gramEnd"/>
      <w:r>
        <w:rPr>
          <w:sz w:val="28"/>
          <w:szCs w:val="28"/>
        </w:rPr>
        <w:t>_selection</w:t>
      </w:r>
      <w:proofErr w:type="spellEnd"/>
    </w:p>
    <w:p w14:paraId="175CF3B2" w14:textId="63FDBF44" w:rsidR="00B01B25" w:rsidRDefault="00B01B25" w:rsidP="00032108">
      <w:pPr>
        <w:rPr>
          <w:sz w:val="28"/>
          <w:szCs w:val="28"/>
        </w:rPr>
      </w:pPr>
    </w:p>
    <w:p w14:paraId="189F781C" w14:textId="7B99202A" w:rsidR="00B01B25" w:rsidRPr="00B01B25" w:rsidRDefault="00B01B25" w:rsidP="0003210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Some attached pictures from Python</w:t>
      </w:r>
    </w:p>
    <w:p w14:paraId="4B04E447" w14:textId="77777777" w:rsidR="003561A8" w:rsidRPr="003561A8" w:rsidRDefault="003561A8" w:rsidP="00032108">
      <w:pPr>
        <w:rPr>
          <w:b/>
          <w:bCs/>
          <w:sz w:val="36"/>
          <w:szCs w:val="36"/>
        </w:rPr>
      </w:pPr>
    </w:p>
    <w:p w14:paraId="4EE0271C" w14:textId="11F9DA18" w:rsidR="003561A8" w:rsidRDefault="00B01B25" w:rsidP="00032108">
      <w:pPr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9D932BC" wp14:editId="00F2FA91">
            <wp:extent cx="5277548" cy="447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803" cy="4495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EDB86" w14:textId="2F639715" w:rsidR="003561A8" w:rsidRPr="003561A8" w:rsidRDefault="003561A8" w:rsidP="00032108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2A00A77" wp14:editId="696D3199">
            <wp:extent cx="5619750" cy="35790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124" cy="359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77A9602F" wp14:editId="4EDB9F10">
            <wp:extent cx="5829300" cy="37466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089" cy="376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 wp14:anchorId="19862789" wp14:editId="27D4013E">
            <wp:extent cx="5781675" cy="37091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696" cy="371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B5401" w14:textId="77777777" w:rsidR="00032108" w:rsidRDefault="00032108" w:rsidP="00032108">
      <w:pPr>
        <w:rPr>
          <w:sz w:val="28"/>
          <w:szCs w:val="28"/>
        </w:rPr>
      </w:pPr>
    </w:p>
    <w:p w14:paraId="2A7A6A9B" w14:textId="250887DD" w:rsidR="00032108" w:rsidRPr="00032108" w:rsidRDefault="00032108" w:rsidP="00032108">
      <w:pPr>
        <w:rPr>
          <w:sz w:val="28"/>
          <w:szCs w:val="28"/>
        </w:rPr>
      </w:pPr>
    </w:p>
    <w:sectPr w:rsidR="00032108" w:rsidRPr="00032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06783"/>
    <w:multiLevelType w:val="hybridMultilevel"/>
    <w:tmpl w:val="9B163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76C9F"/>
    <w:multiLevelType w:val="hybridMultilevel"/>
    <w:tmpl w:val="A0520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51"/>
    <w:rsid w:val="00032108"/>
    <w:rsid w:val="00110991"/>
    <w:rsid w:val="00245FA1"/>
    <w:rsid w:val="002B201F"/>
    <w:rsid w:val="002C3C51"/>
    <w:rsid w:val="00301DB5"/>
    <w:rsid w:val="003561A8"/>
    <w:rsid w:val="00A20368"/>
    <w:rsid w:val="00B01B25"/>
    <w:rsid w:val="00C9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AA20B"/>
  <w15:chartTrackingRefBased/>
  <w15:docId w15:val="{055B5222-89DD-422C-9A59-3137652B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F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1B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B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daniil.golub2812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2021-10-30T14:43:00Z</dcterms:created>
  <dcterms:modified xsi:type="dcterms:W3CDTF">2021-10-31T17:25:00Z</dcterms:modified>
</cp:coreProperties>
</file>