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A4EBC" w14:textId="65B79970" w:rsidR="00C5222A" w:rsidRPr="00AE4004" w:rsidRDefault="00C5222A" w:rsidP="00AE4004">
      <w:pPr>
        <w:jc w:val="center"/>
        <w:rPr>
          <w:rFonts w:ascii="Times New Roman" w:hAnsi="Times New Roman" w:cs="Times New Roman"/>
          <w:b/>
          <w:bCs/>
          <w:sz w:val="24"/>
          <w:szCs w:val="24"/>
        </w:rPr>
      </w:pPr>
      <w:r w:rsidRPr="00AE4004">
        <w:rPr>
          <w:rFonts w:ascii="Times New Roman" w:hAnsi="Times New Roman" w:cs="Times New Roman" w:hint="eastAsia"/>
          <w:b/>
          <w:bCs/>
          <w:sz w:val="24"/>
          <w:szCs w:val="24"/>
        </w:rPr>
        <w:t>GROUP ASSIGNMENT</w:t>
      </w:r>
    </w:p>
    <w:p w14:paraId="5A137EE8" w14:textId="02882455" w:rsidR="00AE4004" w:rsidRDefault="00AE4004">
      <w:pPr>
        <w:rPr>
          <w:rFonts w:ascii="Times New Roman" w:hAnsi="Times New Roman" w:cs="Times New Roman"/>
          <w:b/>
          <w:bCs/>
          <w:sz w:val="24"/>
          <w:szCs w:val="24"/>
        </w:rPr>
      </w:pPr>
      <w:r>
        <w:rPr>
          <w:rFonts w:ascii="Times New Roman" w:hAnsi="Times New Roman" w:cs="Times New Roman"/>
          <w:b/>
          <w:bCs/>
          <w:sz w:val="24"/>
          <w:szCs w:val="24"/>
        </w:rPr>
        <w:t>G</w:t>
      </w:r>
      <w:r>
        <w:rPr>
          <w:rFonts w:ascii="Times New Roman" w:hAnsi="Times New Roman" w:cs="Times New Roman" w:hint="eastAsia"/>
          <w:b/>
          <w:bCs/>
          <w:sz w:val="24"/>
          <w:szCs w:val="24"/>
        </w:rPr>
        <w:t xml:space="preserve">roup number: </w:t>
      </w:r>
      <w:r w:rsidR="00E51EA9">
        <w:rPr>
          <w:rFonts w:ascii="Times New Roman" w:hAnsi="Times New Roman" w:cs="Times New Roman"/>
          <w:b/>
          <w:bCs/>
          <w:sz w:val="24"/>
          <w:szCs w:val="24"/>
        </w:rPr>
        <w:tab/>
      </w:r>
      <w:r>
        <w:rPr>
          <w:rFonts w:ascii="Times New Roman" w:hAnsi="Times New Roman" w:cs="Times New Roman" w:hint="eastAsia"/>
          <w:b/>
          <w:bCs/>
          <w:sz w:val="24"/>
          <w:szCs w:val="24"/>
        </w:rPr>
        <w:t>24</w:t>
      </w:r>
    </w:p>
    <w:p w14:paraId="13763D3E" w14:textId="3BE67346" w:rsidR="00C5222A" w:rsidRPr="007E0712" w:rsidRDefault="00C5222A">
      <w:pPr>
        <w:rPr>
          <w:rFonts w:ascii="Times New Roman" w:hAnsi="Times New Roman" w:cs="Times New Roman"/>
          <w:b/>
          <w:bCs/>
          <w:sz w:val="24"/>
          <w:szCs w:val="24"/>
        </w:rPr>
      </w:pPr>
      <w:r w:rsidRPr="00AE4004">
        <w:rPr>
          <w:rFonts w:ascii="Times New Roman" w:hAnsi="Times New Roman" w:cs="Times New Roman"/>
          <w:b/>
          <w:bCs/>
          <w:sz w:val="24"/>
          <w:szCs w:val="24"/>
        </w:rPr>
        <w:t>Group members:</w:t>
      </w:r>
      <w:r w:rsidR="007E0712">
        <w:rPr>
          <w:rFonts w:ascii="Times New Roman" w:hAnsi="Times New Roman" w:cs="Times New Roman" w:hint="eastAsia"/>
          <w:b/>
          <w:bCs/>
          <w:sz w:val="24"/>
          <w:szCs w:val="24"/>
        </w:rPr>
        <w:t xml:space="preserve"> </w:t>
      </w:r>
      <w:r w:rsidR="00E51EA9">
        <w:rPr>
          <w:rFonts w:ascii="Times New Roman" w:hAnsi="Times New Roman" w:cs="Times New Roman"/>
          <w:b/>
          <w:bCs/>
          <w:sz w:val="24"/>
          <w:szCs w:val="24"/>
        </w:rPr>
        <w:tab/>
      </w:r>
      <w:r w:rsidRPr="00C5222A">
        <w:rPr>
          <w:rFonts w:ascii="Times New Roman" w:hAnsi="Times New Roman" w:cs="Times New Roman"/>
          <w:sz w:val="24"/>
          <w:szCs w:val="24"/>
        </w:rPr>
        <w:t>SHI Hongqu</w:t>
      </w:r>
      <w:r w:rsidR="007E0712">
        <w:rPr>
          <w:rFonts w:ascii="Times New Roman" w:hAnsi="Times New Roman" w:cs="Times New Roman" w:hint="eastAsia"/>
          <w:sz w:val="24"/>
          <w:szCs w:val="24"/>
        </w:rPr>
        <w:t xml:space="preserve">, </w:t>
      </w:r>
      <w:r w:rsidRPr="00C5222A">
        <w:rPr>
          <w:rFonts w:ascii="Times New Roman" w:hAnsi="Times New Roman" w:cs="Times New Roman"/>
          <w:sz w:val="24"/>
          <w:szCs w:val="24"/>
        </w:rPr>
        <w:t>ZHANG Jingyao</w:t>
      </w:r>
      <w:r w:rsidR="007E0712">
        <w:rPr>
          <w:rFonts w:ascii="Times New Roman" w:hAnsi="Times New Roman" w:cs="Times New Roman" w:hint="eastAsia"/>
          <w:sz w:val="24"/>
          <w:szCs w:val="24"/>
        </w:rPr>
        <w:t xml:space="preserve">, </w:t>
      </w:r>
      <w:r w:rsidRPr="00C5222A">
        <w:rPr>
          <w:rFonts w:ascii="Times New Roman" w:hAnsi="Times New Roman" w:cs="Times New Roman"/>
          <w:sz w:val="24"/>
          <w:szCs w:val="24"/>
        </w:rPr>
        <w:t>ZHOU Chu</w:t>
      </w:r>
      <w:r w:rsidR="007E0712">
        <w:rPr>
          <w:rFonts w:ascii="Times New Roman" w:hAnsi="Times New Roman" w:cs="Times New Roman" w:hint="eastAsia"/>
          <w:b/>
          <w:bCs/>
          <w:sz w:val="24"/>
          <w:szCs w:val="24"/>
        </w:rPr>
        <w:t xml:space="preserve">, </w:t>
      </w:r>
      <w:r w:rsidRPr="00C5222A">
        <w:rPr>
          <w:rFonts w:ascii="Times New Roman" w:hAnsi="Times New Roman" w:cs="Times New Roman"/>
          <w:sz w:val="24"/>
          <w:szCs w:val="24"/>
        </w:rPr>
        <w:t>LOU Chaoyi</w:t>
      </w:r>
    </w:p>
    <w:p w14:paraId="461E43C2" w14:textId="3F671ACC" w:rsidR="00AE4004" w:rsidRDefault="00846F56">
      <w:pPr>
        <w:rPr>
          <w:rFonts w:ascii="Times New Roman" w:hAnsi="Times New Roman" w:cs="Times New Roman"/>
          <w:sz w:val="24"/>
          <w:szCs w:val="24"/>
        </w:rPr>
      </w:pPr>
      <w:r w:rsidRPr="00AE4004">
        <w:rPr>
          <w:rFonts w:ascii="Times New Roman" w:hAnsi="Times New Roman" w:cs="Times New Roman"/>
          <w:b/>
          <w:bCs/>
          <w:sz w:val="24"/>
          <w:szCs w:val="24"/>
        </w:rPr>
        <w:t>F</w:t>
      </w:r>
      <w:r w:rsidRPr="00AE4004">
        <w:rPr>
          <w:rFonts w:ascii="Times New Roman" w:hAnsi="Times New Roman" w:cs="Times New Roman" w:hint="eastAsia"/>
          <w:b/>
          <w:bCs/>
          <w:sz w:val="24"/>
          <w:szCs w:val="24"/>
        </w:rPr>
        <w:t>inal price</w:t>
      </w:r>
      <w:r>
        <w:rPr>
          <w:rFonts w:ascii="Times New Roman" w:hAnsi="Times New Roman" w:cs="Times New Roman" w:hint="eastAsia"/>
          <w:sz w:val="24"/>
          <w:szCs w:val="24"/>
        </w:rPr>
        <w:t>:</w:t>
      </w:r>
      <w:r w:rsidR="00AE4004">
        <w:rPr>
          <w:rFonts w:ascii="Times New Roman" w:hAnsi="Times New Roman" w:cs="Times New Roman" w:hint="eastAsia"/>
          <w:sz w:val="24"/>
          <w:szCs w:val="24"/>
        </w:rPr>
        <w:t xml:space="preserve"> </w:t>
      </w:r>
      <w:r w:rsidR="00E51EA9">
        <w:rPr>
          <w:rFonts w:ascii="Times New Roman" w:hAnsi="Times New Roman" w:cs="Times New Roman"/>
          <w:sz w:val="24"/>
          <w:szCs w:val="24"/>
        </w:rPr>
        <w:tab/>
      </w:r>
      <w:r w:rsidR="00E51EA9">
        <w:rPr>
          <w:rFonts w:ascii="Times New Roman" w:hAnsi="Times New Roman" w:cs="Times New Roman"/>
          <w:sz w:val="24"/>
          <w:szCs w:val="24"/>
        </w:rPr>
        <w:tab/>
      </w:r>
      <w:r w:rsidR="000816E6">
        <w:rPr>
          <w:rFonts w:ascii="Times New Roman" w:hAnsi="Times New Roman" w:cs="Times New Roman" w:hint="eastAsia"/>
          <w:sz w:val="24"/>
          <w:szCs w:val="24"/>
        </w:rPr>
        <w:t>$</w:t>
      </w:r>
      <w:r w:rsidR="00F4695E">
        <w:rPr>
          <w:rFonts w:ascii="Times New Roman" w:hAnsi="Times New Roman" w:cs="Times New Roman" w:hint="eastAsia"/>
          <w:sz w:val="24"/>
          <w:szCs w:val="24"/>
        </w:rPr>
        <w:t>6.</w:t>
      </w:r>
      <w:r w:rsidR="00515A0A">
        <w:rPr>
          <w:rFonts w:ascii="Times New Roman" w:hAnsi="Times New Roman" w:cs="Times New Roman" w:hint="eastAsia"/>
          <w:sz w:val="24"/>
          <w:szCs w:val="24"/>
        </w:rPr>
        <w:t>3</w:t>
      </w:r>
      <w:r w:rsidR="00F4695E">
        <w:rPr>
          <w:rFonts w:ascii="Times New Roman" w:hAnsi="Times New Roman" w:cs="Times New Roman" w:hint="eastAsia"/>
          <w:sz w:val="24"/>
          <w:szCs w:val="24"/>
        </w:rPr>
        <w:t>2</w:t>
      </w:r>
    </w:p>
    <w:p w14:paraId="403BC53E" w14:textId="1FFAD303" w:rsidR="009973AD" w:rsidRPr="00982B59" w:rsidRDefault="009973AD" w:rsidP="00982B59">
      <w:pPr>
        <w:rPr>
          <w:rFonts w:ascii="Times New Roman" w:hAnsi="Times New Roman" w:cs="Times New Roman"/>
          <w:sz w:val="24"/>
          <w:szCs w:val="24"/>
        </w:rPr>
      </w:pPr>
      <w:r w:rsidRPr="009973AD">
        <w:rPr>
          <w:rFonts w:ascii="Times New Roman" w:hAnsi="Times New Roman" w:cs="Times New Roman" w:hint="eastAsia"/>
          <w:b/>
          <w:bCs/>
          <w:sz w:val="24"/>
          <w:szCs w:val="24"/>
        </w:rPr>
        <w:t>Definitions</w:t>
      </w:r>
      <w:r>
        <w:rPr>
          <w:rFonts w:ascii="Times New Roman" w:hAnsi="Times New Roman" w:cs="Times New Roman" w:hint="eastAsia"/>
          <w:sz w:val="24"/>
          <w:szCs w:val="24"/>
        </w:rPr>
        <w:t xml:space="preserve">: </w:t>
      </w:r>
      <w:r w:rsidR="00982B59">
        <w:rPr>
          <w:rFonts w:ascii="Times New Roman" w:hAnsi="Times New Roman" w:cs="Times New Roman"/>
          <w:sz w:val="24"/>
          <w:szCs w:val="24"/>
        </w:rPr>
        <w:tab/>
      </w:r>
      <w:r w:rsidR="00E51EA9">
        <w:rPr>
          <w:rFonts w:ascii="Times New Roman" w:hAnsi="Times New Roman" w:cs="Times New Roman"/>
          <w:sz w:val="24"/>
          <w:szCs w:val="24"/>
        </w:rPr>
        <w:tab/>
      </w:r>
      <w:r w:rsidRPr="00982B59">
        <w:rPr>
          <w:rFonts w:ascii="Times New Roman" w:hAnsi="Times New Roman" w:cs="Times New Roman"/>
          <w:sz w:val="24"/>
          <w:szCs w:val="24"/>
        </w:rPr>
        <w:t>C</w:t>
      </w:r>
      <w:r w:rsidRPr="00982B59">
        <w:rPr>
          <w:rFonts w:ascii="Times New Roman" w:hAnsi="Times New Roman" w:cs="Times New Roman" w:hint="eastAsia"/>
          <w:sz w:val="24"/>
          <w:szCs w:val="24"/>
        </w:rPr>
        <w:t xml:space="preserve">onsumer: </w:t>
      </w:r>
      <w:r w:rsidR="006A42C1">
        <w:rPr>
          <w:rFonts w:ascii="Times New Roman" w:hAnsi="Times New Roman" w:cs="Times New Roman" w:hint="eastAsia"/>
          <w:sz w:val="24"/>
          <w:szCs w:val="24"/>
        </w:rPr>
        <w:t>people</w:t>
      </w:r>
      <w:r w:rsidRPr="00982B59">
        <w:rPr>
          <w:rFonts w:ascii="Times New Roman" w:hAnsi="Times New Roman" w:cs="Times New Roman" w:hint="eastAsia"/>
          <w:sz w:val="24"/>
          <w:szCs w:val="24"/>
        </w:rPr>
        <w:t xml:space="preserve"> who make purchases</w:t>
      </w:r>
      <w:r w:rsidR="006A42C1">
        <w:rPr>
          <w:rFonts w:ascii="Times New Roman" w:hAnsi="Times New Roman" w:cs="Times New Roman" w:hint="eastAsia"/>
          <w:sz w:val="24"/>
          <w:szCs w:val="24"/>
        </w:rPr>
        <w:t>.</w:t>
      </w:r>
    </w:p>
    <w:p w14:paraId="4D2CD9F9" w14:textId="5A475DF7" w:rsidR="009973AD" w:rsidRPr="009973AD" w:rsidRDefault="009973AD" w:rsidP="00E51EA9">
      <w:pPr>
        <w:pStyle w:val="ListParagraph"/>
        <w:ind w:left="1700" w:firstLineChars="0" w:firstLine="40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ustomer: all </w:t>
      </w:r>
      <w:r w:rsidR="006A42C1">
        <w:rPr>
          <w:rFonts w:ascii="Times New Roman" w:hAnsi="Times New Roman" w:cs="Times New Roman" w:hint="eastAsia"/>
          <w:sz w:val="24"/>
          <w:szCs w:val="24"/>
        </w:rPr>
        <w:t>the people</w:t>
      </w:r>
      <w:r>
        <w:rPr>
          <w:rFonts w:ascii="Times New Roman" w:hAnsi="Times New Roman" w:cs="Times New Roman" w:hint="eastAsia"/>
          <w:sz w:val="24"/>
          <w:szCs w:val="24"/>
        </w:rPr>
        <w:t>, regardless of whether mak</w:t>
      </w:r>
      <w:r w:rsidR="000B74C5">
        <w:rPr>
          <w:rFonts w:ascii="Times New Roman" w:hAnsi="Times New Roman" w:cs="Times New Roman" w:hint="eastAsia"/>
          <w:sz w:val="24"/>
          <w:szCs w:val="24"/>
        </w:rPr>
        <w:t>ing</w:t>
      </w:r>
      <w:r>
        <w:rPr>
          <w:rFonts w:ascii="Times New Roman" w:hAnsi="Times New Roman" w:cs="Times New Roman" w:hint="eastAsia"/>
          <w:sz w:val="24"/>
          <w:szCs w:val="24"/>
        </w:rPr>
        <w:t xml:space="preserve"> purchases or not</w:t>
      </w:r>
      <w:r w:rsidR="006A42C1">
        <w:rPr>
          <w:rFonts w:ascii="Times New Roman" w:hAnsi="Times New Roman" w:cs="Times New Roman" w:hint="eastAsia"/>
          <w:sz w:val="24"/>
          <w:szCs w:val="24"/>
        </w:rPr>
        <w:t>.</w:t>
      </w:r>
    </w:p>
    <w:p w14:paraId="5270C514" w14:textId="5D0B9B68" w:rsidR="00846F56" w:rsidRPr="00AE4004" w:rsidRDefault="00846F56">
      <w:pPr>
        <w:rPr>
          <w:rFonts w:ascii="Times New Roman" w:hAnsi="Times New Roman" w:cs="Times New Roman"/>
          <w:b/>
          <w:bCs/>
          <w:sz w:val="24"/>
          <w:szCs w:val="24"/>
        </w:rPr>
      </w:pPr>
      <w:r w:rsidRPr="00AE4004">
        <w:rPr>
          <w:rFonts w:ascii="Times New Roman" w:hAnsi="Times New Roman" w:cs="Times New Roman"/>
          <w:b/>
          <w:bCs/>
          <w:sz w:val="24"/>
          <w:szCs w:val="24"/>
        </w:rPr>
        <w:t>D</w:t>
      </w:r>
      <w:r w:rsidRPr="00AE4004">
        <w:rPr>
          <w:rFonts w:ascii="Times New Roman" w:hAnsi="Times New Roman" w:cs="Times New Roman" w:hint="eastAsia"/>
          <w:b/>
          <w:bCs/>
          <w:sz w:val="24"/>
          <w:szCs w:val="24"/>
        </w:rPr>
        <w:t>ecision-making process</w:t>
      </w:r>
    </w:p>
    <w:p w14:paraId="72D1DC2C" w14:textId="01C63F9D" w:rsidR="00846F56" w:rsidRPr="00A03F5F" w:rsidRDefault="001D7882" w:rsidP="00A03F5F">
      <w:pPr>
        <w:pStyle w:val="ListParagraph"/>
        <w:numPr>
          <w:ilvl w:val="0"/>
          <w:numId w:val="2"/>
        </w:numPr>
        <w:ind w:firstLineChars="0"/>
        <w:rPr>
          <w:rFonts w:ascii="Times New Roman" w:hAnsi="Times New Roman" w:cs="Times New Roman"/>
          <w:sz w:val="24"/>
          <w:szCs w:val="24"/>
        </w:rPr>
      </w:pPr>
      <w:r w:rsidRPr="00A03F5F">
        <w:rPr>
          <w:rFonts w:ascii="Times New Roman" w:hAnsi="Times New Roman" w:cs="Times New Roman" w:hint="eastAsia"/>
          <w:b/>
          <w:bCs/>
          <w:sz w:val="24"/>
          <w:szCs w:val="24"/>
        </w:rPr>
        <w:t>Interarrival Time</w:t>
      </w:r>
      <w:r w:rsidR="004F5CB2" w:rsidRPr="00A03F5F">
        <w:rPr>
          <w:rFonts w:ascii="Times New Roman" w:hAnsi="Times New Roman" w:cs="Times New Roman" w:hint="eastAsia"/>
          <w:sz w:val="24"/>
          <w:szCs w:val="24"/>
        </w:rPr>
        <w:t xml:space="preserve">: </w:t>
      </w:r>
      <w:r w:rsidR="00A03F5F" w:rsidRPr="00A03F5F">
        <w:rPr>
          <w:rFonts w:ascii="Times New Roman" w:hAnsi="Times New Roman" w:cs="Times New Roman" w:hint="eastAsia"/>
          <w:sz w:val="24"/>
          <w:szCs w:val="24"/>
        </w:rPr>
        <w:t xml:space="preserve">The interarrival time is </w:t>
      </w:r>
      <w:r w:rsidR="00982B1C">
        <w:rPr>
          <w:rFonts w:ascii="Times New Roman" w:hAnsi="Times New Roman" w:cs="Times New Roman" w:hint="eastAsia"/>
          <w:sz w:val="24"/>
          <w:szCs w:val="24"/>
        </w:rPr>
        <w:t>calculated</w:t>
      </w:r>
      <w:r w:rsidR="00A03F5F" w:rsidRPr="00A03F5F">
        <w:rPr>
          <w:rFonts w:ascii="Times New Roman" w:hAnsi="Times New Roman" w:cs="Times New Roman" w:hint="eastAsia"/>
          <w:sz w:val="24"/>
          <w:szCs w:val="24"/>
        </w:rPr>
        <w:t xml:space="preserve"> as the time difference between the arrival</w:t>
      </w:r>
      <w:r w:rsidR="00982B1C">
        <w:rPr>
          <w:rFonts w:ascii="Times New Roman" w:hAnsi="Times New Roman" w:cs="Times New Roman" w:hint="eastAsia"/>
          <w:sz w:val="24"/>
          <w:szCs w:val="24"/>
        </w:rPr>
        <w:t>s</w:t>
      </w:r>
      <w:r w:rsidR="00A03F5F" w:rsidRPr="00A03F5F">
        <w:rPr>
          <w:rFonts w:ascii="Times New Roman" w:hAnsi="Times New Roman" w:cs="Times New Roman" w:hint="eastAsia"/>
          <w:sz w:val="24"/>
          <w:szCs w:val="24"/>
        </w:rPr>
        <w:t xml:space="preserve"> of the current customer and the previous </w:t>
      </w:r>
      <w:r w:rsidR="00982B1C">
        <w:rPr>
          <w:rFonts w:ascii="Times New Roman" w:hAnsi="Times New Roman" w:cs="Times New Roman" w:hint="eastAsia"/>
          <w:sz w:val="24"/>
          <w:szCs w:val="24"/>
        </w:rPr>
        <w:t>one</w:t>
      </w:r>
      <w:r w:rsidR="006A42C1">
        <w:rPr>
          <w:rFonts w:ascii="Times New Roman" w:hAnsi="Times New Roman" w:cs="Times New Roman" w:hint="eastAsia"/>
          <w:sz w:val="24"/>
          <w:szCs w:val="24"/>
        </w:rPr>
        <w:t>.</w:t>
      </w:r>
    </w:p>
    <w:p w14:paraId="51D7ED3D" w14:textId="2D832D19" w:rsidR="004F5CB2" w:rsidRDefault="004F5CB2" w:rsidP="00C14EC0">
      <w:pPr>
        <w:pStyle w:val="ListParagraph"/>
        <w:numPr>
          <w:ilvl w:val="0"/>
          <w:numId w:val="2"/>
        </w:numPr>
        <w:ind w:firstLineChars="0"/>
        <w:rPr>
          <w:rFonts w:ascii="Times New Roman" w:hAnsi="Times New Roman" w:cs="Times New Roman"/>
          <w:sz w:val="24"/>
          <w:szCs w:val="24"/>
        </w:rPr>
      </w:pPr>
      <w:r w:rsidRPr="001D7882">
        <w:rPr>
          <w:rFonts w:ascii="Times New Roman" w:hAnsi="Times New Roman" w:cs="Times New Roman" w:hint="eastAsia"/>
          <w:b/>
          <w:bCs/>
          <w:sz w:val="24"/>
          <w:szCs w:val="24"/>
        </w:rPr>
        <w:t>Service Time</w:t>
      </w:r>
      <w:r>
        <w:rPr>
          <w:rFonts w:ascii="Times New Roman" w:hAnsi="Times New Roman" w:cs="Times New Roman" w:hint="eastAsia"/>
          <w:sz w:val="24"/>
          <w:szCs w:val="24"/>
        </w:rPr>
        <w:t xml:space="preserve">: </w:t>
      </w:r>
      <w:r w:rsidR="00A03F5F" w:rsidRPr="00A03F5F">
        <w:rPr>
          <w:rFonts w:ascii="Times New Roman" w:hAnsi="Times New Roman" w:cs="Times New Roman" w:hint="eastAsia"/>
          <w:sz w:val="24"/>
          <w:szCs w:val="24"/>
        </w:rPr>
        <w:t xml:space="preserve">The service time is calculated as the difference between the departure time of the current </w:t>
      </w:r>
      <w:r w:rsidR="009973AD">
        <w:rPr>
          <w:rFonts w:ascii="Times New Roman" w:hAnsi="Times New Roman" w:cs="Times New Roman" w:hint="eastAsia"/>
          <w:sz w:val="24"/>
          <w:szCs w:val="24"/>
        </w:rPr>
        <w:t>consumer</w:t>
      </w:r>
      <w:r w:rsidR="00A03F5F" w:rsidRPr="00A03F5F">
        <w:rPr>
          <w:rFonts w:ascii="Times New Roman" w:hAnsi="Times New Roman" w:cs="Times New Roman" w:hint="eastAsia"/>
          <w:sz w:val="24"/>
          <w:szCs w:val="24"/>
        </w:rPr>
        <w:t xml:space="preserve"> and the maximum of either the arrival time of the current </w:t>
      </w:r>
      <w:r w:rsidR="009973AD">
        <w:rPr>
          <w:rFonts w:ascii="Times New Roman" w:hAnsi="Times New Roman" w:cs="Times New Roman" w:hint="eastAsia"/>
          <w:sz w:val="24"/>
          <w:szCs w:val="24"/>
        </w:rPr>
        <w:t>consumer</w:t>
      </w:r>
      <w:r w:rsidR="00A03F5F" w:rsidRPr="00A03F5F">
        <w:rPr>
          <w:rFonts w:ascii="Times New Roman" w:hAnsi="Times New Roman" w:cs="Times New Roman" w:hint="eastAsia"/>
          <w:sz w:val="24"/>
          <w:szCs w:val="24"/>
        </w:rPr>
        <w:t xml:space="preserve"> or the departure time of the previous</w:t>
      </w:r>
      <w:r w:rsidR="009973AD">
        <w:rPr>
          <w:rFonts w:ascii="Times New Roman" w:hAnsi="Times New Roman" w:cs="Times New Roman" w:hint="eastAsia"/>
          <w:sz w:val="24"/>
          <w:szCs w:val="24"/>
        </w:rPr>
        <w:t xml:space="preserve"> consumer</w:t>
      </w:r>
      <w:r w:rsidR="006A42C1">
        <w:rPr>
          <w:rFonts w:ascii="Times New Roman" w:hAnsi="Times New Roman" w:cs="Times New Roman" w:hint="eastAsia"/>
          <w:sz w:val="24"/>
          <w:szCs w:val="24"/>
        </w:rPr>
        <w:t>.</w:t>
      </w:r>
    </w:p>
    <w:p w14:paraId="0E65A8B1" w14:textId="1C65E15E" w:rsidR="004F5CB2" w:rsidRPr="00A03F5F" w:rsidRDefault="00AE4004" w:rsidP="00A03F5F">
      <w:pPr>
        <w:pStyle w:val="ListParagraph"/>
        <w:numPr>
          <w:ilvl w:val="0"/>
          <w:numId w:val="2"/>
        </w:numPr>
        <w:ind w:firstLineChars="0"/>
        <w:rPr>
          <w:rFonts w:ascii="Times New Roman" w:hAnsi="Times New Roman" w:cs="Times New Roman"/>
          <w:sz w:val="24"/>
          <w:szCs w:val="24"/>
        </w:rPr>
      </w:pPr>
      <w:r w:rsidRPr="00A03F5F">
        <w:rPr>
          <w:rFonts w:ascii="Times New Roman" w:hAnsi="Times New Roman" w:cs="Times New Roman" w:hint="eastAsia"/>
          <w:b/>
          <w:bCs/>
          <w:sz w:val="24"/>
          <w:szCs w:val="24"/>
        </w:rPr>
        <w:t>E</w:t>
      </w:r>
      <w:r w:rsidR="001D7882" w:rsidRPr="00A03F5F">
        <w:rPr>
          <w:rFonts w:ascii="Times New Roman" w:hAnsi="Times New Roman" w:cs="Times New Roman" w:hint="eastAsia"/>
          <w:b/>
          <w:bCs/>
          <w:sz w:val="24"/>
          <w:szCs w:val="24"/>
        </w:rPr>
        <w:t>xponential distribution</w:t>
      </w:r>
      <w:r w:rsidR="00982B1C">
        <w:rPr>
          <w:rFonts w:ascii="Times New Roman" w:hAnsi="Times New Roman" w:cs="Times New Roman" w:hint="eastAsia"/>
          <w:b/>
          <w:bCs/>
          <w:sz w:val="24"/>
          <w:szCs w:val="24"/>
        </w:rPr>
        <w:t>s</w:t>
      </w:r>
      <w:r w:rsidR="001D7882" w:rsidRPr="00A03F5F">
        <w:rPr>
          <w:rFonts w:ascii="Times New Roman" w:hAnsi="Times New Roman" w:cs="Times New Roman" w:hint="eastAsia"/>
          <w:sz w:val="24"/>
          <w:szCs w:val="24"/>
        </w:rPr>
        <w:t xml:space="preserve">: </w:t>
      </w:r>
      <w:r w:rsidR="003D1163">
        <w:rPr>
          <w:rFonts w:ascii="Times New Roman" w:hAnsi="Times New Roman" w:cs="Times New Roman" w:hint="eastAsia"/>
          <w:sz w:val="24"/>
          <w:szCs w:val="24"/>
        </w:rPr>
        <w:t xml:space="preserve">Based on </w:t>
      </w:r>
      <w:r w:rsidR="002A1581" w:rsidRPr="002A1581">
        <w:rPr>
          <w:rFonts w:ascii="Times New Roman" w:hAnsi="Times New Roman" w:cs="Times New Roman"/>
          <w:sz w:val="24"/>
          <w:szCs w:val="24"/>
        </w:rPr>
        <w:t>Maximum Likelihood Estimation</w:t>
      </w:r>
      <w:r w:rsidR="002A1581">
        <w:rPr>
          <w:rFonts w:ascii="Times New Roman" w:hAnsi="Times New Roman" w:cs="Times New Roman" w:hint="eastAsia"/>
          <w:sz w:val="24"/>
          <w:szCs w:val="24"/>
        </w:rPr>
        <w:t xml:space="preserve"> (</w:t>
      </w:r>
      <w:r w:rsidR="003D1163">
        <w:rPr>
          <w:rFonts w:ascii="Times New Roman" w:hAnsi="Times New Roman" w:cs="Times New Roman" w:hint="eastAsia"/>
          <w:sz w:val="24"/>
          <w:szCs w:val="24"/>
        </w:rPr>
        <w:t>MLE</w:t>
      </w:r>
      <w:r w:rsidR="002A1581">
        <w:rPr>
          <w:rFonts w:ascii="Times New Roman" w:hAnsi="Times New Roman" w:cs="Times New Roman" w:hint="eastAsia"/>
          <w:sz w:val="24"/>
          <w:szCs w:val="24"/>
        </w:rPr>
        <w:t>)</w:t>
      </w:r>
      <w:r w:rsidR="003D1163">
        <w:rPr>
          <w:rFonts w:ascii="Times New Roman" w:hAnsi="Times New Roman" w:cs="Times New Roman" w:hint="eastAsia"/>
          <w:sz w:val="24"/>
          <w:szCs w:val="24"/>
        </w:rPr>
        <w:t xml:space="preserve"> method,</w:t>
      </w:r>
      <w:r w:rsidR="003D1163" w:rsidRPr="003D1163">
        <w:rPr>
          <w:rFonts w:ascii="Roboto" w:hAnsi="Roboto"/>
          <w:spacing w:val="2"/>
          <w:sz w:val="23"/>
          <w:szCs w:val="23"/>
          <w:shd w:val="clear" w:color="auto" w:fill="FFFFFF"/>
        </w:rPr>
        <w:t xml:space="preserve"> </w:t>
      </w:r>
      <w:r w:rsidR="003D1163" w:rsidRPr="003D1163">
        <w:rPr>
          <w:rFonts w:ascii="Times New Roman" w:hAnsi="Times New Roman" w:cs="Times New Roman"/>
          <w:sz w:val="24"/>
          <w:szCs w:val="24"/>
        </w:rPr>
        <w:t>rate parameter</w:t>
      </w:r>
      <w:r w:rsidR="00982B1C">
        <w:rPr>
          <w:rFonts w:ascii="Times New Roman" w:hAnsi="Times New Roman" w:cs="Times New Roman" w:hint="eastAsia"/>
          <w:sz w:val="24"/>
          <w:szCs w:val="24"/>
        </w:rPr>
        <w:t>s</w:t>
      </w:r>
      <w:r w:rsidR="003D1163" w:rsidRPr="003D1163">
        <w:rPr>
          <w:rFonts w:ascii="Times New Roman" w:hAnsi="Times New Roman" w:cs="Times New Roman"/>
          <w:sz w:val="24"/>
          <w:szCs w:val="24"/>
        </w:rPr>
        <w:t xml:space="preserve"> λ</w:t>
      </w:r>
      <w:r w:rsidR="003D1163">
        <w:rPr>
          <w:rFonts w:ascii="Times New Roman" w:hAnsi="Times New Roman" w:cs="Times New Roman" w:hint="eastAsia"/>
          <w:sz w:val="24"/>
          <w:szCs w:val="24"/>
        </w:rPr>
        <w:t xml:space="preserve"> and</w:t>
      </w:r>
      <w:r w:rsidR="003D1163" w:rsidRPr="003D1163">
        <w:rPr>
          <w:rFonts w:ascii="Times New Roman" w:hAnsi="Times New Roman" w:cs="Times New Roman"/>
          <w:sz w:val="24"/>
          <w:szCs w:val="24"/>
        </w:rPr>
        <w:t xml:space="preserve"> μ</w:t>
      </w:r>
      <w:r w:rsidR="003D1163" w:rsidRPr="003D1163">
        <w:rPr>
          <w:rFonts w:ascii="Times New Roman" w:hAnsi="Times New Roman" w:cs="Times New Roman" w:hint="eastAsia"/>
          <w:sz w:val="24"/>
          <w:szCs w:val="24"/>
        </w:rPr>
        <w:t xml:space="preserve"> can be </w:t>
      </w:r>
      <w:r w:rsidR="003D1163">
        <w:rPr>
          <w:rFonts w:ascii="Times New Roman" w:hAnsi="Times New Roman" w:cs="Times New Roman" w:hint="eastAsia"/>
          <w:sz w:val="24"/>
          <w:szCs w:val="24"/>
        </w:rPr>
        <w:t xml:space="preserve">calculated by </w:t>
      </w:r>
      <w:r w:rsidR="003D1163" w:rsidRPr="004508F6">
        <w:rPr>
          <w:rFonts w:ascii="Times New Roman" w:hAnsi="Times New Roman" w:cs="Times New Roman"/>
          <w:sz w:val="24"/>
          <w:szCs w:val="24"/>
        </w:rPr>
        <w:t>formula</w:t>
      </w:r>
      <w:r w:rsidR="003D1163" w:rsidRPr="003D1163">
        <w:rPr>
          <w:rFonts w:ascii="Times New Roman" w:hAnsi="Times New Roman" w:cs="Times New Roman"/>
          <w:sz w:val="24"/>
          <w:szCs w:val="24"/>
        </w:rPr>
        <w:t xml:space="preserve"> </w:t>
      </w:r>
      <w:r w:rsidR="003D1163" w:rsidRPr="003D1163">
        <w:rPr>
          <w:rFonts w:ascii="Times New Roman" w:hAnsi="Times New Roman" w:cs="Times New Roman"/>
          <w:i/>
          <w:iCs/>
          <w:sz w:val="24"/>
          <w:szCs w:val="24"/>
        </w:rPr>
        <w:t>λ = n / Σ(X_i)</w:t>
      </w:r>
      <w:r w:rsidR="003D1163">
        <w:rPr>
          <w:rFonts w:ascii="Times New Roman" w:hAnsi="Times New Roman" w:cs="Times New Roman" w:hint="eastAsia"/>
          <w:sz w:val="24"/>
          <w:szCs w:val="24"/>
        </w:rPr>
        <w:t>. W</w:t>
      </w:r>
      <w:r w:rsidR="003D1163" w:rsidRPr="003D1163">
        <w:rPr>
          <w:rFonts w:ascii="Times New Roman" w:hAnsi="Times New Roman" w:cs="Times New Roman" w:hint="eastAsia"/>
          <w:sz w:val="24"/>
          <w:szCs w:val="24"/>
        </w:rPr>
        <w:t>e obta</w:t>
      </w:r>
      <w:r w:rsidR="003D1163">
        <w:rPr>
          <w:rFonts w:ascii="Times New Roman" w:hAnsi="Times New Roman" w:cs="Times New Roman" w:hint="eastAsia"/>
          <w:sz w:val="24"/>
          <w:szCs w:val="24"/>
        </w:rPr>
        <w:t xml:space="preserve">ined </w:t>
      </w:r>
      <w:r w:rsidR="003D1163" w:rsidRPr="003D1163">
        <w:rPr>
          <w:rFonts w:ascii="Times New Roman" w:hAnsi="Times New Roman" w:cs="Times New Roman"/>
          <w:i/>
          <w:iCs/>
          <w:sz w:val="24"/>
          <w:szCs w:val="24"/>
        </w:rPr>
        <w:t>λ</w:t>
      </w:r>
      <w:r w:rsidR="003D1163">
        <w:rPr>
          <w:rFonts w:ascii="Times New Roman" w:hAnsi="Times New Roman" w:cs="Times New Roman" w:hint="eastAsia"/>
          <w:sz w:val="24"/>
          <w:szCs w:val="24"/>
        </w:rPr>
        <w:t xml:space="preserve"> </w:t>
      </w:r>
      <w:r w:rsidR="00982B1C">
        <w:rPr>
          <w:rFonts w:ascii="Times New Roman" w:hAnsi="Times New Roman" w:cs="Times New Roman" w:hint="eastAsia"/>
          <w:sz w:val="24"/>
          <w:szCs w:val="24"/>
        </w:rPr>
        <w:t>=</w:t>
      </w:r>
      <w:r w:rsidR="00731BEA">
        <w:rPr>
          <w:rFonts w:ascii="Times New Roman" w:hAnsi="Times New Roman" w:cs="Times New Roman" w:hint="eastAsia"/>
          <w:sz w:val="24"/>
          <w:szCs w:val="24"/>
        </w:rPr>
        <w:t xml:space="preserve"> </w:t>
      </w:r>
      <w:r w:rsidR="004078EB">
        <w:rPr>
          <w:rFonts w:ascii="Times New Roman" w:hAnsi="Times New Roman" w:cs="Times New Roman" w:hint="eastAsia"/>
          <w:sz w:val="24"/>
          <w:szCs w:val="24"/>
        </w:rPr>
        <w:t xml:space="preserve">0.29 </w:t>
      </w:r>
      <w:r w:rsidR="00A03F5F" w:rsidRPr="00A03F5F">
        <w:rPr>
          <w:rFonts w:ascii="Times New Roman" w:hAnsi="Times New Roman" w:cs="Times New Roman"/>
          <w:sz w:val="24"/>
          <w:szCs w:val="24"/>
        </w:rPr>
        <w:t xml:space="preserve">for </w:t>
      </w:r>
      <w:r w:rsidR="00A03F5F">
        <w:rPr>
          <w:rFonts w:ascii="Times New Roman" w:hAnsi="Times New Roman" w:cs="Times New Roman" w:hint="eastAsia"/>
          <w:sz w:val="24"/>
          <w:szCs w:val="24"/>
        </w:rPr>
        <w:t>I</w:t>
      </w:r>
      <w:r w:rsidR="00A03F5F" w:rsidRPr="00A03F5F">
        <w:rPr>
          <w:rFonts w:ascii="Times New Roman" w:hAnsi="Times New Roman" w:cs="Times New Roman"/>
          <w:sz w:val="24"/>
          <w:szCs w:val="24"/>
        </w:rPr>
        <w:t xml:space="preserve">nterarrival </w:t>
      </w:r>
      <w:r w:rsidR="00A03F5F">
        <w:rPr>
          <w:rFonts w:ascii="Times New Roman" w:hAnsi="Times New Roman" w:cs="Times New Roman" w:hint="eastAsia"/>
          <w:sz w:val="24"/>
          <w:szCs w:val="24"/>
        </w:rPr>
        <w:t>T</w:t>
      </w:r>
      <w:r w:rsidR="00A03F5F" w:rsidRPr="00A03F5F">
        <w:rPr>
          <w:rFonts w:ascii="Times New Roman" w:hAnsi="Times New Roman" w:cs="Times New Roman"/>
          <w:sz w:val="24"/>
          <w:szCs w:val="24"/>
        </w:rPr>
        <w:t xml:space="preserve">ime and </w:t>
      </w:r>
      <w:r w:rsidR="003D1163" w:rsidRPr="003D1163">
        <w:rPr>
          <w:rFonts w:ascii="Times New Roman" w:hAnsi="Times New Roman" w:cs="Times New Roman"/>
          <w:i/>
          <w:iCs/>
          <w:sz w:val="24"/>
          <w:szCs w:val="24"/>
        </w:rPr>
        <w:t>μ</w:t>
      </w:r>
      <w:r w:rsidR="003D1163">
        <w:rPr>
          <w:rFonts w:ascii="Times New Roman" w:hAnsi="Times New Roman" w:cs="Times New Roman" w:hint="eastAsia"/>
          <w:i/>
          <w:iCs/>
          <w:sz w:val="24"/>
          <w:szCs w:val="24"/>
        </w:rPr>
        <w:t xml:space="preserve"> </w:t>
      </w:r>
      <w:r w:rsidR="00982B1C">
        <w:rPr>
          <w:rFonts w:ascii="Times New Roman" w:hAnsi="Times New Roman" w:cs="Times New Roman" w:hint="eastAsia"/>
          <w:sz w:val="24"/>
          <w:szCs w:val="24"/>
        </w:rPr>
        <w:t>=</w:t>
      </w:r>
      <w:r w:rsidR="003D1163" w:rsidRPr="003D1163">
        <w:rPr>
          <w:rFonts w:ascii="Times New Roman" w:hAnsi="Times New Roman" w:cs="Times New Roman" w:hint="eastAsia"/>
          <w:sz w:val="24"/>
          <w:szCs w:val="24"/>
        </w:rPr>
        <w:t xml:space="preserve"> </w:t>
      </w:r>
      <w:r w:rsidR="004078EB">
        <w:rPr>
          <w:rFonts w:ascii="Times New Roman" w:hAnsi="Times New Roman" w:cs="Times New Roman" w:hint="eastAsia"/>
          <w:sz w:val="24"/>
          <w:szCs w:val="24"/>
        </w:rPr>
        <w:t xml:space="preserve">0.2 </w:t>
      </w:r>
      <w:r w:rsidR="00A03F5F" w:rsidRPr="00A03F5F">
        <w:rPr>
          <w:rFonts w:ascii="Times New Roman" w:hAnsi="Times New Roman" w:cs="Times New Roman"/>
          <w:sz w:val="24"/>
          <w:szCs w:val="24"/>
        </w:rPr>
        <w:t xml:space="preserve">for </w:t>
      </w:r>
      <w:r w:rsidR="00A03F5F">
        <w:rPr>
          <w:rFonts w:ascii="Times New Roman" w:hAnsi="Times New Roman" w:cs="Times New Roman" w:hint="eastAsia"/>
          <w:sz w:val="24"/>
          <w:szCs w:val="24"/>
        </w:rPr>
        <w:t>S</w:t>
      </w:r>
      <w:r w:rsidR="00A03F5F" w:rsidRPr="00A03F5F">
        <w:rPr>
          <w:rFonts w:ascii="Times New Roman" w:hAnsi="Times New Roman" w:cs="Times New Roman"/>
          <w:sz w:val="24"/>
          <w:szCs w:val="24"/>
        </w:rPr>
        <w:t xml:space="preserve">ervice </w:t>
      </w:r>
      <w:r w:rsidR="00A03F5F">
        <w:rPr>
          <w:rFonts w:ascii="Times New Roman" w:hAnsi="Times New Roman" w:cs="Times New Roman" w:hint="eastAsia"/>
          <w:sz w:val="24"/>
          <w:szCs w:val="24"/>
        </w:rPr>
        <w:t>T</w:t>
      </w:r>
      <w:r w:rsidR="00A03F5F" w:rsidRPr="00A03F5F">
        <w:rPr>
          <w:rFonts w:ascii="Times New Roman" w:hAnsi="Times New Roman" w:cs="Times New Roman"/>
          <w:sz w:val="24"/>
          <w:szCs w:val="24"/>
        </w:rPr>
        <w:t>ime</w:t>
      </w:r>
      <w:r w:rsidR="006A42C1">
        <w:rPr>
          <w:rFonts w:ascii="Times New Roman" w:hAnsi="Times New Roman" w:cs="Times New Roman" w:hint="eastAsia"/>
          <w:sz w:val="24"/>
          <w:szCs w:val="24"/>
        </w:rPr>
        <w:t>.</w:t>
      </w:r>
    </w:p>
    <w:p w14:paraId="475DF4B0" w14:textId="0B838FFE" w:rsidR="001D7882" w:rsidRPr="003D2B03" w:rsidRDefault="00AE4004" w:rsidP="003D2B03">
      <w:pPr>
        <w:pStyle w:val="ListParagraph"/>
        <w:numPr>
          <w:ilvl w:val="0"/>
          <w:numId w:val="2"/>
        </w:numPr>
        <w:ind w:firstLineChars="0"/>
        <w:rPr>
          <w:rFonts w:ascii="Times New Roman" w:hAnsi="Times New Roman" w:cs="Times New Roman"/>
          <w:sz w:val="24"/>
          <w:szCs w:val="24"/>
        </w:rPr>
      </w:pPr>
      <w:r w:rsidRPr="003D2B03">
        <w:rPr>
          <w:rFonts w:ascii="Times New Roman" w:hAnsi="Times New Roman" w:cs="Times New Roman"/>
          <w:b/>
          <w:bCs/>
          <w:sz w:val="24"/>
          <w:szCs w:val="24"/>
        </w:rPr>
        <w:t>Q</w:t>
      </w:r>
      <w:r w:rsidRPr="003D2B03">
        <w:rPr>
          <w:rFonts w:ascii="Times New Roman" w:hAnsi="Times New Roman" w:cs="Times New Roman" w:hint="eastAsia"/>
          <w:b/>
          <w:bCs/>
          <w:sz w:val="24"/>
          <w:szCs w:val="24"/>
        </w:rPr>
        <w:t>ueue length threshold</w:t>
      </w:r>
      <w:r w:rsidRPr="003D2B03">
        <w:rPr>
          <w:rFonts w:ascii="Times New Roman" w:hAnsi="Times New Roman" w:cs="Times New Roman" w:hint="eastAsia"/>
          <w:sz w:val="24"/>
          <w:szCs w:val="24"/>
        </w:rPr>
        <w:t xml:space="preserve">: </w:t>
      </w:r>
      <w:r w:rsidR="00230C6F" w:rsidRPr="00230C6F">
        <w:rPr>
          <w:rFonts w:ascii="Times New Roman" w:hAnsi="Times New Roman" w:cs="Times New Roman"/>
          <w:sz w:val="24"/>
          <w:szCs w:val="24"/>
        </w:rPr>
        <w:t xml:space="preserve">Queue length equals to the number of consumers who have not left before the arrival time of the current customer. </w:t>
      </w:r>
      <w:r w:rsidR="003D2B03" w:rsidRPr="003D2B03">
        <w:rPr>
          <w:rFonts w:ascii="Times New Roman" w:hAnsi="Times New Roman" w:cs="Times New Roman" w:hint="eastAsia"/>
          <w:sz w:val="24"/>
          <w:szCs w:val="24"/>
        </w:rPr>
        <w:t>Observations indicate that no customers ma</w:t>
      </w:r>
      <w:r w:rsidR="0012789B">
        <w:rPr>
          <w:rFonts w:ascii="Times New Roman" w:hAnsi="Times New Roman" w:cs="Times New Roman" w:hint="eastAsia"/>
          <w:sz w:val="24"/>
          <w:szCs w:val="24"/>
        </w:rPr>
        <w:t>k</w:t>
      </w:r>
      <w:r w:rsidR="003D2B03" w:rsidRPr="003D2B03">
        <w:rPr>
          <w:rFonts w:ascii="Times New Roman" w:hAnsi="Times New Roman" w:cs="Times New Roman" w:hint="eastAsia"/>
          <w:sz w:val="24"/>
          <w:szCs w:val="24"/>
        </w:rPr>
        <w:t xml:space="preserve">e purchases when the queue length </w:t>
      </w:r>
      <w:r w:rsidR="00C6375B">
        <w:rPr>
          <w:rFonts w:ascii="Times New Roman" w:hAnsi="Times New Roman" w:cs="Times New Roman" w:hint="eastAsia"/>
          <w:sz w:val="24"/>
          <w:szCs w:val="24"/>
        </w:rPr>
        <w:t>is</w:t>
      </w:r>
      <w:r w:rsidR="003D2B03" w:rsidRPr="003D2B03">
        <w:rPr>
          <w:rFonts w:ascii="Times New Roman" w:hAnsi="Times New Roman" w:cs="Times New Roman" w:hint="eastAsia"/>
          <w:sz w:val="24"/>
          <w:szCs w:val="24"/>
        </w:rPr>
        <w:t xml:space="preserve"> 5. Therefore, it </w:t>
      </w:r>
      <w:r w:rsidR="00982B1C">
        <w:rPr>
          <w:rFonts w:ascii="Times New Roman" w:hAnsi="Times New Roman" w:cs="Times New Roman" w:hint="eastAsia"/>
          <w:sz w:val="24"/>
          <w:szCs w:val="24"/>
        </w:rPr>
        <w:t>can be</w:t>
      </w:r>
      <w:r w:rsidR="003D2B03" w:rsidRPr="003D2B03">
        <w:rPr>
          <w:rFonts w:ascii="Times New Roman" w:hAnsi="Times New Roman" w:cs="Times New Roman" w:hint="eastAsia"/>
          <w:sz w:val="24"/>
          <w:szCs w:val="24"/>
        </w:rPr>
        <w:t xml:space="preserve"> inferred that </w:t>
      </w:r>
      <w:r w:rsidR="00982B1C">
        <w:rPr>
          <w:rFonts w:ascii="Times New Roman" w:hAnsi="Times New Roman" w:cs="Times New Roman" w:hint="eastAsia"/>
          <w:sz w:val="24"/>
          <w:szCs w:val="24"/>
        </w:rPr>
        <w:t>one</w:t>
      </w:r>
      <w:r w:rsidR="003D2B03" w:rsidRPr="003D2B03">
        <w:rPr>
          <w:rFonts w:ascii="Times New Roman" w:hAnsi="Times New Roman" w:cs="Times New Roman" w:hint="eastAsia"/>
          <w:sz w:val="24"/>
          <w:szCs w:val="24"/>
        </w:rPr>
        <w:t xml:space="preserve"> </w:t>
      </w:r>
      <w:r w:rsidR="00982B1C">
        <w:rPr>
          <w:rFonts w:ascii="Times New Roman" w:hAnsi="Times New Roman" w:cs="Times New Roman" w:hint="eastAsia"/>
          <w:sz w:val="24"/>
          <w:szCs w:val="24"/>
        </w:rPr>
        <w:t>purchase</w:t>
      </w:r>
      <w:r w:rsidR="003D2B03" w:rsidRPr="003D2B03">
        <w:rPr>
          <w:rFonts w:ascii="Times New Roman" w:hAnsi="Times New Roman" w:cs="Times New Roman" w:hint="eastAsia"/>
          <w:sz w:val="24"/>
          <w:szCs w:val="24"/>
        </w:rPr>
        <w:t xml:space="preserve"> condition is that the queue length must be less than 5</w:t>
      </w:r>
      <w:r w:rsidR="006A42C1">
        <w:rPr>
          <w:rFonts w:ascii="Times New Roman" w:hAnsi="Times New Roman" w:cs="Times New Roman" w:hint="eastAsia"/>
          <w:sz w:val="24"/>
          <w:szCs w:val="24"/>
        </w:rPr>
        <w:t>.</w:t>
      </w:r>
    </w:p>
    <w:p w14:paraId="6F4BABB7" w14:textId="5137C9A1" w:rsidR="00B23E16" w:rsidRPr="003D2B03" w:rsidRDefault="00C51642" w:rsidP="003D2B03">
      <w:pPr>
        <w:pStyle w:val="ListParagraph"/>
        <w:numPr>
          <w:ilvl w:val="0"/>
          <w:numId w:val="2"/>
        </w:numPr>
        <w:ind w:firstLineChars="0"/>
        <w:rPr>
          <w:rFonts w:ascii="Times New Roman" w:hAnsi="Times New Roman" w:cs="Times New Roman"/>
          <w:sz w:val="24"/>
          <w:szCs w:val="24"/>
        </w:rPr>
      </w:pPr>
      <w:r w:rsidRPr="003D2B03">
        <w:rPr>
          <w:rFonts w:ascii="Times New Roman" w:hAnsi="Times New Roman" w:cs="Times New Roman" w:hint="eastAsia"/>
          <w:b/>
          <w:bCs/>
          <w:sz w:val="24"/>
          <w:szCs w:val="24"/>
        </w:rPr>
        <w:t>Estimated WTP</w:t>
      </w:r>
      <w:r w:rsidRPr="003D2B03">
        <w:rPr>
          <w:rFonts w:ascii="Times New Roman" w:hAnsi="Times New Roman" w:cs="Times New Roman" w:hint="eastAsia"/>
          <w:sz w:val="24"/>
          <w:szCs w:val="24"/>
        </w:rPr>
        <w:t xml:space="preserve">: </w:t>
      </w:r>
      <w:r w:rsidR="003D2B03" w:rsidRPr="003D2B03">
        <w:rPr>
          <w:rFonts w:ascii="Times New Roman" w:hAnsi="Times New Roman" w:cs="Times New Roman" w:hint="eastAsia"/>
          <w:sz w:val="24"/>
          <w:szCs w:val="24"/>
        </w:rPr>
        <w:t>Initial data shows that 320 out of 700 c</w:t>
      </w:r>
      <w:r w:rsidR="00230C6F">
        <w:rPr>
          <w:rFonts w:ascii="Times New Roman" w:hAnsi="Times New Roman" w:cs="Times New Roman" w:hint="eastAsia"/>
          <w:sz w:val="24"/>
          <w:szCs w:val="24"/>
        </w:rPr>
        <w:t>ustomer</w:t>
      </w:r>
      <w:r w:rsidR="003D2B03" w:rsidRPr="003D2B03">
        <w:rPr>
          <w:rFonts w:ascii="Times New Roman" w:hAnsi="Times New Roman" w:cs="Times New Roman" w:hint="eastAsia"/>
          <w:sz w:val="24"/>
          <w:szCs w:val="24"/>
        </w:rPr>
        <w:t>s made purchases. Among the 58 customers with a queue length of 5, it is assumed that half were discouraged by the price and</w:t>
      </w:r>
      <w:r w:rsidR="003D2B03">
        <w:rPr>
          <w:rFonts w:ascii="Times New Roman" w:hAnsi="Times New Roman" w:cs="Times New Roman" w:hint="eastAsia"/>
          <w:sz w:val="24"/>
          <w:szCs w:val="24"/>
        </w:rPr>
        <w:t xml:space="preserve"> </w:t>
      </w:r>
      <w:r w:rsidR="003D2B03" w:rsidRPr="003D2B03">
        <w:rPr>
          <w:rFonts w:ascii="Times New Roman" w:hAnsi="Times New Roman" w:cs="Times New Roman" w:hint="eastAsia"/>
          <w:sz w:val="24"/>
          <w:szCs w:val="24"/>
        </w:rPr>
        <w:t xml:space="preserve">half by queue length. Thus, </w:t>
      </w:r>
      <w:r w:rsidR="00230C6F">
        <w:rPr>
          <w:rFonts w:ascii="Times New Roman" w:hAnsi="Times New Roman" w:cs="Times New Roman" w:hint="eastAsia"/>
          <w:sz w:val="24"/>
          <w:szCs w:val="24"/>
        </w:rPr>
        <w:t xml:space="preserve">we estimate </w:t>
      </w:r>
      <w:r w:rsidR="003D2B03" w:rsidRPr="003D2B03">
        <w:rPr>
          <w:rFonts w:ascii="Times New Roman" w:hAnsi="Times New Roman" w:cs="Times New Roman" w:hint="eastAsia"/>
          <w:sz w:val="24"/>
          <w:szCs w:val="24"/>
        </w:rPr>
        <w:t xml:space="preserve">the mean WTP </w:t>
      </w:r>
      <w:r w:rsidR="00230C6F">
        <w:rPr>
          <w:rFonts w:ascii="Times New Roman" w:hAnsi="Times New Roman" w:cs="Times New Roman" w:hint="eastAsia"/>
          <w:sz w:val="24"/>
          <w:szCs w:val="24"/>
        </w:rPr>
        <w:t>to be</w:t>
      </w:r>
      <w:r w:rsidR="003D2B03" w:rsidRPr="003D2B03">
        <w:rPr>
          <w:rFonts w:ascii="Times New Roman" w:hAnsi="Times New Roman" w:cs="Times New Roman" w:hint="eastAsia"/>
          <w:sz w:val="24"/>
          <w:szCs w:val="24"/>
        </w:rPr>
        <w:t xml:space="preserve"> </w:t>
      </w:r>
      <w:r w:rsidR="00230C6F">
        <w:rPr>
          <w:rFonts w:ascii="Times New Roman" w:hAnsi="Times New Roman" w:cs="Times New Roman" w:hint="eastAsia"/>
          <w:sz w:val="24"/>
          <w:szCs w:val="24"/>
        </w:rPr>
        <w:t>around</w:t>
      </w:r>
      <w:r w:rsidR="003D2B03" w:rsidRPr="003D2B03">
        <w:rPr>
          <w:rFonts w:ascii="Times New Roman" w:hAnsi="Times New Roman" w:cs="Times New Roman" w:hint="eastAsia"/>
          <w:sz w:val="24"/>
          <w:szCs w:val="24"/>
        </w:rPr>
        <w:t xml:space="preserve"> </w:t>
      </w:r>
      <w:r w:rsidR="003D2B03">
        <w:rPr>
          <w:rFonts w:ascii="Times New Roman" w:hAnsi="Times New Roman" w:cs="Times New Roman" w:hint="eastAsia"/>
          <w:sz w:val="24"/>
          <w:szCs w:val="24"/>
        </w:rPr>
        <w:t>$</w:t>
      </w:r>
      <w:r w:rsidR="003D2B03" w:rsidRPr="003D2B03">
        <w:rPr>
          <w:rFonts w:ascii="Times New Roman" w:hAnsi="Times New Roman" w:cs="Times New Roman" w:hint="eastAsia"/>
          <w:sz w:val="24"/>
          <w:szCs w:val="24"/>
        </w:rPr>
        <w:t>7.0, and it is assumed to follow a uniform distribution</w:t>
      </w:r>
      <w:r w:rsidR="003D2B03">
        <w:rPr>
          <w:rFonts w:ascii="Times New Roman" w:hAnsi="Times New Roman" w:cs="Times New Roman" w:hint="eastAsia"/>
          <w:sz w:val="24"/>
          <w:szCs w:val="24"/>
        </w:rPr>
        <w:t xml:space="preserve"> </w:t>
      </w:r>
      <w:r w:rsidR="003D2B03" w:rsidRPr="003D2B03">
        <w:rPr>
          <w:rFonts w:ascii="Times New Roman" w:hAnsi="Times New Roman" w:cs="Times New Roman" w:hint="eastAsia"/>
          <w:i/>
          <w:iCs/>
          <w:sz w:val="24"/>
          <w:szCs w:val="24"/>
        </w:rPr>
        <w:t>U</w:t>
      </w:r>
      <w:r w:rsidR="003D2B03" w:rsidRPr="003D2B03">
        <w:rPr>
          <w:rFonts w:ascii="Times New Roman" w:hAnsi="Times New Roman" w:cs="Times New Roman" w:hint="eastAsia"/>
          <w:sz w:val="24"/>
          <w:szCs w:val="24"/>
        </w:rPr>
        <w:t>(0, 14)</w:t>
      </w:r>
      <w:r w:rsidR="006A42C1">
        <w:rPr>
          <w:rFonts w:ascii="Times New Roman" w:hAnsi="Times New Roman" w:cs="Times New Roman" w:hint="eastAsia"/>
          <w:sz w:val="24"/>
          <w:szCs w:val="24"/>
        </w:rPr>
        <w:t>.</w:t>
      </w:r>
    </w:p>
    <w:p w14:paraId="0CB8F03C" w14:textId="643F14D4" w:rsidR="006C2016" w:rsidRDefault="006C2016" w:rsidP="00C14EC0">
      <w:pPr>
        <w:pStyle w:val="ListParagraph"/>
        <w:numPr>
          <w:ilvl w:val="0"/>
          <w:numId w:val="2"/>
        </w:numPr>
        <w:ind w:firstLineChars="0"/>
        <w:rPr>
          <w:rFonts w:ascii="Times New Roman" w:hAnsi="Times New Roman" w:cs="Times New Roman"/>
          <w:sz w:val="24"/>
          <w:szCs w:val="24"/>
        </w:rPr>
      </w:pPr>
      <w:r w:rsidRPr="002D4BD0">
        <w:rPr>
          <w:rFonts w:ascii="Times New Roman" w:hAnsi="Times New Roman" w:cs="Times New Roman"/>
          <w:b/>
          <w:bCs/>
          <w:sz w:val="24"/>
          <w:szCs w:val="24"/>
        </w:rPr>
        <w:t>S</w:t>
      </w:r>
      <w:r w:rsidRPr="002D4BD0">
        <w:rPr>
          <w:rFonts w:ascii="Times New Roman" w:hAnsi="Times New Roman" w:cs="Times New Roman" w:hint="eastAsia"/>
          <w:b/>
          <w:bCs/>
          <w:sz w:val="24"/>
          <w:szCs w:val="24"/>
        </w:rPr>
        <w:t>imulate pr</w:t>
      </w:r>
      <w:r>
        <w:rPr>
          <w:rFonts w:ascii="Times New Roman" w:hAnsi="Times New Roman" w:cs="Times New Roman" w:hint="eastAsia"/>
          <w:b/>
          <w:bCs/>
          <w:sz w:val="24"/>
          <w:szCs w:val="24"/>
        </w:rPr>
        <w:t>ice</w:t>
      </w:r>
      <w:r w:rsidRPr="006C2016">
        <w:rPr>
          <w:rFonts w:ascii="Times New Roman" w:hAnsi="Times New Roman" w:cs="Times New Roman" w:hint="eastAsia"/>
          <w:sz w:val="24"/>
          <w:szCs w:val="24"/>
        </w:rPr>
        <w:t>:</w:t>
      </w:r>
      <w:r>
        <w:rPr>
          <w:rFonts w:ascii="Times New Roman" w:hAnsi="Times New Roman" w:cs="Times New Roman" w:hint="eastAsia"/>
          <w:b/>
          <w:bCs/>
          <w:sz w:val="24"/>
          <w:szCs w:val="24"/>
        </w:rPr>
        <w:t xml:space="preserve"> </w:t>
      </w:r>
      <w:r w:rsidR="00B07A94" w:rsidRPr="00B07A94">
        <w:rPr>
          <w:rFonts w:ascii="Times New Roman" w:hAnsi="Times New Roman" w:cs="Times New Roman" w:hint="eastAsia"/>
          <w:sz w:val="24"/>
          <w:szCs w:val="24"/>
        </w:rPr>
        <w:t>700 random Interarrival Time,</w:t>
      </w:r>
      <w:r w:rsidR="00B07A94">
        <w:rPr>
          <w:rFonts w:ascii="Times New Roman" w:hAnsi="Times New Roman" w:cs="Times New Roman" w:hint="eastAsia"/>
          <w:sz w:val="24"/>
          <w:szCs w:val="24"/>
        </w:rPr>
        <w:t xml:space="preserve"> Service Time and WTP are simulated.</w:t>
      </w:r>
      <w:r w:rsidR="00B07A94" w:rsidRPr="00B07A94">
        <w:rPr>
          <w:rFonts w:ascii="Times New Roman" w:hAnsi="Times New Roman" w:cs="Times New Roman" w:hint="eastAsia"/>
          <w:sz w:val="24"/>
          <w:szCs w:val="24"/>
        </w:rPr>
        <w:t xml:space="preserve"> </w:t>
      </w:r>
      <w:r w:rsidR="00B07A94">
        <w:rPr>
          <w:rFonts w:ascii="Times New Roman" w:hAnsi="Times New Roman" w:cs="Times New Roman" w:hint="eastAsia"/>
          <w:sz w:val="24"/>
          <w:szCs w:val="24"/>
        </w:rPr>
        <w:t>P</w:t>
      </w:r>
      <w:r w:rsidR="003D2B03" w:rsidRPr="00B07A94">
        <w:rPr>
          <w:rFonts w:ascii="Times New Roman" w:hAnsi="Times New Roman" w:cs="Times New Roman"/>
          <w:sz w:val="24"/>
          <w:szCs w:val="24"/>
        </w:rPr>
        <w:t xml:space="preserve">rice is simulated within </w:t>
      </w:r>
      <w:r w:rsidR="00731BEA">
        <w:rPr>
          <w:rFonts w:ascii="Times New Roman" w:hAnsi="Times New Roman" w:cs="Times New Roman" w:hint="eastAsia"/>
          <w:sz w:val="24"/>
          <w:szCs w:val="24"/>
        </w:rPr>
        <w:t>[2.68, 10.72]</w:t>
      </w:r>
      <w:r w:rsidR="003D2B03" w:rsidRPr="00B07A94">
        <w:rPr>
          <w:rFonts w:ascii="Times New Roman" w:hAnsi="Times New Roman" w:cs="Times New Roman"/>
          <w:sz w:val="24"/>
          <w:szCs w:val="24"/>
        </w:rPr>
        <w:t xml:space="preserve"> range, with </w:t>
      </w:r>
      <w:r w:rsidR="003D2B03" w:rsidRPr="00B07A94">
        <w:rPr>
          <w:rFonts w:ascii="Times New Roman" w:hAnsi="Times New Roman" w:cs="Times New Roman" w:hint="eastAsia"/>
          <w:sz w:val="24"/>
          <w:szCs w:val="24"/>
        </w:rPr>
        <w:t>step being</w:t>
      </w:r>
      <w:r w:rsidR="003D2B03" w:rsidRPr="00B07A94">
        <w:rPr>
          <w:rFonts w:ascii="Times New Roman" w:hAnsi="Times New Roman" w:cs="Times New Roman"/>
          <w:sz w:val="24"/>
          <w:szCs w:val="24"/>
        </w:rPr>
        <w:t xml:space="preserve"> 0.01. The relatio</w:t>
      </w:r>
      <w:r w:rsidR="003D2B03" w:rsidRPr="003D2B03">
        <w:rPr>
          <w:rFonts w:ascii="Times New Roman" w:hAnsi="Times New Roman" w:cs="Times New Roman"/>
          <w:sz w:val="24"/>
          <w:szCs w:val="24"/>
        </w:rPr>
        <w:t>nship between price and total revenue is visualized</w:t>
      </w:r>
      <w:r w:rsidR="003D2B03">
        <w:rPr>
          <w:rFonts w:ascii="Times New Roman" w:hAnsi="Times New Roman" w:cs="Times New Roman" w:hint="eastAsia"/>
          <w:sz w:val="24"/>
          <w:szCs w:val="24"/>
        </w:rPr>
        <w:t xml:space="preserve">. We set the </w:t>
      </w:r>
      <w:r w:rsidR="00230C6F">
        <w:rPr>
          <w:rFonts w:ascii="Times New Roman" w:hAnsi="Times New Roman" w:cs="Times New Roman" w:hint="eastAsia"/>
          <w:sz w:val="24"/>
          <w:szCs w:val="24"/>
        </w:rPr>
        <w:t>initial</w:t>
      </w:r>
      <w:r w:rsidR="003D2B03">
        <w:rPr>
          <w:rFonts w:ascii="Times New Roman" w:hAnsi="Times New Roman" w:cs="Times New Roman" w:hint="eastAsia"/>
          <w:sz w:val="24"/>
          <w:szCs w:val="24"/>
        </w:rPr>
        <w:t xml:space="preserve"> price as </w:t>
      </w:r>
      <w:r w:rsidR="003D2B03" w:rsidRPr="003D2B03">
        <w:rPr>
          <w:rFonts w:ascii="Times New Roman" w:hAnsi="Times New Roman" w:cs="Times New Roman"/>
          <w:sz w:val="24"/>
          <w:szCs w:val="24"/>
        </w:rPr>
        <w:t>$</w:t>
      </w:r>
      <w:r w:rsidR="00B07A94">
        <w:rPr>
          <w:rFonts w:ascii="Times New Roman" w:hAnsi="Times New Roman" w:cs="Times New Roman" w:hint="eastAsia"/>
          <w:sz w:val="24"/>
          <w:szCs w:val="24"/>
        </w:rPr>
        <w:t>7.5</w:t>
      </w:r>
      <w:r>
        <w:rPr>
          <w:rFonts w:ascii="Times New Roman" w:hAnsi="Times New Roman" w:cs="Times New Roman" w:hint="eastAsia"/>
          <w:sz w:val="24"/>
          <w:szCs w:val="24"/>
        </w:rPr>
        <w:t>.</w:t>
      </w:r>
      <w:r w:rsidR="00B07A94" w:rsidRPr="00B07A94">
        <w:rPr>
          <w:rFonts w:hint="eastAsia"/>
          <w:sz w:val="24"/>
          <w:szCs w:val="24"/>
        </w:rPr>
        <w:t xml:space="preserve"> </w:t>
      </w:r>
      <w:r w:rsidR="00B07A94" w:rsidRPr="003D2B03">
        <w:rPr>
          <w:rFonts w:ascii="Times New Roman" w:hAnsi="Times New Roman" w:cs="Times New Roman" w:hint="eastAsia"/>
          <w:sz w:val="24"/>
          <w:szCs w:val="24"/>
        </w:rPr>
        <w:t>(</w:t>
      </w:r>
      <w:r w:rsidR="00B07A94">
        <w:rPr>
          <w:rFonts w:ascii="Times New Roman" w:hAnsi="Times New Roman" w:cs="Times New Roman" w:hint="eastAsia"/>
          <w:sz w:val="24"/>
          <w:szCs w:val="24"/>
        </w:rPr>
        <w:t>see</w:t>
      </w:r>
      <w:r w:rsidR="00B07A94" w:rsidRPr="003D2B03">
        <w:rPr>
          <w:rFonts w:ascii="Times New Roman" w:hAnsi="Times New Roman" w:cs="Times New Roman" w:hint="eastAsia"/>
          <w:sz w:val="24"/>
          <w:szCs w:val="24"/>
        </w:rPr>
        <w:t xml:space="preserve"> </w:t>
      </w:r>
      <w:r w:rsidR="00B07A94" w:rsidRPr="00B07A94">
        <w:rPr>
          <w:rFonts w:ascii="Times New Roman" w:hAnsi="Times New Roman" w:cs="Times New Roman" w:hint="eastAsia"/>
          <w:b/>
          <w:bCs/>
          <w:sz w:val="24"/>
          <w:szCs w:val="24"/>
        </w:rPr>
        <w:t>Appendix A</w:t>
      </w:r>
      <w:r w:rsidR="00B07A94" w:rsidRPr="003D2B03">
        <w:rPr>
          <w:rFonts w:ascii="Times New Roman" w:hAnsi="Times New Roman" w:cs="Times New Roman" w:hint="eastAsia"/>
          <w:sz w:val="24"/>
          <w:szCs w:val="24"/>
        </w:rPr>
        <w:t xml:space="preserve"> for </w:t>
      </w:r>
      <w:r w:rsidR="00B07A94">
        <w:rPr>
          <w:rFonts w:ascii="Times New Roman" w:hAnsi="Times New Roman" w:cs="Times New Roman" w:hint="eastAsia"/>
          <w:sz w:val="24"/>
          <w:szCs w:val="24"/>
        </w:rPr>
        <w:t>complete cod</w:t>
      </w:r>
      <w:r w:rsidR="00230C6F">
        <w:rPr>
          <w:rFonts w:ascii="Times New Roman" w:hAnsi="Times New Roman" w:cs="Times New Roman" w:hint="eastAsia"/>
          <w:sz w:val="24"/>
          <w:szCs w:val="24"/>
        </w:rPr>
        <w:t>es</w:t>
      </w:r>
      <w:r w:rsidR="00B07A94" w:rsidRPr="003D2B03">
        <w:rPr>
          <w:rFonts w:ascii="Times New Roman" w:hAnsi="Times New Roman" w:cs="Times New Roman" w:hint="eastAsia"/>
          <w:sz w:val="24"/>
          <w:szCs w:val="24"/>
        </w:rPr>
        <w:t>)</w:t>
      </w:r>
      <w:r w:rsidR="006A42C1">
        <w:rPr>
          <w:rFonts w:ascii="Times New Roman" w:hAnsi="Times New Roman" w:cs="Times New Roman" w:hint="eastAsia"/>
          <w:sz w:val="24"/>
          <w:szCs w:val="24"/>
        </w:rPr>
        <w:t>.</w:t>
      </w:r>
    </w:p>
    <w:p w14:paraId="16BC7591" w14:textId="729149A3" w:rsidR="00AE4004" w:rsidRDefault="007E0712" w:rsidP="007E0712">
      <w:pPr>
        <w:rPr>
          <w:rFonts w:ascii="Times New Roman" w:hAnsi="Times New Roman" w:cs="Times New Roman"/>
          <w:sz w:val="24"/>
          <w:szCs w:val="24"/>
        </w:rPr>
      </w:pPr>
      <w:r w:rsidRPr="007E0712">
        <w:rPr>
          <w:rFonts w:ascii="Times New Roman" w:hAnsi="Times New Roman" w:cs="Times New Roman"/>
          <w:b/>
          <w:bCs/>
          <w:sz w:val="24"/>
          <w:szCs w:val="24"/>
        </w:rPr>
        <w:t>L</w:t>
      </w:r>
      <w:r w:rsidRPr="007E0712">
        <w:rPr>
          <w:rFonts w:ascii="Times New Roman" w:hAnsi="Times New Roman" w:cs="Times New Roman" w:hint="eastAsia"/>
          <w:b/>
          <w:bCs/>
          <w:sz w:val="24"/>
          <w:szCs w:val="24"/>
        </w:rPr>
        <w:t>earnings from updated data</w:t>
      </w:r>
    </w:p>
    <w:p w14:paraId="5767C57B" w14:textId="73920F21" w:rsidR="00B23E16" w:rsidRPr="00A625E3" w:rsidRDefault="00CD6B07" w:rsidP="00A625E3">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b/>
          <w:bCs/>
          <w:sz w:val="24"/>
          <w:szCs w:val="24"/>
        </w:rPr>
        <w:t xml:space="preserve">Accurate </w:t>
      </w:r>
      <w:r w:rsidR="002D4BD0" w:rsidRPr="00390901">
        <w:rPr>
          <w:rFonts w:ascii="Times New Roman" w:hAnsi="Times New Roman" w:cs="Times New Roman" w:hint="eastAsia"/>
          <w:b/>
          <w:bCs/>
          <w:sz w:val="24"/>
          <w:szCs w:val="24"/>
        </w:rPr>
        <w:t>WTP</w:t>
      </w:r>
      <w:r w:rsidR="002D4BD0" w:rsidRPr="00390901">
        <w:rPr>
          <w:rFonts w:ascii="Times New Roman" w:hAnsi="Times New Roman" w:cs="Times New Roman" w:hint="eastAsia"/>
          <w:sz w:val="24"/>
          <w:szCs w:val="24"/>
        </w:rPr>
        <w:t xml:space="preserve">: </w:t>
      </w:r>
      <w:r w:rsidR="009437DD">
        <w:rPr>
          <w:rFonts w:ascii="Times New Roman" w:hAnsi="Times New Roman" w:cs="Times New Roman" w:hint="eastAsia"/>
          <w:sz w:val="24"/>
          <w:szCs w:val="24"/>
        </w:rPr>
        <w:t>Unexpectedly</w:t>
      </w:r>
      <w:r w:rsidR="00C51642" w:rsidRPr="00A625E3">
        <w:rPr>
          <w:rFonts w:ascii="Times New Roman" w:hAnsi="Times New Roman" w:cs="Times New Roman" w:hint="eastAsia"/>
          <w:sz w:val="24"/>
          <w:szCs w:val="24"/>
        </w:rPr>
        <w:t>, the total revenue became lower</w:t>
      </w:r>
      <w:r w:rsidR="00A625E3">
        <w:rPr>
          <w:rFonts w:ascii="Times New Roman" w:hAnsi="Times New Roman" w:cs="Times New Roman" w:hint="eastAsia"/>
          <w:sz w:val="24"/>
          <w:szCs w:val="24"/>
        </w:rPr>
        <w:t xml:space="preserve">. </w:t>
      </w:r>
      <w:r w:rsidR="002D4BD0" w:rsidRPr="00A625E3">
        <w:rPr>
          <w:rFonts w:ascii="Times New Roman" w:hAnsi="Times New Roman" w:cs="Times New Roman" w:hint="eastAsia"/>
          <w:sz w:val="24"/>
          <w:szCs w:val="24"/>
        </w:rPr>
        <w:t xml:space="preserve">When queue length equals 0 (eliminate the influence of queue to focus only on </w:t>
      </w:r>
      <w:r w:rsidR="006C2016" w:rsidRPr="00A625E3">
        <w:rPr>
          <w:rFonts w:ascii="Times New Roman" w:hAnsi="Times New Roman" w:cs="Times New Roman" w:hint="eastAsia"/>
          <w:sz w:val="24"/>
          <w:szCs w:val="24"/>
        </w:rPr>
        <w:t xml:space="preserve">the influence of </w:t>
      </w:r>
      <w:r w:rsidR="002D4BD0" w:rsidRPr="00A625E3">
        <w:rPr>
          <w:rFonts w:ascii="Times New Roman" w:hAnsi="Times New Roman" w:cs="Times New Roman" w:hint="eastAsia"/>
          <w:sz w:val="24"/>
          <w:szCs w:val="24"/>
        </w:rPr>
        <w:t xml:space="preserve">price) and price equals </w:t>
      </w:r>
      <w:r w:rsidR="00A03F5F" w:rsidRPr="00A625E3">
        <w:rPr>
          <w:rFonts w:ascii="Times New Roman" w:hAnsi="Times New Roman" w:cs="Times New Roman" w:hint="eastAsia"/>
          <w:sz w:val="24"/>
          <w:szCs w:val="24"/>
        </w:rPr>
        <w:t>$</w:t>
      </w:r>
      <w:r w:rsidR="002D4BD0" w:rsidRPr="00A625E3">
        <w:rPr>
          <w:rFonts w:ascii="Times New Roman" w:hAnsi="Times New Roman" w:cs="Times New Roman" w:hint="eastAsia"/>
          <w:sz w:val="24"/>
          <w:szCs w:val="24"/>
        </w:rPr>
        <w:t xml:space="preserve">7.0 and </w:t>
      </w:r>
      <w:r w:rsidR="00A03F5F" w:rsidRPr="00A625E3">
        <w:rPr>
          <w:rFonts w:ascii="Times New Roman" w:hAnsi="Times New Roman" w:cs="Times New Roman" w:hint="eastAsia"/>
          <w:sz w:val="24"/>
          <w:szCs w:val="24"/>
        </w:rPr>
        <w:t>$</w:t>
      </w:r>
      <w:r w:rsidR="002D4BD0" w:rsidRPr="00A625E3">
        <w:rPr>
          <w:rFonts w:ascii="Times New Roman" w:hAnsi="Times New Roman" w:cs="Times New Roman" w:hint="eastAsia"/>
          <w:sz w:val="24"/>
          <w:szCs w:val="24"/>
        </w:rPr>
        <w:t xml:space="preserve">7.5 respectively, follow the </w:t>
      </w:r>
      <w:r w:rsidR="002D4BD0" w:rsidRPr="00A625E3">
        <w:rPr>
          <w:rFonts w:ascii="Times New Roman" w:hAnsi="Times New Roman" w:cs="Times New Roman"/>
          <w:sz w:val="24"/>
          <w:szCs w:val="24"/>
        </w:rPr>
        <w:t>formula</w:t>
      </w:r>
      <w:r w:rsidR="002D4BD0" w:rsidRPr="00A625E3">
        <w:rPr>
          <w:rFonts w:ascii="Times New Roman" w:hAnsi="Times New Roman" w:cs="Times New Roman" w:hint="eastAsia"/>
          <w:sz w:val="24"/>
          <w:szCs w:val="24"/>
        </w:rPr>
        <w:t xml:space="preserve">: </w:t>
      </w:r>
      <w:r w:rsidR="002D4BD0" w:rsidRPr="00A625E3">
        <w:rPr>
          <w:rFonts w:ascii="Times New Roman" w:hAnsi="Times New Roman" w:cs="Times New Roman" w:hint="eastAsia"/>
          <w:i/>
          <w:iCs/>
          <w:sz w:val="24"/>
          <w:szCs w:val="24"/>
        </w:rPr>
        <w:t>(b-</w:t>
      </w:r>
      <w:r w:rsidR="002D4BD0" w:rsidRPr="00A625E3">
        <w:rPr>
          <w:rFonts w:ascii="Times New Roman" w:hAnsi="Times New Roman" w:cs="Times New Roman"/>
          <w:i/>
          <w:iCs/>
          <w:sz w:val="24"/>
          <w:szCs w:val="24"/>
        </w:rPr>
        <w:t>P</w:t>
      </w:r>
      <w:r w:rsidR="002D4BD0" w:rsidRPr="00A625E3">
        <w:rPr>
          <w:rFonts w:ascii="Times New Roman" w:hAnsi="Times New Roman" w:cs="Times New Roman" w:hint="eastAsia"/>
          <w:i/>
          <w:iCs/>
          <w:sz w:val="24"/>
          <w:szCs w:val="24"/>
        </w:rPr>
        <w:t>rice)/(b-a)=</w:t>
      </w:r>
      <w:r w:rsidR="002D4BD0" w:rsidRPr="00A625E3">
        <w:rPr>
          <w:rFonts w:ascii="Times New Roman" w:hAnsi="Times New Roman" w:cs="Times New Roman"/>
          <w:i/>
          <w:iCs/>
          <w:sz w:val="24"/>
          <w:szCs w:val="24"/>
        </w:rPr>
        <w:t>consumer</w:t>
      </w:r>
      <w:r w:rsidR="002D4BD0" w:rsidRPr="00A625E3">
        <w:rPr>
          <w:rFonts w:ascii="Times New Roman" w:hAnsi="Times New Roman" w:cs="Times New Roman" w:hint="eastAsia"/>
          <w:i/>
          <w:iCs/>
          <w:sz w:val="24"/>
          <w:szCs w:val="24"/>
        </w:rPr>
        <w:t>_count/customer_count</w:t>
      </w:r>
      <w:r w:rsidR="002D4BD0" w:rsidRPr="00A625E3">
        <w:rPr>
          <w:rFonts w:ascii="Times New Roman" w:hAnsi="Times New Roman" w:cs="Times New Roman" w:hint="eastAsia"/>
          <w:sz w:val="24"/>
          <w:szCs w:val="24"/>
        </w:rPr>
        <w:t xml:space="preserve">, </w:t>
      </w:r>
      <w:r w:rsidR="00390901" w:rsidRPr="00A625E3">
        <w:rPr>
          <w:rFonts w:ascii="Times New Roman" w:hAnsi="Times New Roman" w:cs="Times New Roman" w:hint="eastAsia"/>
          <w:sz w:val="24"/>
          <w:szCs w:val="24"/>
        </w:rPr>
        <w:t xml:space="preserve">we compute </w:t>
      </w:r>
      <w:r w:rsidR="00230C6F">
        <w:rPr>
          <w:rFonts w:ascii="Times New Roman" w:hAnsi="Times New Roman" w:cs="Times New Roman" w:hint="eastAsia"/>
          <w:sz w:val="24"/>
          <w:szCs w:val="24"/>
        </w:rPr>
        <w:t xml:space="preserve">a = 3.46, b = 10.36, and </w:t>
      </w:r>
      <w:r w:rsidR="00390901" w:rsidRPr="00A625E3">
        <w:rPr>
          <w:rFonts w:ascii="Times New Roman" w:hAnsi="Times New Roman" w:cs="Times New Roman" w:hint="eastAsia"/>
          <w:sz w:val="24"/>
          <w:szCs w:val="24"/>
        </w:rPr>
        <w:t xml:space="preserve">the uniform distribution of WTP is </w:t>
      </w:r>
      <w:r w:rsidR="00390901" w:rsidRPr="00A625E3">
        <w:rPr>
          <w:rFonts w:ascii="Times New Roman" w:hAnsi="Times New Roman" w:cs="Times New Roman" w:hint="eastAsia"/>
          <w:i/>
          <w:iCs/>
          <w:sz w:val="24"/>
          <w:szCs w:val="24"/>
        </w:rPr>
        <w:t>U</w:t>
      </w:r>
      <w:r w:rsidR="00390901" w:rsidRPr="00A625E3">
        <w:rPr>
          <w:rFonts w:ascii="Times New Roman" w:hAnsi="Times New Roman" w:cs="Times New Roman" w:hint="eastAsia"/>
          <w:sz w:val="24"/>
          <w:szCs w:val="24"/>
        </w:rPr>
        <w:t>(3.46, 10.36).</w:t>
      </w:r>
    </w:p>
    <w:p w14:paraId="1738DF42" w14:textId="3A038C49" w:rsidR="002D4BD0" w:rsidRPr="002D4BD0" w:rsidRDefault="002D4BD0" w:rsidP="00AE4004">
      <w:pPr>
        <w:rPr>
          <w:rFonts w:ascii="Times New Roman" w:hAnsi="Times New Roman" w:cs="Times New Roman"/>
          <w:b/>
          <w:bCs/>
          <w:sz w:val="24"/>
          <w:szCs w:val="24"/>
        </w:rPr>
      </w:pPr>
      <w:r w:rsidRPr="002D4BD0">
        <w:rPr>
          <w:rFonts w:ascii="Times New Roman" w:hAnsi="Times New Roman" w:cs="Times New Roman"/>
          <w:b/>
          <w:bCs/>
          <w:sz w:val="24"/>
          <w:szCs w:val="24"/>
        </w:rPr>
        <w:t>Key insights obtained from the analysis</w:t>
      </w:r>
    </w:p>
    <w:p w14:paraId="447705B4" w14:textId="00C9B9D6" w:rsidR="002D4BD0" w:rsidRDefault="002D4BD0" w:rsidP="002D4BD0">
      <w:pPr>
        <w:pStyle w:val="ListParagraph"/>
        <w:numPr>
          <w:ilvl w:val="0"/>
          <w:numId w:val="3"/>
        </w:numPr>
        <w:ind w:firstLineChars="0"/>
        <w:rPr>
          <w:rFonts w:ascii="Times New Roman" w:hAnsi="Times New Roman" w:cs="Times New Roman"/>
          <w:sz w:val="24"/>
          <w:szCs w:val="24"/>
        </w:rPr>
      </w:pPr>
      <w:r w:rsidRPr="002D4BD0">
        <w:rPr>
          <w:rFonts w:ascii="Times New Roman" w:hAnsi="Times New Roman" w:cs="Times New Roman"/>
          <w:b/>
          <w:bCs/>
          <w:sz w:val="24"/>
          <w:szCs w:val="24"/>
        </w:rPr>
        <w:t>S</w:t>
      </w:r>
      <w:r w:rsidRPr="002D4BD0">
        <w:rPr>
          <w:rFonts w:ascii="Times New Roman" w:hAnsi="Times New Roman" w:cs="Times New Roman" w:hint="eastAsia"/>
          <w:b/>
          <w:bCs/>
          <w:sz w:val="24"/>
          <w:szCs w:val="24"/>
        </w:rPr>
        <w:t>imulate the pr</w:t>
      </w:r>
      <w:r w:rsidR="006C2016">
        <w:rPr>
          <w:rFonts w:ascii="Times New Roman" w:hAnsi="Times New Roman" w:cs="Times New Roman" w:hint="eastAsia"/>
          <w:b/>
          <w:bCs/>
          <w:sz w:val="24"/>
          <w:szCs w:val="24"/>
        </w:rPr>
        <w:t>ice again</w:t>
      </w:r>
      <w:r>
        <w:rPr>
          <w:rFonts w:ascii="Times New Roman" w:hAnsi="Times New Roman" w:cs="Times New Roman" w:hint="eastAsia"/>
          <w:sz w:val="24"/>
          <w:szCs w:val="24"/>
        </w:rPr>
        <w:t xml:space="preserve">: </w:t>
      </w:r>
      <w:r w:rsidR="00731BEA" w:rsidRPr="00731BEA">
        <w:rPr>
          <w:rFonts w:ascii="Times New Roman" w:hAnsi="Times New Roman" w:cs="Times New Roman" w:hint="eastAsia"/>
          <w:sz w:val="24"/>
          <w:szCs w:val="24"/>
        </w:rPr>
        <w:t xml:space="preserve">Simulate the process again with updated WTP, with step size equivalent to 0.01 and each simulation consists of </w:t>
      </w:r>
      <w:r w:rsidR="006742DC">
        <w:rPr>
          <w:rFonts w:ascii="Times New Roman" w:hAnsi="Times New Roman" w:cs="Times New Roman" w:hint="eastAsia"/>
          <w:sz w:val="24"/>
          <w:szCs w:val="24"/>
        </w:rPr>
        <w:t>2, 000</w:t>
      </w:r>
      <w:r w:rsidR="00731BEA" w:rsidRPr="00731BEA">
        <w:rPr>
          <w:rFonts w:ascii="Times New Roman" w:hAnsi="Times New Roman" w:cs="Times New Roman" w:hint="eastAsia"/>
          <w:sz w:val="24"/>
          <w:szCs w:val="24"/>
        </w:rPr>
        <w:t xml:space="preserve"> c</w:t>
      </w:r>
      <w:r w:rsidR="007A4664">
        <w:rPr>
          <w:rFonts w:ascii="Times New Roman" w:hAnsi="Times New Roman" w:cs="Times New Roman" w:hint="eastAsia"/>
          <w:sz w:val="24"/>
          <w:szCs w:val="24"/>
        </w:rPr>
        <w:t>ustomer</w:t>
      </w:r>
      <w:r w:rsidR="00731BEA" w:rsidRPr="00731BEA">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731BEA">
        <w:rPr>
          <w:rFonts w:ascii="Times New Roman" w:hAnsi="Times New Roman" w:cs="Times New Roman" w:hint="eastAsia"/>
          <w:sz w:val="24"/>
          <w:szCs w:val="24"/>
        </w:rPr>
        <w:t>V</w:t>
      </w:r>
      <w:r w:rsidR="00C51642">
        <w:rPr>
          <w:rFonts w:ascii="Times New Roman" w:hAnsi="Times New Roman" w:cs="Times New Roman" w:hint="eastAsia"/>
          <w:sz w:val="24"/>
          <w:szCs w:val="24"/>
        </w:rPr>
        <w:t xml:space="preserve">isualize the relationship between </w:t>
      </w:r>
      <w:r w:rsidR="006C2016">
        <w:rPr>
          <w:rFonts w:ascii="Times New Roman" w:hAnsi="Times New Roman" w:cs="Times New Roman" w:hint="eastAsia"/>
          <w:sz w:val="24"/>
          <w:szCs w:val="24"/>
        </w:rPr>
        <w:t>Price and Total Revenue</w:t>
      </w:r>
      <w:r w:rsidR="006E1CB0">
        <w:rPr>
          <w:rFonts w:ascii="Times New Roman" w:hAnsi="Times New Roman" w:cs="Times New Roman" w:hint="eastAsia"/>
          <w:sz w:val="24"/>
          <w:szCs w:val="24"/>
        </w:rPr>
        <w:t>, Consumer Count and Average Revenue</w:t>
      </w:r>
      <w:r w:rsidR="006C2016">
        <w:rPr>
          <w:rFonts w:ascii="Times New Roman" w:hAnsi="Times New Roman" w:cs="Times New Roman" w:hint="eastAsia"/>
          <w:sz w:val="24"/>
          <w:szCs w:val="24"/>
        </w:rPr>
        <w:t xml:space="preserve">, as illustrated in </w:t>
      </w:r>
      <w:r w:rsidR="009973AD" w:rsidRPr="009973AD">
        <w:rPr>
          <w:rFonts w:ascii="Times New Roman" w:hAnsi="Times New Roman" w:cs="Times New Roman" w:hint="eastAsia"/>
          <w:b/>
          <w:bCs/>
          <w:sz w:val="24"/>
          <w:szCs w:val="24"/>
        </w:rPr>
        <w:t>Appendix</w:t>
      </w:r>
      <w:r w:rsidR="006C2016" w:rsidRPr="009973AD">
        <w:rPr>
          <w:rFonts w:ascii="Times New Roman" w:hAnsi="Times New Roman" w:cs="Times New Roman" w:hint="eastAsia"/>
          <w:b/>
          <w:bCs/>
          <w:sz w:val="24"/>
          <w:szCs w:val="24"/>
        </w:rPr>
        <w:t xml:space="preserve"> </w:t>
      </w:r>
      <w:r w:rsidR="00A03F5F" w:rsidRPr="009973AD">
        <w:rPr>
          <w:rFonts w:ascii="Times New Roman" w:hAnsi="Times New Roman" w:cs="Times New Roman" w:hint="eastAsia"/>
          <w:b/>
          <w:bCs/>
          <w:sz w:val="24"/>
          <w:szCs w:val="24"/>
        </w:rPr>
        <w:t>B</w:t>
      </w:r>
      <w:r w:rsidR="006C2016">
        <w:rPr>
          <w:rFonts w:ascii="Times New Roman" w:hAnsi="Times New Roman" w:cs="Times New Roman" w:hint="eastAsia"/>
          <w:sz w:val="24"/>
          <w:szCs w:val="24"/>
        </w:rPr>
        <w:t xml:space="preserve">. </w:t>
      </w:r>
    </w:p>
    <w:p w14:paraId="0A856181" w14:textId="7B91835E" w:rsidR="00C15FC8" w:rsidRDefault="00C15FC8" w:rsidP="002D4BD0">
      <w:pPr>
        <w:pStyle w:val="ListParagraph"/>
        <w:numPr>
          <w:ilvl w:val="0"/>
          <w:numId w:val="3"/>
        </w:numPr>
        <w:ind w:firstLineChars="0"/>
        <w:rPr>
          <w:rFonts w:ascii="Times New Roman" w:hAnsi="Times New Roman" w:cs="Times New Roman"/>
          <w:sz w:val="24"/>
          <w:szCs w:val="24"/>
        </w:rPr>
      </w:pPr>
      <w:r w:rsidRPr="00C15FC8">
        <w:rPr>
          <w:rFonts w:ascii="Times New Roman" w:hAnsi="Times New Roman" w:cs="Times New Roman" w:hint="eastAsia"/>
          <w:b/>
          <w:bCs/>
          <w:sz w:val="24"/>
          <w:szCs w:val="24"/>
        </w:rPr>
        <w:t>Pricing</w:t>
      </w:r>
      <w:r>
        <w:rPr>
          <w:rFonts w:ascii="Times New Roman" w:hAnsi="Times New Roman" w:cs="Times New Roman" w:hint="eastAsia"/>
          <w:sz w:val="24"/>
          <w:szCs w:val="24"/>
        </w:rPr>
        <w:t>: Due to the randomness of the related variables, the observation with the maximum total revenue may not be what we want. Therefore, we sorted 20 observations with the highest total revenue, chose the medium ($6.32) of the prices as our final decision.</w:t>
      </w:r>
      <w:r w:rsidR="00EB563C">
        <w:rPr>
          <w:rFonts w:ascii="Times New Roman" w:hAnsi="Times New Roman" w:cs="Times New Roman" w:hint="eastAsia"/>
          <w:sz w:val="24"/>
          <w:szCs w:val="24"/>
        </w:rPr>
        <w:t xml:space="preserve"> </w:t>
      </w:r>
      <w:r w:rsidR="00EB563C">
        <w:rPr>
          <w:rFonts w:ascii="Times New Roman" w:hAnsi="Times New Roman" w:cs="Times New Roman"/>
          <w:sz w:val="24"/>
          <w:szCs w:val="24"/>
        </w:rPr>
        <w:t>T</w:t>
      </w:r>
      <w:r w:rsidR="00EB563C">
        <w:rPr>
          <w:rFonts w:ascii="Times New Roman" w:hAnsi="Times New Roman" w:cs="Times New Roman" w:hint="eastAsia"/>
          <w:sz w:val="24"/>
          <w:szCs w:val="24"/>
        </w:rPr>
        <w:t>his is highly in line with our intuition from observing the diagram in appendix B.</w:t>
      </w:r>
    </w:p>
    <w:p w14:paraId="0C5A98DF" w14:textId="2D6E7508" w:rsidR="00C97E7C" w:rsidRPr="00C97E7C" w:rsidRDefault="00EF4852" w:rsidP="00C97E7C">
      <w:pPr>
        <w:pStyle w:val="ListParagraph"/>
        <w:numPr>
          <w:ilvl w:val="0"/>
          <w:numId w:val="3"/>
        </w:numPr>
        <w:ind w:firstLineChars="0"/>
        <w:rPr>
          <w:rFonts w:ascii="Times New Roman" w:hAnsi="Times New Roman" w:cs="Times New Roman"/>
          <w:sz w:val="24"/>
          <w:szCs w:val="24"/>
        </w:rPr>
      </w:pPr>
      <w:r w:rsidRPr="00EF4852">
        <w:rPr>
          <w:rFonts w:ascii="Times New Roman" w:hAnsi="Times New Roman" w:cs="Times New Roman"/>
          <w:b/>
          <w:bCs/>
          <w:sz w:val="24"/>
          <w:szCs w:val="24"/>
        </w:rPr>
        <w:t>K</w:t>
      </w:r>
      <w:r w:rsidRPr="00EF4852">
        <w:rPr>
          <w:rFonts w:ascii="Times New Roman" w:hAnsi="Times New Roman" w:cs="Times New Roman" w:hint="eastAsia"/>
          <w:b/>
          <w:bCs/>
          <w:sz w:val="24"/>
          <w:szCs w:val="24"/>
        </w:rPr>
        <w:t>ey insights</w:t>
      </w:r>
      <w:r>
        <w:rPr>
          <w:rFonts w:ascii="Times New Roman" w:hAnsi="Times New Roman" w:cs="Times New Roman" w:hint="eastAsia"/>
          <w:sz w:val="24"/>
          <w:szCs w:val="24"/>
        </w:rPr>
        <w:t xml:space="preserve">: </w:t>
      </w:r>
      <w:r w:rsidR="00731BEA" w:rsidRPr="00731BEA">
        <w:rPr>
          <w:rFonts w:ascii="Times New Roman" w:hAnsi="Times New Roman" w:cs="Times New Roman" w:hint="eastAsia"/>
          <w:sz w:val="24"/>
          <w:szCs w:val="24"/>
        </w:rPr>
        <w:t xml:space="preserve">When setting </w:t>
      </w:r>
      <w:r w:rsidR="007A4664">
        <w:rPr>
          <w:rFonts w:ascii="Times New Roman" w:hAnsi="Times New Roman" w:cs="Times New Roman" w:hint="eastAsia"/>
          <w:sz w:val="24"/>
          <w:szCs w:val="24"/>
        </w:rPr>
        <w:t xml:space="preserve">the </w:t>
      </w:r>
      <w:r w:rsidR="00731BEA" w:rsidRPr="00731BEA">
        <w:rPr>
          <w:rFonts w:ascii="Times New Roman" w:hAnsi="Times New Roman" w:cs="Times New Roman" w:hint="eastAsia"/>
          <w:sz w:val="24"/>
          <w:szCs w:val="24"/>
        </w:rPr>
        <w:t xml:space="preserve">price, it is crucial to consider the trade-off between customers' </w:t>
      </w:r>
      <w:r w:rsidR="00731BEA">
        <w:rPr>
          <w:rFonts w:ascii="Times New Roman" w:hAnsi="Times New Roman" w:cs="Times New Roman" w:hint="eastAsia"/>
          <w:sz w:val="24"/>
          <w:szCs w:val="24"/>
        </w:rPr>
        <w:t>WTP</w:t>
      </w:r>
      <w:r w:rsidR="00731BEA" w:rsidRPr="00731BEA">
        <w:rPr>
          <w:rFonts w:ascii="Times New Roman" w:hAnsi="Times New Roman" w:cs="Times New Roman" w:hint="eastAsia"/>
          <w:sz w:val="24"/>
          <w:szCs w:val="24"/>
        </w:rPr>
        <w:t xml:space="preserve"> and the impact of queue length. Customers have their own WTP, but once the queue</w:t>
      </w:r>
      <w:r w:rsidR="00675852">
        <w:rPr>
          <w:rFonts w:ascii="Times New Roman" w:hAnsi="Times New Roman" w:cs="Times New Roman" w:hint="eastAsia"/>
          <w:sz w:val="24"/>
          <w:szCs w:val="24"/>
        </w:rPr>
        <w:t xml:space="preserve"> length</w:t>
      </w:r>
      <w:r w:rsidR="00731BEA" w:rsidRPr="00731BEA">
        <w:rPr>
          <w:rFonts w:ascii="Times New Roman" w:hAnsi="Times New Roman" w:cs="Times New Roman" w:hint="eastAsia"/>
          <w:sz w:val="24"/>
          <w:szCs w:val="24"/>
        </w:rPr>
        <w:t xml:space="preserve"> exceeds four, they may be discouraged from making a purchase. This insight highlights the importance of balancing pricing strategies with the management of queue length to </w:t>
      </w:r>
      <w:r w:rsidR="009E515C" w:rsidRPr="009E515C">
        <w:rPr>
          <w:rFonts w:ascii="Times New Roman" w:hAnsi="Times New Roman" w:cs="Times New Roman" w:hint="eastAsia"/>
          <w:sz w:val="24"/>
          <w:szCs w:val="24"/>
        </w:rPr>
        <w:t xml:space="preserve">ensure revenue maximization for </w:t>
      </w:r>
      <w:r w:rsidR="009437DD" w:rsidRPr="009437DD">
        <w:rPr>
          <w:rFonts w:ascii="Times New Roman" w:hAnsi="Times New Roman" w:cs="Times New Roman"/>
          <w:sz w:val="24"/>
          <w:szCs w:val="24"/>
        </w:rPr>
        <w:t>Brew-tiful Morning</w:t>
      </w:r>
      <w:r w:rsidR="009437DD">
        <w:rPr>
          <w:rFonts w:ascii="Times New Roman" w:hAnsi="Times New Roman" w:cs="Times New Roman" w:hint="eastAsia"/>
          <w:sz w:val="24"/>
          <w:szCs w:val="24"/>
        </w:rPr>
        <w:t>s</w:t>
      </w:r>
      <w:r w:rsidR="00731BEA" w:rsidRPr="00731BEA">
        <w:rPr>
          <w:rFonts w:ascii="Times New Roman" w:hAnsi="Times New Roman" w:cs="Times New Roman" w:hint="eastAsia"/>
          <w:sz w:val="24"/>
          <w:szCs w:val="24"/>
        </w:rPr>
        <w:t>.</w:t>
      </w:r>
    </w:p>
    <w:sectPr w:rsidR="00C97E7C" w:rsidRPr="00C97E7C" w:rsidSect="00731BE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37E3B"/>
    <w:multiLevelType w:val="hybridMultilevel"/>
    <w:tmpl w:val="B02E5592"/>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A262224"/>
    <w:multiLevelType w:val="hybridMultilevel"/>
    <w:tmpl w:val="E40E73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DC216B7"/>
    <w:multiLevelType w:val="hybridMultilevel"/>
    <w:tmpl w:val="39D4FF9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FE100CD"/>
    <w:multiLevelType w:val="hybridMultilevel"/>
    <w:tmpl w:val="DC8807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4689457">
    <w:abstractNumId w:val="3"/>
  </w:num>
  <w:num w:numId="2" w16cid:durableId="926037369">
    <w:abstractNumId w:val="1"/>
  </w:num>
  <w:num w:numId="3" w16cid:durableId="513570651">
    <w:abstractNumId w:val="0"/>
  </w:num>
  <w:num w:numId="4" w16cid:durableId="134081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32"/>
    <w:rsid w:val="000816E6"/>
    <w:rsid w:val="000B74C5"/>
    <w:rsid w:val="0012789B"/>
    <w:rsid w:val="00147894"/>
    <w:rsid w:val="001D7882"/>
    <w:rsid w:val="00230C6F"/>
    <w:rsid w:val="00265513"/>
    <w:rsid w:val="002A1581"/>
    <w:rsid w:val="002D4BD0"/>
    <w:rsid w:val="002F11C5"/>
    <w:rsid w:val="003701D2"/>
    <w:rsid w:val="00390901"/>
    <w:rsid w:val="003D1163"/>
    <w:rsid w:val="003D2B03"/>
    <w:rsid w:val="004078EB"/>
    <w:rsid w:val="004508F6"/>
    <w:rsid w:val="00496456"/>
    <w:rsid w:val="004F5CB2"/>
    <w:rsid w:val="00515A0A"/>
    <w:rsid w:val="005C64FD"/>
    <w:rsid w:val="006742DC"/>
    <w:rsid w:val="00675852"/>
    <w:rsid w:val="006802A5"/>
    <w:rsid w:val="006A42C1"/>
    <w:rsid w:val="006C2016"/>
    <w:rsid w:val="006E1CB0"/>
    <w:rsid w:val="00731BEA"/>
    <w:rsid w:val="007A4664"/>
    <w:rsid w:val="007E0712"/>
    <w:rsid w:val="00846F56"/>
    <w:rsid w:val="00871B74"/>
    <w:rsid w:val="00882D69"/>
    <w:rsid w:val="008B0067"/>
    <w:rsid w:val="008D03E7"/>
    <w:rsid w:val="009437DD"/>
    <w:rsid w:val="009470B2"/>
    <w:rsid w:val="00982B1C"/>
    <w:rsid w:val="00982B59"/>
    <w:rsid w:val="009973AD"/>
    <w:rsid w:val="009E515C"/>
    <w:rsid w:val="00A03F5F"/>
    <w:rsid w:val="00A625E3"/>
    <w:rsid w:val="00AA0C1D"/>
    <w:rsid w:val="00AE4004"/>
    <w:rsid w:val="00B07A94"/>
    <w:rsid w:val="00B23E16"/>
    <w:rsid w:val="00C14EC0"/>
    <w:rsid w:val="00C15FC8"/>
    <w:rsid w:val="00C16308"/>
    <w:rsid w:val="00C201B1"/>
    <w:rsid w:val="00C51642"/>
    <w:rsid w:val="00C5222A"/>
    <w:rsid w:val="00C6375B"/>
    <w:rsid w:val="00C64632"/>
    <w:rsid w:val="00C97E7C"/>
    <w:rsid w:val="00CD6B07"/>
    <w:rsid w:val="00CD7F5D"/>
    <w:rsid w:val="00E51EA9"/>
    <w:rsid w:val="00EB563C"/>
    <w:rsid w:val="00EE089F"/>
    <w:rsid w:val="00EF0BE3"/>
    <w:rsid w:val="00EF4852"/>
    <w:rsid w:val="00F343FD"/>
    <w:rsid w:val="00F4695E"/>
    <w:rsid w:val="00F537B7"/>
    <w:rsid w:val="00FB1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0DDD"/>
  <w15:chartTrackingRefBased/>
  <w15:docId w15:val="{AE8B4313-22E7-4B22-A011-7304F475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D2"/>
    <w:pPr>
      <w:ind w:firstLineChars="200" w:firstLine="420"/>
    </w:pPr>
  </w:style>
  <w:style w:type="character" w:styleId="CommentReference">
    <w:name w:val="annotation reference"/>
    <w:basedOn w:val="DefaultParagraphFont"/>
    <w:uiPriority w:val="99"/>
    <w:semiHidden/>
    <w:unhideWhenUsed/>
    <w:rsid w:val="00230C6F"/>
    <w:rPr>
      <w:sz w:val="21"/>
      <w:szCs w:val="21"/>
    </w:rPr>
  </w:style>
  <w:style w:type="paragraph" w:styleId="CommentText">
    <w:name w:val="annotation text"/>
    <w:basedOn w:val="Normal"/>
    <w:link w:val="CommentTextChar"/>
    <w:uiPriority w:val="99"/>
    <w:unhideWhenUsed/>
    <w:rsid w:val="00230C6F"/>
    <w:pPr>
      <w:jc w:val="left"/>
    </w:pPr>
  </w:style>
  <w:style w:type="character" w:customStyle="1" w:styleId="CommentTextChar">
    <w:name w:val="Comment Text Char"/>
    <w:basedOn w:val="DefaultParagraphFont"/>
    <w:link w:val="CommentText"/>
    <w:uiPriority w:val="99"/>
    <w:rsid w:val="00230C6F"/>
  </w:style>
  <w:style w:type="paragraph" w:styleId="CommentSubject">
    <w:name w:val="annotation subject"/>
    <w:basedOn w:val="CommentText"/>
    <w:next w:val="CommentText"/>
    <w:link w:val="CommentSubjectChar"/>
    <w:uiPriority w:val="99"/>
    <w:semiHidden/>
    <w:unhideWhenUsed/>
    <w:rsid w:val="00230C6F"/>
    <w:rPr>
      <w:b/>
      <w:bCs/>
    </w:rPr>
  </w:style>
  <w:style w:type="character" w:customStyle="1" w:styleId="CommentSubjectChar">
    <w:name w:val="Comment Subject Char"/>
    <w:basedOn w:val="CommentTextChar"/>
    <w:link w:val="CommentSubject"/>
    <w:uiPriority w:val="99"/>
    <w:semiHidden/>
    <w:rsid w:val="00230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5816">
      <w:bodyDiv w:val="1"/>
      <w:marLeft w:val="0"/>
      <w:marRight w:val="0"/>
      <w:marTop w:val="0"/>
      <w:marBottom w:val="0"/>
      <w:divBdr>
        <w:top w:val="none" w:sz="0" w:space="0" w:color="auto"/>
        <w:left w:val="none" w:sz="0" w:space="0" w:color="auto"/>
        <w:bottom w:val="none" w:sz="0" w:space="0" w:color="auto"/>
        <w:right w:val="none" w:sz="0" w:space="0" w:color="auto"/>
      </w:divBdr>
    </w:div>
    <w:div w:id="577175605">
      <w:bodyDiv w:val="1"/>
      <w:marLeft w:val="0"/>
      <w:marRight w:val="0"/>
      <w:marTop w:val="0"/>
      <w:marBottom w:val="0"/>
      <w:divBdr>
        <w:top w:val="none" w:sz="0" w:space="0" w:color="auto"/>
        <w:left w:val="none" w:sz="0" w:space="0" w:color="auto"/>
        <w:bottom w:val="none" w:sz="0" w:space="0" w:color="auto"/>
        <w:right w:val="none" w:sz="0" w:space="0" w:color="auto"/>
      </w:divBdr>
    </w:div>
    <w:div w:id="1213034692">
      <w:bodyDiv w:val="1"/>
      <w:marLeft w:val="0"/>
      <w:marRight w:val="0"/>
      <w:marTop w:val="0"/>
      <w:marBottom w:val="0"/>
      <w:divBdr>
        <w:top w:val="none" w:sz="0" w:space="0" w:color="auto"/>
        <w:left w:val="none" w:sz="0" w:space="0" w:color="auto"/>
        <w:bottom w:val="none" w:sz="0" w:space="0" w:color="auto"/>
        <w:right w:val="none" w:sz="0" w:space="0" w:color="auto"/>
      </w:divBdr>
    </w:div>
    <w:div w:id="1276789655">
      <w:bodyDiv w:val="1"/>
      <w:marLeft w:val="0"/>
      <w:marRight w:val="0"/>
      <w:marTop w:val="0"/>
      <w:marBottom w:val="0"/>
      <w:divBdr>
        <w:top w:val="none" w:sz="0" w:space="0" w:color="auto"/>
        <w:left w:val="none" w:sz="0" w:space="0" w:color="auto"/>
        <w:bottom w:val="none" w:sz="0" w:space="0" w:color="auto"/>
        <w:right w:val="none" w:sz="0" w:space="0" w:color="auto"/>
      </w:divBdr>
    </w:div>
    <w:div w:id="1311136015">
      <w:bodyDiv w:val="1"/>
      <w:marLeft w:val="0"/>
      <w:marRight w:val="0"/>
      <w:marTop w:val="0"/>
      <w:marBottom w:val="0"/>
      <w:divBdr>
        <w:top w:val="none" w:sz="0" w:space="0" w:color="auto"/>
        <w:left w:val="none" w:sz="0" w:space="0" w:color="auto"/>
        <w:bottom w:val="none" w:sz="0" w:space="0" w:color="auto"/>
        <w:right w:val="none" w:sz="0" w:space="0" w:color="auto"/>
      </w:divBdr>
    </w:div>
    <w:div w:id="1376927444">
      <w:bodyDiv w:val="1"/>
      <w:marLeft w:val="0"/>
      <w:marRight w:val="0"/>
      <w:marTop w:val="0"/>
      <w:marBottom w:val="0"/>
      <w:divBdr>
        <w:top w:val="none" w:sz="0" w:space="0" w:color="auto"/>
        <w:left w:val="none" w:sz="0" w:space="0" w:color="auto"/>
        <w:bottom w:val="none" w:sz="0" w:space="0" w:color="auto"/>
        <w:right w:val="none" w:sz="0" w:space="0" w:color="auto"/>
      </w:divBdr>
    </w:div>
    <w:div w:id="1422216157">
      <w:bodyDiv w:val="1"/>
      <w:marLeft w:val="0"/>
      <w:marRight w:val="0"/>
      <w:marTop w:val="0"/>
      <w:marBottom w:val="0"/>
      <w:divBdr>
        <w:top w:val="none" w:sz="0" w:space="0" w:color="auto"/>
        <w:left w:val="none" w:sz="0" w:space="0" w:color="auto"/>
        <w:bottom w:val="none" w:sz="0" w:space="0" w:color="auto"/>
        <w:right w:val="none" w:sz="0" w:space="0" w:color="auto"/>
      </w:divBdr>
    </w:div>
    <w:div w:id="15328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LOU</dc:creator>
  <cp:keywords/>
  <dc:description/>
  <cp:lastModifiedBy>hongqus@connect.hku.hk</cp:lastModifiedBy>
  <cp:revision>2</cp:revision>
  <dcterms:created xsi:type="dcterms:W3CDTF">2024-10-04T15:33:00Z</dcterms:created>
  <dcterms:modified xsi:type="dcterms:W3CDTF">2024-10-04T15:33:00Z</dcterms:modified>
</cp:coreProperties>
</file>