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4klernxi5drm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Emanuel Mejias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Ingenieria en informatica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5zu5vzz0rgc9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Ingles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Poseo una base sólida y trabajo con autonomía la mayor parte del tiempo, recurriendo a ayuda solo en casos muy específicos.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Big data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Entiendo bien los fundamentos teóricos, pero siento que me falta más agilidad en la ejecución práctica.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Machine Learning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Puedo realizar las tareas requeridas, aunque a veces necesito revisar documentación o ejemplos previos.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Mineria de datos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logrado avances, pero reconozco que es un área que debo seguir fortaleciendo durante los próximos semestres.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Deep learning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 un área nueva para mí que aún no he profundizado.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BPM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la base necesaria para funcionar, pero me falta profundizar en conceptos más avanzados.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Programación de aplicaciones mobile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buen manejo práctico, pero me interesa seguir actualizándome con nuevas herramientas de esta competencia.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Seguridad en sistema computacionales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Logro cumplir con los objetivos del área, aunque siempre busco optimizar un poco más mis resultados. </w:t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TUk5OSnNkLhx2QrkffipyyFpZA==">CgMxLjAyDmguNGtsZXJueGk1ZHJtMg5oLjV6dTV2enowcmdjOTgAciExNkdiR0d5dEhtWmZNc2lSeHBlRVV2MjlsbzhtVlU0VEs=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