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121C" w14:textId="41A8F00E" w:rsidR="00334A05" w:rsidRDefault="00D624CA" w:rsidP="004B6315">
      <w:pPr>
        <w:pStyle w:val="Title"/>
      </w:pPr>
      <w:r>
        <w:t>Spectral Feature Extraction</w:t>
      </w:r>
      <w:r w:rsidR="0015329F">
        <w:t xml:space="preserve"> and Definitions</w:t>
      </w:r>
    </w:p>
    <w:p w14:paraId="1037E360" w14:textId="51B8E73B" w:rsidR="004B6315" w:rsidRPr="004B6315" w:rsidRDefault="004B6315" w:rsidP="004B6315">
      <w:pPr>
        <w:jc w:val="center"/>
      </w:pPr>
      <w:r>
        <w:t>William Conley</w:t>
      </w:r>
    </w:p>
    <w:p w14:paraId="28993F5A" w14:textId="77777777" w:rsidR="00D624CA" w:rsidRDefault="00D624CA" w:rsidP="00D624CA"/>
    <w:p w14:paraId="2E5FD0FB" w14:textId="0B1226E1" w:rsidR="008A7400" w:rsidRDefault="008A7400" w:rsidP="008A7400">
      <w:pPr>
        <w:pStyle w:val="Heading1"/>
      </w:pPr>
      <w:r>
        <w:t>The Geneva Minimalistic Acoustic Parameter Set</w:t>
      </w:r>
    </w:p>
    <w:p w14:paraId="4C566B33" w14:textId="77777777" w:rsidR="008A7400" w:rsidRDefault="008A7400" w:rsidP="00D624CA"/>
    <w:p w14:paraId="6B0A31FC" w14:textId="35F6559E" w:rsidR="0015329F" w:rsidRPr="006904DE" w:rsidRDefault="0015329F" w:rsidP="00D624CA">
      <w:pPr>
        <w:rPr>
          <w:b/>
          <w:bCs/>
        </w:rPr>
      </w:pPr>
      <w:r w:rsidRPr="006904DE">
        <w:rPr>
          <w:b/>
          <w:bCs/>
        </w:rPr>
        <w:t>Fast-Fourier Transform</w:t>
      </w:r>
    </w:p>
    <w:p w14:paraId="0686B7C2" w14:textId="2F309321" w:rsidR="0015329F" w:rsidRDefault="00164AFE" w:rsidP="00D624CA">
      <w:r>
        <w:tab/>
        <w:t xml:space="preserve">A </w:t>
      </w:r>
      <w:r w:rsidR="00F5412E">
        <w:t>F</w:t>
      </w:r>
      <w:r>
        <w:t xml:space="preserve">ast-Fourier </w:t>
      </w:r>
      <w:r w:rsidR="00F5412E">
        <w:t>T</w:t>
      </w:r>
      <w:r>
        <w:t>ransform is a</w:t>
      </w:r>
      <w:r w:rsidR="00F5412E">
        <w:t xml:space="preserve"> process that separates a</w:t>
      </w:r>
      <w:r>
        <w:t xml:space="preserve"> signal into individual frequencies of different magnitudes</w:t>
      </w:r>
      <w:r w:rsidR="00F5412E">
        <w:t>. These individual frequencies</w:t>
      </w:r>
      <w:r>
        <w:t xml:space="preserve"> can</w:t>
      </w:r>
      <w:r w:rsidR="00F5412E">
        <w:t xml:space="preserve"> also</w:t>
      </w:r>
      <w:r>
        <w:t xml:space="preserve"> be summed together to </w:t>
      </w:r>
      <w:r w:rsidR="00276333">
        <w:t>re-</w:t>
      </w:r>
      <w:r>
        <w:t>form the original signal.</w:t>
      </w:r>
    </w:p>
    <w:p w14:paraId="5588D18E" w14:textId="577B82C5" w:rsidR="00AE2AF8" w:rsidRDefault="00AE2AF8" w:rsidP="00D624CA"/>
    <w:p w14:paraId="0474EBCC" w14:textId="1031EF78" w:rsidR="0015329F" w:rsidRPr="006904DE" w:rsidRDefault="0015329F" w:rsidP="00D624CA">
      <w:pPr>
        <w:rPr>
          <w:b/>
          <w:bCs/>
        </w:rPr>
      </w:pPr>
      <w:r w:rsidRPr="006904DE">
        <w:rPr>
          <w:b/>
          <w:bCs/>
        </w:rPr>
        <w:t>Power Spectrum Density (PSD)</w:t>
      </w:r>
    </w:p>
    <w:p w14:paraId="2535CBC7" w14:textId="0C9CEBA7" w:rsidR="0015329F" w:rsidRDefault="0015329F" w:rsidP="00D624CA">
      <w:r>
        <w:tab/>
        <w:t xml:space="preserve">A </w:t>
      </w:r>
      <w:r w:rsidR="00F5412E">
        <w:t>P</w:t>
      </w:r>
      <w:r>
        <w:t xml:space="preserve">ower </w:t>
      </w:r>
      <w:r w:rsidR="00F5412E">
        <w:t>S</w:t>
      </w:r>
      <w:r>
        <w:t xml:space="preserve">pectrum </w:t>
      </w:r>
      <w:r w:rsidR="00F5412E">
        <w:t>D</w:t>
      </w:r>
      <w:r>
        <w:t xml:space="preserve">ensity graph </w:t>
      </w:r>
      <w:r w:rsidR="00276333">
        <w:t>plots the</w:t>
      </w:r>
      <w:r w:rsidR="002F0E88">
        <w:t xml:space="preserve"> frequency (Hz) on the x-axis, and power (mV</w:t>
      </w:r>
      <w:r w:rsidR="002F0E88">
        <w:rPr>
          <w:vertAlign w:val="superscript"/>
        </w:rPr>
        <w:t>2</w:t>
      </w:r>
      <w:r w:rsidR="002F0E88">
        <w:t>/Hz) on the y-axis.</w:t>
      </w:r>
      <w:r w:rsidR="006904DE">
        <w:t xml:space="preserve"> </w:t>
      </w:r>
      <w:r w:rsidR="00276333">
        <w:t>Using the</w:t>
      </w:r>
      <w:r w:rsidR="006904DE">
        <w:t xml:space="preserve"> Fourier transform,</w:t>
      </w:r>
      <w:r w:rsidR="00276333">
        <w:t xml:space="preserve"> the magnitudes (power) of the different frequencies are plotted, showing the distribution of the magnitudes of the individual frequencies that make up</w:t>
      </w:r>
      <w:r w:rsidR="006904DE">
        <w:t xml:space="preserve"> signal.</w:t>
      </w:r>
    </w:p>
    <w:p w14:paraId="3E767F4D" w14:textId="77777777" w:rsidR="00AE2AF8" w:rsidRDefault="00AE2AF8" w:rsidP="00D624CA"/>
    <w:p w14:paraId="0F6064EC" w14:textId="77777777" w:rsidR="00AE2AF8" w:rsidRPr="00AE2AF8" w:rsidRDefault="00AE2AF8" w:rsidP="00AE2AF8">
      <w:pPr>
        <w:rPr>
          <w:b/>
          <w:bCs/>
        </w:rPr>
      </w:pPr>
      <w:r w:rsidRPr="00AE2AF8">
        <w:rPr>
          <w:b/>
          <w:bCs/>
        </w:rPr>
        <w:t>Long-Term Average Spectrum (LTAS)</w:t>
      </w:r>
    </w:p>
    <w:p w14:paraId="4533F290" w14:textId="741AC270" w:rsidR="00653B0F" w:rsidRDefault="00AE2AF8" w:rsidP="00AE2AF8">
      <w:r>
        <w:tab/>
      </w:r>
      <w:r w:rsidR="00653B0F">
        <w:t xml:space="preserve">The </w:t>
      </w:r>
      <w:r w:rsidR="00F5412E">
        <w:t>L</w:t>
      </w:r>
      <w:r>
        <w:t>ong</w:t>
      </w:r>
      <w:r w:rsidR="00653B0F">
        <w:t>-</w:t>
      </w:r>
      <w:r w:rsidR="00F5412E">
        <w:t>T</w:t>
      </w:r>
      <w:r>
        <w:t xml:space="preserve">erm </w:t>
      </w:r>
      <w:r w:rsidR="00F5412E">
        <w:t>A</w:t>
      </w:r>
      <w:r>
        <w:t xml:space="preserve">verage spectrum </w:t>
      </w:r>
      <w:r w:rsidR="001B5B6D">
        <w:t xml:space="preserve">is </w:t>
      </w:r>
      <w:r w:rsidR="00276333">
        <w:t>like</w:t>
      </w:r>
      <w:r w:rsidR="001B5B6D">
        <w:t xml:space="preserve"> the PSD graph</w:t>
      </w:r>
      <w:r w:rsidR="00E63AA2">
        <w:t>, calculated by a fast Fourier transform</w:t>
      </w:r>
      <w:r w:rsidR="00653B0F">
        <w:t xml:space="preserve"> </w:t>
      </w:r>
      <w:r w:rsidR="00855F45">
        <w:t xml:space="preserve">(NCBI, </w:t>
      </w:r>
      <w:hyperlink r:id="rId6" w:history="1">
        <w:r w:rsidR="00855F45" w:rsidRPr="00FC281F">
          <w:rPr>
            <w:rStyle w:val="Hyperlink"/>
          </w:rPr>
          <w:t>https://www.ncbi.nlm.nih.gov/pmc/articles/PMC5800529/</w:t>
        </w:r>
      </w:hyperlink>
      <w:r w:rsidR="00855F45">
        <w:t>)</w:t>
      </w:r>
      <w:r>
        <w:t>.</w:t>
      </w:r>
      <w:r w:rsidR="00653B0F">
        <w:t xml:space="preserve"> In some cases, the long-term average spectrum was calculated using PSD estimation methods, such as Welch’s (</w:t>
      </w:r>
      <w:hyperlink r:id="rId7" w:history="1">
        <w:r w:rsidR="00653B0F" w:rsidRPr="00FC281F">
          <w:rPr>
            <w:rStyle w:val="Hyperlink"/>
          </w:rPr>
          <w:t>http://ltu.diva-portal.org/smash/get/diva2:1557981/FULLTEXT01.pdf</w:t>
        </w:r>
      </w:hyperlink>
      <w:r w:rsidR="00653B0F">
        <w:t xml:space="preserve">, </w:t>
      </w:r>
      <w:proofErr w:type="spellStart"/>
      <w:r w:rsidR="00653B0F">
        <w:t>p.g.</w:t>
      </w:r>
      <w:proofErr w:type="spellEnd"/>
      <w:r w:rsidR="00653B0F">
        <w:t xml:space="preserve"> 11).</w:t>
      </w:r>
    </w:p>
    <w:p w14:paraId="7DEF1872" w14:textId="1D9DFDDE" w:rsidR="00E06732" w:rsidRDefault="00E06732" w:rsidP="00AE2AF8">
      <w:r>
        <w:tab/>
        <w:t>The difference between an LTAS and a PSD is that the LTAS divides the data into segments, computing an average for each segment, while a PSD considers the data in its entirety.</w:t>
      </w:r>
    </w:p>
    <w:p w14:paraId="344FC13A" w14:textId="4CC82315" w:rsidR="00653B0F" w:rsidRDefault="00653B0F" w:rsidP="00AE2AF8">
      <w:r>
        <w:tab/>
        <w:t xml:space="preserve">In the analysis, </w:t>
      </w:r>
      <w:r w:rsidR="00B3659C">
        <w:t xml:space="preserve">the PSD graphs are created using </w:t>
      </w:r>
      <w:r w:rsidR="004B6A42">
        <w:t>the “</w:t>
      </w:r>
      <w:proofErr w:type="spellStart"/>
      <w:r w:rsidR="004B6A42">
        <w:t>signal_psd</w:t>
      </w:r>
      <w:proofErr w:type="spellEnd"/>
      <w:r w:rsidR="004B6A42">
        <w:t>” function from Neurokit2, which by default uses Welch’s method from SciPy. The SciPy documentation states “Welch’s method computes an estimate of the power spectral density by dividing the data into overlapping segments, computing a modified periodogram for each segment and averaging the periodograms” (</w:t>
      </w:r>
      <w:hyperlink r:id="rId8" w:history="1">
        <w:r w:rsidR="004B6A42" w:rsidRPr="0096029F">
          <w:rPr>
            <w:rStyle w:val="Hyperlink"/>
          </w:rPr>
          <w:t>https://docs.scipy.org/doc/scipy-0.14.0/reference/generated/scipy.signal.welch.html</w:t>
        </w:r>
      </w:hyperlink>
      <w:r w:rsidR="004B6A42">
        <w:t>), which lines up with found documentation for LTAS.</w:t>
      </w:r>
    </w:p>
    <w:p w14:paraId="6B6E1F10" w14:textId="4CE22FB1" w:rsidR="00F2339B" w:rsidRDefault="00F2339B" w:rsidP="00AE2AF8">
      <w:r>
        <w:tab/>
        <w:t xml:space="preserve">All spectral analyses are calculated from an LTAS – “this parameter […] like other spectral slope related parameters – is computed from a logarithmic representation of a band-wise long-term average spectrum (LTAS)” (The Geneva minimalistic acoustic parameter set, </w:t>
      </w:r>
      <w:proofErr w:type="spellStart"/>
      <w:r>
        <w:t>p.g.</w:t>
      </w:r>
      <w:proofErr w:type="spellEnd"/>
      <w:r>
        <w:t xml:space="preserve"> 199)</w:t>
      </w:r>
    </w:p>
    <w:p w14:paraId="0E0B704C" w14:textId="77777777" w:rsidR="00D624CA" w:rsidRDefault="00D624CA" w:rsidP="00D624CA"/>
    <w:p w14:paraId="125AC0D6" w14:textId="668546DC" w:rsidR="00D624CA" w:rsidRPr="00595AED" w:rsidRDefault="006904DE" w:rsidP="00D624CA">
      <w:pPr>
        <w:rPr>
          <w:b/>
          <w:bCs/>
        </w:rPr>
      </w:pPr>
      <w:r w:rsidRPr="00595AED">
        <w:rPr>
          <w:b/>
          <w:bCs/>
        </w:rPr>
        <w:t>Alpha Ratio</w:t>
      </w:r>
    </w:p>
    <w:p w14:paraId="5E2619E7" w14:textId="710C08D6" w:rsidR="00D624CA" w:rsidRDefault="006904DE" w:rsidP="00276333">
      <w:r>
        <w:lastRenderedPageBreak/>
        <w:tab/>
        <w:t xml:space="preserve">The alpha ratio is a ratio between </w:t>
      </w:r>
      <w:r w:rsidR="00595AED">
        <w:t>low</w:t>
      </w:r>
      <w:r>
        <w:t xml:space="preserve">-frequency energy and </w:t>
      </w:r>
      <w:r w:rsidR="00595AED">
        <w:t>high</w:t>
      </w:r>
      <w:r>
        <w:t>-frequency energy</w:t>
      </w:r>
      <w:r w:rsidR="00595AED">
        <w:t xml:space="preserve">, as separated by </w:t>
      </w:r>
      <w:r w:rsidR="00276333">
        <w:t>a</w:t>
      </w:r>
      <w:r w:rsidR="00595AED">
        <w:t xml:space="preserve"> frequency </w:t>
      </w:r>
      <w:r w:rsidR="00276333">
        <w:t>selected from the distribution to serve as a</w:t>
      </w:r>
      <w:r w:rsidR="00595AED">
        <w:t xml:space="preserve"> threshold (The Geneva minimalistic acoustic parameter set, </w:t>
      </w:r>
      <w:proofErr w:type="spellStart"/>
      <w:r w:rsidR="00595AED">
        <w:t>p.g.</w:t>
      </w:r>
      <w:proofErr w:type="spellEnd"/>
      <w:r w:rsidR="00595AED">
        <w:t xml:space="preserve"> 199).</w:t>
      </w:r>
      <w:r w:rsidR="00276333">
        <w:t xml:space="preserve"> A</w:t>
      </w:r>
      <w:r w:rsidR="00595AED">
        <w:t xml:space="preserve"> PSD graph</w:t>
      </w:r>
      <w:r w:rsidR="00276333">
        <w:t xml:space="preserve"> can be used to calculate this ratio</w:t>
      </w:r>
      <w:r w:rsidR="00595AED">
        <w:t xml:space="preserve"> by summing the power of frequencies lower than the </w:t>
      </w:r>
      <w:r w:rsidR="00276333">
        <w:t>threshold and</w:t>
      </w:r>
      <w:r w:rsidR="00595AED">
        <w:t xml:space="preserve"> dividing that by the sum of the power of frequencies greater than the threshold. For example, if the threshold was at 80 Hz, the calculation would </w:t>
      </w:r>
      <w:r w:rsidR="00276333">
        <w:t>be</w:t>
      </w:r>
      <w:r w:rsidR="00595AED">
        <w:t>:</w:t>
      </w:r>
    </w:p>
    <w:p w14:paraId="7D805110" w14:textId="14A710F1" w:rsidR="00855F45" w:rsidRPr="00B27DAA" w:rsidRDefault="00000000" w:rsidP="00855F45">
      <w:pPr>
        <w:rPr>
          <w:rFonts w:eastAsiaTheme="minorEastAsia"/>
        </w:rPr>
      </w:pPr>
      <m:oMathPara>
        <m:oMath>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power[frequency&lt;80]</m:t>
                      </m:r>
                    </m:e>
                  </m:d>
                  <m:ctrlPr>
                    <w:rPr>
                      <w:rFonts w:ascii="Cambria Math" w:hAnsi="Cambria Math"/>
                      <w:i/>
                    </w:rPr>
                  </m:ctrlPr>
                </m:e>
              </m:nary>
              <m:ctrlPr>
                <w:rPr>
                  <w:rFonts w:ascii="Cambria Math" w:hAnsi="Cambria Math"/>
                  <w:i/>
                </w:rPr>
              </m:ctrlPr>
            </m:num>
            <m:den>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power[frequency&gt;80]</m:t>
                      </m:r>
                    </m:e>
                  </m:d>
                  <m:ctrlPr>
                    <w:rPr>
                      <w:rFonts w:ascii="Cambria Math" w:hAnsi="Cambria Math"/>
                      <w:i/>
                    </w:rPr>
                  </m:ctrlPr>
                </m:e>
              </m:nary>
              <m:ctrlPr>
                <w:rPr>
                  <w:rFonts w:ascii="Cambria Math" w:hAnsi="Cambria Math"/>
                  <w:i/>
                </w:rPr>
              </m:ctrlPr>
            </m:den>
          </m:f>
        </m:oMath>
      </m:oMathPara>
    </w:p>
    <w:p w14:paraId="2475FA6F" w14:textId="6E644B30" w:rsidR="002C5618" w:rsidRDefault="0060097C" w:rsidP="00855F45">
      <w:pPr>
        <w:rPr>
          <w:rFonts w:eastAsiaTheme="minorEastAsia"/>
        </w:rPr>
      </w:pPr>
      <w:r>
        <w:rPr>
          <w:rFonts w:eastAsiaTheme="minorEastAsia"/>
        </w:rPr>
        <w:t>The article suggests taking a ratio of the frequencies between 50-1000 Hz and 1000-5000 Hz. Since the data we are working with only goes up to 450 Hz, we could choose a different threshold instead.</w:t>
      </w:r>
    </w:p>
    <w:p w14:paraId="48C4DC93" w14:textId="01629786" w:rsidR="00B3659C" w:rsidRDefault="00B3659C" w:rsidP="00855F45">
      <w:pPr>
        <w:rPr>
          <w:rFonts w:eastAsiaTheme="minorEastAsia"/>
        </w:rPr>
      </w:pPr>
      <w:r>
        <w:rPr>
          <w:rFonts w:eastAsiaTheme="minorEastAsia"/>
        </w:rPr>
        <w:tab/>
      </w:r>
      <w:r w:rsidR="00F2339B">
        <w:rPr>
          <w:rFonts w:eastAsiaTheme="minorEastAsia"/>
        </w:rPr>
        <w:t>Since our analysis uses EMG signals rather than voice signals, the frequencies are divided differently. There is no “high frequency” and “low frequency” voice signals that can be divided, but we can instead work with fast-twitching and slow-twitching muscles. Literature suggests that</w:t>
      </w:r>
      <w:r w:rsidR="009039E4">
        <w:rPr>
          <w:rFonts w:eastAsiaTheme="minorEastAsia"/>
        </w:rPr>
        <w:t xml:space="preserve"> the frequency of slow-twitching</w:t>
      </w:r>
      <w:r w:rsidR="00F2339B">
        <w:rPr>
          <w:rFonts w:eastAsiaTheme="minorEastAsia"/>
        </w:rPr>
        <w:t xml:space="preserve"> muscles is &lt; 60 Hz</w:t>
      </w:r>
      <w:r w:rsidR="009039E4">
        <w:rPr>
          <w:rFonts w:eastAsiaTheme="minorEastAsia"/>
        </w:rPr>
        <w:t>, and the frequency of fast-twitching muscles is &gt; 60 Hz (</w:t>
      </w:r>
      <w:hyperlink r:id="rId9" w:history="1">
        <w:r w:rsidR="009039E4" w:rsidRPr="0096029F">
          <w:rPr>
            <w:rStyle w:val="Hyperlink"/>
            <w:rFonts w:eastAsiaTheme="minorEastAsia"/>
          </w:rPr>
          <w:t>https://www.ncbi.nlm.nih.gov/pmc/articles/PMC7242282/</w:t>
        </w:r>
      </w:hyperlink>
      <w:r w:rsidR="009039E4">
        <w:rPr>
          <w:rFonts w:eastAsiaTheme="minorEastAsia"/>
        </w:rPr>
        <w:t>), so we will use a threshold of 60 Hz when calculating the alpha ratio, and instead refer to it as the “twitch ratio”.</w:t>
      </w:r>
    </w:p>
    <w:p w14:paraId="47BE8996" w14:textId="77777777" w:rsidR="0060097C" w:rsidRDefault="0060097C" w:rsidP="00855F45">
      <w:pPr>
        <w:rPr>
          <w:rFonts w:eastAsiaTheme="minorEastAsia"/>
        </w:rPr>
      </w:pPr>
    </w:p>
    <w:p w14:paraId="1643D8E5" w14:textId="12246CC5" w:rsidR="002C5618" w:rsidRDefault="00D6507A" w:rsidP="00855F45">
      <w:pPr>
        <w:rPr>
          <w:rFonts w:eastAsiaTheme="minorEastAsia"/>
          <w:b/>
          <w:bCs/>
        </w:rPr>
      </w:pPr>
      <w:r>
        <w:rPr>
          <w:rFonts w:eastAsiaTheme="minorEastAsia"/>
          <w:b/>
          <w:bCs/>
        </w:rPr>
        <w:t>Hammarberg</w:t>
      </w:r>
      <w:r w:rsidR="002C5618">
        <w:rPr>
          <w:rFonts w:eastAsiaTheme="minorEastAsia"/>
          <w:b/>
          <w:bCs/>
        </w:rPr>
        <w:t xml:space="preserve"> Index</w:t>
      </w:r>
    </w:p>
    <w:p w14:paraId="0EA56619" w14:textId="400FD31A" w:rsidR="002C5618" w:rsidRDefault="002C5618" w:rsidP="00855F45">
      <w:pPr>
        <w:rPr>
          <w:rFonts w:eastAsiaTheme="minorEastAsia"/>
        </w:rPr>
      </w:pPr>
      <w:r>
        <w:rPr>
          <w:rFonts w:eastAsiaTheme="minorEastAsia"/>
        </w:rPr>
        <w:tab/>
        <w:t xml:space="preserve">The </w:t>
      </w:r>
      <w:r w:rsidR="00D6507A">
        <w:rPr>
          <w:rFonts w:eastAsiaTheme="minorEastAsia"/>
        </w:rPr>
        <w:t>Hammarberg</w:t>
      </w:r>
      <w:r>
        <w:rPr>
          <w:rFonts w:eastAsiaTheme="minorEastAsia"/>
        </w:rPr>
        <w:t xml:space="preserve"> index is a ratio comparing the highest peak recorded in a low-Hz region</w:t>
      </w:r>
      <w:r w:rsidR="00D6507A">
        <w:rPr>
          <w:rFonts w:eastAsiaTheme="minorEastAsia"/>
        </w:rPr>
        <w:t xml:space="preserve"> –</w:t>
      </w:r>
      <w:r>
        <w:rPr>
          <w:rFonts w:eastAsiaTheme="minorEastAsia"/>
        </w:rPr>
        <w:t xml:space="preserve"> the 0-2000 Hz range</w:t>
      </w:r>
      <w:r w:rsidR="00D6507A">
        <w:rPr>
          <w:rFonts w:eastAsiaTheme="minorEastAsia"/>
        </w:rPr>
        <w:t>,</w:t>
      </w:r>
      <w:r>
        <w:rPr>
          <w:rFonts w:eastAsiaTheme="minorEastAsia"/>
        </w:rPr>
        <w:t xml:space="preserve"> and the highest peak recorded in a high-Hz region</w:t>
      </w:r>
      <w:r w:rsidR="00D6507A">
        <w:rPr>
          <w:rFonts w:eastAsiaTheme="minorEastAsia"/>
        </w:rPr>
        <w:t xml:space="preserve"> – </w:t>
      </w:r>
      <w:r>
        <w:rPr>
          <w:rFonts w:eastAsiaTheme="minorEastAsia"/>
        </w:rPr>
        <w:t>the 2000-5000 Hz range</w:t>
      </w:r>
      <w:r w:rsidR="00D6507A">
        <w:rPr>
          <w:rFonts w:eastAsiaTheme="minorEastAsia"/>
        </w:rPr>
        <w:t xml:space="preserve"> </w:t>
      </w:r>
      <w:r w:rsidR="00D6507A">
        <w:t xml:space="preserve">(The Geneva minimalistic acoustic parameter set, </w:t>
      </w:r>
      <w:proofErr w:type="spellStart"/>
      <w:r w:rsidR="00D6507A">
        <w:t>p.g.</w:t>
      </w:r>
      <w:proofErr w:type="spellEnd"/>
      <w:r w:rsidR="00D6507A">
        <w:t xml:space="preserve"> 199)</w:t>
      </w:r>
      <w:r>
        <w:rPr>
          <w:rFonts w:eastAsiaTheme="minorEastAsia"/>
        </w:rPr>
        <w:t xml:space="preserve">. This is like the alpha ratio, however instead of comparing the means, we are comparing the max values. A PSD graph can be used to calculate this </w:t>
      </w:r>
      <w:r w:rsidR="00D6507A">
        <w:rPr>
          <w:rFonts w:eastAsiaTheme="minorEastAsia"/>
        </w:rPr>
        <w:t>in a similar way to the alpha ratio:</w:t>
      </w:r>
    </w:p>
    <w:p w14:paraId="121F8FBE" w14:textId="1400371C" w:rsidR="00D6507A" w:rsidRPr="00D6507A" w:rsidRDefault="00000000" w:rsidP="00D6507A">
      <w:pPr>
        <w:rPr>
          <w:rFonts w:eastAsiaTheme="minorEastAsia"/>
        </w:rPr>
      </w:pPr>
      <m:oMathPara>
        <m:oMath>
          <m:f>
            <m:fPr>
              <m:ctrlPr>
                <w:rPr>
                  <w:rFonts w:ascii="Cambria Math" w:eastAsiaTheme="minorEastAsia" w:hAnsi="Cambria Math"/>
                </w:rPr>
              </m:ctrlPr>
            </m:fPr>
            <m:num>
              <m:func>
                <m:funcPr>
                  <m:ctrlPr>
                    <w:rPr>
                      <w:rFonts w:ascii="Cambria Math" w:eastAsiaTheme="minorEastAsia" w:hAnsi="Cambria Math"/>
                      <w:i/>
                    </w:rPr>
                  </m:ctrlPr>
                </m:funcPr>
                <m:fName>
                  <m: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power</m:t>
                      </m:r>
                      <m:d>
                        <m:dPr>
                          <m:begChr m:val="["/>
                          <m:endChr m:val="]"/>
                          <m:ctrlPr>
                            <w:rPr>
                              <w:rFonts w:ascii="Cambria Math" w:eastAsiaTheme="minorEastAsia" w:hAnsi="Cambria Math"/>
                              <w:i/>
                            </w:rPr>
                          </m:ctrlPr>
                        </m:dPr>
                        <m:e>
                          <m:r>
                            <w:rPr>
                              <w:rFonts w:ascii="Cambria Math" w:eastAsiaTheme="minorEastAsia" w:hAnsi="Cambria Math"/>
                            </w:rPr>
                            <m:t>frequency&lt;2000</m:t>
                          </m:r>
                        </m:e>
                      </m:d>
                    </m:e>
                  </m:d>
                </m:e>
              </m:func>
              <m:ctrlPr>
                <w:rPr>
                  <w:rFonts w:ascii="Cambria Math" w:eastAsiaTheme="minorEastAsia" w:hAnsi="Cambria Math"/>
                  <w:i/>
                </w:rPr>
              </m:ctrlPr>
            </m:num>
            <m:den>
              <m:func>
                <m:funcPr>
                  <m:ctrlPr>
                    <w:rPr>
                      <w:rFonts w:ascii="Cambria Math" w:eastAsiaTheme="minorEastAsia" w:hAnsi="Cambria Math"/>
                      <w:i/>
                    </w:rPr>
                  </m:ctrlPr>
                </m:funcPr>
                <m:fName>
                  <m: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power</m:t>
                      </m:r>
                      <m:d>
                        <m:dPr>
                          <m:begChr m:val="["/>
                          <m:endChr m:val="]"/>
                          <m:ctrlPr>
                            <w:rPr>
                              <w:rFonts w:ascii="Cambria Math" w:eastAsiaTheme="minorEastAsia" w:hAnsi="Cambria Math"/>
                              <w:i/>
                            </w:rPr>
                          </m:ctrlPr>
                        </m:dPr>
                        <m:e>
                          <m:r>
                            <w:rPr>
                              <w:rFonts w:ascii="Cambria Math" w:eastAsiaTheme="minorEastAsia" w:hAnsi="Cambria Math"/>
                            </w:rPr>
                            <m:t>frequency&gt;2000</m:t>
                          </m:r>
                        </m:e>
                      </m:d>
                    </m:e>
                  </m:d>
                </m:e>
              </m:func>
              <m:ctrlPr>
                <w:rPr>
                  <w:rFonts w:ascii="Cambria Math" w:eastAsiaTheme="minorEastAsia" w:hAnsi="Cambria Math"/>
                  <w:i/>
                </w:rPr>
              </m:ctrlPr>
            </m:den>
          </m:f>
        </m:oMath>
      </m:oMathPara>
    </w:p>
    <w:p w14:paraId="48A1B5D4" w14:textId="14252EE1" w:rsidR="00D6507A" w:rsidRPr="00D6507A" w:rsidRDefault="00D6507A" w:rsidP="00D6507A">
      <w:pPr>
        <w:rPr>
          <w:rFonts w:eastAsiaTheme="minorEastAsia"/>
        </w:rPr>
      </w:pPr>
      <w:r>
        <w:rPr>
          <w:rFonts w:eastAsiaTheme="minorEastAsia"/>
        </w:rPr>
        <w:t>Since the data we have does not record frequencies above 450 Hz, we could instead choose a separate threshold to divide “high” and “low” frequencies (perhaps the same one used in the alpha ratio).</w:t>
      </w:r>
    </w:p>
    <w:p w14:paraId="65A7EB7D" w14:textId="0B202CB6" w:rsidR="00D6507A" w:rsidRDefault="00B3659C" w:rsidP="00855F45">
      <w:pPr>
        <w:rPr>
          <w:rFonts w:eastAsiaTheme="minorEastAsia"/>
        </w:rPr>
      </w:pPr>
      <w:r>
        <w:rPr>
          <w:rFonts w:eastAsiaTheme="minorEastAsia"/>
        </w:rPr>
        <w:tab/>
      </w:r>
      <w:r w:rsidR="009039E4">
        <w:rPr>
          <w:rFonts w:eastAsiaTheme="minorEastAsia"/>
        </w:rPr>
        <w:t>Using the same threshold as the “twitch ratio”, we will again use a threshold of 60 Hz, and refer to this calculation as the “twitch index”.</w:t>
      </w:r>
    </w:p>
    <w:p w14:paraId="3B5D175C" w14:textId="77777777" w:rsidR="009039E4" w:rsidRDefault="009039E4" w:rsidP="00855F45">
      <w:pPr>
        <w:rPr>
          <w:rFonts w:eastAsiaTheme="minorEastAsia"/>
        </w:rPr>
      </w:pPr>
    </w:p>
    <w:p w14:paraId="68CE4D93" w14:textId="7D284E7A" w:rsidR="009039E4" w:rsidRDefault="009039E4" w:rsidP="00855F45">
      <w:pPr>
        <w:rPr>
          <w:rFonts w:eastAsiaTheme="minorEastAsia"/>
        </w:rPr>
      </w:pPr>
      <w:r>
        <w:rPr>
          <w:rFonts w:eastAsiaTheme="minorEastAsia"/>
          <w:b/>
          <w:bCs/>
        </w:rPr>
        <w:t>Spectral Slope</w:t>
      </w:r>
    </w:p>
    <w:p w14:paraId="7C0BCCA7" w14:textId="77777777" w:rsidR="007A7D65" w:rsidRDefault="009039E4" w:rsidP="00855F45">
      <w:pPr>
        <w:rPr>
          <w:rFonts w:eastAsiaTheme="minorEastAsia"/>
        </w:rPr>
      </w:pPr>
      <w:r>
        <w:rPr>
          <w:rFonts w:eastAsiaTheme="minorEastAsia"/>
        </w:rPr>
        <w:tab/>
      </w:r>
      <w:r w:rsidR="007A7D65">
        <w:rPr>
          <w:rFonts w:eastAsiaTheme="minorEastAsia"/>
        </w:rPr>
        <w:t xml:space="preserve">The spectral slope is calculated by finding the linear least squares approximation of an LTAS (The Geneva Minimalistic Acoustic Parameter Set, </w:t>
      </w:r>
      <w:proofErr w:type="spellStart"/>
      <w:r w:rsidR="007A7D65">
        <w:rPr>
          <w:rFonts w:eastAsiaTheme="minorEastAsia"/>
        </w:rPr>
        <w:t>p.g.</w:t>
      </w:r>
      <w:proofErr w:type="spellEnd"/>
      <w:r w:rsidR="007A7D65">
        <w:rPr>
          <w:rFonts w:eastAsiaTheme="minorEastAsia"/>
        </w:rPr>
        <w:t xml:space="preserve"> 199).</w:t>
      </w:r>
    </w:p>
    <w:p w14:paraId="5360814E" w14:textId="24EA7B52" w:rsidR="009039E4" w:rsidRPr="009039E4" w:rsidRDefault="007A7D65" w:rsidP="007A7D65">
      <w:pPr>
        <w:ind w:firstLine="720"/>
        <w:rPr>
          <w:rFonts w:eastAsiaTheme="minorEastAsia"/>
        </w:rPr>
      </w:pPr>
      <w:r>
        <w:rPr>
          <w:rFonts w:eastAsiaTheme="minorEastAsia"/>
        </w:rPr>
        <w:t>The spectral slope is calculated for both the lower and higher frequencies, as used in the Alpha Ratio and Hammarberg Index. Similarly, we can calculate the spectral slope for the slow-twitching and fast-twitching muscles.</w:t>
      </w:r>
    </w:p>
    <w:p w14:paraId="14DD5903" w14:textId="77777777" w:rsidR="002C5618" w:rsidRDefault="002C5618" w:rsidP="00855F45">
      <w:pPr>
        <w:rPr>
          <w:rFonts w:eastAsiaTheme="minorEastAsia"/>
        </w:rPr>
      </w:pPr>
    </w:p>
    <w:p w14:paraId="46E632CB" w14:textId="6224C76F" w:rsidR="001C30E2" w:rsidRDefault="001C30E2" w:rsidP="00855F45">
      <w:pPr>
        <w:rPr>
          <w:rFonts w:eastAsiaTheme="minorEastAsia"/>
        </w:rPr>
      </w:pPr>
      <w:r>
        <w:rPr>
          <w:rFonts w:eastAsiaTheme="minorEastAsia"/>
          <w:b/>
          <w:bCs/>
        </w:rPr>
        <w:lastRenderedPageBreak/>
        <w:t>Spectral Energy Proportions</w:t>
      </w:r>
    </w:p>
    <w:p w14:paraId="06ED860D" w14:textId="1495CF28" w:rsidR="001C30E2" w:rsidRDefault="001C30E2" w:rsidP="00855F45">
      <w:pPr>
        <w:rPr>
          <w:rFonts w:eastAsiaTheme="minorEastAsia"/>
        </w:rPr>
      </w:pPr>
      <w:r>
        <w:rPr>
          <w:rFonts w:eastAsiaTheme="minorEastAsia"/>
        </w:rPr>
        <w:tab/>
        <w:t xml:space="preserve">The spectral energy proportions are calculated by dividing the energy in the high-frequency bins and the low-frequency bins by the total amount of energy in the </w:t>
      </w:r>
      <w:r w:rsidR="004B61FB">
        <w:rPr>
          <w:rFonts w:eastAsiaTheme="minorEastAsia"/>
        </w:rPr>
        <w:t>LTAS</w:t>
      </w:r>
      <w:r w:rsidR="002176AA">
        <w:rPr>
          <w:rFonts w:eastAsiaTheme="minorEastAsia"/>
        </w:rPr>
        <w:t xml:space="preserve"> (The Geneva Minimalistic Acoustic Parameter Set, </w:t>
      </w:r>
      <w:proofErr w:type="spellStart"/>
      <w:r w:rsidR="002176AA">
        <w:rPr>
          <w:rFonts w:eastAsiaTheme="minorEastAsia"/>
        </w:rPr>
        <w:t>p.g.</w:t>
      </w:r>
      <w:proofErr w:type="spellEnd"/>
      <w:r w:rsidR="002176AA">
        <w:rPr>
          <w:rFonts w:eastAsiaTheme="minorEastAsia"/>
        </w:rPr>
        <w:t xml:space="preserve"> 199)</w:t>
      </w:r>
      <w:r w:rsidR="004B61FB">
        <w:rPr>
          <w:rFonts w:eastAsiaTheme="minorEastAsia"/>
        </w:rPr>
        <w:t>.</w:t>
      </w:r>
    </w:p>
    <w:p w14:paraId="1CEAD0F7" w14:textId="3AFF395B" w:rsidR="004B61FB" w:rsidRDefault="004B61FB" w:rsidP="00855F45">
      <w:pPr>
        <w:rPr>
          <w:rFonts w:eastAsiaTheme="minorEastAsia"/>
        </w:rPr>
      </w:pPr>
      <w:r>
        <w:rPr>
          <w:rFonts w:eastAsiaTheme="minorEastAsia"/>
        </w:rPr>
        <w:tab/>
        <w:t xml:space="preserve">As done previously, this can be adapted muscles by performing the same </w:t>
      </w:r>
      <w:r w:rsidR="00A92CB8">
        <w:rPr>
          <w:rFonts w:eastAsiaTheme="minorEastAsia"/>
        </w:rPr>
        <w:t>calculation but</w:t>
      </w:r>
      <w:r>
        <w:rPr>
          <w:rFonts w:eastAsiaTheme="minorEastAsia"/>
        </w:rPr>
        <w:t xml:space="preserve"> using the muscle-twitching threshold as the separation.</w:t>
      </w:r>
    </w:p>
    <w:p w14:paraId="291C5150" w14:textId="77777777" w:rsidR="00A92CB8" w:rsidRDefault="00A92CB8" w:rsidP="00855F45">
      <w:pPr>
        <w:rPr>
          <w:rFonts w:eastAsiaTheme="minorEastAsia"/>
        </w:rPr>
      </w:pPr>
    </w:p>
    <w:p w14:paraId="4077CCCC" w14:textId="1BC4AFBE" w:rsidR="00A92CB8" w:rsidRDefault="00A92CB8" w:rsidP="00855F45">
      <w:pPr>
        <w:rPr>
          <w:rFonts w:eastAsiaTheme="minorEastAsia"/>
        </w:rPr>
      </w:pPr>
      <w:r>
        <w:rPr>
          <w:rFonts w:eastAsiaTheme="minorEastAsia"/>
          <w:b/>
          <w:bCs/>
        </w:rPr>
        <w:t>Spectral Flux</w:t>
      </w:r>
    </w:p>
    <w:p w14:paraId="5D729611" w14:textId="7735C832" w:rsidR="00A92CB8" w:rsidRDefault="00A92CB8" w:rsidP="00855F45">
      <w:pPr>
        <w:rPr>
          <w:rFonts w:eastAsiaTheme="minorEastAsia"/>
        </w:rPr>
      </w:pPr>
      <w:r>
        <w:rPr>
          <w:rFonts w:eastAsiaTheme="minorEastAsia"/>
        </w:rPr>
        <w:tab/>
        <w:t xml:space="preserve">The spectral flux is calculated </w:t>
      </w:r>
      <w:r w:rsidR="00C8184D">
        <w:rPr>
          <w:rFonts w:eastAsiaTheme="minorEastAsia"/>
        </w:rPr>
        <w:t xml:space="preserve">by dividing the signal into frames, taking a PSD graph of each frame, and summing the squared difference of the PSDs of each consecutive frame (The Geneva Minimalistic Acoustic Parameter Set, </w:t>
      </w:r>
      <w:proofErr w:type="spellStart"/>
      <w:r w:rsidR="00C8184D">
        <w:rPr>
          <w:rFonts w:eastAsiaTheme="minorEastAsia"/>
        </w:rPr>
        <w:t>p.g.</w:t>
      </w:r>
      <w:proofErr w:type="spellEnd"/>
      <w:r w:rsidR="00C8184D">
        <w:rPr>
          <w:rFonts w:eastAsiaTheme="minorEastAsia"/>
        </w:rPr>
        <w:t xml:space="preserve"> 200).</w:t>
      </w:r>
    </w:p>
    <w:p w14:paraId="427BC156" w14:textId="71DACEBC" w:rsidR="002176AA" w:rsidRPr="002176AA" w:rsidRDefault="00000000" w:rsidP="00855F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flux</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ctrlPr>
                <w:rPr>
                  <w:rFonts w:ascii="Cambria Math" w:eastAsiaTheme="minorEastAsia" w:hAnsi="Cambria Math"/>
                  <w:i/>
                </w:rPr>
              </m:ctrlP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k-1</m:t>
                              </m:r>
                            </m:e>
                          </m:d>
                        </m:sup>
                      </m:sSup>
                      <m:d>
                        <m:dPr>
                          <m:ctrlPr>
                            <w:rPr>
                              <w:rFonts w:ascii="Cambria Math" w:eastAsiaTheme="minorEastAsia" w:hAnsi="Cambria Math"/>
                              <w:i/>
                            </w:rPr>
                          </m:ctrlPr>
                        </m:dPr>
                        <m:e>
                          <m:r>
                            <w:rPr>
                              <w:rFonts w:ascii="Cambria Math" w:eastAsiaTheme="minorEastAsia" w:hAnsi="Cambria Math"/>
                            </w:rPr>
                            <m:t>m</m:t>
                          </m:r>
                        </m:e>
                      </m:d>
                    </m:e>
                  </m:d>
                </m:e>
                <m:sup>
                  <m:r>
                    <w:rPr>
                      <w:rFonts w:ascii="Cambria Math" w:eastAsiaTheme="minorEastAsia" w:hAnsi="Cambria Math"/>
                    </w:rPr>
                    <m:t>2</m:t>
                  </m:r>
                </m:sup>
              </m:sSup>
              <m:ctrlPr>
                <w:rPr>
                  <w:rFonts w:ascii="Cambria Math" w:eastAsiaTheme="minorEastAsia" w:hAnsi="Cambria Math"/>
                  <w:i/>
                </w:rPr>
              </m:ctrlPr>
            </m:e>
          </m:nary>
        </m:oMath>
      </m:oMathPara>
    </w:p>
    <w:p w14:paraId="4ACA6D37" w14:textId="77777777" w:rsidR="00845763" w:rsidRDefault="00845763" w:rsidP="00855F45">
      <w:pPr>
        <w:pBdr>
          <w:bottom w:val="single" w:sz="6" w:space="1" w:color="auto"/>
        </w:pBdr>
        <w:rPr>
          <w:rFonts w:eastAsiaTheme="minorEastAsia"/>
        </w:rPr>
      </w:pPr>
    </w:p>
    <w:p w14:paraId="14AB443B" w14:textId="77777777" w:rsidR="0065060D" w:rsidRDefault="0065060D" w:rsidP="00855F45">
      <w:pPr>
        <w:rPr>
          <w:rFonts w:eastAsiaTheme="minorEastAsia"/>
        </w:rPr>
      </w:pPr>
    </w:p>
    <w:p w14:paraId="507520E7" w14:textId="42A2DB85" w:rsidR="008A7400" w:rsidRDefault="008A7400" w:rsidP="008A7400">
      <w:pPr>
        <w:pStyle w:val="Heading1"/>
        <w:rPr>
          <w:rFonts w:eastAsiaTheme="minorEastAsia"/>
        </w:rPr>
      </w:pPr>
      <w:r>
        <w:rPr>
          <w:rFonts w:eastAsiaTheme="minorEastAsia"/>
        </w:rPr>
        <w:t>EMG Pattern Recognition in the Era of Big Data and Deep Learning</w:t>
      </w:r>
    </w:p>
    <w:p w14:paraId="0AED678F" w14:textId="77777777" w:rsidR="008A7400" w:rsidRDefault="008A7400" w:rsidP="00855F45">
      <w:pPr>
        <w:rPr>
          <w:rFonts w:eastAsiaTheme="minorEastAsia"/>
        </w:rPr>
      </w:pPr>
    </w:p>
    <w:p w14:paraId="352753AE" w14:textId="4CA39806" w:rsidR="00D3225D" w:rsidRDefault="00D3225D" w:rsidP="00855F45">
      <w:pPr>
        <w:rPr>
          <w:rFonts w:eastAsiaTheme="minorEastAsia"/>
        </w:rPr>
      </w:pPr>
      <w:r>
        <w:rPr>
          <w:rFonts w:eastAsiaTheme="minorEastAsia"/>
        </w:rPr>
        <w:tab/>
        <w:t>Before each of the following features were extracted, the EMG signals had basic filtering applied (low-pass filters, Butterworth filters, etc.). No full wave rectifiers or smoothing functions were applied. (</w:t>
      </w:r>
      <w:hyperlink r:id="rId10" w:history="1">
        <w:r w:rsidRPr="00246720">
          <w:rPr>
            <w:rStyle w:val="Hyperlink"/>
            <w:rFonts w:eastAsiaTheme="minorEastAsia"/>
          </w:rPr>
          <w:t>https://www.ncbi.nlm.nih.gov/pmc/articles/PMC2881049/</w:t>
        </w:r>
      </w:hyperlink>
      <w:r>
        <w:rPr>
          <w:rFonts w:eastAsiaTheme="minorEastAsia"/>
        </w:rPr>
        <w:t>).</w:t>
      </w:r>
    </w:p>
    <w:p w14:paraId="6E01457E" w14:textId="78112551" w:rsidR="00D3225D" w:rsidRDefault="00D3225D" w:rsidP="00855F45">
      <w:pPr>
        <w:rPr>
          <w:rFonts w:eastAsiaTheme="minorEastAsia"/>
        </w:rPr>
      </w:pPr>
    </w:p>
    <w:p w14:paraId="3AC6875B" w14:textId="18D2454B" w:rsidR="00845763" w:rsidRDefault="00845763" w:rsidP="00855F45">
      <w:pPr>
        <w:rPr>
          <w:rFonts w:eastAsiaTheme="minorEastAsia"/>
        </w:rPr>
      </w:pPr>
      <w:r>
        <w:rPr>
          <w:rFonts w:eastAsiaTheme="minorEastAsia"/>
          <w:b/>
          <w:bCs/>
        </w:rPr>
        <w:t>Zero Crossings</w:t>
      </w:r>
    </w:p>
    <w:p w14:paraId="112B95A5" w14:textId="77777777" w:rsidR="00DA72E3" w:rsidRDefault="00845763" w:rsidP="00855F45">
      <w:pPr>
        <w:rPr>
          <w:rFonts w:eastAsiaTheme="minorEastAsia"/>
        </w:rPr>
      </w:pPr>
      <w:r>
        <w:rPr>
          <w:rFonts w:eastAsiaTheme="minorEastAsia"/>
        </w:rPr>
        <w:tab/>
        <w:t>The zero crossings (ZC) are the number of times that a signal crosses 0 over a given sample (</w:t>
      </w:r>
      <w:hyperlink r:id="rId11" w:history="1">
        <w:r w:rsidRPr="006235BF">
          <w:rPr>
            <w:rStyle w:val="Hyperlink"/>
            <w:rFonts w:eastAsiaTheme="minorEastAsia"/>
          </w:rPr>
          <w:t>https://www.ncbi.nlm.nih.gov/pmc/articles/PMC2881049/</w:t>
        </w:r>
      </w:hyperlink>
      <w:r>
        <w:rPr>
          <w:rFonts w:eastAsiaTheme="minorEastAsia"/>
        </w:rPr>
        <w:t>). To avoid counting zero crossings caused by noise, a threshold is typically included to filter out zero crossings that don’t reach above a specified amplitude. In a study (</w:t>
      </w:r>
      <w:hyperlink r:id="rId12" w:history="1">
        <w:r w:rsidRPr="006235BF">
          <w:rPr>
            <w:rStyle w:val="Hyperlink"/>
            <w:rFonts w:eastAsiaTheme="minorEastAsia"/>
          </w:rPr>
          <w:t>https://www.sciencedirect.com/science/article/abs/pii/S1746809418301447</w:t>
        </w:r>
      </w:hyperlink>
      <w:r>
        <w:rPr>
          <w:rFonts w:eastAsiaTheme="minorEastAsia"/>
        </w:rPr>
        <w:t>), researchers found that no threshold is needed to calculate the zero crossings</w:t>
      </w:r>
      <w:r w:rsidR="00763001">
        <w:rPr>
          <w:rFonts w:eastAsiaTheme="minorEastAsia"/>
        </w:rPr>
        <w:t xml:space="preserve"> and</w:t>
      </w:r>
      <w:r>
        <w:rPr>
          <w:rFonts w:eastAsiaTheme="minorEastAsia"/>
        </w:rPr>
        <w:t xml:space="preserve"> slope sign changes of surface EMG signals, such as the zygomatic and corrugator muscles being studied in this project.</w:t>
      </w:r>
    </w:p>
    <w:p w14:paraId="7B2A373D" w14:textId="1EF31F56" w:rsidR="00845763" w:rsidRDefault="00DA72E3" w:rsidP="00DA72E3">
      <w:pPr>
        <w:ind w:firstLine="720"/>
        <w:rPr>
          <w:rFonts w:eastAsiaTheme="minorEastAsia"/>
        </w:rPr>
      </w:pPr>
      <w:r>
        <w:rPr>
          <w:rFonts w:eastAsiaTheme="minorEastAsia"/>
        </w:rPr>
        <w:t>Zero crossings provide a rough estimation of the dominant frequency in the spectrum, and the spectral centroid (</w:t>
      </w:r>
      <w:hyperlink r:id="rId13" w:history="1">
        <w:r w:rsidRPr="00246720">
          <w:rPr>
            <w:rStyle w:val="Hyperlink"/>
            <w:rFonts w:eastAsiaTheme="minorEastAsia"/>
          </w:rPr>
          <w:t>https://www.sciencedirect.com/topics/engineering/zero-crossing-rate</w:t>
        </w:r>
      </w:hyperlink>
      <w:r>
        <w:rPr>
          <w:rFonts w:eastAsiaTheme="minorEastAsia"/>
        </w:rPr>
        <w:t>). Provided we have already calculated the LTAS of the signal, we could instead just calculate the maximum of the LTAS, and calculate the spectral centroid separately, as zero crossings are very sensitive to error.</w:t>
      </w:r>
    </w:p>
    <w:p w14:paraId="5A6EE13C" w14:textId="1C81FD32" w:rsidR="00184237" w:rsidRDefault="00184237" w:rsidP="00DA72E3">
      <w:pPr>
        <w:ind w:firstLine="720"/>
        <w:rPr>
          <w:rFonts w:eastAsiaTheme="minorEastAsia"/>
        </w:rPr>
      </w:pPr>
      <w:r>
        <w:rPr>
          <w:rFonts w:eastAsiaTheme="minorEastAsia"/>
        </w:rPr>
        <w:lastRenderedPageBreak/>
        <w:t>Zero crossings also provide important information about the frequency domain characteristics of the signal, and is an important indicator of muscle fatigue (</w:t>
      </w:r>
      <w:hyperlink r:id="rId14" w:history="1">
        <w:r w:rsidRPr="00246720">
          <w:rPr>
            <w:rStyle w:val="Hyperlink"/>
            <w:rFonts w:eastAsiaTheme="minorEastAsia"/>
          </w:rPr>
          <w:t>https://www.ncbi.nlm.nih.gov/pmc/articles/PMC8623265/</w:t>
        </w:r>
      </w:hyperlink>
      <w:r>
        <w:rPr>
          <w:rFonts w:eastAsiaTheme="minorEastAsia"/>
        </w:rPr>
        <w:t>).</w:t>
      </w:r>
    </w:p>
    <w:p w14:paraId="41324DC4" w14:textId="77777777" w:rsidR="00C924CA" w:rsidRDefault="00C924CA" w:rsidP="00C924CA">
      <w:pPr>
        <w:rPr>
          <w:rFonts w:eastAsiaTheme="minorEastAsia"/>
        </w:rPr>
      </w:pPr>
    </w:p>
    <w:p w14:paraId="025B4DE2" w14:textId="1C2EE810" w:rsidR="00C924CA" w:rsidRDefault="00C924CA" w:rsidP="00C924CA">
      <w:pPr>
        <w:rPr>
          <w:rFonts w:eastAsiaTheme="minorEastAsia"/>
          <w:b/>
          <w:bCs/>
        </w:rPr>
      </w:pPr>
      <w:r>
        <w:rPr>
          <w:rFonts w:eastAsiaTheme="minorEastAsia"/>
          <w:b/>
          <w:bCs/>
        </w:rPr>
        <w:t>Spectral Centroid</w:t>
      </w:r>
    </w:p>
    <w:p w14:paraId="0BEF714F" w14:textId="652863E6" w:rsidR="00C924CA" w:rsidRDefault="00C924CA" w:rsidP="00C924CA">
      <w:pPr>
        <w:rPr>
          <w:rFonts w:eastAsiaTheme="minorEastAsia"/>
        </w:rPr>
      </w:pPr>
      <w:r>
        <w:rPr>
          <w:rFonts w:eastAsiaTheme="minorEastAsia"/>
        </w:rPr>
        <w:tab/>
        <w:t>The spectral centroid is a measure of the “center of gravity” of the spectrum (</w:t>
      </w:r>
      <w:hyperlink r:id="rId15" w:history="1">
        <w:r w:rsidRPr="00246720">
          <w:rPr>
            <w:rStyle w:val="Hyperlink"/>
            <w:rFonts w:eastAsiaTheme="minorEastAsia"/>
          </w:rPr>
          <w:t>https://www.sciencedirect.com/topics/engineering/spectral-centroid</w:t>
        </w:r>
      </w:hyperlink>
      <w:r>
        <w:rPr>
          <w:rFonts w:eastAsiaTheme="minorEastAsia"/>
        </w:rPr>
        <w:t>):</w:t>
      </w:r>
    </w:p>
    <w:p w14:paraId="1CD71417" w14:textId="4418D617" w:rsidR="00C924CA" w:rsidRPr="00C924CA" w:rsidRDefault="00000000" w:rsidP="00C924C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ctrlPr>
                    <w:rPr>
                      <w:rFonts w:ascii="Cambria Math" w:eastAsiaTheme="minorEastAsia" w:hAnsi="Cambria Math"/>
                      <w:i/>
                    </w:rPr>
                  </m:ctrlPr>
                </m:sup>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k</m:t>
                      </m:r>
                    </m:e>
                  </m:d>
                  <m:ctrlPr>
                    <w:rPr>
                      <w:rFonts w:ascii="Cambria Math" w:eastAsiaTheme="minorEastAsia" w:hAnsi="Cambria Math"/>
                      <w:i/>
                    </w:rPr>
                  </m:ctrlPr>
                </m:e>
              </m:nary>
              <m:ctrlPr>
                <w:rPr>
                  <w:rFonts w:ascii="Cambria Math" w:eastAsiaTheme="minorEastAsia" w:hAnsi="Cambria Math"/>
                  <w:i/>
                </w:rPr>
              </m:ctrlPr>
            </m:num>
            <m:den>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k</m:t>
                      </m:r>
                    </m:e>
                  </m:d>
                  <m:ctrlPr>
                    <w:rPr>
                      <w:rFonts w:ascii="Cambria Math" w:eastAsiaTheme="minorEastAsia" w:hAnsi="Cambria Math"/>
                      <w:i/>
                    </w:rPr>
                  </m:ctrlPr>
                </m:e>
              </m:nary>
              <m:ctrlPr>
                <w:rPr>
                  <w:rFonts w:ascii="Cambria Math" w:eastAsiaTheme="minorEastAsia" w:hAnsi="Cambria Math"/>
                  <w:i/>
                </w:rPr>
              </m:ctrlPr>
            </m:den>
          </m:f>
        </m:oMath>
      </m:oMathPara>
    </w:p>
    <w:p w14:paraId="403A7255" w14:textId="77777777" w:rsidR="00C924CA" w:rsidRDefault="00C924CA" w:rsidP="00C924CA">
      <w:pPr>
        <w:rPr>
          <w:rFonts w:eastAsiaTheme="minorEastAsia"/>
        </w:rPr>
      </w:pPr>
    </w:p>
    <w:p w14:paraId="6191A6D7" w14:textId="2798D18A" w:rsidR="00C924CA" w:rsidRDefault="00C924CA" w:rsidP="00C924CA">
      <w:pPr>
        <w:rPr>
          <w:rFonts w:eastAsiaTheme="minorEastAsia"/>
        </w:rPr>
      </w:pPr>
      <w:r>
        <w:rPr>
          <w:rFonts w:eastAsiaTheme="minorEastAsia"/>
          <w:b/>
          <w:bCs/>
        </w:rPr>
        <w:t>Spectral Spread</w:t>
      </w:r>
    </w:p>
    <w:p w14:paraId="44049C0F" w14:textId="1DD51443" w:rsidR="00C924CA" w:rsidRDefault="00C924CA" w:rsidP="00C924CA">
      <w:pPr>
        <w:rPr>
          <w:rFonts w:eastAsiaTheme="minorEastAsia"/>
        </w:rPr>
      </w:pPr>
      <w:r>
        <w:rPr>
          <w:rFonts w:eastAsiaTheme="minorEastAsia"/>
        </w:rPr>
        <w:tab/>
        <w:t>The spectral spread is the central moment of the spectrum (</w:t>
      </w:r>
      <w:hyperlink r:id="rId16" w:history="1">
        <w:r w:rsidRPr="00246720">
          <w:rPr>
            <w:rStyle w:val="Hyperlink"/>
            <w:rFonts w:eastAsiaTheme="minorEastAsia"/>
          </w:rPr>
          <w:t>https://www.sciencedirect.com/topics/engineering/spectral-centroid</w:t>
        </w:r>
      </w:hyperlink>
      <w:r>
        <w:rPr>
          <w:rFonts w:eastAsiaTheme="minorEastAsia"/>
        </w:rPr>
        <w:t>):</w:t>
      </w:r>
    </w:p>
    <w:p w14:paraId="70B13F19" w14:textId="5ACE8F7A" w:rsidR="00C924CA" w:rsidRPr="00C924CA" w:rsidRDefault="00000000" w:rsidP="00C924C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k</m:t>
                      </m:r>
                    </m:e>
                  </m:d>
                  <m:ctrlPr>
                    <w:rPr>
                      <w:rFonts w:ascii="Cambria Math" w:eastAsiaTheme="minorEastAsia" w:hAnsi="Cambria Math"/>
                      <w:i/>
                    </w:rPr>
                  </m:ctrlPr>
                </m:num>
                <m:den>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k</m:t>
                          </m:r>
                        </m:e>
                      </m:d>
                      <m:ctrlPr>
                        <w:rPr>
                          <w:rFonts w:ascii="Cambria Math" w:eastAsiaTheme="minorEastAsia" w:hAnsi="Cambria Math"/>
                          <w:i/>
                        </w:rPr>
                      </m:ctrlPr>
                    </m:e>
                  </m:nary>
                  <m:ctrlPr>
                    <w:rPr>
                      <w:rFonts w:ascii="Cambria Math" w:eastAsiaTheme="minorEastAsia" w:hAnsi="Cambria Math"/>
                      <w:i/>
                    </w:rPr>
                  </m:ctrlPr>
                </m:den>
              </m:f>
            </m:e>
          </m:rad>
        </m:oMath>
      </m:oMathPara>
    </w:p>
    <w:p w14:paraId="42D36148" w14:textId="77777777" w:rsidR="00845763" w:rsidRDefault="00845763" w:rsidP="00855F45">
      <w:pPr>
        <w:rPr>
          <w:rFonts w:eastAsiaTheme="minorEastAsia"/>
        </w:rPr>
      </w:pPr>
    </w:p>
    <w:p w14:paraId="596195E3" w14:textId="5FA21DA5" w:rsidR="00845763" w:rsidRDefault="00845763" w:rsidP="00855F45">
      <w:pPr>
        <w:rPr>
          <w:rFonts w:eastAsiaTheme="minorEastAsia"/>
        </w:rPr>
      </w:pPr>
      <w:r>
        <w:rPr>
          <w:rFonts w:eastAsiaTheme="minorEastAsia"/>
          <w:b/>
          <w:bCs/>
        </w:rPr>
        <w:t>Slope Sign Changes</w:t>
      </w:r>
    </w:p>
    <w:p w14:paraId="7970DB7B" w14:textId="168595FC" w:rsidR="00845763" w:rsidRDefault="00845763" w:rsidP="00855F45">
      <w:pPr>
        <w:rPr>
          <w:rFonts w:eastAsiaTheme="minorEastAsia"/>
        </w:rPr>
      </w:pPr>
      <w:r>
        <w:rPr>
          <w:rFonts w:eastAsiaTheme="minorEastAsia"/>
        </w:rPr>
        <w:tab/>
        <w:t>Slope sign changes</w:t>
      </w:r>
      <w:r w:rsidR="00763001">
        <w:rPr>
          <w:rFonts w:eastAsiaTheme="minorEastAsia"/>
        </w:rPr>
        <w:t xml:space="preserve"> (SSC)</w:t>
      </w:r>
      <w:r>
        <w:rPr>
          <w:rFonts w:eastAsiaTheme="minorEastAsia"/>
        </w:rPr>
        <w:t xml:space="preserve"> are the number of times that a signal changes signs</w:t>
      </w:r>
      <w:r w:rsidR="0065060D">
        <w:rPr>
          <w:rFonts w:eastAsiaTheme="minorEastAsia"/>
        </w:rPr>
        <w:t xml:space="preserve"> over a given sample (</w:t>
      </w:r>
      <w:hyperlink r:id="rId17" w:history="1">
        <w:r w:rsidR="0065060D" w:rsidRPr="006235BF">
          <w:rPr>
            <w:rStyle w:val="Hyperlink"/>
            <w:rFonts w:eastAsiaTheme="minorEastAsia"/>
          </w:rPr>
          <w:t>https://www.ncbi.nlm.nih.gov/pmc/articles/PMC2881049/</w:t>
        </w:r>
      </w:hyperlink>
      <w:r w:rsidR="0065060D">
        <w:rPr>
          <w:rFonts w:eastAsiaTheme="minorEastAsia"/>
        </w:rPr>
        <w:t>). A threshold is also used for this feature to eliminate noise, but as previously stated (</w:t>
      </w:r>
      <w:hyperlink r:id="rId18" w:history="1">
        <w:r w:rsidR="0065060D" w:rsidRPr="006235BF">
          <w:rPr>
            <w:rStyle w:val="Hyperlink"/>
            <w:rFonts w:eastAsiaTheme="minorEastAsia"/>
          </w:rPr>
          <w:t>https://www.sciencedirect.com/science/article/abs/pii/S1746809418301447</w:t>
        </w:r>
      </w:hyperlink>
      <w:r w:rsidR="0065060D">
        <w:rPr>
          <w:rFonts w:eastAsiaTheme="minorEastAsia"/>
        </w:rPr>
        <w:t>) the threshold is not needed for surface EMG signals as in this project.</w:t>
      </w:r>
    </w:p>
    <w:p w14:paraId="7E4E8747" w14:textId="3E168EDA" w:rsidR="00184237" w:rsidRDefault="00184237" w:rsidP="00855F45">
      <w:pPr>
        <w:rPr>
          <w:rFonts w:eastAsiaTheme="minorEastAsia"/>
        </w:rPr>
      </w:pPr>
      <w:r>
        <w:rPr>
          <w:rFonts w:eastAsiaTheme="minorEastAsia"/>
        </w:rPr>
        <w:tab/>
        <w:t>Slope sign changes provide important information about the frequency domain characteristics of a signal (</w:t>
      </w:r>
      <w:hyperlink r:id="rId19" w:history="1">
        <w:r w:rsidRPr="00246720">
          <w:rPr>
            <w:rStyle w:val="Hyperlink"/>
            <w:rFonts w:eastAsiaTheme="minorEastAsia"/>
          </w:rPr>
          <w:t>https://www.ncbi.nlm.nih.gov/pmc/articles/PMC8623265/</w:t>
        </w:r>
      </w:hyperlink>
      <w:r>
        <w:rPr>
          <w:rFonts w:eastAsiaTheme="minorEastAsia"/>
        </w:rPr>
        <w:t>).</w:t>
      </w:r>
    </w:p>
    <w:p w14:paraId="191A16CF" w14:textId="77777777" w:rsidR="00763001" w:rsidRDefault="00763001" w:rsidP="00855F45">
      <w:pPr>
        <w:rPr>
          <w:rFonts w:eastAsiaTheme="minorEastAsia"/>
        </w:rPr>
      </w:pPr>
    </w:p>
    <w:p w14:paraId="5D78A9D3" w14:textId="341D083D" w:rsidR="00763001" w:rsidRDefault="00763001" w:rsidP="00855F45">
      <w:pPr>
        <w:rPr>
          <w:rFonts w:eastAsiaTheme="minorEastAsia"/>
        </w:rPr>
      </w:pPr>
      <w:r>
        <w:rPr>
          <w:rFonts w:eastAsiaTheme="minorEastAsia"/>
          <w:b/>
          <w:bCs/>
        </w:rPr>
        <w:t>Willison Amplitude</w:t>
      </w:r>
    </w:p>
    <w:p w14:paraId="0820B7C9" w14:textId="115451AA" w:rsidR="00763001" w:rsidRDefault="00763001" w:rsidP="00855F45">
      <w:pPr>
        <w:rPr>
          <w:rFonts w:eastAsiaTheme="minorEastAsia"/>
        </w:rPr>
      </w:pPr>
      <w:r>
        <w:rPr>
          <w:rFonts w:eastAsiaTheme="minorEastAsia"/>
        </w:rPr>
        <w:tab/>
        <w:t>The Willison Amplitude</w:t>
      </w:r>
      <w:r w:rsidR="00937BDB">
        <w:rPr>
          <w:rFonts w:eastAsiaTheme="minorEastAsia"/>
        </w:rPr>
        <w:t xml:space="preserve"> (WAMP)</w:t>
      </w:r>
      <w:r>
        <w:rPr>
          <w:rFonts w:eastAsiaTheme="minorEastAsia"/>
        </w:rPr>
        <w:t xml:space="preserve"> is the number of times an EMG signal exceeds a threshold, thusly indicating the muscle has been triggered (</w:t>
      </w:r>
      <w:hyperlink r:id="rId20" w:history="1">
        <w:r w:rsidRPr="006235BF">
          <w:rPr>
            <w:rStyle w:val="Hyperlink"/>
            <w:rFonts w:eastAsiaTheme="minorEastAsia"/>
          </w:rPr>
          <w:t>https://www.ncbi.nlm.nih.gov/pmc/articles/PMC2881049/</w:t>
        </w:r>
      </w:hyperlink>
      <w:r>
        <w:rPr>
          <w:rFonts w:eastAsiaTheme="minorEastAsia"/>
        </w:rPr>
        <w:t>). A study (</w:t>
      </w:r>
      <w:hyperlink r:id="rId21" w:history="1">
        <w:r w:rsidRPr="006235BF">
          <w:rPr>
            <w:rStyle w:val="Hyperlink"/>
            <w:rFonts w:eastAsiaTheme="minorEastAsia"/>
          </w:rPr>
          <w:t>https://www.sciencedirect.com/science/article/abs/pii/S1746809418301447</w:t>
        </w:r>
      </w:hyperlink>
      <w:r>
        <w:rPr>
          <w:rFonts w:eastAsiaTheme="minorEastAsia"/>
        </w:rPr>
        <w:t>) suggests using a low threshold of R = 0.1:1 times the average root mean square of the baseline.</w:t>
      </w:r>
    </w:p>
    <w:p w14:paraId="7E76FC6F" w14:textId="77777777" w:rsidR="00937BDB" w:rsidRDefault="00937BDB" w:rsidP="00855F45">
      <w:pPr>
        <w:rPr>
          <w:rFonts w:eastAsiaTheme="minorEastAsia"/>
        </w:rPr>
      </w:pPr>
    </w:p>
    <w:p w14:paraId="7F7A849D" w14:textId="06FF41EF" w:rsidR="00937BDB" w:rsidRDefault="00937BDB" w:rsidP="00855F45">
      <w:pPr>
        <w:rPr>
          <w:rFonts w:eastAsiaTheme="minorEastAsia"/>
        </w:rPr>
      </w:pPr>
      <w:r>
        <w:rPr>
          <w:rFonts w:eastAsiaTheme="minorEastAsia"/>
          <w:b/>
          <w:bCs/>
        </w:rPr>
        <w:t>Mean Absolute Value</w:t>
      </w:r>
    </w:p>
    <w:p w14:paraId="6C804305" w14:textId="39043CF1" w:rsidR="00937BDB" w:rsidRPr="00937BDB" w:rsidRDefault="00937BDB" w:rsidP="00855F45">
      <w:pPr>
        <w:rPr>
          <w:rFonts w:eastAsiaTheme="minorEastAsia"/>
        </w:rPr>
      </w:pPr>
      <w:r>
        <w:rPr>
          <w:rFonts w:eastAsiaTheme="minorEastAsia"/>
        </w:rPr>
        <w:lastRenderedPageBreak/>
        <w:tab/>
        <w:t xml:space="preserve">Mean absolute value (MAV) is the mean absolute value of a signal with N samples,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p>
    <w:p w14:paraId="0C3CED4D" w14:textId="378E6A09" w:rsidR="00937BDB" w:rsidRDefault="00937BDB" w:rsidP="00855F45">
      <w:pPr>
        <w:rPr>
          <w:rFonts w:eastAsiaTheme="minorEastAsia"/>
        </w:rPr>
      </w:pPr>
      <w:r>
        <w:rPr>
          <w:rFonts w:eastAsiaTheme="minorEastAsia"/>
        </w:rPr>
        <w:t xml:space="preserve">Is the kth sample in the window </w:t>
      </w:r>
      <w:bookmarkStart w:id="0" w:name="_Hlk144990863"/>
      <w:r>
        <w:rPr>
          <w:rFonts w:eastAsiaTheme="minorEastAsia"/>
        </w:rPr>
        <w:t>(</w:t>
      </w:r>
      <w:hyperlink r:id="rId22" w:history="1">
        <w:r w:rsidRPr="00F4558C">
          <w:rPr>
            <w:rStyle w:val="Hyperlink"/>
            <w:rFonts w:eastAsiaTheme="minorEastAsia"/>
          </w:rPr>
          <w:t>https://www.ncbi.nlm.nih.gov/pmc/articles/PMC2881049/</w:t>
        </w:r>
      </w:hyperlink>
      <w:r>
        <w:rPr>
          <w:rFonts w:eastAsiaTheme="minorEastAsia"/>
        </w:rPr>
        <w:t>):</w:t>
      </w:r>
      <w:bookmarkEnd w:id="0"/>
    </w:p>
    <w:p w14:paraId="4428C4AF" w14:textId="2C7F8DE9" w:rsidR="00937BDB" w:rsidRPr="00937BDB" w:rsidRDefault="00937BDB" w:rsidP="00855F45">
      <w:pPr>
        <w:rPr>
          <w:rFonts w:eastAsiaTheme="minorEastAsia"/>
        </w:rPr>
      </w:pPr>
      <m:oMathPara>
        <m:oMath>
          <m:r>
            <w:rPr>
              <w:rFonts w:ascii="Cambria Math" w:eastAsiaTheme="minorEastAsia" w:hAnsi="Cambria Math"/>
            </w:rPr>
            <m:t>MAV=</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ctrlPr>
                <w:rPr>
                  <w:rFonts w:ascii="Cambria Math" w:eastAsiaTheme="minorEastAsia" w:hAnsi="Cambria Math"/>
                  <w:i/>
                </w:rPr>
              </m:ctrlPr>
            </m:e>
          </m:nary>
        </m:oMath>
      </m:oMathPara>
    </w:p>
    <w:p w14:paraId="1C6E36F4" w14:textId="77777777" w:rsidR="00937BDB" w:rsidRDefault="00937BDB" w:rsidP="00855F45">
      <w:pPr>
        <w:rPr>
          <w:rFonts w:eastAsiaTheme="minorEastAsia"/>
        </w:rPr>
      </w:pPr>
    </w:p>
    <w:p w14:paraId="59563E4B" w14:textId="1844E234" w:rsidR="0097171B" w:rsidRDefault="0097171B" w:rsidP="00855F45">
      <w:pPr>
        <w:rPr>
          <w:rFonts w:eastAsiaTheme="minorEastAsia"/>
        </w:rPr>
      </w:pPr>
      <w:r>
        <w:rPr>
          <w:rFonts w:eastAsiaTheme="minorEastAsia"/>
          <w:b/>
          <w:bCs/>
        </w:rPr>
        <w:t>Variance</w:t>
      </w:r>
    </w:p>
    <w:p w14:paraId="4543DD85" w14:textId="48C4FF22" w:rsidR="0097171B" w:rsidRDefault="0097171B" w:rsidP="00855F45">
      <w:pPr>
        <w:rPr>
          <w:rFonts w:eastAsiaTheme="minorEastAsia"/>
        </w:rPr>
      </w:pPr>
      <w:r>
        <w:rPr>
          <w:rFonts w:eastAsiaTheme="minorEastAsia"/>
        </w:rPr>
        <w:tab/>
        <w:t>Variance is a measure of the EMG signal’s power (</w:t>
      </w:r>
      <w:hyperlink r:id="rId23" w:history="1">
        <w:r w:rsidRPr="00F4558C">
          <w:rPr>
            <w:rStyle w:val="Hyperlink"/>
            <w:rFonts w:eastAsiaTheme="minorEastAsia"/>
          </w:rPr>
          <w:t>https://www.ncbi.nlm.nih.gov/pmc/articles/PMC2881049/</w:t>
        </w:r>
      </w:hyperlink>
      <w:r>
        <w:rPr>
          <w:rFonts w:eastAsiaTheme="minorEastAsia"/>
        </w:rPr>
        <w:t>):</w:t>
      </w:r>
    </w:p>
    <w:p w14:paraId="6F79DEB4" w14:textId="55797A67" w:rsidR="0097171B" w:rsidRPr="0097171B" w:rsidRDefault="0097171B" w:rsidP="00855F45">
      <w:pPr>
        <w:rPr>
          <w:rFonts w:eastAsiaTheme="minorEastAsia"/>
        </w:rPr>
      </w:pPr>
      <w:bookmarkStart w:id="1" w:name="_Hlk144991582"/>
      <m:oMathPara>
        <m:oMath>
          <m:r>
            <w:rPr>
              <w:rFonts w:ascii="Cambria Math" w:eastAsiaTheme="minorEastAsia" w:hAnsi="Cambria Math"/>
            </w:rPr>
            <m:t>VAR=</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N-1</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ctrlPr>
                <w:rPr>
                  <w:rFonts w:ascii="Cambria Math" w:eastAsiaTheme="minorEastAsia" w:hAnsi="Cambria Math"/>
                  <w:i/>
                </w:rPr>
              </m:ctrlPr>
            </m:e>
          </m:nary>
        </m:oMath>
      </m:oMathPara>
    </w:p>
    <w:bookmarkEnd w:id="1"/>
    <w:p w14:paraId="043A7BA7" w14:textId="77777777" w:rsidR="0097171B" w:rsidRDefault="0097171B" w:rsidP="00855F45">
      <w:pPr>
        <w:rPr>
          <w:rFonts w:eastAsiaTheme="minorEastAsia"/>
        </w:rPr>
      </w:pPr>
    </w:p>
    <w:p w14:paraId="55787DF9" w14:textId="65E6B62B" w:rsidR="0097171B" w:rsidRDefault="0097171B" w:rsidP="00855F45">
      <w:pPr>
        <w:rPr>
          <w:rFonts w:eastAsiaTheme="minorEastAsia"/>
        </w:rPr>
      </w:pPr>
      <w:r>
        <w:rPr>
          <w:rFonts w:eastAsiaTheme="minorEastAsia"/>
          <w:b/>
          <w:bCs/>
        </w:rPr>
        <w:t>V-Order</w:t>
      </w:r>
    </w:p>
    <w:p w14:paraId="71A8644D" w14:textId="6A17C45D" w:rsidR="0097171B" w:rsidRDefault="0097171B" w:rsidP="00855F45">
      <w:pPr>
        <w:rPr>
          <w:rFonts w:eastAsiaTheme="minorEastAsia"/>
        </w:rPr>
      </w:pPr>
      <w:r>
        <w:rPr>
          <w:rFonts w:eastAsiaTheme="minorEastAsia"/>
        </w:rPr>
        <w:tab/>
        <w:t>The v-order is an estimation of the force exerted by the muscle (</w:t>
      </w:r>
      <w:hyperlink r:id="rId24" w:history="1">
        <w:r w:rsidRPr="00F4558C">
          <w:rPr>
            <w:rStyle w:val="Hyperlink"/>
            <w:rFonts w:eastAsiaTheme="minorEastAsia"/>
          </w:rPr>
          <w:t>https://www.ncbi.nlm.nih.gov/pmc/articles/PMC2881049/</w:t>
        </w:r>
      </w:hyperlink>
      <w:r>
        <w:rPr>
          <w:rFonts w:eastAsiaTheme="minorEastAsia"/>
        </w:rPr>
        <w:t>). A study has shown that given the optimal values chosen for the parameters of the v-order, it ends up being the same as the square root of the variance:</w:t>
      </w:r>
    </w:p>
    <w:p w14:paraId="030CC98D" w14:textId="0644C06A" w:rsidR="0097171B" w:rsidRPr="0097171B" w:rsidRDefault="0097171B" w:rsidP="00855F45">
      <w:pPr>
        <w:rPr>
          <w:rFonts w:eastAsiaTheme="minorEastAsia"/>
        </w:rPr>
      </w:pPr>
      <m:oMathPara>
        <m:oMath>
          <m:r>
            <w:rPr>
              <w:rFonts w:ascii="Cambria Math" w:eastAsiaTheme="minorEastAsia" w:hAnsi="Cambria Math"/>
            </w:rPr>
            <m:t>vORDER=</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VAR</m:t>
              </m:r>
            </m:e>
          </m:rad>
        </m:oMath>
      </m:oMathPara>
    </w:p>
    <w:p w14:paraId="64DA1A82" w14:textId="77777777" w:rsidR="0097171B" w:rsidRDefault="0097171B" w:rsidP="00855F45">
      <w:pPr>
        <w:rPr>
          <w:rFonts w:eastAsiaTheme="minorEastAsia"/>
        </w:rPr>
      </w:pPr>
    </w:p>
    <w:p w14:paraId="5D9A6050" w14:textId="7E5DDD20" w:rsidR="0097171B" w:rsidRDefault="0097171B" w:rsidP="00855F45">
      <w:pPr>
        <w:rPr>
          <w:rFonts w:eastAsiaTheme="minorEastAsia"/>
        </w:rPr>
      </w:pPr>
      <w:r>
        <w:rPr>
          <w:rFonts w:eastAsiaTheme="minorEastAsia"/>
          <w:b/>
          <w:bCs/>
        </w:rPr>
        <w:t>Log-Detector</w:t>
      </w:r>
    </w:p>
    <w:p w14:paraId="7D642661" w14:textId="328CF182" w:rsidR="0097171B" w:rsidRDefault="0097171B" w:rsidP="00855F45">
      <w:pPr>
        <w:rPr>
          <w:rFonts w:eastAsiaTheme="minorEastAsia"/>
        </w:rPr>
      </w:pPr>
      <w:r>
        <w:rPr>
          <w:rFonts w:eastAsiaTheme="minorEastAsia"/>
        </w:rPr>
        <w:tab/>
        <w:t>The log detector is also an estimate of the force exerted by the muscle (</w:t>
      </w:r>
      <w:hyperlink r:id="rId25" w:history="1">
        <w:r w:rsidRPr="00F4558C">
          <w:rPr>
            <w:rStyle w:val="Hyperlink"/>
            <w:rFonts w:eastAsiaTheme="minorEastAsia"/>
          </w:rPr>
          <w:t>https://www.ncbi.nlm.nih.gov/pmc/articles/PMC2881049/</w:t>
        </w:r>
      </w:hyperlink>
      <w:r>
        <w:rPr>
          <w:rFonts w:eastAsiaTheme="minorEastAsia"/>
        </w:rPr>
        <w:t>). It is defined as:</w:t>
      </w:r>
    </w:p>
    <w:p w14:paraId="4D47F746" w14:textId="37CACD5F" w:rsidR="0097171B" w:rsidRPr="0097171B" w:rsidRDefault="0097171B" w:rsidP="00855F45">
      <w:pPr>
        <w:rPr>
          <w:rFonts w:eastAsiaTheme="minorEastAsia"/>
        </w:rPr>
      </w:pPr>
      <w:bookmarkStart w:id="2" w:name="_Hlk144991563"/>
      <m:oMathPara>
        <m:oMath>
          <m:r>
            <w:rPr>
              <w:rFonts w:ascii="Cambria Math" w:eastAsiaTheme="minorEastAsia" w:hAnsi="Cambria Math"/>
            </w:rPr>
            <m:t>logDetect=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ctrlPr>
                            <w:rPr>
                              <w:rFonts w:ascii="Cambria Math" w:eastAsiaTheme="minorEastAsia" w:hAnsi="Cambria Math"/>
                              <w:i/>
                            </w:rPr>
                          </m:ctrlPr>
                        </m:e>
                      </m:d>
                    </m:e>
                  </m:func>
                  <m:ctrlPr>
                    <w:rPr>
                      <w:rFonts w:ascii="Cambria Math" w:eastAsiaTheme="minorEastAsia" w:hAnsi="Cambria Math"/>
                      <w:i/>
                    </w:rPr>
                  </m:ctrlPr>
                </m:e>
              </m:nary>
            </m:sup>
          </m:sSup>
        </m:oMath>
      </m:oMathPara>
    </w:p>
    <w:bookmarkEnd w:id="2"/>
    <w:p w14:paraId="6FC09F5D" w14:textId="77777777" w:rsidR="0097171B" w:rsidRDefault="0097171B" w:rsidP="00855F45">
      <w:pPr>
        <w:rPr>
          <w:rFonts w:eastAsiaTheme="minorEastAsia"/>
        </w:rPr>
      </w:pPr>
    </w:p>
    <w:p w14:paraId="063DFADF" w14:textId="5054E7AE" w:rsidR="0097171B" w:rsidRDefault="0097171B" w:rsidP="00855F45">
      <w:pPr>
        <w:rPr>
          <w:rFonts w:eastAsiaTheme="minorEastAsia"/>
        </w:rPr>
      </w:pPr>
      <w:r>
        <w:rPr>
          <w:rFonts w:eastAsiaTheme="minorEastAsia"/>
          <w:b/>
          <w:bCs/>
        </w:rPr>
        <w:t>EMG Histogram</w:t>
      </w:r>
    </w:p>
    <w:p w14:paraId="5B8C45C3" w14:textId="2C899F70" w:rsidR="0097171B" w:rsidRDefault="0097171B" w:rsidP="00855F45">
      <w:pPr>
        <w:rPr>
          <w:rFonts w:eastAsiaTheme="minorEastAsia"/>
        </w:rPr>
      </w:pPr>
      <w:r>
        <w:rPr>
          <w:rFonts w:eastAsiaTheme="minorEastAsia"/>
        </w:rPr>
        <w:tab/>
        <w:t xml:space="preserve">The EMG histogram shows how often the EMG signal reaches certain amplitudes. In each signal, the minimum and maximum voltage of the signal is </w:t>
      </w:r>
      <w:r w:rsidR="0082166B">
        <w:rPr>
          <w:rFonts w:eastAsiaTheme="minorEastAsia"/>
        </w:rPr>
        <w:t>taken and</w:t>
      </w:r>
      <w:r>
        <w:rPr>
          <w:rFonts w:eastAsiaTheme="minorEastAsia"/>
        </w:rPr>
        <w:t xml:space="preserve"> used to make a histogram </w:t>
      </w:r>
      <w:r w:rsidR="0082166B">
        <w:rPr>
          <w:rFonts w:eastAsiaTheme="minorEastAsia"/>
        </w:rPr>
        <w:t xml:space="preserve">with 9 bins. </w:t>
      </w:r>
      <w:r w:rsidR="0082166B" w:rsidRPr="0082166B">
        <w:rPr>
          <w:rFonts w:eastAsiaTheme="minorEastAsia"/>
          <w:highlight w:val="yellow"/>
        </w:rPr>
        <w:t>This histogram is populated with the amplitudes of each wave in the signal</w:t>
      </w:r>
      <w:r w:rsidR="0082166B">
        <w:rPr>
          <w:rFonts w:eastAsiaTheme="minorEastAsia"/>
        </w:rPr>
        <w:t xml:space="preserve"> (</w:t>
      </w:r>
      <w:hyperlink r:id="rId26" w:history="1">
        <w:r w:rsidR="0082166B" w:rsidRPr="00F4558C">
          <w:rPr>
            <w:rStyle w:val="Hyperlink"/>
            <w:rFonts w:eastAsiaTheme="minorEastAsia"/>
          </w:rPr>
          <w:t>https://www.ncbi.nlm.nih.gov/pmc/articles/PMC2881049/</w:t>
        </w:r>
      </w:hyperlink>
      <w:r w:rsidR="0082166B">
        <w:rPr>
          <w:rFonts w:eastAsiaTheme="minorEastAsia"/>
        </w:rPr>
        <w:t>).</w:t>
      </w:r>
    </w:p>
    <w:p w14:paraId="386AA8C9" w14:textId="77777777" w:rsidR="00D3225D" w:rsidRDefault="00D3225D" w:rsidP="00855F45">
      <w:pPr>
        <w:rPr>
          <w:rFonts w:eastAsiaTheme="minorEastAsia"/>
        </w:rPr>
      </w:pPr>
    </w:p>
    <w:p w14:paraId="3C5CE9B9" w14:textId="0E4F3989" w:rsidR="00D3225D" w:rsidRDefault="00D3225D" w:rsidP="00D3225D">
      <w:pPr>
        <w:ind w:firstLine="720"/>
        <w:rPr>
          <w:rFonts w:eastAsiaTheme="minorEastAsia"/>
        </w:rPr>
      </w:pPr>
      <w:r>
        <w:rPr>
          <w:rFonts w:eastAsiaTheme="minorEastAsia"/>
        </w:rPr>
        <w:t>The following graph compares classification accuracy of each feature with the amount of disturbance placed on the electrodes (</w:t>
      </w:r>
      <w:hyperlink r:id="rId27" w:history="1">
        <w:r w:rsidRPr="00246720">
          <w:rPr>
            <w:rStyle w:val="Hyperlink"/>
            <w:rFonts w:eastAsiaTheme="minorEastAsia"/>
          </w:rPr>
          <w:t>https://www.ncbi.nlm.nih.gov/pmc/articles/PMC2881049/</w:t>
        </w:r>
      </w:hyperlink>
      <w:r>
        <w:rPr>
          <w:rFonts w:eastAsiaTheme="minorEastAsia"/>
        </w:rPr>
        <w:t>):</w:t>
      </w:r>
    </w:p>
    <w:p w14:paraId="1EDB3A84" w14:textId="4B8282CD" w:rsidR="00D3225D" w:rsidRDefault="00D3225D" w:rsidP="00D3225D">
      <w:pPr>
        <w:ind w:firstLine="720"/>
        <w:rPr>
          <w:rFonts w:eastAsiaTheme="minorEastAsia"/>
        </w:rPr>
      </w:pPr>
      <w:r w:rsidRPr="00D3225D">
        <w:rPr>
          <w:rFonts w:eastAsiaTheme="minorEastAsia"/>
          <w:noProof/>
        </w:rPr>
        <w:lastRenderedPageBreak/>
        <w:drawing>
          <wp:inline distT="0" distB="0" distL="0" distR="0" wp14:anchorId="68E0CA36" wp14:editId="12BA6E5C">
            <wp:extent cx="4991357" cy="2781443"/>
            <wp:effectExtent l="0" t="0" r="0" b="0"/>
            <wp:docPr id="1781702516" name="Picture 1" descr="A graph of different levels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02516" name="Picture 1" descr="A graph of different levels of a train&#10;&#10;Description automatically generated with medium confidence"/>
                    <pic:cNvPicPr/>
                  </pic:nvPicPr>
                  <pic:blipFill>
                    <a:blip r:embed="rId28"/>
                    <a:stretch>
                      <a:fillRect/>
                    </a:stretch>
                  </pic:blipFill>
                  <pic:spPr>
                    <a:xfrm>
                      <a:off x="0" y="0"/>
                      <a:ext cx="4991357" cy="2781443"/>
                    </a:xfrm>
                    <a:prstGeom prst="rect">
                      <a:avLst/>
                    </a:prstGeom>
                  </pic:spPr>
                </pic:pic>
              </a:graphicData>
            </a:graphic>
          </wp:inline>
        </w:drawing>
      </w:r>
    </w:p>
    <w:p w14:paraId="480E8019" w14:textId="7BB89D35" w:rsidR="00924401" w:rsidRDefault="00924401" w:rsidP="00924401">
      <w:pPr>
        <w:rPr>
          <w:rFonts w:eastAsiaTheme="minorEastAsia"/>
        </w:rPr>
      </w:pPr>
      <w:r>
        <w:rPr>
          <w:rFonts w:eastAsiaTheme="minorEastAsia"/>
        </w:rPr>
        <w:t>The article did not say what the zero crossings and other features were predicting.</w:t>
      </w:r>
    </w:p>
    <w:p w14:paraId="3A560F5B" w14:textId="1B7EE2AE" w:rsidR="008A7400" w:rsidRDefault="008A7400" w:rsidP="00855F45">
      <w:pPr>
        <w:pBdr>
          <w:bottom w:val="single" w:sz="6" w:space="1" w:color="auto"/>
        </w:pBdr>
        <w:rPr>
          <w:rFonts w:eastAsiaTheme="minorEastAsia"/>
        </w:rPr>
      </w:pPr>
    </w:p>
    <w:p w14:paraId="6303E37B" w14:textId="77777777" w:rsidR="008A7400" w:rsidRDefault="008A7400" w:rsidP="00855F45">
      <w:pPr>
        <w:rPr>
          <w:rFonts w:eastAsiaTheme="minorEastAsia"/>
        </w:rPr>
      </w:pPr>
    </w:p>
    <w:p w14:paraId="16E8C5CA" w14:textId="57CB421F" w:rsidR="008A7400" w:rsidRPr="002C0DA1" w:rsidRDefault="008A7400" w:rsidP="008A7400">
      <w:pPr>
        <w:pStyle w:val="Heading1"/>
        <w:rPr>
          <w:rFonts w:eastAsiaTheme="minorEastAsia"/>
          <w:strike/>
        </w:rPr>
      </w:pPr>
      <w:r w:rsidRPr="002C0DA1">
        <w:rPr>
          <w:rFonts w:eastAsiaTheme="minorEastAsia"/>
          <w:strike/>
        </w:rPr>
        <w:t>Speech Emotion Recognition – Emotional Models, Databases, Features, Preprocessing Methods, Supporting Modalities and Classifiers</w:t>
      </w:r>
    </w:p>
    <w:p w14:paraId="48639619" w14:textId="77777777" w:rsidR="00856478" w:rsidRPr="002C0DA1" w:rsidRDefault="00856478" w:rsidP="008A7400">
      <w:pPr>
        <w:rPr>
          <w:strike/>
        </w:rPr>
      </w:pPr>
    </w:p>
    <w:p w14:paraId="5F51AB8A" w14:textId="295020B3" w:rsidR="008A7400" w:rsidRPr="002C0DA1" w:rsidRDefault="00624A08" w:rsidP="008A7400">
      <w:pPr>
        <w:rPr>
          <w:strike/>
        </w:rPr>
      </w:pPr>
      <w:r w:rsidRPr="002C0DA1">
        <w:rPr>
          <w:b/>
          <w:bCs/>
          <w:strike/>
        </w:rPr>
        <w:t>Mel Frequency Cepstral Coefficients (MFCC)</w:t>
      </w:r>
    </w:p>
    <w:p w14:paraId="47DD71CC" w14:textId="77777777" w:rsidR="00DA72E3" w:rsidRPr="002C0DA1" w:rsidRDefault="00624A08" w:rsidP="008A7400">
      <w:pPr>
        <w:rPr>
          <w:strike/>
        </w:rPr>
      </w:pPr>
      <w:r w:rsidRPr="002C0DA1">
        <w:rPr>
          <w:strike/>
        </w:rPr>
        <w:tab/>
        <w:t>The MFCC is a descriptor for “timbre”, a feature of audio signals. This may not translate to a useful feature, but we could always include it for added dimensionality (</w:t>
      </w:r>
      <w:hyperlink r:id="rId29" w:history="1">
        <w:r w:rsidRPr="002C0DA1">
          <w:rPr>
            <w:rStyle w:val="Hyperlink"/>
            <w:strike/>
          </w:rPr>
          <w:t>https://medium.com/@derutycsl/intuitive-understanding-of-mfccs-836d36a1f779</w:t>
        </w:r>
      </w:hyperlink>
      <w:r w:rsidRPr="002C0DA1">
        <w:rPr>
          <w:strike/>
        </w:rPr>
        <w:t>).</w:t>
      </w:r>
    </w:p>
    <w:p w14:paraId="53BCD16A" w14:textId="1F131FC0" w:rsidR="00624A08" w:rsidRPr="002C0DA1" w:rsidRDefault="00DA72E3" w:rsidP="00DA72E3">
      <w:pPr>
        <w:ind w:firstLine="720"/>
        <w:rPr>
          <w:strike/>
        </w:rPr>
      </w:pPr>
      <w:r w:rsidRPr="002C0DA1">
        <w:rPr>
          <w:strike/>
        </w:rPr>
        <w:t xml:space="preserve">Perhaps we could have different classes of features. One set we could say we know for sure are features of EMG signals, and another set could be technically possible, but without certainty they have any useful information. That way, people using the dataset could choose to use only the primary </w:t>
      </w:r>
      <w:proofErr w:type="gramStart"/>
      <w:r w:rsidRPr="002C0DA1">
        <w:rPr>
          <w:strike/>
        </w:rPr>
        <w:t>features, or</w:t>
      </w:r>
      <w:proofErr w:type="gramEnd"/>
      <w:r w:rsidRPr="002C0DA1">
        <w:rPr>
          <w:strike/>
        </w:rPr>
        <w:t xml:space="preserve"> investigate the secondary to see whether they hold any value when added to the model.</w:t>
      </w:r>
    </w:p>
    <w:p w14:paraId="6A965F9C" w14:textId="77777777" w:rsidR="002C0DA1" w:rsidRDefault="002C0DA1" w:rsidP="002C0DA1">
      <w:pPr>
        <w:pBdr>
          <w:bottom w:val="single" w:sz="6" w:space="1" w:color="auto"/>
        </w:pBdr>
      </w:pPr>
    </w:p>
    <w:p w14:paraId="6F3338B0" w14:textId="77777777" w:rsidR="002C0DA1" w:rsidRDefault="002C0DA1" w:rsidP="002C0DA1"/>
    <w:p w14:paraId="32476796" w14:textId="70D42D96" w:rsidR="002C0DA1" w:rsidRDefault="002C0DA1" w:rsidP="002C0DA1">
      <w:pPr>
        <w:pStyle w:val="Heading1"/>
      </w:pPr>
      <w:r>
        <w:t>Surface Electromyography Signal Processing and Classification Techniques</w:t>
      </w:r>
    </w:p>
    <w:p w14:paraId="4011AB16" w14:textId="77777777" w:rsidR="002C0DA1" w:rsidRDefault="002C0DA1" w:rsidP="002C0DA1"/>
    <w:p w14:paraId="0A2DC308" w14:textId="44FA35B6" w:rsidR="002C0DA1" w:rsidRDefault="002C0DA1" w:rsidP="002C0DA1"/>
    <w:p w14:paraId="25DC25EB" w14:textId="77777777" w:rsidR="00836766" w:rsidRDefault="00836766">
      <w:pPr>
        <w:rPr>
          <w:rFonts w:eastAsiaTheme="minorEastAsia"/>
        </w:rPr>
      </w:pPr>
      <w:r>
        <w:rPr>
          <w:rFonts w:eastAsiaTheme="minorEastAsia"/>
        </w:rPr>
        <w:lastRenderedPageBreak/>
        <w:br w:type="page"/>
      </w:r>
    </w:p>
    <w:p w14:paraId="4ED7CD0C" w14:textId="64953EDF" w:rsidR="00836766" w:rsidRPr="00836766" w:rsidRDefault="007A7D65">
      <w:pPr>
        <w:rPr>
          <w:rFonts w:eastAsiaTheme="minorEastAsia"/>
          <w:b/>
          <w:bCs/>
        </w:rPr>
      </w:pPr>
      <w:r>
        <w:rPr>
          <w:rFonts w:eastAsiaTheme="minorEastAsia"/>
          <w:b/>
          <w:bCs/>
        </w:rPr>
        <w:lastRenderedPageBreak/>
        <w:t>Justifications</w:t>
      </w:r>
    </w:p>
    <w:p w14:paraId="19DFBA82" w14:textId="77777777" w:rsidR="00836766" w:rsidRDefault="00836766">
      <w:pPr>
        <w:rPr>
          <w:rFonts w:eastAsiaTheme="minorEastAsia"/>
        </w:rPr>
      </w:pPr>
    </w:p>
    <w:p w14:paraId="396E53B5" w14:textId="5479DD5D" w:rsidR="00BD6AAA" w:rsidRDefault="00000000">
      <w:pPr>
        <w:rPr>
          <w:rFonts w:eastAsiaTheme="minorEastAsia"/>
        </w:rPr>
      </w:pPr>
      <w:hyperlink r:id="rId30" w:history="1">
        <w:r w:rsidR="00BD6AAA" w:rsidRPr="00BF71E6">
          <w:rPr>
            <w:rStyle w:val="Hyperlink"/>
            <w:rFonts w:eastAsiaTheme="minorEastAsia"/>
          </w:rPr>
          <w:t>https://blog.nasm.org/fitness/fast-twitch-vs-slow-twitch</w:t>
        </w:r>
      </w:hyperlink>
    </w:p>
    <w:p w14:paraId="46BA1B99" w14:textId="4CF5574A" w:rsidR="00BD6AAA" w:rsidRDefault="00BD6AAA" w:rsidP="00BD6AAA">
      <w:pPr>
        <w:ind w:firstLine="720"/>
        <w:rPr>
          <w:rFonts w:eastAsiaTheme="minorEastAsia"/>
        </w:rPr>
      </w:pPr>
      <w:r>
        <w:rPr>
          <w:rFonts w:eastAsiaTheme="minorEastAsia"/>
        </w:rPr>
        <w:t>This website explains the difference between slow-twitch muscles and fast-twitch muscles. Fast-twitch muscles are quicker and more powerful, but only for a small amount of time. Slow-twitch muscles make smaller movements but can be sustained for much longer. The type of muscles you have depend on how much they are exercised. An average non-athletic person has about 50/50 slow to fast twitch muscles, but this can be changed through different forms of training. Power athletes tend to have more fast-twitch fibers, while endurance athletes tend to have more slow-twitch muscles. While this could cause a discrepancy in the results from different people, we are dealing with facial muscles, which are not typically exercised in the same way for fitness. However, it is worth noting that age is a factor is muscle type as well, with a decline in fast-twitch fibers as a person ages.</w:t>
      </w:r>
    </w:p>
    <w:p w14:paraId="5D858FE9" w14:textId="77777777" w:rsidR="00BD6AAA" w:rsidRDefault="00BD6AAA">
      <w:pPr>
        <w:rPr>
          <w:rFonts w:eastAsiaTheme="minorEastAsia"/>
        </w:rPr>
      </w:pPr>
    </w:p>
    <w:p w14:paraId="043C6D4E" w14:textId="3AB5038B" w:rsidR="00836766" w:rsidRDefault="00000000">
      <w:pPr>
        <w:rPr>
          <w:rFonts w:eastAsiaTheme="minorEastAsia"/>
        </w:rPr>
      </w:pPr>
      <w:hyperlink r:id="rId31" w:history="1">
        <w:r w:rsidR="00836766" w:rsidRPr="00BF71E6">
          <w:rPr>
            <w:rStyle w:val="Hyperlink"/>
            <w:rFonts w:eastAsiaTheme="minorEastAsia"/>
          </w:rPr>
          <w:t>https://www.sciencedirect.com/topics/biochemistry-genetics-and-molecular-biology/fast-muscle-fiber</w:t>
        </w:r>
      </w:hyperlink>
    </w:p>
    <w:p w14:paraId="15F9EFEB" w14:textId="7B421622" w:rsidR="00836766" w:rsidRDefault="00836766" w:rsidP="00C12C11">
      <w:pPr>
        <w:ind w:firstLine="720"/>
        <w:rPr>
          <w:rFonts w:eastAsiaTheme="minorEastAsia"/>
        </w:rPr>
      </w:pPr>
      <w:r>
        <w:rPr>
          <w:rFonts w:eastAsiaTheme="minorEastAsia"/>
        </w:rPr>
        <w:t xml:space="preserve">This </w:t>
      </w:r>
      <w:r w:rsidR="00875D3B">
        <w:rPr>
          <w:rFonts w:eastAsiaTheme="minorEastAsia"/>
        </w:rPr>
        <w:t>book</w:t>
      </w:r>
      <w:r>
        <w:rPr>
          <w:rFonts w:eastAsiaTheme="minorEastAsia"/>
        </w:rPr>
        <w:t xml:space="preserve"> suggests that fast-twitch fibers contract at a frequency of at least 60 Hz/s, and slow-twitch fibers contract at a frequency of at least 16 Hz/s. We could use 60 Hz as the threshold, with &lt; 60 being slow-twitching and &gt; 60 being fast-twitching</w:t>
      </w:r>
      <w:r w:rsidR="00C12C11">
        <w:rPr>
          <w:rFonts w:eastAsiaTheme="minorEastAsia"/>
        </w:rPr>
        <w:t>.</w:t>
      </w:r>
    </w:p>
    <w:p w14:paraId="52221EC1" w14:textId="77777777" w:rsidR="000C5BFA" w:rsidRDefault="000C5BFA">
      <w:pPr>
        <w:rPr>
          <w:rFonts w:eastAsiaTheme="minorEastAsia"/>
        </w:rPr>
      </w:pPr>
    </w:p>
    <w:p w14:paraId="0358D870" w14:textId="170678E9" w:rsidR="00A25505" w:rsidRDefault="00000000">
      <w:pPr>
        <w:rPr>
          <w:rFonts w:eastAsiaTheme="minorEastAsia"/>
        </w:rPr>
      </w:pPr>
      <w:hyperlink r:id="rId32" w:history="1">
        <w:r w:rsidR="00987B66" w:rsidRPr="00276A37">
          <w:rPr>
            <w:rStyle w:val="Hyperlink"/>
            <w:rFonts w:eastAsiaTheme="minorEastAsia"/>
          </w:rPr>
          <w:t>https://www.ncbi.nlm.nih.gov/pmc/articles/PMC7242282/</w:t>
        </w:r>
      </w:hyperlink>
    </w:p>
    <w:p w14:paraId="3ECD1BCF" w14:textId="7EE71CE4" w:rsidR="000C5BFA" w:rsidRDefault="00987B66">
      <w:pPr>
        <w:rPr>
          <w:rFonts w:eastAsiaTheme="minorEastAsia"/>
        </w:rPr>
      </w:pPr>
      <w:r>
        <w:rPr>
          <w:rFonts w:eastAsiaTheme="minorEastAsia"/>
        </w:rPr>
        <w:tab/>
      </w:r>
      <w:r w:rsidR="001C0498">
        <w:rPr>
          <w:rFonts w:eastAsiaTheme="minorEastAsia"/>
        </w:rPr>
        <w:t xml:space="preserve">This website explores </w:t>
      </w:r>
      <w:r w:rsidR="00743CC2">
        <w:rPr>
          <w:rFonts w:eastAsiaTheme="minorEastAsia"/>
        </w:rPr>
        <w:t>how the activation level of the bicep muscle changes when completely fatigued. It uses EMG software and Fourier analysis to separate the lower and higher frequency components, calculates the intensity of each, and determine the activation level of each category.</w:t>
      </w:r>
      <w:r w:rsidR="00875D3B">
        <w:rPr>
          <w:rFonts w:eastAsiaTheme="minorEastAsia"/>
        </w:rPr>
        <w:t xml:space="preserve"> The trials recorded a range of 5-350 Hz, with the range of 50-60 Hz being filtered out. The study found that as the fatiguing protocol proceeded, the activity of low-frequency muscle fibers rose, while the activity of high-frequency muscle fibers lowered. In the study, 60 Hz appeared to be the cutoff separating high-frequency muscle fibers from low-frequency muscle fibers. This follows the results found in the previous book examined.</w:t>
      </w:r>
    </w:p>
    <w:p w14:paraId="2112E969" w14:textId="77777777" w:rsidR="00BE6BA2" w:rsidRDefault="00BE6BA2">
      <w:pPr>
        <w:rPr>
          <w:rFonts w:eastAsiaTheme="minorEastAsia"/>
        </w:rPr>
      </w:pPr>
    </w:p>
    <w:p w14:paraId="74BF3EAE" w14:textId="2A51782A" w:rsidR="00BE6BA2" w:rsidRDefault="00000000">
      <w:pPr>
        <w:rPr>
          <w:rFonts w:eastAsiaTheme="minorEastAsia"/>
        </w:rPr>
      </w:pPr>
      <w:hyperlink r:id="rId33" w:history="1">
        <w:r w:rsidR="00BE6BA2" w:rsidRPr="00276A37">
          <w:rPr>
            <w:rStyle w:val="Hyperlink"/>
            <w:rFonts w:eastAsiaTheme="minorEastAsia"/>
          </w:rPr>
          <w:t>https://eu-ireland-custom-media-prod.s3.eu-west-1.amazonaws.com/UKMEAEU/eSample/9780323755115.pdf</w:t>
        </w:r>
      </w:hyperlink>
    </w:p>
    <w:p w14:paraId="45085043" w14:textId="2E329B40" w:rsidR="00BE6BA2" w:rsidRDefault="00BE6BA2">
      <w:pPr>
        <w:rPr>
          <w:rFonts w:eastAsiaTheme="minorEastAsia"/>
        </w:rPr>
      </w:pPr>
      <w:r>
        <w:rPr>
          <w:rFonts w:eastAsiaTheme="minorEastAsia"/>
        </w:rPr>
        <w:tab/>
        <w:t>This website justifies that there are both fast-twitch and slow-twitch muscles in human faces</w:t>
      </w:r>
      <w:r w:rsidR="001F792B">
        <w:rPr>
          <w:rFonts w:eastAsiaTheme="minorEastAsia"/>
        </w:rPr>
        <w:t>.</w:t>
      </w:r>
    </w:p>
    <w:p w14:paraId="0B25A6B1" w14:textId="77777777" w:rsidR="001F792B" w:rsidRDefault="001F792B">
      <w:pPr>
        <w:rPr>
          <w:rFonts w:eastAsiaTheme="minorEastAsia"/>
        </w:rPr>
      </w:pPr>
    </w:p>
    <w:p w14:paraId="2FB5FDB6" w14:textId="2A9A6D76" w:rsidR="001F792B" w:rsidRDefault="00000000">
      <w:pPr>
        <w:rPr>
          <w:rFonts w:eastAsiaTheme="minorEastAsia"/>
        </w:rPr>
      </w:pPr>
      <w:hyperlink r:id="rId34" w:history="1">
        <w:r w:rsidR="001F792B" w:rsidRPr="0096029F">
          <w:rPr>
            <w:rStyle w:val="Hyperlink"/>
            <w:rFonts w:eastAsiaTheme="minorEastAsia"/>
          </w:rPr>
          <w:t>https://medium.com/@davidpinyol91/hammarberg-index-implementation-in-python-660e52a722e</w:t>
        </w:r>
      </w:hyperlink>
    </w:p>
    <w:p w14:paraId="5F9F1CB9" w14:textId="08C05D2E" w:rsidR="001F792B" w:rsidRDefault="001F792B">
      <w:pPr>
        <w:rPr>
          <w:rFonts w:eastAsiaTheme="minorEastAsia"/>
        </w:rPr>
      </w:pPr>
      <w:r>
        <w:rPr>
          <w:rFonts w:eastAsiaTheme="minorEastAsia"/>
        </w:rPr>
        <w:tab/>
        <w:t>This website documents using the SciPy Welch method for calculating the Hammarberg Index in Python.</w:t>
      </w:r>
    </w:p>
    <w:bookmarkStart w:id="3" w:name="_Hlk144992184"/>
    <w:p w14:paraId="03A45095" w14:textId="301B9BE0" w:rsidR="001F792B" w:rsidRDefault="00000000">
      <w:pPr>
        <w:rPr>
          <w:rFonts w:eastAsiaTheme="minorEastAsia"/>
        </w:rPr>
      </w:pPr>
      <w:r>
        <w:lastRenderedPageBreak/>
        <w:fldChar w:fldCharType="begin"/>
      </w:r>
      <w:r>
        <w:instrText>HYPERLINK "https://dsp.stackexchange.com/questions/14699/long-term-average-spectrum-of-large-batch-of-audio-files"</w:instrText>
      </w:r>
      <w:r>
        <w:fldChar w:fldCharType="separate"/>
      </w:r>
      <w:r w:rsidR="001F792B" w:rsidRPr="0096029F">
        <w:rPr>
          <w:rStyle w:val="Hyperlink"/>
          <w:rFonts w:eastAsiaTheme="minorEastAsia"/>
        </w:rPr>
        <w:t>https://dsp.stackexchange.com/questions/14699/long-term-average-spectrum-of-large-batch-of-audio-files</w:t>
      </w:r>
      <w:r>
        <w:rPr>
          <w:rStyle w:val="Hyperlink"/>
          <w:rFonts w:eastAsiaTheme="minorEastAsia"/>
        </w:rPr>
        <w:fldChar w:fldCharType="end"/>
      </w:r>
    </w:p>
    <w:bookmarkEnd w:id="3"/>
    <w:p w14:paraId="06CBA4B6" w14:textId="0D9F3F20" w:rsidR="001F792B" w:rsidRDefault="001F792B">
      <w:pPr>
        <w:rPr>
          <w:rFonts w:eastAsiaTheme="minorEastAsia"/>
        </w:rPr>
      </w:pPr>
      <w:r>
        <w:rPr>
          <w:rFonts w:eastAsiaTheme="minorEastAsia"/>
        </w:rPr>
        <w:tab/>
        <w:t>This comment suggests using the Welch method for calculating an LTAS.</w:t>
      </w:r>
    </w:p>
    <w:p w14:paraId="29ED7096" w14:textId="77777777" w:rsidR="004B61FB" w:rsidRDefault="004B61FB">
      <w:pPr>
        <w:rPr>
          <w:rFonts w:eastAsiaTheme="minorEastAsia"/>
        </w:rPr>
      </w:pPr>
    </w:p>
    <w:bookmarkStart w:id="4" w:name="_Hlk144992067"/>
    <w:p w14:paraId="78930FF1" w14:textId="245F7DC6" w:rsidR="004B61FB" w:rsidRDefault="00000000">
      <w:pPr>
        <w:rPr>
          <w:rFonts w:eastAsiaTheme="minorEastAsia"/>
        </w:rPr>
      </w:pPr>
      <w:r>
        <w:fldChar w:fldCharType="begin"/>
      </w:r>
      <w:r>
        <w:instrText>HYPERLINK "https://www.researchgate.net/publication/317098414_Long-term_Average_Spectrum_in_Popular_Music_and_its_Relation_to_the_Level_of_the_Percussion"</w:instrText>
      </w:r>
      <w:r>
        <w:fldChar w:fldCharType="separate"/>
      </w:r>
      <w:r w:rsidR="004B61FB" w:rsidRPr="0096029F">
        <w:rPr>
          <w:rStyle w:val="Hyperlink"/>
          <w:rFonts w:eastAsiaTheme="minorEastAsia"/>
        </w:rPr>
        <w:t>https://www.researchgate.net/publication/317098414_Long-term_Average_Spectrum_in_Popular_Music_and_its_Relation_to_the_Level_of_the_Percussion</w:t>
      </w:r>
      <w:r>
        <w:rPr>
          <w:rStyle w:val="Hyperlink"/>
          <w:rFonts w:eastAsiaTheme="minorEastAsia"/>
        </w:rPr>
        <w:fldChar w:fldCharType="end"/>
      </w:r>
    </w:p>
    <w:bookmarkEnd w:id="4"/>
    <w:p w14:paraId="214C7B52" w14:textId="4813F823" w:rsidR="004B61FB" w:rsidRDefault="004B61FB">
      <w:pPr>
        <w:rPr>
          <w:rFonts w:eastAsiaTheme="minorEastAsia"/>
        </w:rPr>
      </w:pPr>
      <w:r>
        <w:rPr>
          <w:rFonts w:eastAsiaTheme="minorEastAsia"/>
        </w:rPr>
        <w:tab/>
        <w:t>This article confirms that the LTAS is calculated using overlapping windows, taking the mean of each (</w:t>
      </w:r>
      <w:proofErr w:type="spellStart"/>
      <w:r>
        <w:rPr>
          <w:rFonts w:eastAsiaTheme="minorEastAsia"/>
        </w:rPr>
        <w:t>p.g.</w:t>
      </w:r>
      <w:proofErr w:type="spellEnd"/>
      <w:r>
        <w:rPr>
          <w:rFonts w:eastAsiaTheme="minorEastAsia"/>
        </w:rPr>
        <w:t xml:space="preserve"> 3, section 2.2)</w:t>
      </w:r>
    </w:p>
    <w:p w14:paraId="7DE24B11" w14:textId="77777777" w:rsidR="004B61FB" w:rsidRDefault="004B61FB">
      <w:pPr>
        <w:rPr>
          <w:rFonts w:eastAsiaTheme="minorEastAsia"/>
        </w:rPr>
      </w:pPr>
    </w:p>
    <w:p w14:paraId="18A9BB9D" w14:textId="4B99A513" w:rsidR="004B61FB" w:rsidRDefault="00000000">
      <w:pPr>
        <w:rPr>
          <w:rFonts w:eastAsiaTheme="minorEastAsia"/>
        </w:rPr>
      </w:pPr>
      <w:hyperlink r:id="rId35" w:history="1">
        <w:r w:rsidR="004B61FB" w:rsidRPr="0096029F">
          <w:rPr>
            <w:rStyle w:val="Hyperlink"/>
            <w:rFonts w:eastAsiaTheme="minorEastAsia"/>
          </w:rPr>
          <w:t>https://www.maths.lu.se/fileadmin/maths/personal_staff/Andreas_Jakobsson/StoicaM05.pdf</w:t>
        </w:r>
      </w:hyperlink>
    </w:p>
    <w:p w14:paraId="2374A6D6" w14:textId="181227E9" w:rsidR="004B61FB" w:rsidRDefault="004B61FB">
      <w:pPr>
        <w:rPr>
          <w:rFonts w:eastAsiaTheme="minorEastAsia"/>
        </w:rPr>
      </w:pPr>
      <w:r>
        <w:rPr>
          <w:rFonts w:eastAsiaTheme="minorEastAsia"/>
        </w:rPr>
        <w:tab/>
        <w:t>This textbook confirms that the Welch approximation for a PSD is calculated by averaging overlapping windows (</w:t>
      </w:r>
      <w:proofErr w:type="spellStart"/>
      <w:r>
        <w:rPr>
          <w:rFonts w:eastAsiaTheme="minorEastAsia"/>
        </w:rPr>
        <w:t>p.g.</w:t>
      </w:r>
      <w:proofErr w:type="spellEnd"/>
      <w:r>
        <w:rPr>
          <w:rFonts w:eastAsiaTheme="minorEastAsia"/>
        </w:rPr>
        <w:t xml:space="preserve"> 50, section 2.7.2)</w:t>
      </w:r>
    </w:p>
    <w:p w14:paraId="60705BE0" w14:textId="77777777" w:rsidR="00BE6BA2" w:rsidRDefault="00BE6BA2">
      <w:pPr>
        <w:rPr>
          <w:rFonts w:eastAsiaTheme="minorEastAsia"/>
        </w:rPr>
      </w:pPr>
    </w:p>
    <w:p w14:paraId="6EC8FCC5" w14:textId="4BD91E4C" w:rsidR="00845763" w:rsidRDefault="00000000">
      <w:pPr>
        <w:rPr>
          <w:rFonts w:eastAsiaTheme="minorEastAsia"/>
        </w:rPr>
      </w:pPr>
      <w:hyperlink r:id="rId36" w:history="1">
        <w:r w:rsidR="00845763" w:rsidRPr="006235BF">
          <w:rPr>
            <w:rStyle w:val="Hyperlink"/>
            <w:rFonts w:eastAsiaTheme="minorEastAsia"/>
          </w:rPr>
          <w:t>https://www.ncbi.nlm.nih.gov/pmc/articles/PMC2881049/</w:t>
        </w:r>
      </w:hyperlink>
    </w:p>
    <w:p w14:paraId="72878143" w14:textId="7917314B" w:rsidR="00845763" w:rsidRDefault="00845763">
      <w:pPr>
        <w:rPr>
          <w:rFonts w:eastAsiaTheme="minorEastAsia"/>
        </w:rPr>
      </w:pPr>
      <w:r>
        <w:rPr>
          <w:rFonts w:eastAsiaTheme="minorEastAsia"/>
        </w:rPr>
        <w:tab/>
        <w:t xml:space="preserve">This website gives formulas for mean absolute value (MAV), zero crossings (ZC), slope sign changes (SSC), waveform length (WL), Willison amplitude (WAMP), variance (VAR), v-order, log-detector, EMG histogram, autoregression coefficient (AR), </w:t>
      </w:r>
      <w:proofErr w:type="spellStart"/>
      <w:r>
        <w:rPr>
          <w:rFonts w:eastAsiaTheme="minorEastAsia"/>
        </w:rPr>
        <w:t>cepstrum</w:t>
      </w:r>
      <w:proofErr w:type="spellEnd"/>
      <w:r>
        <w:rPr>
          <w:rFonts w:eastAsiaTheme="minorEastAsia"/>
        </w:rPr>
        <w:t xml:space="preserve"> coefficient (CC), </w:t>
      </w:r>
    </w:p>
    <w:p w14:paraId="27C20BF1" w14:textId="77777777" w:rsidR="00845763" w:rsidRDefault="00845763">
      <w:pPr>
        <w:rPr>
          <w:rFonts w:eastAsiaTheme="minorEastAsia"/>
        </w:rPr>
      </w:pPr>
    </w:p>
    <w:p w14:paraId="5D20292B" w14:textId="698D2C80" w:rsidR="000C5BFA" w:rsidRDefault="000C5BFA">
      <w:pPr>
        <w:rPr>
          <w:rFonts w:eastAsiaTheme="minorEastAsia"/>
        </w:rPr>
      </w:pPr>
      <w:r>
        <w:rPr>
          <w:rFonts w:eastAsiaTheme="minorEastAsia"/>
        </w:rPr>
        <w:t>Other websites:</w:t>
      </w:r>
    </w:p>
    <w:p w14:paraId="3C206BE2" w14:textId="6E54D9AD" w:rsidR="000C5BFA" w:rsidRPr="00A25505" w:rsidRDefault="00000000" w:rsidP="000C5BFA">
      <w:pPr>
        <w:pStyle w:val="ListParagraph"/>
        <w:numPr>
          <w:ilvl w:val="0"/>
          <w:numId w:val="3"/>
        </w:numPr>
        <w:rPr>
          <w:rStyle w:val="Hyperlink"/>
          <w:rFonts w:eastAsiaTheme="minorEastAsia"/>
          <w:color w:val="auto"/>
          <w:u w:val="none"/>
        </w:rPr>
      </w:pPr>
      <w:hyperlink r:id="rId37" w:history="1">
        <w:r w:rsidR="000C5BFA" w:rsidRPr="000C5BFA">
          <w:rPr>
            <w:rStyle w:val="Hyperlink"/>
            <w:rFonts w:eastAsiaTheme="minorEastAsia"/>
          </w:rPr>
          <w:t>https://journals.physiology.org/doi/full/10.1152/japplphysiol.00636.2019</w:t>
        </w:r>
      </w:hyperlink>
    </w:p>
    <w:p w14:paraId="5A3AB665" w14:textId="17D2DD07" w:rsidR="00A25505" w:rsidRDefault="00000000" w:rsidP="000C5BFA">
      <w:pPr>
        <w:pStyle w:val="ListParagraph"/>
        <w:numPr>
          <w:ilvl w:val="0"/>
          <w:numId w:val="3"/>
        </w:numPr>
        <w:rPr>
          <w:rFonts w:eastAsiaTheme="minorEastAsia"/>
        </w:rPr>
      </w:pPr>
      <w:hyperlink r:id="rId38" w:history="1">
        <w:r w:rsidR="00A25505" w:rsidRPr="00276A37">
          <w:rPr>
            <w:rStyle w:val="Hyperlink"/>
            <w:rFonts w:eastAsiaTheme="minorEastAsia"/>
          </w:rPr>
          <w:t>https://www.ncbi.nlm.nih.gov/pmc/articles/PMC7242282/</w:t>
        </w:r>
      </w:hyperlink>
    </w:p>
    <w:p w14:paraId="43B7403D" w14:textId="5747F3CB" w:rsidR="00A25505" w:rsidRDefault="00000000" w:rsidP="000C5BFA">
      <w:pPr>
        <w:pStyle w:val="ListParagraph"/>
        <w:numPr>
          <w:ilvl w:val="0"/>
          <w:numId w:val="3"/>
        </w:numPr>
        <w:rPr>
          <w:rFonts w:eastAsiaTheme="minorEastAsia"/>
        </w:rPr>
      </w:pPr>
      <w:hyperlink r:id="rId39" w:history="1">
        <w:r w:rsidR="00C325DA" w:rsidRPr="00276A37">
          <w:rPr>
            <w:rStyle w:val="Hyperlink"/>
            <w:rFonts w:eastAsiaTheme="minorEastAsia"/>
          </w:rPr>
          <w:t>https://www.sciencedirect.com/topics/medicine-and-dentistry/facial-muscle</w:t>
        </w:r>
      </w:hyperlink>
    </w:p>
    <w:p w14:paraId="258AE996" w14:textId="78640F35" w:rsidR="00C325DA" w:rsidRPr="000C5BFA" w:rsidRDefault="00C325DA" w:rsidP="000C5BFA">
      <w:pPr>
        <w:pStyle w:val="ListParagraph"/>
        <w:numPr>
          <w:ilvl w:val="0"/>
          <w:numId w:val="3"/>
        </w:numPr>
        <w:rPr>
          <w:rFonts w:eastAsiaTheme="minorEastAsia"/>
        </w:rPr>
      </w:pPr>
    </w:p>
    <w:p w14:paraId="76CF9792" w14:textId="5DB0A7BF" w:rsidR="00D6507A" w:rsidRDefault="00D6507A">
      <w:pPr>
        <w:rPr>
          <w:rFonts w:eastAsiaTheme="minorEastAsia"/>
        </w:rPr>
      </w:pPr>
      <w:r>
        <w:rPr>
          <w:rFonts w:eastAsiaTheme="minorEastAsia"/>
        </w:rPr>
        <w:br w:type="page"/>
      </w:r>
    </w:p>
    <w:p w14:paraId="1BE55B78" w14:textId="71842D6D" w:rsidR="00B27DAA" w:rsidRDefault="00B27DAA" w:rsidP="00855F45">
      <w:pPr>
        <w:rPr>
          <w:rFonts w:eastAsiaTheme="minorEastAsia"/>
        </w:rPr>
      </w:pPr>
      <w:r>
        <w:rPr>
          <w:rFonts w:eastAsiaTheme="minorEastAsia"/>
        </w:rPr>
        <w:lastRenderedPageBreak/>
        <w:t>Geneva minimalistic acoustic parameter set features:</w:t>
      </w:r>
    </w:p>
    <w:p w14:paraId="17345BA9" w14:textId="55E3B653" w:rsidR="00B27DAA" w:rsidRDefault="00F51163" w:rsidP="00B27DAA">
      <w:pPr>
        <w:pStyle w:val="ListParagraph"/>
        <w:numPr>
          <w:ilvl w:val="0"/>
          <w:numId w:val="2"/>
        </w:numPr>
        <w:rPr>
          <w:rFonts w:eastAsiaTheme="minorEastAsia"/>
        </w:rPr>
      </w:pPr>
      <w:r w:rsidRPr="00517456">
        <w:rPr>
          <w:rFonts w:eastAsiaTheme="minorEastAsia"/>
          <w:strike/>
        </w:rPr>
        <w:t>Frequency related parameters</w:t>
      </w:r>
      <w:r w:rsidR="00517456">
        <w:rPr>
          <w:rFonts w:eastAsiaTheme="minorEastAsia"/>
        </w:rPr>
        <w:t xml:space="preserve"> </w:t>
      </w:r>
      <w:r w:rsidR="00517456">
        <w:rPr>
          <w:rFonts w:eastAsiaTheme="minorEastAsia"/>
          <w:b/>
          <w:bCs/>
        </w:rPr>
        <w:t>UNRELATED TO EMG</w:t>
      </w:r>
    </w:p>
    <w:p w14:paraId="04C22410" w14:textId="4A679B38" w:rsidR="00F51163" w:rsidRPr="00517456" w:rsidRDefault="00F51163" w:rsidP="00F51163">
      <w:pPr>
        <w:pStyle w:val="ListParagraph"/>
        <w:numPr>
          <w:ilvl w:val="1"/>
          <w:numId w:val="2"/>
        </w:numPr>
        <w:rPr>
          <w:rFonts w:eastAsiaTheme="minorEastAsia"/>
          <w:strike/>
        </w:rPr>
      </w:pPr>
      <w:r w:rsidRPr="00517456">
        <w:rPr>
          <w:rFonts w:eastAsiaTheme="minorEastAsia"/>
          <w:strike/>
        </w:rPr>
        <w:t>Pitch</w:t>
      </w:r>
    </w:p>
    <w:p w14:paraId="299E5507" w14:textId="06D008AE" w:rsidR="00F51163" w:rsidRPr="00517456" w:rsidRDefault="00F51163" w:rsidP="00F51163">
      <w:pPr>
        <w:pStyle w:val="ListParagraph"/>
        <w:numPr>
          <w:ilvl w:val="1"/>
          <w:numId w:val="2"/>
        </w:numPr>
        <w:rPr>
          <w:rFonts w:eastAsiaTheme="minorEastAsia"/>
          <w:strike/>
        </w:rPr>
      </w:pPr>
      <w:r w:rsidRPr="00517456">
        <w:rPr>
          <w:rFonts w:eastAsiaTheme="minorEastAsia"/>
          <w:strike/>
        </w:rPr>
        <w:t>Jitter</w:t>
      </w:r>
    </w:p>
    <w:p w14:paraId="22D3911C" w14:textId="2F8F7D65" w:rsidR="00F51163" w:rsidRPr="00517456" w:rsidRDefault="00F51163" w:rsidP="00F51163">
      <w:pPr>
        <w:pStyle w:val="ListParagraph"/>
        <w:numPr>
          <w:ilvl w:val="1"/>
          <w:numId w:val="2"/>
        </w:numPr>
        <w:rPr>
          <w:rFonts w:eastAsiaTheme="minorEastAsia"/>
          <w:strike/>
        </w:rPr>
      </w:pPr>
      <w:r w:rsidRPr="00517456">
        <w:rPr>
          <w:rFonts w:eastAsiaTheme="minorEastAsia"/>
          <w:strike/>
        </w:rPr>
        <w:t>Formant 1, 2 and 3 frequencies</w:t>
      </w:r>
      <w:r w:rsidR="00517456" w:rsidRPr="00517456">
        <w:rPr>
          <w:rFonts w:eastAsiaTheme="minorEastAsia"/>
          <w:strike/>
        </w:rPr>
        <w:t xml:space="preserve"> </w:t>
      </w:r>
      <w:r w:rsidR="00517456" w:rsidRPr="00517456">
        <w:rPr>
          <w:rFonts w:eastAsiaTheme="minorEastAsia"/>
          <w:strike/>
        </w:rPr>
        <w:sym w:font="Wingdings" w:char="F0DF"/>
      </w:r>
      <w:r w:rsidR="00517456" w:rsidRPr="00517456">
        <w:rPr>
          <w:rFonts w:eastAsiaTheme="minorEastAsia"/>
          <w:strike/>
        </w:rPr>
        <w:t xml:space="preserve"> Higher order frequencies of the fundamental frequency (the frequency at which your voice box vibrates)</w:t>
      </w:r>
    </w:p>
    <w:p w14:paraId="4CB1E7EA" w14:textId="42B97F34" w:rsidR="003B0F30" w:rsidRPr="003B0F30" w:rsidRDefault="00F51163" w:rsidP="003B0F30">
      <w:pPr>
        <w:pStyle w:val="ListParagraph"/>
        <w:numPr>
          <w:ilvl w:val="1"/>
          <w:numId w:val="2"/>
        </w:numPr>
        <w:rPr>
          <w:rFonts w:eastAsiaTheme="minorEastAsia"/>
          <w:strike/>
        </w:rPr>
      </w:pPr>
      <w:r w:rsidRPr="00517456">
        <w:rPr>
          <w:rFonts w:eastAsiaTheme="minorEastAsia"/>
          <w:strike/>
        </w:rPr>
        <w:t>Formant 1 bandwidth</w:t>
      </w:r>
    </w:p>
    <w:p w14:paraId="1AC6D2D5" w14:textId="7B2FD498" w:rsidR="003B0F30" w:rsidRPr="003B0F30" w:rsidRDefault="003B0F30" w:rsidP="003B0F30">
      <w:pPr>
        <w:pStyle w:val="ListParagraph"/>
        <w:numPr>
          <w:ilvl w:val="1"/>
          <w:numId w:val="2"/>
        </w:numPr>
        <w:rPr>
          <w:rFonts w:eastAsiaTheme="minorEastAsia"/>
          <w:strike/>
        </w:rPr>
      </w:pPr>
      <w:r w:rsidRPr="003B0F30">
        <w:rPr>
          <w:rFonts w:eastAsiaTheme="minorEastAsia"/>
          <w:strike/>
        </w:rPr>
        <w:t xml:space="preserve">Harmonics-to-noise ratio </w:t>
      </w:r>
      <w:r w:rsidRPr="003B0F30">
        <w:rPr>
          <w:rFonts w:eastAsiaTheme="minorEastAsia"/>
          <w:strike/>
        </w:rPr>
        <w:sym w:font="Wingdings" w:char="F0DF"/>
      </w:r>
      <w:r w:rsidRPr="003B0F30">
        <w:rPr>
          <w:rFonts w:eastAsiaTheme="minorEastAsia"/>
          <w:strike/>
        </w:rPr>
        <w:t xml:space="preserve"> Ratio of energy in the harmonics to energy outside the harmonics</w:t>
      </w:r>
    </w:p>
    <w:p w14:paraId="21AD6EDB" w14:textId="2C1E4888" w:rsidR="00F51163" w:rsidRPr="003B0F30" w:rsidRDefault="00F51163" w:rsidP="00F51163">
      <w:pPr>
        <w:pStyle w:val="ListParagraph"/>
        <w:numPr>
          <w:ilvl w:val="0"/>
          <w:numId w:val="2"/>
        </w:numPr>
        <w:rPr>
          <w:rFonts w:eastAsiaTheme="minorEastAsia"/>
          <w:strike/>
        </w:rPr>
      </w:pPr>
      <w:r w:rsidRPr="003B0F30">
        <w:rPr>
          <w:rFonts w:eastAsiaTheme="minorEastAsia"/>
          <w:strike/>
        </w:rPr>
        <w:t>Energy/amplitude parameters</w:t>
      </w:r>
      <w:r w:rsidR="003B0F30" w:rsidRPr="003B0F30">
        <w:rPr>
          <w:rFonts w:eastAsiaTheme="minorEastAsia"/>
        </w:rPr>
        <w:t xml:space="preserve"> </w:t>
      </w:r>
      <w:r w:rsidR="003B0F30">
        <w:rPr>
          <w:rFonts w:eastAsiaTheme="minorEastAsia"/>
          <w:b/>
          <w:bCs/>
        </w:rPr>
        <w:t>UNRELATED TO EMG</w:t>
      </w:r>
    </w:p>
    <w:p w14:paraId="7A1BC322" w14:textId="3CF32598" w:rsidR="00F51163" w:rsidRPr="00517456" w:rsidRDefault="00F51163" w:rsidP="00F51163">
      <w:pPr>
        <w:pStyle w:val="ListParagraph"/>
        <w:numPr>
          <w:ilvl w:val="1"/>
          <w:numId w:val="2"/>
        </w:numPr>
        <w:rPr>
          <w:rFonts w:eastAsiaTheme="minorEastAsia"/>
          <w:strike/>
        </w:rPr>
      </w:pPr>
      <w:r w:rsidRPr="00517456">
        <w:rPr>
          <w:rFonts w:eastAsiaTheme="minorEastAsia"/>
          <w:strike/>
        </w:rPr>
        <w:t>Shimmer</w:t>
      </w:r>
    </w:p>
    <w:p w14:paraId="6D96336E" w14:textId="047DD9B4" w:rsidR="00F51163" w:rsidRPr="00517456" w:rsidRDefault="00F51163" w:rsidP="00F51163">
      <w:pPr>
        <w:pStyle w:val="ListParagraph"/>
        <w:numPr>
          <w:ilvl w:val="1"/>
          <w:numId w:val="2"/>
        </w:numPr>
        <w:rPr>
          <w:rFonts w:eastAsiaTheme="minorEastAsia"/>
          <w:strike/>
        </w:rPr>
      </w:pPr>
      <w:r w:rsidRPr="00517456">
        <w:rPr>
          <w:rFonts w:eastAsiaTheme="minorEastAsia"/>
          <w:strike/>
        </w:rPr>
        <w:t>Loudness</w:t>
      </w:r>
    </w:p>
    <w:p w14:paraId="0FB84A85" w14:textId="0DE01281" w:rsidR="00F51163" w:rsidRDefault="00F51163" w:rsidP="00F51163">
      <w:pPr>
        <w:pStyle w:val="ListParagraph"/>
        <w:numPr>
          <w:ilvl w:val="0"/>
          <w:numId w:val="2"/>
        </w:numPr>
        <w:rPr>
          <w:rFonts w:eastAsiaTheme="minorEastAsia"/>
        </w:rPr>
      </w:pPr>
      <w:r>
        <w:rPr>
          <w:rFonts w:eastAsiaTheme="minorEastAsia"/>
        </w:rPr>
        <w:t>Spectral parameters</w:t>
      </w:r>
    </w:p>
    <w:p w14:paraId="2B68CCDC" w14:textId="695344D8" w:rsidR="00F51163" w:rsidRDefault="00F51163" w:rsidP="00F51163">
      <w:pPr>
        <w:pStyle w:val="ListParagraph"/>
        <w:numPr>
          <w:ilvl w:val="1"/>
          <w:numId w:val="2"/>
        </w:numPr>
        <w:rPr>
          <w:rFonts w:eastAsiaTheme="minorEastAsia"/>
        </w:rPr>
      </w:pPr>
      <w:r w:rsidRPr="003B0F30">
        <w:rPr>
          <w:rFonts w:eastAsiaTheme="minorEastAsia"/>
          <w:b/>
          <w:bCs/>
        </w:rPr>
        <w:t>Alpha ratio</w:t>
      </w:r>
      <w:r w:rsidR="003B0F30">
        <w:rPr>
          <w:rFonts w:eastAsiaTheme="minorEastAsia"/>
        </w:rPr>
        <w:t xml:space="preserve"> </w:t>
      </w:r>
      <w:r w:rsidR="003B0F30" w:rsidRPr="003B0F30">
        <w:rPr>
          <w:rFonts w:eastAsiaTheme="minorEastAsia"/>
        </w:rPr>
        <w:sym w:font="Wingdings" w:char="F0DF"/>
      </w:r>
      <w:r w:rsidR="003B0F30">
        <w:rPr>
          <w:rFonts w:eastAsiaTheme="minorEastAsia"/>
        </w:rPr>
        <w:t xml:space="preserve"> Relevant if we can find a comparable threshold</w:t>
      </w:r>
      <w:r w:rsidR="009D55CD">
        <w:rPr>
          <w:rFonts w:eastAsiaTheme="minorEastAsia"/>
        </w:rPr>
        <w:t>.</w:t>
      </w:r>
    </w:p>
    <w:p w14:paraId="6A03CF7A" w14:textId="106CAF29" w:rsidR="00F51163" w:rsidRDefault="00F51163" w:rsidP="00F51163">
      <w:pPr>
        <w:pStyle w:val="ListParagraph"/>
        <w:numPr>
          <w:ilvl w:val="2"/>
          <w:numId w:val="2"/>
        </w:numPr>
        <w:rPr>
          <w:rFonts w:eastAsiaTheme="minorEastAsia"/>
        </w:rPr>
      </w:pPr>
      <w:r>
        <w:rPr>
          <w:rFonts w:eastAsiaTheme="minorEastAsia"/>
        </w:rPr>
        <w:t>Ratio of summed energy from low-frequency period to high-frequency period</w:t>
      </w:r>
    </w:p>
    <w:p w14:paraId="24E461A6" w14:textId="3A84FEBE" w:rsidR="00F51163" w:rsidRDefault="00F51163" w:rsidP="00F51163">
      <w:pPr>
        <w:pStyle w:val="ListParagraph"/>
        <w:numPr>
          <w:ilvl w:val="1"/>
          <w:numId w:val="2"/>
        </w:numPr>
        <w:rPr>
          <w:rFonts w:eastAsiaTheme="minorEastAsia"/>
        </w:rPr>
      </w:pPr>
      <w:r w:rsidRPr="003B0F30">
        <w:rPr>
          <w:rFonts w:eastAsiaTheme="minorEastAsia"/>
          <w:b/>
          <w:bCs/>
        </w:rPr>
        <w:t>Hammarberg index</w:t>
      </w:r>
      <w:r w:rsidR="003B0F30">
        <w:rPr>
          <w:rFonts w:eastAsiaTheme="minorEastAsia"/>
        </w:rPr>
        <w:t xml:space="preserve"> </w:t>
      </w:r>
      <w:r w:rsidR="003B0F30" w:rsidRPr="003B0F30">
        <w:rPr>
          <w:rFonts w:eastAsiaTheme="minorEastAsia"/>
        </w:rPr>
        <w:sym w:font="Wingdings" w:char="F0DF"/>
      </w:r>
      <w:r w:rsidR="003B0F30">
        <w:rPr>
          <w:rFonts w:eastAsiaTheme="minorEastAsia"/>
        </w:rPr>
        <w:t xml:space="preserve"> Relevant if we can find a comparable threshold</w:t>
      </w:r>
      <w:r w:rsidR="009D55CD">
        <w:rPr>
          <w:rFonts w:eastAsiaTheme="minorEastAsia"/>
        </w:rPr>
        <w:t>.</w:t>
      </w:r>
    </w:p>
    <w:p w14:paraId="16FD82C7" w14:textId="0AB0B4BF" w:rsidR="00F51163" w:rsidRDefault="00F51163" w:rsidP="00F51163">
      <w:pPr>
        <w:pStyle w:val="ListParagraph"/>
        <w:numPr>
          <w:ilvl w:val="2"/>
          <w:numId w:val="2"/>
        </w:numPr>
        <w:rPr>
          <w:rFonts w:eastAsiaTheme="minorEastAsia"/>
        </w:rPr>
      </w:pPr>
      <w:r>
        <w:rPr>
          <w:rFonts w:eastAsiaTheme="minorEastAsia"/>
        </w:rPr>
        <w:t>Ratio of strongest energy peak from low-frequency period to high-frequency period</w:t>
      </w:r>
    </w:p>
    <w:p w14:paraId="2503623C" w14:textId="3C6FD077" w:rsidR="00F51163" w:rsidRDefault="00F51163" w:rsidP="00F51163">
      <w:pPr>
        <w:pStyle w:val="ListParagraph"/>
        <w:numPr>
          <w:ilvl w:val="1"/>
          <w:numId w:val="2"/>
        </w:numPr>
        <w:rPr>
          <w:rFonts w:eastAsiaTheme="minorEastAsia"/>
        </w:rPr>
      </w:pPr>
      <w:r w:rsidRPr="003B0F30">
        <w:rPr>
          <w:rFonts w:eastAsiaTheme="minorEastAsia"/>
          <w:b/>
          <w:bCs/>
        </w:rPr>
        <w:t>Spectral slope</w:t>
      </w:r>
      <w:r w:rsidR="003B0F30">
        <w:rPr>
          <w:rFonts w:eastAsiaTheme="minorEastAsia"/>
        </w:rPr>
        <w:t xml:space="preserve"> </w:t>
      </w:r>
      <w:r w:rsidR="003B0F30" w:rsidRPr="003B0F30">
        <w:rPr>
          <w:rFonts w:eastAsiaTheme="minorEastAsia"/>
        </w:rPr>
        <w:sym w:font="Wingdings" w:char="F0DF"/>
      </w:r>
      <w:r w:rsidR="003B0F30">
        <w:rPr>
          <w:rFonts w:eastAsiaTheme="minorEastAsia"/>
        </w:rPr>
        <w:t xml:space="preserve"> Relevant</w:t>
      </w:r>
    </w:p>
    <w:p w14:paraId="40B91110" w14:textId="11A5556E" w:rsidR="00F51163" w:rsidRDefault="00F51163" w:rsidP="00F51163">
      <w:pPr>
        <w:pStyle w:val="ListParagraph"/>
        <w:numPr>
          <w:ilvl w:val="2"/>
          <w:numId w:val="2"/>
        </w:numPr>
        <w:rPr>
          <w:rFonts w:eastAsiaTheme="minorEastAsia"/>
        </w:rPr>
      </w:pPr>
      <w:r>
        <w:rPr>
          <w:rFonts w:eastAsiaTheme="minorEastAsia"/>
        </w:rPr>
        <w:t xml:space="preserve">Linear regression slope </w:t>
      </w:r>
    </w:p>
    <w:p w14:paraId="26ADA066" w14:textId="44EB3E8B" w:rsidR="00F51163" w:rsidRDefault="00F51163" w:rsidP="00F51163">
      <w:pPr>
        <w:pStyle w:val="ListParagraph"/>
        <w:numPr>
          <w:ilvl w:val="1"/>
          <w:numId w:val="2"/>
        </w:numPr>
        <w:rPr>
          <w:rFonts w:eastAsiaTheme="minorEastAsia"/>
        </w:rPr>
      </w:pPr>
      <w:r>
        <w:rPr>
          <w:rFonts w:eastAsiaTheme="minorEastAsia"/>
        </w:rPr>
        <w:t>Formant 1, 2 and 3 relative energies</w:t>
      </w:r>
    </w:p>
    <w:p w14:paraId="0144BD30" w14:textId="0833DDB1" w:rsidR="00F51163" w:rsidRDefault="00F51163" w:rsidP="00F51163">
      <w:pPr>
        <w:pStyle w:val="ListParagraph"/>
        <w:numPr>
          <w:ilvl w:val="1"/>
          <w:numId w:val="2"/>
        </w:numPr>
        <w:rPr>
          <w:rFonts w:eastAsiaTheme="minorEastAsia"/>
        </w:rPr>
      </w:pPr>
      <w:r>
        <w:rPr>
          <w:rFonts w:eastAsiaTheme="minorEastAsia"/>
        </w:rPr>
        <w:t>Harmonic difference H1-H2</w:t>
      </w:r>
    </w:p>
    <w:p w14:paraId="76F1D570" w14:textId="1AB8DE53" w:rsidR="002C5618" w:rsidRDefault="00F51163" w:rsidP="002C5618">
      <w:pPr>
        <w:pStyle w:val="ListParagraph"/>
        <w:numPr>
          <w:ilvl w:val="1"/>
          <w:numId w:val="2"/>
        </w:numPr>
        <w:rPr>
          <w:rFonts w:eastAsiaTheme="minorEastAsia"/>
        </w:rPr>
      </w:pPr>
      <w:r>
        <w:rPr>
          <w:rFonts w:eastAsiaTheme="minorEastAsia"/>
        </w:rPr>
        <w:t>Harmonic difference H1-A3</w:t>
      </w:r>
    </w:p>
    <w:p w14:paraId="48B5A974" w14:textId="33F94705" w:rsidR="002C5618" w:rsidRDefault="002C5618" w:rsidP="002C5618">
      <w:pPr>
        <w:pStyle w:val="ListParagraph"/>
        <w:numPr>
          <w:ilvl w:val="0"/>
          <w:numId w:val="2"/>
        </w:numPr>
        <w:rPr>
          <w:rFonts w:eastAsiaTheme="minorEastAsia"/>
        </w:rPr>
      </w:pPr>
      <w:r>
        <w:rPr>
          <w:rFonts w:eastAsiaTheme="minorEastAsia"/>
        </w:rPr>
        <w:t>Temporal features</w:t>
      </w:r>
    </w:p>
    <w:p w14:paraId="739E8985" w14:textId="77D5A305" w:rsidR="002C5618" w:rsidRDefault="002C5618" w:rsidP="002C5618">
      <w:pPr>
        <w:pStyle w:val="ListParagraph"/>
        <w:numPr>
          <w:ilvl w:val="1"/>
          <w:numId w:val="2"/>
        </w:numPr>
        <w:rPr>
          <w:rFonts w:eastAsiaTheme="minorEastAsia"/>
        </w:rPr>
      </w:pPr>
      <w:r>
        <w:rPr>
          <w:rFonts w:eastAsiaTheme="minorEastAsia"/>
        </w:rPr>
        <w:t>Rate of loudness peaks</w:t>
      </w:r>
      <w:r w:rsidR="009D55CD">
        <w:rPr>
          <w:rFonts w:eastAsiaTheme="minorEastAsia"/>
        </w:rPr>
        <w:t>.</w:t>
      </w:r>
    </w:p>
    <w:p w14:paraId="598A9EB6" w14:textId="1B2D848F" w:rsidR="002C5618" w:rsidRDefault="002C5618" w:rsidP="002C5618">
      <w:pPr>
        <w:pStyle w:val="ListParagraph"/>
        <w:numPr>
          <w:ilvl w:val="1"/>
          <w:numId w:val="2"/>
        </w:numPr>
        <w:rPr>
          <w:rFonts w:eastAsiaTheme="minorEastAsia"/>
        </w:rPr>
      </w:pPr>
      <w:r>
        <w:rPr>
          <w:rFonts w:eastAsiaTheme="minorEastAsia"/>
        </w:rPr>
        <w:t>Mean/std of voiced regions</w:t>
      </w:r>
      <w:r w:rsidR="009D55CD">
        <w:rPr>
          <w:rFonts w:eastAsiaTheme="minorEastAsia"/>
        </w:rPr>
        <w:t>.</w:t>
      </w:r>
    </w:p>
    <w:p w14:paraId="3621BF1D" w14:textId="3C432B01" w:rsidR="002C5618" w:rsidRDefault="002C5618" w:rsidP="002C5618">
      <w:pPr>
        <w:pStyle w:val="ListParagraph"/>
        <w:numPr>
          <w:ilvl w:val="1"/>
          <w:numId w:val="2"/>
        </w:numPr>
        <w:rPr>
          <w:rFonts w:eastAsiaTheme="minorEastAsia"/>
        </w:rPr>
      </w:pPr>
      <w:r>
        <w:rPr>
          <w:rFonts w:eastAsiaTheme="minorEastAsia"/>
        </w:rPr>
        <w:t>Mean/std of unvoiced regions</w:t>
      </w:r>
      <w:r w:rsidR="009D55CD">
        <w:rPr>
          <w:rFonts w:eastAsiaTheme="minorEastAsia"/>
        </w:rPr>
        <w:t>.</w:t>
      </w:r>
    </w:p>
    <w:p w14:paraId="5BB1F8A4" w14:textId="59DBF8F7" w:rsidR="002C5618" w:rsidRDefault="002C5618" w:rsidP="002C5618">
      <w:pPr>
        <w:pStyle w:val="ListParagraph"/>
        <w:numPr>
          <w:ilvl w:val="1"/>
          <w:numId w:val="2"/>
        </w:numPr>
        <w:rPr>
          <w:rFonts w:eastAsiaTheme="minorEastAsia"/>
        </w:rPr>
      </w:pPr>
      <w:r>
        <w:rPr>
          <w:rFonts w:eastAsiaTheme="minorEastAsia"/>
        </w:rPr>
        <w:t>Rate of voiced/unvoiced regions per second</w:t>
      </w:r>
      <w:r w:rsidR="009D55CD">
        <w:rPr>
          <w:rFonts w:eastAsiaTheme="minorEastAsia"/>
        </w:rPr>
        <w:t>.</w:t>
      </w:r>
    </w:p>
    <w:p w14:paraId="7C1FC43C" w14:textId="77777777" w:rsidR="000D2770" w:rsidRDefault="000D2770">
      <w:pPr>
        <w:rPr>
          <w:rFonts w:eastAsiaTheme="minorEastAsia"/>
        </w:rPr>
      </w:pPr>
      <w:r>
        <w:rPr>
          <w:rFonts w:eastAsiaTheme="minorEastAsia"/>
        </w:rPr>
        <w:br w:type="page"/>
      </w:r>
    </w:p>
    <w:p w14:paraId="5A463D0A" w14:textId="73198E1A" w:rsidR="000D2770" w:rsidRDefault="000D2770">
      <w:pPr>
        <w:rPr>
          <w:rFonts w:eastAsiaTheme="minorEastAsia"/>
        </w:rPr>
      </w:pPr>
      <w:r>
        <w:rPr>
          <w:rFonts w:eastAsiaTheme="minorEastAsia"/>
        </w:rPr>
        <w:lastRenderedPageBreak/>
        <w:t>EMG Pattern Recognition in the Era of Big Data and Deep Learning</w:t>
      </w:r>
      <w:r w:rsidR="00A940F8">
        <w:rPr>
          <w:rFonts w:eastAsiaTheme="minorEastAsia"/>
        </w:rPr>
        <w:t>:</w:t>
      </w:r>
    </w:p>
    <w:p w14:paraId="652FFB92" w14:textId="4B8BA31F" w:rsidR="000D2770" w:rsidRDefault="000D2770" w:rsidP="000D2770">
      <w:pPr>
        <w:pStyle w:val="ListParagraph"/>
        <w:numPr>
          <w:ilvl w:val="0"/>
          <w:numId w:val="4"/>
        </w:numPr>
        <w:rPr>
          <w:rFonts w:eastAsiaTheme="minorEastAsia"/>
        </w:rPr>
      </w:pPr>
      <w:r>
        <w:rPr>
          <w:rFonts w:eastAsiaTheme="minorEastAsia"/>
        </w:rPr>
        <w:t>Page 3</w:t>
      </w:r>
    </w:p>
    <w:p w14:paraId="4EE25598" w14:textId="4B6C75AC" w:rsidR="000D2770" w:rsidRDefault="000D2770" w:rsidP="000D2770">
      <w:pPr>
        <w:pStyle w:val="ListParagraph"/>
        <w:numPr>
          <w:ilvl w:val="1"/>
          <w:numId w:val="4"/>
        </w:numPr>
        <w:rPr>
          <w:rFonts w:eastAsiaTheme="minorEastAsia"/>
        </w:rPr>
      </w:pPr>
      <w:r>
        <w:rPr>
          <w:rFonts w:eastAsiaTheme="minorEastAsia"/>
        </w:rPr>
        <w:t xml:space="preserve">Zero Crossings (ZC) </w:t>
      </w:r>
      <w:proofErr w:type="gramStart"/>
      <w:r>
        <w:rPr>
          <w:rFonts w:eastAsiaTheme="minorEastAsia"/>
        </w:rPr>
        <w:t>- ?</w:t>
      </w:r>
      <w:proofErr w:type="gramEnd"/>
    </w:p>
    <w:p w14:paraId="118C5BE2" w14:textId="326AB0D1" w:rsidR="00107540" w:rsidRDefault="00000000" w:rsidP="00107540">
      <w:pPr>
        <w:pStyle w:val="ListParagraph"/>
        <w:numPr>
          <w:ilvl w:val="2"/>
          <w:numId w:val="4"/>
        </w:numPr>
        <w:rPr>
          <w:rFonts w:eastAsiaTheme="minorEastAsia"/>
        </w:rPr>
      </w:pPr>
      <w:hyperlink r:id="rId40" w:history="1">
        <w:r w:rsidR="00107540" w:rsidRPr="006235BF">
          <w:rPr>
            <w:rStyle w:val="Hyperlink"/>
            <w:rFonts w:eastAsiaTheme="minorEastAsia"/>
          </w:rPr>
          <w:t>https://ieeexplore.ieee.org/document/8951119</w:t>
        </w:r>
      </w:hyperlink>
    </w:p>
    <w:p w14:paraId="18B0C2EB" w14:textId="5561F20B" w:rsidR="00107540" w:rsidRDefault="00107540" w:rsidP="00107540">
      <w:pPr>
        <w:pStyle w:val="ListParagraph"/>
        <w:numPr>
          <w:ilvl w:val="3"/>
          <w:numId w:val="4"/>
        </w:numPr>
        <w:rPr>
          <w:rFonts w:eastAsiaTheme="minorEastAsia"/>
        </w:rPr>
      </w:pPr>
      <w:r>
        <w:rPr>
          <w:rFonts w:eastAsiaTheme="minorEastAsia"/>
        </w:rPr>
        <w:t xml:space="preserve">Number of times a signal crosses 0, usually has a threshold to avoid counting signal </w:t>
      </w:r>
      <w:proofErr w:type="gramStart"/>
      <w:r>
        <w:rPr>
          <w:rFonts w:eastAsiaTheme="minorEastAsia"/>
        </w:rPr>
        <w:t>noise</w:t>
      </w:r>
      <w:proofErr w:type="gramEnd"/>
    </w:p>
    <w:p w14:paraId="1AFB1DEB" w14:textId="303F8640" w:rsidR="00107540" w:rsidRDefault="00107540" w:rsidP="00107540">
      <w:pPr>
        <w:pStyle w:val="ListParagraph"/>
        <w:numPr>
          <w:ilvl w:val="3"/>
          <w:numId w:val="4"/>
        </w:numPr>
        <w:rPr>
          <w:rFonts w:eastAsiaTheme="minorEastAsia"/>
        </w:rPr>
      </w:pPr>
      <w:r w:rsidRPr="00107540">
        <w:rPr>
          <w:rFonts w:eastAsiaTheme="minorEastAsia"/>
          <w:noProof/>
        </w:rPr>
        <w:drawing>
          <wp:inline distT="0" distB="0" distL="0" distR="0" wp14:anchorId="100E035E" wp14:editId="76E0B242">
            <wp:extent cx="2393950" cy="1236685"/>
            <wp:effectExtent l="0" t="0" r="6350" b="1905"/>
            <wp:docPr id="15935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5868" name=""/>
                    <pic:cNvPicPr/>
                  </pic:nvPicPr>
                  <pic:blipFill>
                    <a:blip r:embed="rId41"/>
                    <a:stretch>
                      <a:fillRect/>
                    </a:stretch>
                  </pic:blipFill>
                  <pic:spPr>
                    <a:xfrm>
                      <a:off x="0" y="0"/>
                      <a:ext cx="2402158" cy="1240925"/>
                    </a:xfrm>
                    <a:prstGeom prst="rect">
                      <a:avLst/>
                    </a:prstGeom>
                  </pic:spPr>
                </pic:pic>
              </a:graphicData>
            </a:graphic>
          </wp:inline>
        </w:drawing>
      </w:r>
    </w:p>
    <w:p w14:paraId="7EB0BED7" w14:textId="65481274" w:rsidR="00107540" w:rsidRDefault="00107540" w:rsidP="00107540">
      <w:pPr>
        <w:pStyle w:val="ListParagraph"/>
        <w:numPr>
          <w:ilvl w:val="3"/>
          <w:numId w:val="4"/>
        </w:numPr>
        <w:rPr>
          <w:rFonts w:eastAsiaTheme="minorEastAsia"/>
        </w:rPr>
      </w:pPr>
      <w:r>
        <w:rPr>
          <w:rFonts w:eastAsiaTheme="minorEastAsia"/>
        </w:rPr>
        <w:t xml:space="preserve">There is no consensus for what value is the best </w:t>
      </w:r>
      <w:proofErr w:type="gramStart"/>
      <w:r>
        <w:rPr>
          <w:rFonts w:eastAsiaTheme="minorEastAsia"/>
        </w:rPr>
        <w:t>threshold</w:t>
      </w:r>
      <w:proofErr w:type="gramEnd"/>
    </w:p>
    <w:p w14:paraId="604BC9DF" w14:textId="254A4B2B" w:rsidR="00107540" w:rsidRDefault="00000000" w:rsidP="00107540">
      <w:pPr>
        <w:pStyle w:val="ListParagraph"/>
        <w:numPr>
          <w:ilvl w:val="2"/>
          <w:numId w:val="4"/>
        </w:numPr>
        <w:rPr>
          <w:rFonts w:eastAsiaTheme="minorEastAsia"/>
        </w:rPr>
      </w:pPr>
      <w:hyperlink r:id="rId42" w:history="1">
        <w:r w:rsidR="00107540" w:rsidRPr="006235BF">
          <w:rPr>
            <w:rStyle w:val="Hyperlink"/>
            <w:rFonts w:eastAsiaTheme="minorEastAsia"/>
          </w:rPr>
          <w:t>https://www.sciencedirect.com/science/article/abs/pii/S1746809418301447</w:t>
        </w:r>
      </w:hyperlink>
    </w:p>
    <w:p w14:paraId="1BBC90D0" w14:textId="700EAD2F" w:rsidR="00107540" w:rsidRDefault="00107540" w:rsidP="00107540">
      <w:pPr>
        <w:pStyle w:val="ListParagraph"/>
        <w:numPr>
          <w:ilvl w:val="3"/>
          <w:numId w:val="4"/>
        </w:numPr>
        <w:rPr>
          <w:rFonts w:eastAsiaTheme="minorEastAsia"/>
        </w:rPr>
      </w:pPr>
      <w:r>
        <w:rPr>
          <w:rFonts w:eastAsiaTheme="minorEastAsia"/>
        </w:rPr>
        <w:t xml:space="preserve">Study found that for surface EMG, zero crossings (ZC) and slope sign changes (SSC) required no </w:t>
      </w:r>
      <w:proofErr w:type="gramStart"/>
      <w:r>
        <w:rPr>
          <w:rFonts w:eastAsiaTheme="minorEastAsia"/>
        </w:rPr>
        <w:t>threshold</w:t>
      </w:r>
      <w:proofErr w:type="gramEnd"/>
    </w:p>
    <w:p w14:paraId="4EE44DAD" w14:textId="08CE2D62" w:rsidR="00107540" w:rsidRDefault="00107540" w:rsidP="00107540">
      <w:pPr>
        <w:pStyle w:val="ListParagraph"/>
        <w:numPr>
          <w:ilvl w:val="3"/>
          <w:numId w:val="4"/>
        </w:numPr>
        <w:rPr>
          <w:rFonts w:eastAsiaTheme="minorEastAsia"/>
        </w:rPr>
      </w:pPr>
      <w:r>
        <w:rPr>
          <w:rFonts w:eastAsiaTheme="minorEastAsia"/>
        </w:rPr>
        <w:t xml:space="preserve">Threshold of R = 0.1:1 needed for Willison amplitude (WAMP), </w:t>
      </w:r>
      <w:proofErr w:type="spellStart"/>
      <w:r>
        <w:rPr>
          <w:rFonts w:eastAsiaTheme="minorEastAsia"/>
        </w:rPr>
        <w:t>myopulse</w:t>
      </w:r>
      <w:proofErr w:type="spellEnd"/>
      <w:r>
        <w:rPr>
          <w:rFonts w:eastAsiaTheme="minorEastAsia"/>
        </w:rPr>
        <w:t xml:space="preserve"> percentage rate (MYOP) and cardinality (CARD)</w:t>
      </w:r>
    </w:p>
    <w:p w14:paraId="4CA61994" w14:textId="57CD7E00" w:rsidR="000D2770" w:rsidRDefault="000D2770" w:rsidP="000D2770">
      <w:pPr>
        <w:pStyle w:val="ListParagraph"/>
        <w:numPr>
          <w:ilvl w:val="1"/>
          <w:numId w:val="4"/>
        </w:numPr>
        <w:rPr>
          <w:rFonts w:eastAsiaTheme="minorEastAsia"/>
        </w:rPr>
      </w:pPr>
      <w:r>
        <w:rPr>
          <w:rFonts w:eastAsiaTheme="minorEastAsia"/>
        </w:rPr>
        <w:t xml:space="preserve">Slope Sign Changes (SSC) </w:t>
      </w:r>
      <w:proofErr w:type="gramStart"/>
      <w:r>
        <w:rPr>
          <w:rFonts w:eastAsiaTheme="minorEastAsia"/>
        </w:rPr>
        <w:t>- ?</w:t>
      </w:r>
      <w:proofErr w:type="gramEnd"/>
    </w:p>
    <w:p w14:paraId="039EDC6A" w14:textId="45541E5C" w:rsidR="000D2770" w:rsidRDefault="000D2770" w:rsidP="000D2770">
      <w:pPr>
        <w:pStyle w:val="ListParagraph"/>
        <w:numPr>
          <w:ilvl w:val="1"/>
          <w:numId w:val="4"/>
        </w:numPr>
        <w:rPr>
          <w:rFonts w:eastAsiaTheme="minorEastAsia"/>
        </w:rPr>
      </w:pPr>
      <w:r>
        <w:rPr>
          <w:rFonts w:eastAsiaTheme="minorEastAsia"/>
        </w:rPr>
        <w:t>Mean Absolute Value (MAV)</w:t>
      </w:r>
    </w:p>
    <w:p w14:paraId="54E80CD6" w14:textId="1FD2F9D6" w:rsidR="000D2770" w:rsidRDefault="000D2770" w:rsidP="000D2770">
      <w:pPr>
        <w:pStyle w:val="ListParagraph"/>
        <w:numPr>
          <w:ilvl w:val="1"/>
          <w:numId w:val="4"/>
        </w:numPr>
        <w:rPr>
          <w:rFonts w:eastAsiaTheme="minorEastAsia"/>
        </w:rPr>
      </w:pPr>
      <w:r>
        <w:rPr>
          <w:rFonts w:eastAsiaTheme="minorEastAsia"/>
        </w:rPr>
        <w:t>Waveform Length (WL)</w:t>
      </w:r>
    </w:p>
    <w:p w14:paraId="2997B3E6" w14:textId="11ECD179" w:rsidR="000D2770" w:rsidRDefault="000D2770" w:rsidP="000D2770">
      <w:pPr>
        <w:pStyle w:val="ListParagraph"/>
        <w:numPr>
          <w:ilvl w:val="1"/>
          <w:numId w:val="4"/>
        </w:numPr>
        <w:rPr>
          <w:rFonts w:eastAsiaTheme="minorEastAsia"/>
        </w:rPr>
      </w:pPr>
      <w:r>
        <w:rPr>
          <w:rFonts w:eastAsiaTheme="minorEastAsia"/>
        </w:rPr>
        <w:t>Autoregressive Coefficients (AR)</w:t>
      </w:r>
    </w:p>
    <w:p w14:paraId="630078EA" w14:textId="5CD226A3" w:rsidR="000D2770" w:rsidRDefault="000D2770" w:rsidP="000D2770">
      <w:pPr>
        <w:pStyle w:val="ListParagraph"/>
        <w:numPr>
          <w:ilvl w:val="1"/>
          <w:numId w:val="4"/>
        </w:numPr>
        <w:rPr>
          <w:rFonts w:eastAsiaTheme="minorEastAsia"/>
        </w:rPr>
      </w:pPr>
      <w:r>
        <w:rPr>
          <w:rFonts w:eastAsiaTheme="minorEastAsia"/>
        </w:rPr>
        <w:t>Cepstral Coefficients (CC)</w:t>
      </w:r>
    </w:p>
    <w:p w14:paraId="644AE810" w14:textId="17DEF639" w:rsidR="000D2770" w:rsidRDefault="000D2770" w:rsidP="000D2770">
      <w:pPr>
        <w:pStyle w:val="ListParagraph"/>
        <w:numPr>
          <w:ilvl w:val="1"/>
          <w:numId w:val="4"/>
        </w:numPr>
        <w:rPr>
          <w:rFonts w:eastAsiaTheme="minorEastAsia"/>
        </w:rPr>
      </w:pPr>
      <w:r>
        <w:rPr>
          <w:rFonts w:eastAsiaTheme="minorEastAsia"/>
        </w:rPr>
        <w:t>Willison Amplitude (WAMP)</w:t>
      </w:r>
    </w:p>
    <w:p w14:paraId="011ED58A" w14:textId="3EE2F8B5" w:rsidR="000D2770" w:rsidRDefault="000D2770" w:rsidP="000D2770">
      <w:pPr>
        <w:pStyle w:val="ListParagraph"/>
        <w:numPr>
          <w:ilvl w:val="1"/>
          <w:numId w:val="4"/>
        </w:numPr>
        <w:rPr>
          <w:rFonts w:eastAsiaTheme="minorEastAsia"/>
        </w:rPr>
      </w:pPr>
      <w:r>
        <w:rPr>
          <w:rFonts w:eastAsiaTheme="minorEastAsia"/>
        </w:rPr>
        <w:t>Sample Entropy (</w:t>
      </w:r>
      <w:proofErr w:type="spellStart"/>
      <w:r>
        <w:rPr>
          <w:rFonts w:eastAsiaTheme="minorEastAsia"/>
        </w:rPr>
        <w:t>SampEn</w:t>
      </w:r>
      <w:proofErr w:type="spellEnd"/>
      <w:r>
        <w:rPr>
          <w:rFonts w:eastAsiaTheme="minorEastAsia"/>
        </w:rPr>
        <w:t>)</w:t>
      </w:r>
    </w:p>
    <w:p w14:paraId="0D7AEE04" w14:textId="16CABE76" w:rsidR="000D2770" w:rsidRDefault="000D2770" w:rsidP="000D2770">
      <w:pPr>
        <w:pStyle w:val="ListParagraph"/>
        <w:numPr>
          <w:ilvl w:val="0"/>
          <w:numId w:val="4"/>
        </w:numPr>
        <w:rPr>
          <w:rFonts w:eastAsiaTheme="minorEastAsia"/>
        </w:rPr>
      </w:pPr>
      <w:r>
        <w:rPr>
          <w:rFonts w:eastAsiaTheme="minorEastAsia"/>
        </w:rPr>
        <w:t>Page 5</w:t>
      </w:r>
    </w:p>
    <w:p w14:paraId="6116E3F3" w14:textId="4AD0E96B" w:rsidR="000D2770" w:rsidRDefault="000D2770" w:rsidP="000D2770">
      <w:pPr>
        <w:pStyle w:val="ListParagraph"/>
        <w:numPr>
          <w:ilvl w:val="1"/>
          <w:numId w:val="4"/>
        </w:numPr>
        <w:rPr>
          <w:rFonts w:eastAsiaTheme="minorEastAsia"/>
        </w:rPr>
      </w:pPr>
      <w:r>
        <w:rPr>
          <w:rFonts w:eastAsiaTheme="minorEastAsia"/>
        </w:rPr>
        <w:t>Mean shift</w:t>
      </w:r>
    </w:p>
    <w:p w14:paraId="0FFEBA21" w14:textId="10672552" w:rsidR="000D2770" w:rsidRDefault="000D2770" w:rsidP="000D2770">
      <w:pPr>
        <w:pStyle w:val="ListParagraph"/>
        <w:numPr>
          <w:ilvl w:val="1"/>
          <w:numId w:val="4"/>
        </w:numPr>
        <w:rPr>
          <w:rFonts w:eastAsiaTheme="minorEastAsia"/>
        </w:rPr>
      </w:pPr>
      <w:r>
        <w:rPr>
          <w:rFonts w:eastAsiaTheme="minorEastAsia"/>
        </w:rPr>
        <w:t>Coordinates of center of gravity</w:t>
      </w:r>
    </w:p>
    <w:p w14:paraId="4A4B20C8" w14:textId="510207E6" w:rsidR="000D2770" w:rsidRDefault="000D2770" w:rsidP="000D2770">
      <w:pPr>
        <w:pStyle w:val="ListParagraph"/>
        <w:numPr>
          <w:ilvl w:val="1"/>
          <w:numId w:val="4"/>
        </w:numPr>
        <w:rPr>
          <w:rFonts w:eastAsiaTheme="minorEastAsia"/>
        </w:rPr>
      </w:pPr>
      <w:r>
        <w:rPr>
          <w:rFonts w:eastAsiaTheme="minorEastAsia"/>
        </w:rPr>
        <w:t>Maximum values</w:t>
      </w:r>
    </w:p>
    <w:p w14:paraId="0C036364" w14:textId="34A40FD6" w:rsidR="001C26EA" w:rsidRDefault="001C26EA" w:rsidP="001C26EA">
      <w:pPr>
        <w:pStyle w:val="ListParagraph"/>
        <w:numPr>
          <w:ilvl w:val="0"/>
          <w:numId w:val="4"/>
        </w:numPr>
        <w:rPr>
          <w:rFonts w:eastAsiaTheme="minorEastAsia"/>
        </w:rPr>
      </w:pPr>
      <w:r>
        <w:rPr>
          <w:rFonts w:eastAsiaTheme="minorEastAsia"/>
        </w:rPr>
        <w:t>Page 6</w:t>
      </w:r>
    </w:p>
    <w:p w14:paraId="475C4CC7" w14:textId="0C5DCF48" w:rsidR="001C26EA" w:rsidRDefault="001C26EA" w:rsidP="001C26EA">
      <w:pPr>
        <w:pStyle w:val="ListParagraph"/>
        <w:numPr>
          <w:ilvl w:val="1"/>
          <w:numId w:val="4"/>
        </w:numPr>
        <w:rPr>
          <w:rFonts w:eastAsiaTheme="minorEastAsia"/>
        </w:rPr>
      </w:pPr>
      <w:r>
        <w:rPr>
          <w:rFonts w:eastAsiaTheme="minorEastAsia"/>
        </w:rPr>
        <w:t>“Recently, emotion recognition using multiple physiological modalities has gained attention as another important application that has benefited from the incorporation of surface EMG.”</w:t>
      </w:r>
    </w:p>
    <w:p w14:paraId="5AA3EAC9" w14:textId="1482D234" w:rsidR="001C26EA" w:rsidRDefault="001C26EA" w:rsidP="001C26EA">
      <w:pPr>
        <w:pStyle w:val="ListParagraph"/>
        <w:numPr>
          <w:ilvl w:val="0"/>
          <w:numId w:val="4"/>
        </w:numPr>
        <w:rPr>
          <w:rFonts w:eastAsiaTheme="minorEastAsia"/>
        </w:rPr>
      </w:pPr>
      <w:r>
        <w:rPr>
          <w:rFonts w:eastAsiaTheme="minorEastAsia"/>
        </w:rPr>
        <w:t>Page 7</w:t>
      </w:r>
    </w:p>
    <w:p w14:paraId="5B0FC3AA" w14:textId="0B35AC58" w:rsidR="001C26EA" w:rsidRDefault="001C26EA" w:rsidP="001C26EA">
      <w:pPr>
        <w:pStyle w:val="ListParagraph"/>
        <w:numPr>
          <w:ilvl w:val="1"/>
          <w:numId w:val="4"/>
        </w:numPr>
        <w:rPr>
          <w:rFonts w:eastAsiaTheme="minorEastAsia"/>
        </w:rPr>
      </w:pPr>
      <w:r>
        <w:rPr>
          <w:rFonts w:eastAsiaTheme="minorEastAsia"/>
        </w:rPr>
        <w:t xml:space="preserve">Study by Healey and Picard – one of the earliest examples of multi-modal emotion recognition based on physiological </w:t>
      </w:r>
      <w:proofErr w:type="gramStart"/>
      <w:r>
        <w:rPr>
          <w:rFonts w:eastAsiaTheme="minorEastAsia"/>
        </w:rPr>
        <w:t>signals</w:t>
      </w:r>
      <w:proofErr w:type="gramEnd"/>
    </w:p>
    <w:p w14:paraId="0D1DC12A" w14:textId="7917D542" w:rsidR="001C26EA" w:rsidRDefault="001C26EA" w:rsidP="001C26EA">
      <w:pPr>
        <w:pStyle w:val="ListParagraph"/>
        <w:numPr>
          <w:ilvl w:val="2"/>
          <w:numId w:val="4"/>
        </w:numPr>
        <w:rPr>
          <w:rFonts w:eastAsiaTheme="minorEastAsia"/>
        </w:rPr>
      </w:pPr>
      <w:r>
        <w:rPr>
          <w:rFonts w:eastAsiaTheme="minorEastAsia"/>
        </w:rPr>
        <w:t xml:space="preserve">Used trapezius muscle and </w:t>
      </w:r>
      <w:proofErr w:type="gramStart"/>
      <w:r>
        <w:rPr>
          <w:rFonts w:eastAsiaTheme="minorEastAsia"/>
        </w:rPr>
        <w:t>respiration</w:t>
      </w:r>
      <w:proofErr w:type="gramEnd"/>
    </w:p>
    <w:p w14:paraId="6FF73EA9" w14:textId="0B46CDDB" w:rsidR="001C26EA" w:rsidRDefault="001C26EA" w:rsidP="001C26EA">
      <w:pPr>
        <w:pStyle w:val="ListParagraph"/>
        <w:numPr>
          <w:ilvl w:val="2"/>
          <w:numId w:val="4"/>
        </w:numPr>
        <w:rPr>
          <w:rFonts w:eastAsiaTheme="minorEastAsia"/>
        </w:rPr>
      </w:pPr>
      <w:r>
        <w:rPr>
          <w:rFonts w:eastAsiaTheme="minorEastAsia"/>
        </w:rPr>
        <w:t>Measured stress levels</w:t>
      </w:r>
    </w:p>
    <w:p w14:paraId="4D42E817" w14:textId="10CE8A07" w:rsidR="001C26EA" w:rsidRDefault="001C26EA" w:rsidP="001C26EA">
      <w:pPr>
        <w:pStyle w:val="ListParagraph"/>
        <w:numPr>
          <w:ilvl w:val="2"/>
          <w:numId w:val="4"/>
        </w:numPr>
        <w:rPr>
          <w:rFonts w:eastAsiaTheme="minorEastAsia"/>
        </w:rPr>
      </w:pPr>
      <w:r>
        <w:rPr>
          <w:rFonts w:eastAsiaTheme="minorEastAsia"/>
        </w:rPr>
        <w:t xml:space="preserve">Used 24 </w:t>
      </w:r>
      <w:proofErr w:type="gramStart"/>
      <w:r>
        <w:rPr>
          <w:rFonts w:eastAsiaTheme="minorEastAsia"/>
        </w:rPr>
        <w:t>subjects</w:t>
      </w:r>
      <w:proofErr w:type="gramEnd"/>
    </w:p>
    <w:p w14:paraId="1D568E77" w14:textId="3C946F36" w:rsidR="001C26EA" w:rsidRDefault="001C26EA" w:rsidP="001C26EA">
      <w:pPr>
        <w:pStyle w:val="ListParagraph"/>
        <w:numPr>
          <w:ilvl w:val="2"/>
          <w:numId w:val="4"/>
        </w:numPr>
        <w:rPr>
          <w:rFonts w:eastAsiaTheme="minorEastAsia"/>
        </w:rPr>
      </w:pPr>
      <w:r>
        <w:rPr>
          <w:rFonts w:eastAsiaTheme="minorEastAsia"/>
        </w:rPr>
        <w:t xml:space="preserve">Data from 17 subjects is publicly </w:t>
      </w:r>
      <w:proofErr w:type="gramStart"/>
      <w:r>
        <w:rPr>
          <w:rFonts w:eastAsiaTheme="minorEastAsia"/>
        </w:rPr>
        <w:t>available</w:t>
      </w:r>
      <w:proofErr w:type="gramEnd"/>
    </w:p>
    <w:p w14:paraId="2D704F3F" w14:textId="55CBB859" w:rsidR="001C26EA" w:rsidRDefault="001C26EA" w:rsidP="001C26EA">
      <w:pPr>
        <w:pStyle w:val="ListParagraph"/>
        <w:numPr>
          <w:ilvl w:val="1"/>
          <w:numId w:val="4"/>
        </w:numPr>
        <w:rPr>
          <w:rFonts w:eastAsiaTheme="minorEastAsia"/>
        </w:rPr>
      </w:pPr>
      <w:r>
        <w:rPr>
          <w:rFonts w:eastAsiaTheme="minorEastAsia"/>
        </w:rPr>
        <w:t>Other datasets</w:t>
      </w:r>
    </w:p>
    <w:p w14:paraId="03A7FD92" w14:textId="39CDA188" w:rsidR="001C26EA" w:rsidRDefault="001C26EA" w:rsidP="001C26EA">
      <w:pPr>
        <w:pStyle w:val="ListParagraph"/>
        <w:numPr>
          <w:ilvl w:val="2"/>
          <w:numId w:val="4"/>
        </w:numPr>
        <w:rPr>
          <w:rFonts w:eastAsiaTheme="minorEastAsia"/>
        </w:rPr>
      </w:pPr>
      <w:r>
        <w:rPr>
          <w:rFonts w:eastAsiaTheme="minorEastAsia"/>
        </w:rPr>
        <w:t xml:space="preserve">DEAP – Database for Emotion Analysis using Physiological </w:t>
      </w:r>
      <w:proofErr w:type="gramStart"/>
      <w:r>
        <w:rPr>
          <w:rFonts w:eastAsiaTheme="minorEastAsia"/>
        </w:rPr>
        <w:t>signals</w:t>
      </w:r>
      <w:proofErr w:type="gramEnd"/>
    </w:p>
    <w:p w14:paraId="37324F70" w14:textId="52DD02BE" w:rsidR="001C26EA" w:rsidRDefault="001C26EA" w:rsidP="001C26EA">
      <w:pPr>
        <w:pStyle w:val="ListParagraph"/>
        <w:numPr>
          <w:ilvl w:val="2"/>
          <w:numId w:val="4"/>
        </w:numPr>
        <w:rPr>
          <w:rFonts w:eastAsiaTheme="minorEastAsia"/>
        </w:rPr>
      </w:pPr>
      <w:r>
        <w:rPr>
          <w:rFonts w:eastAsiaTheme="minorEastAsia"/>
        </w:rPr>
        <w:t>HR-EEG4EMO</w:t>
      </w:r>
    </w:p>
    <w:p w14:paraId="51F31C40" w14:textId="40AD810A" w:rsidR="001C26EA" w:rsidRDefault="001C26EA" w:rsidP="001C26EA">
      <w:pPr>
        <w:pStyle w:val="ListParagraph"/>
        <w:numPr>
          <w:ilvl w:val="2"/>
          <w:numId w:val="4"/>
        </w:numPr>
        <w:rPr>
          <w:rFonts w:eastAsiaTheme="minorEastAsia"/>
        </w:rPr>
      </w:pPr>
      <w:r>
        <w:rPr>
          <w:rFonts w:eastAsiaTheme="minorEastAsia"/>
        </w:rPr>
        <w:lastRenderedPageBreak/>
        <w:t>DECAF</w:t>
      </w:r>
    </w:p>
    <w:p w14:paraId="0C6FA15D" w14:textId="69D40FC5" w:rsidR="001C26EA" w:rsidRDefault="001C26EA" w:rsidP="001C26EA">
      <w:pPr>
        <w:pStyle w:val="ListParagraph"/>
        <w:numPr>
          <w:ilvl w:val="2"/>
          <w:numId w:val="4"/>
        </w:numPr>
        <w:rPr>
          <w:rFonts w:eastAsiaTheme="minorEastAsia"/>
        </w:rPr>
      </w:pPr>
      <w:proofErr w:type="spellStart"/>
      <w:r>
        <w:rPr>
          <w:rFonts w:eastAsiaTheme="minorEastAsia"/>
        </w:rPr>
        <w:t>BioVid</w:t>
      </w:r>
      <w:proofErr w:type="spellEnd"/>
      <w:r>
        <w:rPr>
          <w:rFonts w:eastAsiaTheme="minorEastAsia"/>
        </w:rPr>
        <w:t xml:space="preserve"> Emo DB</w:t>
      </w:r>
    </w:p>
    <w:p w14:paraId="5F6DB219" w14:textId="5216E050" w:rsidR="001C26EA" w:rsidRDefault="001C26EA" w:rsidP="001C26EA">
      <w:pPr>
        <w:pStyle w:val="ListParagraph"/>
        <w:numPr>
          <w:ilvl w:val="2"/>
          <w:numId w:val="4"/>
        </w:numPr>
        <w:rPr>
          <w:rFonts w:eastAsiaTheme="minorEastAsia"/>
        </w:rPr>
      </w:pPr>
      <w:proofErr w:type="spellStart"/>
      <w:r>
        <w:rPr>
          <w:rFonts w:eastAsiaTheme="minorEastAsia"/>
        </w:rPr>
        <w:t>BioVid</w:t>
      </w:r>
      <w:proofErr w:type="spellEnd"/>
      <w:r>
        <w:rPr>
          <w:rFonts w:eastAsiaTheme="minorEastAsia"/>
        </w:rPr>
        <w:t xml:space="preserve"> Heat Pain DB</w:t>
      </w:r>
    </w:p>
    <w:p w14:paraId="1BAF0BA3" w14:textId="354B2AC5" w:rsidR="001C26EA" w:rsidRDefault="001C26EA" w:rsidP="001C26EA">
      <w:pPr>
        <w:pStyle w:val="ListParagraph"/>
        <w:numPr>
          <w:ilvl w:val="2"/>
          <w:numId w:val="4"/>
        </w:numPr>
        <w:rPr>
          <w:rFonts w:eastAsiaTheme="minorEastAsia"/>
        </w:rPr>
      </w:pPr>
      <w:r>
        <w:rPr>
          <w:rFonts w:eastAsiaTheme="minorEastAsia"/>
        </w:rPr>
        <w:t xml:space="preserve">Mentions some datasets have used the zygomaticus major and corrugator </w:t>
      </w:r>
      <w:proofErr w:type="gramStart"/>
      <w:r>
        <w:rPr>
          <w:rFonts w:eastAsiaTheme="minorEastAsia"/>
        </w:rPr>
        <w:t>muscle</w:t>
      </w:r>
      <w:proofErr w:type="gramEnd"/>
    </w:p>
    <w:p w14:paraId="6C0BEDB5" w14:textId="5283152B" w:rsidR="001C26EA" w:rsidRDefault="001C26EA" w:rsidP="001C26EA">
      <w:pPr>
        <w:pStyle w:val="ListParagraph"/>
        <w:numPr>
          <w:ilvl w:val="2"/>
          <w:numId w:val="4"/>
        </w:numPr>
        <w:rPr>
          <w:rFonts w:eastAsiaTheme="minorEastAsia"/>
        </w:rPr>
      </w:pPr>
      <w:r>
        <w:rPr>
          <w:rFonts w:eastAsiaTheme="minorEastAsia"/>
        </w:rPr>
        <w:t>“To gain access to these datasets, the EULA must be printed, signed, scanned, and returned via email to the authors of each dataset. Upon approval, they will then provide a username and password that can be used to download the data.”</w:t>
      </w:r>
    </w:p>
    <w:p w14:paraId="196C3D23" w14:textId="01638169" w:rsidR="007C6E3D" w:rsidRDefault="007C6E3D" w:rsidP="007C6E3D">
      <w:pPr>
        <w:pStyle w:val="ListParagraph"/>
        <w:numPr>
          <w:ilvl w:val="0"/>
          <w:numId w:val="4"/>
        </w:numPr>
        <w:rPr>
          <w:rFonts w:eastAsiaTheme="minorEastAsia"/>
        </w:rPr>
      </w:pPr>
      <w:r>
        <w:rPr>
          <w:rFonts w:eastAsiaTheme="minorEastAsia"/>
        </w:rPr>
        <w:t>Page 14</w:t>
      </w:r>
    </w:p>
    <w:p w14:paraId="7A197861" w14:textId="4E5DC9E6" w:rsidR="007C6E3D" w:rsidRDefault="007C6E3D" w:rsidP="007C6E3D">
      <w:pPr>
        <w:pStyle w:val="ListParagraph"/>
        <w:numPr>
          <w:ilvl w:val="1"/>
          <w:numId w:val="4"/>
        </w:numPr>
        <w:rPr>
          <w:rFonts w:eastAsiaTheme="minorEastAsia"/>
        </w:rPr>
      </w:pPr>
      <w:r>
        <w:rPr>
          <w:rFonts w:eastAsiaTheme="minorEastAsia"/>
        </w:rPr>
        <w:t>L-scale</w:t>
      </w:r>
    </w:p>
    <w:p w14:paraId="401D528D" w14:textId="5C2887ED" w:rsidR="007C6E3D" w:rsidRDefault="007C6E3D" w:rsidP="007C6E3D">
      <w:pPr>
        <w:pStyle w:val="ListParagraph"/>
        <w:numPr>
          <w:ilvl w:val="1"/>
          <w:numId w:val="4"/>
        </w:numPr>
        <w:rPr>
          <w:rFonts w:eastAsiaTheme="minorEastAsia"/>
        </w:rPr>
      </w:pPr>
      <w:r>
        <w:rPr>
          <w:rFonts w:eastAsiaTheme="minorEastAsia"/>
        </w:rPr>
        <w:t>Additional studies: [7, 8, 18-20, 22, 26, 28-30]</w:t>
      </w:r>
    </w:p>
    <w:p w14:paraId="29587902" w14:textId="09A05EE1" w:rsidR="007C6E3D" w:rsidRDefault="0070646B" w:rsidP="007C6E3D">
      <w:pPr>
        <w:pStyle w:val="ListParagraph"/>
        <w:numPr>
          <w:ilvl w:val="2"/>
          <w:numId w:val="4"/>
        </w:numPr>
        <w:rPr>
          <w:rFonts w:eastAsiaTheme="minorEastAsia"/>
        </w:rPr>
      </w:pPr>
      <w:r>
        <w:rPr>
          <w:rFonts w:eastAsiaTheme="minorEastAsia"/>
        </w:rPr>
        <w:t xml:space="preserve">7. </w:t>
      </w:r>
      <w:proofErr w:type="spellStart"/>
      <w:r w:rsidR="007C6E3D" w:rsidRPr="007C6E3D">
        <w:rPr>
          <w:rFonts w:eastAsiaTheme="minorEastAsia"/>
        </w:rPr>
        <w:t>Phinyomark</w:t>
      </w:r>
      <w:proofErr w:type="spellEnd"/>
      <w:r w:rsidR="007C6E3D" w:rsidRPr="007C6E3D">
        <w:rPr>
          <w:rFonts w:eastAsiaTheme="minorEastAsia"/>
        </w:rPr>
        <w:t xml:space="preserve">, A.; Quaine, F.; Charbonnier, S.; </w:t>
      </w:r>
      <w:proofErr w:type="spellStart"/>
      <w:r w:rsidR="007C6E3D" w:rsidRPr="007C6E3D">
        <w:rPr>
          <w:rFonts w:eastAsiaTheme="minorEastAsia"/>
        </w:rPr>
        <w:t>Serviere</w:t>
      </w:r>
      <w:proofErr w:type="spellEnd"/>
      <w:r w:rsidR="007C6E3D" w:rsidRPr="007C6E3D">
        <w:rPr>
          <w:rFonts w:eastAsiaTheme="minorEastAsia"/>
        </w:rPr>
        <w:t xml:space="preserve">, C.; </w:t>
      </w:r>
      <w:proofErr w:type="spellStart"/>
      <w:r w:rsidR="007C6E3D" w:rsidRPr="007C6E3D">
        <w:rPr>
          <w:rFonts w:eastAsiaTheme="minorEastAsia"/>
        </w:rPr>
        <w:t>Tarpin</w:t>
      </w:r>
      <w:proofErr w:type="spellEnd"/>
      <w:r w:rsidR="007C6E3D" w:rsidRPr="007C6E3D">
        <w:rPr>
          <w:rFonts w:eastAsiaTheme="minorEastAsia"/>
        </w:rPr>
        <w:t xml:space="preserve">-Bernard, F.; </w:t>
      </w:r>
      <w:proofErr w:type="spellStart"/>
      <w:r w:rsidR="007C6E3D" w:rsidRPr="007C6E3D">
        <w:rPr>
          <w:rFonts w:eastAsiaTheme="minorEastAsia"/>
        </w:rPr>
        <w:t>Laurillau</w:t>
      </w:r>
      <w:proofErr w:type="spellEnd"/>
      <w:r w:rsidR="007C6E3D" w:rsidRPr="007C6E3D">
        <w:rPr>
          <w:rFonts w:eastAsiaTheme="minorEastAsia"/>
        </w:rPr>
        <w:t>, Y. EMG Feature</w:t>
      </w:r>
      <w:r w:rsidR="007C6E3D">
        <w:rPr>
          <w:rFonts w:eastAsiaTheme="minorEastAsia"/>
        </w:rPr>
        <w:t xml:space="preserve"> </w:t>
      </w:r>
      <w:r w:rsidR="007C6E3D" w:rsidRPr="007C6E3D">
        <w:rPr>
          <w:rFonts w:eastAsiaTheme="minorEastAsia"/>
        </w:rPr>
        <w:t>Evaluation for Improving Myoelectric Pattern Recognition Robustness. Expert Syst. Appl. 2013, 40, 4832–4840.</w:t>
      </w:r>
      <w:r w:rsidR="007C6E3D">
        <w:rPr>
          <w:rFonts w:eastAsiaTheme="minorEastAsia"/>
        </w:rPr>
        <w:t xml:space="preserve"> </w:t>
      </w:r>
      <w:r w:rsidR="007C6E3D" w:rsidRPr="007C6E3D">
        <w:rPr>
          <w:rFonts w:eastAsiaTheme="minorEastAsia"/>
        </w:rPr>
        <w:t>[</w:t>
      </w:r>
      <w:proofErr w:type="spellStart"/>
      <w:r w:rsidR="007C6E3D" w:rsidRPr="007C6E3D">
        <w:rPr>
          <w:rFonts w:eastAsiaTheme="minorEastAsia"/>
        </w:rPr>
        <w:t>CrossRef</w:t>
      </w:r>
      <w:proofErr w:type="spellEnd"/>
      <w:r w:rsidR="007C6E3D" w:rsidRPr="007C6E3D">
        <w:rPr>
          <w:rFonts w:eastAsiaTheme="minorEastAsia"/>
        </w:rPr>
        <w:t>]</w:t>
      </w:r>
    </w:p>
    <w:p w14:paraId="39524DAD" w14:textId="18B49152" w:rsidR="007C6E3D" w:rsidRDefault="0070646B" w:rsidP="007C6E3D">
      <w:pPr>
        <w:pStyle w:val="ListParagraph"/>
        <w:numPr>
          <w:ilvl w:val="2"/>
          <w:numId w:val="4"/>
        </w:numPr>
        <w:rPr>
          <w:rFonts w:eastAsiaTheme="minorEastAsia"/>
        </w:rPr>
      </w:pPr>
      <w:r>
        <w:rPr>
          <w:rFonts w:eastAsiaTheme="minorEastAsia"/>
        </w:rPr>
        <w:t xml:space="preserve">8. </w:t>
      </w:r>
      <w:r w:rsidR="007C6E3D" w:rsidRPr="007C6E3D">
        <w:rPr>
          <w:rFonts w:eastAsiaTheme="minorEastAsia"/>
        </w:rPr>
        <w:t>Tkach, D.; Huang, H.; Kuiken, T.A. Study of Stability of Time-Domain Features for Electromyographic</w:t>
      </w:r>
      <w:r w:rsidR="007C6E3D">
        <w:rPr>
          <w:rFonts w:eastAsiaTheme="minorEastAsia"/>
        </w:rPr>
        <w:t xml:space="preserve"> </w:t>
      </w:r>
      <w:r w:rsidR="007C6E3D" w:rsidRPr="007C6E3D">
        <w:rPr>
          <w:rFonts w:eastAsiaTheme="minorEastAsia"/>
        </w:rPr>
        <w:t xml:space="preserve">Pattern Recognition. J. </w:t>
      </w:r>
      <w:proofErr w:type="spellStart"/>
      <w:r w:rsidR="007C6E3D" w:rsidRPr="007C6E3D">
        <w:rPr>
          <w:rFonts w:eastAsiaTheme="minorEastAsia"/>
        </w:rPr>
        <w:t>NeuroEng</w:t>
      </w:r>
      <w:proofErr w:type="spellEnd"/>
      <w:r w:rsidR="007C6E3D" w:rsidRPr="007C6E3D">
        <w:rPr>
          <w:rFonts w:eastAsiaTheme="minorEastAsia"/>
        </w:rPr>
        <w:t xml:space="preserve">. </w:t>
      </w:r>
      <w:proofErr w:type="spellStart"/>
      <w:r w:rsidR="007C6E3D" w:rsidRPr="007C6E3D">
        <w:rPr>
          <w:rFonts w:eastAsiaTheme="minorEastAsia"/>
        </w:rPr>
        <w:t>Rehabilit</w:t>
      </w:r>
      <w:proofErr w:type="spellEnd"/>
      <w:r w:rsidR="007C6E3D" w:rsidRPr="007C6E3D">
        <w:rPr>
          <w:rFonts w:eastAsiaTheme="minorEastAsia"/>
        </w:rPr>
        <w:t>. 2010, 7, 21. [</w:t>
      </w:r>
      <w:proofErr w:type="spellStart"/>
      <w:r w:rsidR="007C6E3D" w:rsidRPr="007C6E3D">
        <w:rPr>
          <w:rFonts w:eastAsiaTheme="minorEastAsia"/>
        </w:rPr>
        <w:t>CrossRef</w:t>
      </w:r>
      <w:proofErr w:type="spellEnd"/>
      <w:r w:rsidR="007C6E3D" w:rsidRPr="007C6E3D">
        <w:rPr>
          <w:rFonts w:eastAsiaTheme="minorEastAsia"/>
        </w:rPr>
        <w:t>] [PubMed</w:t>
      </w:r>
      <w:r w:rsidR="007C6E3D">
        <w:rPr>
          <w:rFonts w:eastAsiaTheme="minorEastAsia"/>
        </w:rPr>
        <w:t>]</w:t>
      </w:r>
    </w:p>
    <w:p w14:paraId="38979E9E" w14:textId="7DD8999B" w:rsidR="007C6E3D" w:rsidRPr="007C6E3D" w:rsidRDefault="0070646B" w:rsidP="007C6E3D">
      <w:pPr>
        <w:pStyle w:val="ListParagraph"/>
        <w:numPr>
          <w:ilvl w:val="2"/>
          <w:numId w:val="4"/>
        </w:numPr>
        <w:rPr>
          <w:rFonts w:eastAsiaTheme="minorEastAsia"/>
        </w:rPr>
      </w:pPr>
      <w:r>
        <w:rPr>
          <w:rFonts w:eastAsiaTheme="minorEastAsia"/>
        </w:rPr>
        <w:t xml:space="preserve">18. </w:t>
      </w:r>
      <w:proofErr w:type="spellStart"/>
      <w:r w:rsidR="007C6E3D" w:rsidRPr="007C6E3D">
        <w:rPr>
          <w:rFonts w:eastAsiaTheme="minorEastAsia"/>
        </w:rPr>
        <w:t>Phinyomark</w:t>
      </w:r>
      <w:proofErr w:type="spellEnd"/>
      <w:r w:rsidR="007C6E3D" w:rsidRPr="007C6E3D">
        <w:rPr>
          <w:rFonts w:eastAsiaTheme="minorEastAsia"/>
        </w:rPr>
        <w:t xml:space="preserve">, A.; </w:t>
      </w:r>
      <w:proofErr w:type="spellStart"/>
      <w:r w:rsidR="007C6E3D" w:rsidRPr="007C6E3D">
        <w:rPr>
          <w:rFonts w:eastAsiaTheme="minorEastAsia"/>
        </w:rPr>
        <w:t>Phukpattaranont</w:t>
      </w:r>
      <w:proofErr w:type="spellEnd"/>
      <w:r w:rsidR="007C6E3D" w:rsidRPr="007C6E3D">
        <w:rPr>
          <w:rFonts w:eastAsiaTheme="minorEastAsia"/>
        </w:rPr>
        <w:t xml:space="preserve">, P.; </w:t>
      </w:r>
      <w:proofErr w:type="spellStart"/>
      <w:r w:rsidR="007C6E3D" w:rsidRPr="007C6E3D">
        <w:rPr>
          <w:rFonts w:eastAsiaTheme="minorEastAsia"/>
        </w:rPr>
        <w:t>Limsakul</w:t>
      </w:r>
      <w:proofErr w:type="spellEnd"/>
      <w:r w:rsidR="007C6E3D" w:rsidRPr="007C6E3D">
        <w:rPr>
          <w:rFonts w:eastAsiaTheme="minorEastAsia"/>
        </w:rPr>
        <w:t>, C. Feature Reduction and Selection for EMG Signal</w:t>
      </w:r>
      <w:r w:rsidR="007C6E3D">
        <w:rPr>
          <w:rFonts w:eastAsiaTheme="minorEastAsia"/>
        </w:rPr>
        <w:t xml:space="preserve"> </w:t>
      </w:r>
      <w:r w:rsidR="007C6E3D" w:rsidRPr="007C6E3D">
        <w:rPr>
          <w:rFonts w:eastAsiaTheme="minorEastAsia"/>
        </w:rPr>
        <w:t>Classification. Expert Syst. Appl. 2012, 39, 7420–7431. [</w:t>
      </w:r>
      <w:proofErr w:type="spellStart"/>
      <w:r w:rsidR="007C6E3D" w:rsidRPr="007C6E3D">
        <w:rPr>
          <w:rFonts w:eastAsiaTheme="minorEastAsia"/>
        </w:rPr>
        <w:t>CrossRef</w:t>
      </w:r>
      <w:proofErr w:type="spellEnd"/>
      <w:r w:rsidR="007C6E3D" w:rsidRPr="007C6E3D">
        <w:rPr>
          <w:rFonts w:eastAsiaTheme="minorEastAsia"/>
        </w:rPr>
        <w:t>]</w:t>
      </w:r>
    </w:p>
    <w:p w14:paraId="23C87253" w14:textId="663499E3" w:rsidR="007C6E3D" w:rsidRPr="007C6E3D" w:rsidRDefault="0070646B" w:rsidP="007C6E3D">
      <w:pPr>
        <w:pStyle w:val="ListParagraph"/>
        <w:numPr>
          <w:ilvl w:val="2"/>
          <w:numId w:val="4"/>
        </w:numPr>
        <w:rPr>
          <w:rFonts w:eastAsiaTheme="minorEastAsia"/>
        </w:rPr>
      </w:pPr>
      <w:r>
        <w:rPr>
          <w:rFonts w:eastAsiaTheme="minorEastAsia"/>
        </w:rPr>
        <w:t xml:space="preserve">19. </w:t>
      </w:r>
      <w:proofErr w:type="spellStart"/>
      <w:r w:rsidR="007C6E3D" w:rsidRPr="007C6E3D">
        <w:rPr>
          <w:rFonts w:eastAsiaTheme="minorEastAsia"/>
        </w:rPr>
        <w:t>Boostani</w:t>
      </w:r>
      <w:proofErr w:type="spellEnd"/>
      <w:r w:rsidR="007C6E3D" w:rsidRPr="007C6E3D">
        <w:rPr>
          <w:rFonts w:eastAsiaTheme="minorEastAsia"/>
        </w:rPr>
        <w:t>, R.; Moradi, M.H. Evaluation of the Forearm EMG Signal Features for the Control of a Prosthetic</w:t>
      </w:r>
      <w:r w:rsidR="007C6E3D">
        <w:rPr>
          <w:rFonts w:eastAsiaTheme="minorEastAsia"/>
        </w:rPr>
        <w:t xml:space="preserve"> </w:t>
      </w:r>
      <w:r w:rsidR="007C6E3D" w:rsidRPr="007C6E3D">
        <w:rPr>
          <w:rFonts w:eastAsiaTheme="minorEastAsia"/>
        </w:rPr>
        <w:t>Hand. Physiol. Meas. 2003, 24, 309. [</w:t>
      </w:r>
      <w:proofErr w:type="spellStart"/>
      <w:r w:rsidR="007C6E3D" w:rsidRPr="007C6E3D">
        <w:rPr>
          <w:rFonts w:eastAsiaTheme="minorEastAsia"/>
        </w:rPr>
        <w:t>CrossRef</w:t>
      </w:r>
      <w:proofErr w:type="spellEnd"/>
      <w:r w:rsidR="007C6E3D" w:rsidRPr="007C6E3D">
        <w:rPr>
          <w:rFonts w:eastAsiaTheme="minorEastAsia"/>
        </w:rPr>
        <w:t>] [PubMed]</w:t>
      </w:r>
    </w:p>
    <w:p w14:paraId="79DBC714" w14:textId="381DE5AC" w:rsidR="007C6E3D" w:rsidRDefault="0070646B" w:rsidP="007C6E3D">
      <w:pPr>
        <w:pStyle w:val="ListParagraph"/>
        <w:numPr>
          <w:ilvl w:val="2"/>
          <w:numId w:val="4"/>
        </w:numPr>
        <w:rPr>
          <w:rFonts w:eastAsiaTheme="minorEastAsia"/>
        </w:rPr>
      </w:pPr>
      <w:r>
        <w:rPr>
          <w:rFonts w:eastAsiaTheme="minorEastAsia"/>
        </w:rPr>
        <w:t xml:space="preserve">20. </w:t>
      </w:r>
      <w:proofErr w:type="spellStart"/>
      <w:r w:rsidR="007C6E3D" w:rsidRPr="007C6E3D">
        <w:rPr>
          <w:rFonts w:eastAsiaTheme="minorEastAsia"/>
        </w:rPr>
        <w:t>Zardoshti</w:t>
      </w:r>
      <w:proofErr w:type="spellEnd"/>
      <w:r w:rsidR="007C6E3D" w:rsidRPr="007C6E3D">
        <w:rPr>
          <w:rFonts w:eastAsiaTheme="minorEastAsia"/>
        </w:rPr>
        <w:t>-Kermani, M.; Wheeler, B.C.; Badie, K.; Hashemi, R.M. EMG Feature</w:t>
      </w:r>
      <w:r w:rsidR="007C6E3D">
        <w:rPr>
          <w:rFonts w:eastAsiaTheme="minorEastAsia"/>
        </w:rPr>
        <w:t xml:space="preserve"> </w:t>
      </w:r>
      <w:r w:rsidR="007C6E3D" w:rsidRPr="007C6E3D">
        <w:rPr>
          <w:rFonts w:eastAsiaTheme="minorEastAsia"/>
        </w:rPr>
        <w:t>Evaluation for Movement</w:t>
      </w:r>
      <w:r w:rsidR="007C6E3D">
        <w:rPr>
          <w:rFonts w:eastAsiaTheme="minorEastAsia"/>
        </w:rPr>
        <w:t xml:space="preserve"> </w:t>
      </w:r>
      <w:r w:rsidR="007C6E3D" w:rsidRPr="007C6E3D">
        <w:rPr>
          <w:rFonts w:eastAsiaTheme="minorEastAsia"/>
        </w:rPr>
        <w:t xml:space="preserve">Control of Upper Extremity Prostheses. IEEE Trans. </w:t>
      </w:r>
      <w:proofErr w:type="spellStart"/>
      <w:r w:rsidR="007C6E3D" w:rsidRPr="007C6E3D">
        <w:rPr>
          <w:rFonts w:eastAsiaTheme="minorEastAsia"/>
        </w:rPr>
        <w:t>Rehabilit</w:t>
      </w:r>
      <w:proofErr w:type="spellEnd"/>
      <w:r w:rsidR="007C6E3D" w:rsidRPr="007C6E3D">
        <w:rPr>
          <w:rFonts w:eastAsiaTheme="minorEastAsia"/>
        </w:rPr>
        <w:t>. Eng. 1995, 3, 324–333. [</w:t>
      </w:r>
      <w:proofErr w:type="spellStart"/>
      <w:r w:rsidR="007C6E3D" w:rsidRPr="007C6E3D">
        <w:rPr>
          <w:rFonts w:eastAsiaTheme="minorEastAsia"/>
        </w:rPr>
        <w:t>CrossRef</w:t>
      </w:r>
      <w:proofErr w:type="spellEnd"/>
      <w:r w:rsidR="007C6E3D" w:rsidRPr="007C6E3D">
        <w:rPr>
          <w:rFonts w:eastAsiaTheme="minorEastAsia"/>
        </w:rPr>
        <w:t>]</w:t>
      </w:r>
    </w:p>
    <w:p w14:paraId="6F66A3CC" w14:textId="7B45D11D" w:rsidR="0070646B" w:rsidRDefault="0070646B" w:rsidP="0070646B">
      <w:pPr>
        <w:pStyle w:val="ListParagraph"/>
        <w:numPr>
          <w:ilvl w:val="2"/>
          <w:numId w:val="4"/>
        </w:numPr>
        <w:rPr>
          <w:rFonts w:eastAsiaTheme="minorEastAsia"/>
        </w:rPr>
      </w:pPr>
      <w:r>
        <w:rPr>
          <w:rFonts w:eastAsiaTheme="minorEastAsia"/>
        </w:rPr>
        <w:t xml:space="preserve">22. </w:t>
      </w:r>
      <w:proofErr w:type="spellStart"/>
      <w:r w:rsidRPr="0070646B">
        <w:rPr>
          <w:rFonts w:eastAsiaTheme="minorEastAsia"/>
        </w:rPr>
        <w:t>Phinyomark</w:t>
      </w:r>
      <w:proofErr w:type="spellEnd"/>
      <w:r w:rsidRPr="0070646B">
        <w:rPr>
          <w:rFonts w:eastAsiaTheme="minorEastAsia"/>
        </w:rPr>
        <w:t xml:space="preserve">, A.; </w:t>
      </w:r>
      <w:proofErr w:type="spellStart"/>
      <w:r w:rsidRPr="0070646B">
        <w:rPr>
          <w:rFonts w:eastAsiaTheme="minorEastAsia"/>
        </w:rPr>
        <w:t>Khushaba</w:t>
      </w:r>
      <w:proofErr w:type="spellEnd"/>
      <w:r w:rsidRPr="0070646B">
        <w:rPr>
          <w:rFonts w:eastAsiaTheme="minorEastAsia"/>
        </w:rPr>
        <w:t>, R.N.; Ibáñez-Marcelo, E.; Patania, A.; Scheme, E.; Petri, G. Navigating Features:</w:t>
      </w:r>
      <w:r>
        <w:rPr>
          <w:rFonts w:eastAsiaTheme="minorEastAsia"/>
        </w:rPr>
        <w:t xml:space="preserve"> </w:t>
      </w:r>
      <w:r w:rsidRPr="0070646B">
        <w:rPr>
          <w:rFonts w:eastAsiaTheme="minorEastAsia"/>
        </w:rPr>
        <w:t>A Topologically Informed Chart of Electromyographic Features Space. J. R. Soc. Interface 2017, 14. [</w:t>
      </w:r>
      <w:proofErr w:type="spellStart"/>
      <w:r w:rsidRPr="0070646B">
        <w:rPr>
          <w:rFonts w:eastAsiaTheme="minorEastAsia"/>
        </w:rPr>
        <w:t>CrossRef</w:t>
      </w:r>
      <w:proofErr w:type="spellEnd"/>
      <w:r w:rsidRPr="0070646B">
        <w:rPr>
          <w:rFonts w:eastAsiaTheme="minorEastAsia"/>
        </w:rPr>
        <w:t>]</w:t>
      </w:r>
      <w:r>
        <w:rPr>
          <w:rFonts w:eastAsiaTheme="minorEastAsia"/>
        </w:rPr>
        <w:t xml:space="preserve"> </w:t>
      </w:r>
      <w:r w:rsidRPr="0070646B">
        <w:rPr>
          <w:rFonts w:eastAsiaTheme="minorEastAsia"/>
        </w:rPr>
        <w:t>[PubMed]</w:t>
      </w:r>
    </w:p>
    <w:p w14:paraId="30456840" w14:textId="7B75577D" w:rsidR="0070646B" w:rsidRDefault="0070646B" w:rsidP="0070646B">
      <w:pPr>
        <w:pStyle w:val="ListParagraph"/>
        <w:numPr>
          <w:ilvl w:val="2"/>
          <w:numId w:val="4"/>
        </w:numPr>
        <w:rPr>
          <w:rFonts w:eastAsiaTheme="minorEastAsia"/>
        </w:rPr>
      </w:pPr>
      <w:r>
        <w:rPr>
          <w:rFonts w:eastAsiaTheme="minorEastAsia"/>
        </w:rPr>
        <w:t xml:space="preserve">26. </w:t>
      </w:r>
      <w:proofErr w:type="spellStart"/>
      <w:r w:rsidRPr="0070646B">
        <w:rPr>
          <w:rFonts w:eastAsiaTheme="minorEastAsia"/>
        </w:rPr>
        <w:t>Phinyomark</w:t>
      </w:r>
      <w:proofErr w:type="spellEnd"/>
      <w:r w:rsidRPr="0070646B">
        <w:rPr>
          <w:rFonts w:eastAsiaTheme="minorEastAsia"/>
        </w:rPr>
        <w:t xml:space="preserve">, A.; </w:t>
      </w:r>
      <w:proofErr w:type="spellStart"/>
      <w:r w:rsidRPr="0070646B">
        <w:rPr>
          <w:rFonts w:eastAsiaTheme="minorEastAsia"/>
        </w:rPr>
        <w:t>Khushaba</w:t>
      </w:r>
      <w:proofErr w:type="spellEnd"/>
      <w:r w:rsidRPr="0070646B">
        <w:rPr>
          <w:rFonts w:eastAsiaTheme="minorEastAsia"/>
        </w:rPr>
        <w:t>, R.N.; Scheme, E. Feature Extraction and Selection for Myoelectric Control Based</w:t>
      </w:r>
      <w:r>
        <w:rPr>
          <w:rFonts w:eastAsiaTheme="minorEastAsia"/>
        </w:rPr>
        <w:t xml:space="preserve"> </w:t>
      </w:r>
      <w:r w:rsidRPr="0070646B">
        <w:rPr>
          <w:rFonts w:eastAsiaTheme="minorEastAsia"/>
        </w:rPr>
        <w:t>on Wearable EMG Sensors. Sensors 2018, 18, 1615. [</w:t>
      </w:r>
      <w:proofErr w:type="spellStart"/>
      <w:r w:rsidRPr="0070646B">
        <w:rPr>
          <w:rFonts w:eastAsiaTheme="minorEastAsia"/>
        </w:rPr>
        <w:t>CrossRef</w:t>
      </w:r>
      <w:proofErr w:type="spellEnd"/>
      <w:r w:rsidRPr="0070646B">
        <w:rPr>
          <w:rFonts w:eastAsiaTheme="minorEastAsia"/>
        </w:rPr>
        <w:t>] [PubMed]</w:t>
      </w:r>
    </w:p>
    <w:p w14:paraId="5800DA50" w14:textId="32D1EE12" w:rsidR="0070646B" w:rsidRPr="0070646B" w:rsidRDefault="0070646B" w:rsidP="0070646B">
      <w:pPr>
        <w:pStyle w:val="ListParagraph"/>
        <w:numPr>
          <w:ilvl w:val="2"/>
          <w:numId w:val="4"/>
        </w:numPr>
        <w:rPr>
          <w:rFonts w:eastAsiaTheme="minorEastAsia"/>
        </w:rPr>
      </w:pPr>
      <w:r>
        <w:rPr>
          <w:rFonts w:eastAsiaTheme="minorEastAsia"/>
        </w:rPr>
        <w:t xml:space="preserve">28. </w:t>
      </w:r>
      <w:r w:rsidRPr="0070646B">
        <w:rPr>
          <w:rFonts w:eastAsiaTheme="minorEastAsia"/>
        </w:rPr>
        <w:t>Hudgins, B.; Parker, P.; Scott, R.N. A New Strategy for Multifunction Myoelectric Control. IEEE Trans.</w:t>
      </w:r>
      <w:r>
        <w:rPr>
          <w:rFonts w:eastAsiaTheme="minorEastAsia"/>
        </w:rPr>
        <w:t xml:space="preserve"> </w:t>
      </w:r>
      <w:r w:rsidRPr="0070646B">
        <w:rPr>
          <w:rFonts w:eastAsiaTheme="minorEastAsia"/>
        </w:rPr>
        <w:t>Biomed. Eng. 1993, 40, 82–94. [</w:t>
      </w:r>
      <w:proofErr w:type="spellStart"/>
      <w:r w:rsidRPr="0070646B">
        <w:rPr>
          <w:rFonts w:eastAsiaTheme="minorEastAsia"/>
        </w:rPr>
        <w:t>CrossRef</w:t>
      </w:r>
      <w:proofErr w:type="spellEnd"/>
      <w:r w:rsidRPr="0070646B">
        <w:rPr>
          <w:rFonts w:eastAsiaTheme="minorEastAsia"/>
        </w:rPr>
        <w:t>] [PubMed]</w:t>
      </w:r>
    </w:p>
    <w:p w14:paraId="7A4A7829" w14:textId="4CBDF763" w:rsidR="0070646B" w:rsidRPr="0070646B" w:rsidRDefault="0070646B" w:rsidP="0070646B">
      <w:pPr>
        <w:pStyle w:val="ListParagraph"/>
        <w:numPr>
          <w:ilvl w:val="2"/>
          <w:numId w:val="4"/>
        </w:numPr>
        <w:rPr>
          <w:rFonts w:eastAsiaTheme="minorEastAsia"/>
        </w:rPr>
      </w:pPr>
      <w:r w:rsidRPr="0070646B">
        <w:rPr>
          <w:rFonts w:eastAsiaTheme="minorEastAsia"/>
        </w:rPr>
        <w:t xml:space="preserve">29. </w:t>
      </w:r>
      <w:proofErr w:type="spellStart"/>
      <w:r w:rsidRPr="0070646B">
        <w:rPr>
          <w:rFonts w:eastAsiaTheme="minorEastAsia"/>
        </w:rPr>
        <w:t>Khushaba</w:t>
      </w:r>
      <w:proofErr w:type="spellEnd"/>
      <w:r w:rsidRPr="0070646B">
        <w:rPr>
          <w:rFonts w:eastAsiaTheme="minorEastAsia"/>
        </w:rPr>
        <w:t>, R.N.; Al-</w:t>
      </w:r>
      <w:proofErr w:type="spellStart"/>
      <w:r w:rsidRPr="0070646B">
        <w:rPr>
          <w:rFonts w:eastAsiaTheme="minorEastAsia"/>
        </w:rPr>
        <w:t>Timemy</w:t>
      </w:r>
      <w:proofErr w:type="spellEnd"/>
      <w:r w:rsidRPr="0070646B">
        <w:rPr>
          <w:rFonts w:eastAsiaTheme="minorEastAsia"/>
        </w:rPr>
        <w:t xml:space="preserve">, A.H.; </w:t>
      </w:r>
      <w:proofErr w:type="gramStart"/>
      <w:r w:rsidRPr="0070646B">
        <w:rPr>
          <w:rFonts w:eastAsiaTheme="minorEastAsia"/>
        </w:rPr>
        <w:t>Al-Ani</w:t>
      </w:r>
      <w:proofErr w:type="gramEnd"/>
      <w:r w:rsidRPr="0070646B">
        <w:rPr>
          <w:rFonts w:eastAsiaTheme="minorEastAsia"/>
        </w:rPr>
        <w:t>, A.; Al-</w:t>
      </w:r>
      <w:proofErr w:type="spellStart"/>
      <w:r w:rsidRPr="0070646B">
        <w:rPr>
          <w:rFonts w:eastAsiaTheme="minorEastAsia"/>
        </w:rPr>
        <w:t>Jumaily</w:t>
      </w:r>
      <w:proofErr w:type="spellEnd"/>
      <w:r w:rsidRPr="0070646B">
        <w:rPr>
          <w:rFonts w:eastAsiaTheme="minorEastAsia"/>
        </w:rPr>
        <w:t>, A. A Framework of Temporal-Spatial</w:t>
      </w:r>
      <w:r>
        <w:rPr>
          <w:rFonts w:eastAsiaTheme="minorEastAsia"/>
        </w:rPr>
        <w:t xml:space="preserve"> </w:t>
      </w:r>
      <w:r w:rsidRPr="0070646B">
        <w:rPr>
          <w:rFonts w:eastAsiaTheme="minorEastAsia"/>
        </w:rPr>
        <w:t>Descriptors-Based Feature Extraction for Improved Myoelectric Pattern Recognition. IEEE Trans. Neural</w:t>
      </w:r>
      <w:r>
        <w:rPr>
          <w:rFonts w:eastAsiaTheme="minorEastAsia"/>
        </w:rPr>
        <w:t xml:space="preserve"> </w:t>
      </w:r>
      <w:r w:rsidRPr="0070646B">
        <w:rPr>
          <w:rFonts w:eastAsiaTheme="minorEastAsia"/>
        </w:rPr>
        <w:t xml:space="preserve">Syst. </w:t>
      </w:r>
      <w:proofErr w:type="spellStart"/>
      <w:r w:rsidRPr="0070646B">
        <w:rPr>
          <w:rFonts w:eastAsiaTheme="minorEastAsia"/>
        </w:rPr>
        <w:t>Rehabilit</w:t>
      </w:r>
      <w:proofErr w:type="spellEnd"/>
      <w:r w:rsidRPr="0070646B">
        <w:rPr>
          <w:rFonts w:eastAsiaTheme="minorEastAsia"/>
        </w:rPr>
        <w:t>. Eng. 2017, 25, 1821–1831. [</w:t>
      </w:r>
      <w:proofErr w:type="spellStart"/>
      <w:r w:rsidRPr="0070646B">
        <w:rPr>
          <w:rFonts w:eastAsiaTheme="minorEastAsia"/>
        </w:rPr>
        <w:t>CrossRef</w:t>
      </w:r>
      <w:proofErr w:type="spellEnd"/>
      <w:r w:rsidRPr="0070646B">
        <w:rPr>
          <w:rFonts w:eastAsiaTheme="minorEastAsia"/>
        </w:rPr>
        <w:t>] [PubMed]</w:t>
      </w:r>
    </w:p>
    <w:p w14:paraId="6375B2A5" w14:textId="40EEEE16" w:rsidR="0070646B" w:rsidRDefault="0070646B" w:rsidP="0070646B">
      <w:pPr>
        <w:pStyle w:val="ListParagraph"/>
        <w:numPr>
          <w:ilvl w:val="2"/>
          <w:numId w:val="4"/>
        </w:numPr>
        <w:rPr>
          <w:rFonts w:eastAsiaTheme="minorEastAsia"/>
        </w:rPr>
      </w:pPr>
      <w:r w:rsidRPr="0070646B">
        <w:rPr>
          <w:rFonts w:eastAsiaTheme="minorEastAsia"/>
        </w:rPr>
        <w:t xml:space="preserve">30. </w:t>
      </w:r>
      <w:proofErr w:type="spellStart"/>
      <w:r w:rsidRPr="0070646B">
        <w:rPr>
          <w:rFonts w:eastAsiaTheme="minorEastAsia"/>
        </w:rPr>
        <w:t>Phinyomark</w:t>
      </w:r>
      <w:proofErr w:type="spellEnd"/>
      <w:r w:rsidRPr="0070646B">
        <w:rPr>
          <w:rFonts w:eastAsiaTheme="minorEastAsia"/>
        </w:rPr>
        <w:t>, A.; Scheme, E. A Feature Extraction Issue for Myoelectric Control Based on Wearable EMG</w:t>
      </w:r>
      <w:r>
        <w:rPr>
          <w:rFonts w:eastAsiaTheme="minorEastAsia"/>
        </w:rPr>
        <w:t xml:space="preserve"> </w:t>
      </w:r>
      <w:r w:rsidRPr="0070646B">
        <w:rPr>
          <w:rFonts w:eastAsiaTheme="minorEastAsia"/>
        </w:rPr>
        <w:t>Sensors. In Proceedings of the IEEE Sensors Applications Symposium (SAS), Seoul, Korea, 12–14 March 2018;</w:t>
      </w:r>
      <w:r>
        <w:rPr>
          <w:rFonts w:eastAsiaTheme="minorEastAsia"/>
        </w:rPr>
        <w:t xml:space="preserve"> </w:t>
      </w:r>
      <w:r w:rsidRPr="0070646B">
        <w:rPr>
          <w:rFonts w:eastAsiaTheme="minorEastAsia"/>
        </w:rPr>
        <w:t>pp. 1–6. [</w:t>
      </w:r>
      <w:proofErr w:type="spellStart"/>
      <w:r w:rsidRPr="0070646B">
        <w:rPr>
          <w:rFonts w:eastAsiaTheme="minorEastAsia"/>
        </w:rPr>
        <w:t>CrossRef</w:t>
      </w:r>
      <w:proofErr w:type="spellEnd"/>
      <w:r w:rsidRPr="0070646B">
        <w:rPr>
          <w:rFonts w:eastAsiaTheme="minorEastAsia"/>
        </w:rPr>
        <w:t>]</w:t>
      </w:r>
    </w:p>
    <w:p w14:paraId="33247FA5" w14:textId="2A87A8D9" w:rsidR="0070646B" w:rsidRDefault="0070646B" w:rsidP="0070646B">
      <w:pPr>
        <w:pStyle w:val="ListParagraph"/>
        <w:numPr>
          <w:ilvl w:val="1"/>
          <w:numId w:val="4"/>
        </w:numPr>
        <w:rPr>
          <w:rFonts w:eastAsiaTheme="minorEastAsia"/>
        </w:rPr>
      </w:pPr>
      <w:r>
        <w:rPr>
          <w:rFonts w:eastAsiaTheme="minorEastAsia"/>
        </w:rPr>
        <w:lastRenderedPageBreak/>
        <w:t>Different EMG feature selection/projection methods</w:t>
      </w:r>
      <w:r w:rsidR="00E2087A">
        <w:rPr>
          <w:rFonts w:eastAsiaTheme="minorEastAsia"/>
        </w:rPr>
        <w:t xml:space="preserve"> </w:t>
      </w:r>
      <w:proofErr w:type="gramStart"/>
      <w:r w:rsidR="00E2087A">
        <w:rPr>
          <w:rFonts w:eastAsiaTheme="minorEastAsia"/>
        </w:rPr>
        <w:t>- ?</w:t>
      </w:r>
      <w:proofErr w:type="gramEnd"/>
    </w:p>
    <w:p w14:paraId="71D2E1DF" w14:textId="7BC08EB3" w:rsidR="0070646B" w:rsidRDefault="0070646B" w:rsidP="0070646B">
      <w:pPr>
        <w:pStyle w:val="ListParagraph"/>
        <w:numPr>
          <w:ilvl w:val="2"/>
          <w:numId w:val="4"/>
        </w:numPr>
        <w:rPr>
          <w:rFonts w:eastAsiaTheme="minorEastAsia"/>
        </w:rPr>
      </w:pPr>
      <w:r>
        <w:rPr>
          <w:rFonts w:eastAsiaTheme="minorEastAsia"/>
        </w:rPr>
        <w:t>Genetic Algorithm (GA)</w:t>
      </w:r>
    </w:p>
    <w:p w14:paraId="26F8ED5A" w14:textId="693B08EA" w:rsidR="0070646B" w:rsidRDefault="0070646B" w:rsidP="0070646B">
      <w:pPr>
        <w:pStyle w:val="ListParagraph"/>
        <w:numPr>
          <w:ilvl w:val="2"/>
          <w:numId w:val="4"/>
        </w:numPr>
        <w:rPr>
          <w:rFonts w:eastAsiaTheme="minorEastAsia"/>
        </w:rPr>
      </w:pPr>
      <w:r>
        <w:rPr>
          <w:rFonts w:eastAsiaTheme="minorEastAsia"/>
        </w:rPr>
        <w:t>Particle Swarm Optimization (PSO)</w:t>
      </w:r>
    </w:p>
    <w:p w14:paraId="49BFD672" w14:textId="70840336" w:rsidR="0070646B" w:rsidRDefault="0070646B" w:rsidP="0070646B">
      <w:pPr>
        <w:pStyle w:val="ListParagraph"/>
        <w:numPr>
          <w:ilvl w:val="2"/>
          <w:numId w:val="4"/>
        </w:numPr>
        <w:rPr>
          <w:rFonts w:eastAsiaTheme="minorEastAsia"/>
        </w:rPr>
      </w:pPr>
      <w:r>
        <w:rPr>
          <w:rFonts w:eastAsiaTheme="minorEastAsia"/>
        </w:rPr>
        <w:t>Ant Colony Optimization (ACO)</w:t>
      </w:r>
    </w:p>
    <w:p w14:paraId="74C7250C" w14:textId="1A981C87" w:rsidR="0070646B" w:rsidRDefault="0070646B" w:rsidP="0070646B">
      <w:pPr>
        <w:pStyle w:val="ListParagraph"/>
        <w:numPr>
          <w:ilvl w:val="2"/>
          <w:numId w:val="4"/>
        </w:numPr>
        <w:rPr>
          <w:rFonts w:eastAsiaTheme="minorEastAsia"/>
        </w:rPr>
      </w:pPr>
      <w:r>
        <w:rPr>
          <w:rFonts w:eastAsiaTheme="minorEastAsia"/>
        </w:rPr>
        <w:t>Principal Component Analysis (PCA)</w:t>
      </w:r>
    </w:p>
    <w:p w14:paraId="1C8D71F1" w14:textId="1B24A5E4" w:rsidR="0070646B" w:rsidRDefault="0070646B" w:rsidP="0070646B">
      <w:pPr>
        <w:pStyle w:val="ListParagraph"/>
        <w:numPr>
          <w:ilvl w:val="2"/>
          <w:numId w:val="4"/>
        </w:numPr>
        <w:rPr>
          <w:rFonts w:eastAsiaTheme="minorEastAsia"/>
        </w:rPr>
      </w:pPr>
      <w:r>
        <w:rPr>
          <w:rFonts w:eastAsiaTheme="minorEastAsia"/>
        </w:rPr>
        <w:t>Topological Data Analysis (TDA)</w:t>
      </w:r>
    </w:p>
    <w:p w14:paraId="5E93F3D6" w14:textId="4E616D20" w:rsidR="00E2087A" w:rsidRDefault="00E2087A" w:rsidP="00E2087A">
      <w:pPr>
        <w:pStyle w:val="ListParagraph"/>
        <w:numPr>
          <w:ilvl w:val="0"/>
          <w:numId w:val="4"/>
        </w:numPr>
        <w:rPr>
          <w:rFonts w:eastAsiaTheme="minorEastAsia"/>
        </w:rPr>
      </w:pPr>
      <w:r>
        <w:rPr>
          <w:rFonts w:eastAsiaTheme="minorEastAsia"/>
        </w:rPr>
        <w:t>Page 17</w:t>
      </w:r>
    </w:p>
    <w:p w14:paraId="593F7570" w14:textId="2775C0BC" w:rsidR="00E2087A" w:rsidRPr="0070646B" w:rsidRDefault="00E2087A" w:rsidP="00E2087A">
      <w:pPr>
        <w:pStyle w:val="ListParagraph"/>
        <w:numPr>
          <w:ilvl w:val="1"/>
          <w:numId w:val="4"/>
        </w:numPr>
        <w:rPr>
          <w:rFonts w:eastAsiaTheme="minorEastAsia"/>
        </w:rPr>
      </w:pPr>
      <w:r>
        <w:rPr>
          <w:rFonts w:eastAsiaTheme="minorEastAsia"/>
        </w:rPr>
        <w:t xml:space="preserve">Spectrogram </w:t>
      </w:r>
      <w:proofErr w:type="gramStart"/>
      <w:r>
        <w:rPr>
          <w:rFonts w:eastAsiaTheme="minorEastAsia"/>
        </w:rPr>
        <w:t>- ?</w:t>
      </w:r>
      <w:proofErr w:type="gramEnd"/>
    </w:p>
    <w:p w14:paraId="2D107C14" w14:textId="185F12F8" w:rsidR="008A7400" w:rsidRDefault="008A7400">
      <w:pPr>
        <w:rPr>
          <w:rFonts w:eastAsiaTheme="minorEastAsia"/>
        </w:rPr>
      </w:pPr>
      <w:r>
        <w:rPr>
          <w:rFonts w:eastAsiaTheme="minorEastAsia"/>
        </w:rPr>
        <w:br w:type="page"/>
      </w:r>
    </w:p>
    <w:p w14:paraId="126764A7" w14:textId="592D83A9" w:rsidR="008A7400" w:rsidRPr="001050C9" w:rsidRDefault="008A7400">
      <w:pPr>
        <w:rPr>
          <w:rFonts w:eastAsiaTheme="minorEastAsia"/>
          <w:strike/>
        </w:rPr>
      </w:pPr>
      <w:r w:rsidRPr="001050C9">
        <w:rPr>
          <w:rFonts w:eastAsiaTheme="minorEastAsia"/>
          <w:strike/>
        </w:rPr>
        <w:lastRenderedPageBreak/>
        <w:t>Speech emotion recognition: Emotional models, databases, features, preprocessing methods, supporting modalities, and classifiers</w:t>
      </w:r>
      <w:r w:rsidR="00A940F8" w:rsidRPr="001050C9">
        <w:rPr>
          <w:rFonts w:eastAsiaTheme="minorEastAsia"/>
          <w:strike/>
        </w:rPr>
        <w:t>:</w:t>
      </w:r>
    </w:p>
    <w:p w14:paraId="1C38F7E2" w14:textId="723FDF00" w:rsidR="00A940F8" w:rsidRPr="001050C9" w:rsidRDefault="00A940F8" w:rsidP="00A940F8">
      <w:pPr>
        <w:pStyle w:val="ListParagraph"/>
        <w:numPr>
          <w:ilvl w:val="0"/>
          <w:numId w:val="6"/>
        </w:numPr>
        <w:rPr>
          <w:rFonts w:eastAsiaTheme="minorEastAsia"/>
          <w:strike/>
        </w:rPr>
      </w:pPr>
      <w:r w:rsidRPr="001050C9">
        <w:rPr>
          <w:rFonts w:eastAsiaTheme="minorEastAsia"/>
          <w:strike/>
        </w:rPr>
        <w:t>Page 57</w:t>
      </w:r>
    </w:p>
    <w:p w14:paraId="06BEA8DF" w14:textId="77777777" w:rsidR="00A940F8" w:rsidRPr="001050C9" w:rsidRDefault="00A940F8" w:rsidP="00A940F8">
      <w:pPr>
        <w:pStyle w:val="ListParagraph"/>
        <w:numPr>
          <w:ilvl w:val="1"/>
          <w:numId w:val="6"/>
        </w:numPr>
        <w:rPr>
          <w:rFonts w:eastAsiaTheme="minorEastAsia"/>
          <w:strike/>
        </w:rPr>
      </w:pPr>
      <w:r w:rsidRPr="001050C9">
        <w:rPr>
          <w:rFonts w:eastAsiaTheme="minorEastAsia"/>
          <w:strike/>
        </w:rPr>
        <w:t>Prosodic</w:t>
      </w:r>
    </w:p>
    <w:p w14:paraId="5B61376B"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Pitch</w:t>
      </w:r>
    </w:p>
    <w:p w14:paraId="3B97FDDB"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Energy</w:t>
      </w:r>
    </w:p>
    <w:p w14:paraId="50F2894F"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Duration</w:t>
      </w:r>
    </w:p>
    <w:p w14:paraId="038A71DF" w14:textId="77777777" w:rsidR="00A940F8" w:rsidRPr="001050C9" w:rsidRDefault="00A940F8" w:rsidP="00A940F8">
      <w:pPr>
        <w:pStyle w:val="ListParagraph"/>
        <w:numPr>
          <w:ilvl w:val="1"/>
          <w:numId w:val="6"/>
        </w:numPr>
        <w:rPr>
          <w:rFonts w:eastAsiaTheme="minorEastAsia"/>
          <w:strike/>
        </w:rPr>
      </w:pPr>
      <w:r w:rsidRPr="001050C9">
        <w:rPr>
          <w:rFonts w:eastAsiaTheme="minorEastAsia"/>
          <w:strike/>
        </w:rPr>
        <w:t>Spectral</w:t>
      </w:r>
    </w:p>
    <w:p w14:paraId="713F2724"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MFCC</w:t>
      </w:r>
    </w:p>
    <w:p w14:paraId="1ECD7396"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LPCC</w:t>
      </w:r>
    </w:p>
    <w:p w14:paraId="4AD7FD5C"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LFPC</w:t>
      </w:r>
    </w:p>
    <w:p w14:paraId="5B1F9148"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GFCC</w:t>
      </w:r>
    </w:p>
    <w:p w14:paraId="65154F58"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Formants</w:t>
      </w:r>
    </w:p>
    <w:p w14:paraId="7D91DB26" w14:textId="77777777" w:rsidR="00A940F8" w:rsidRPr="001050C9" w:rsidRDefault="00A940F8" w:rsidP="00A940F8">
      <w:pPr>
        <w:pStyle w:val="ListParagraph"/>
        <w:numPr>
          <w:ilvl w:val="1"/>
          <w:numId w:val="6"/>
        </w:numPr>
        <w:rPr>
          <w:rFonts w:eastAsiaTheme="minorEastAsia"/>
          <w:strike/>
        </w:rPr>
      </w:pPr>
      <w:r w:rsidRPr="001050C9">
        <w:rPr>
          <w:rFonts w:eastAsiaTheme="minorEastAsia"/>
          <w:strike/>
        </w:rPr>
        <w:t>Voice quality</w:t>
      </w:r>
    </w:p>
    <w:p w14:paraId="5F914E7E"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Jitter</w:t>
      </w:r>
    </w:p>
    <w:p w14:paraId="647D2431"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Shimmer</w:t>
      </w:r>
    </w:p>
    <w:p w14:paraId="2FE265A3"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HNR</w:t>
      </w:r>
    </w:p>
    <w:p w14:paraId="1B61DF08"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Normalized amplitude quotient</w:t>
      </w:r>
    </w:p>
    <w:p w14:paraId="14B5EDF5"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Quasi open quotient</w:t>
      </w:r>
    </w:p>
    <w:p w14:paraId="22767E63" w14:textId="77777777" w:rsidR="00A940F8" w:rsidRPr="001050C9" w:rsidRDefault="00A940F8" w:rsidP="00A940F8">
      <w:pPr>
        <w:pStyle w:val="ListParagraph"/>
        <w:numPr>
          <w:ilvl w:val="1"/>
          <w:numId w:val="6"/>
        </w:numPr>
        <w:rPr>
          <w:rFonts w:eastAsiaTheme="minorEastAsia"/>
          <w:strike/>
        </w:rPr>
      </w:pPr>
      <w:r w:rsidRPr="001050C9">
        <w:rPr>
          <w:rFonts w:eastAsiaTheme="minorEastAsia"/>
          <w:strike/>
        </w:rPr>
        <w:t>Based on Teager energy operator</w:t>
      </w:r>
    </w:p>
    <w:p w14:paraId="36DB6027"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TEO-FM-Var</w:t>
      </w:r>
    </w:p>
    <w:p w14:paraId="190476E3"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TEO-Auto-Env</w:t>
      </w:r>
    </w:p>
    <w:p w14:paraId="5B519737" w14:textId="77777777" w:rsidR="00A940F8" w:rsidRPr="001050C9" w:rsidRDefault="00A940F8" w:rsidP="00A940F8">
      <w:pPr>
        <w:pStyle w:val="ListParagraph"/>
        <w:numPr>
          <w:ilvl w:val="2"/>
          <w:numId w:val="6"/>
        </w:numPr>
        <w:rPr>
          <w:rFonts w:eastAsiaTheme="minorEastAsia"/>
          <w:strike/>
        </w:rPr>
      </w:pPr>
      <w:r w:rsidRPr="001050C9">
        <w:rPr>
          <w:rFonts w:eastAsiaTheme="minorEastAsia"/>
          <w:strike/>
        </w:rPr>
        <w:t>TEO-CB-Auto-Env</w:t>
      </w:r>
    </w:p>
    <w:p w14:paraId="4EED756D" w14:textId="4DA19DF0" w:rsidR="00A940F8" w:rsidRPr="001050C9" w:rsidRDefault="003E2FB5" w:rsidP="00A940F8">
      <w:pPr>
        <w:pStyle w:val="ListParagraph"/>
        <w:numPr>
          <w:ilvl w:val="0"/>
          <w:numId w:val="6"/>
        </w:numPr>
        <w:rPr>
          <w:rFonts w:eastAsiaTheme="minorEastAsia"/>
          <w:strike/>
        </w:rPr>
      </w:pPr>
      <w:r w:rsidRPr="001050C9">
        <w:rPr>
          <w:rFonts w:eastAsiaTheme="minorEastAsia"/>
          <w:strike/>
        </w:rPr>
        <w:t>Page 58</w:t>
      </w:r>
    </w:p>
    <w:p w14:paraId="235507F1" w14:textId="646A1B5B" w:rsidR="003E2FB5" w:rsidRPr="001050C9" w:rsidRDefault="003E2FB5" w:rsidP="003E2FB5">
      <w:pPr>
        <w:pStyle w:val="ListParagraph"/>
        <w:numPr>
          <w:ilvl w:val="1"/>
          <w:numId w:val="6"/>
        </w:numPr>
        <w:rPr>
          <w:rFonts w:eastAsiaTheme="minorEastAsia"/>
          <w:strike/>
        </w:rPr>
      </w:pPr>
      <w:r w:rsidRPr="001050C9">
        <w:rPr>
          <w:rFonts w:eastAsiaTheme="minorEastAsia"/>
          <w:strike/>
        </w:rPr>
        <w:t xml:space="preserve">Discrete emotion theory </w:t>
      </w:r>
      <w:r w:rsidRPr="001050C9">
        <w:rPr>
          <w:rFonts w:eastAsiaTheme="minorEastAsia"/>
          <w:strike/>
        </w:rPr>
        <w:sym w:font="Wingdings" w:char="F0DF"/>
      </w:r>
      <w:r w:rsidRPr="001050C9">
        <w:rPr>
          <w:rFonts w:eastAsiaTheme="minorEastAsia"/>
          <w:strike/>
        </w:rPr>
        <w:t xml:space="preserve"> Assumes emotions can be divided into some combination of sadness, happiness, fear, anger, disgust, and surprise. We are analyzing the categories of sadness, happiness, fear, anger, disgust, and calm.</w:t>
      </w:r>
    </w:p>
    <w:p w14:paraId="6A10BFD7" w14:textId="77777777" w:rsidR="003F3E94" w:rsidRPr="001050C9" w:rsidRDefault="003E2FB5" w:rsidP="003F3E94">
      <w:pPr>
        <w:pStyle w:val="ListParagraph"/>
        <w:numPr>
          <w:ilvl w:val="1"/>
          <w:numId w:val="6"/>
        </w:numPr>
        <w:rPr>
          <w:rFonts w:eastAsiaTheme="minorEastAsia"/>
          <w:strike/>
        </w:rPr>
      </w:pPr>
      <w:r w:rsidRPr="001050C9">
        <w:rPr>
          <w:rFonts w:eastAsiaTheme="minorEastAsia"/>
          <w:strike/>
        </w:rPr>
        <w:t xml:space="preserve">Types of </w:t>
      </w:r>
      <w:r w:rsidR="003F3E94" w:rsidRPr="001050C9">
        <w:rPr>
          <w:rFonts w:eastAsiaTheme="minorEastAsia"/>
          <w:strike/>
        </w:rPr>
        <w:t>emotional recognition databases:</w:t>
      </w:r>
    </w:p>
    <w:p w14:paraId="6ECFE3C6" w14:textId="19E53BB7" w:rsidR="003F3E94" w:rsidRPr="001050C9" w:rsidRDefault="003F3E94" w:rsidP="003F3E94">
      <w:pPr>
        <w:pStyle w:val="ListParagraph"/>
        <w:numPr>
          <w:ilvl w:val="2"/>
          <w:numId w:val="6"/>
        </w:numPr>
        <w:rPr>
          <w:rFonts w:eastAsiaTheme="minorEastAsia"/>
          <w:strike/>
        </w:rPr>
      </w:pPr>
      <w:r w:rsidRPr="001050C9">
        <w:rPr>
          <w:rFonts w:eastAsiaTheme="minorEastAsia"/>
          <w:strike/>
        </w:rPr>
        <w:t xml:space="preserve">Acted (simulated) emotion </w:t>
      </w:r>
      <w:r w:rsidRPr="001050C9">
        <w:rPr>
          <w:rFonts w:eastAsiaTheme="minorEastAsia"/>
          <w:strike/>
        </w:rPr>
        <w:sym w:font="Wingdings" w:char="F0DF"/>
      </w:r>
      <w:r w:rsidRPr="001050C9">
        <w:rPr>
          <w:rFonts w:eastAsiaTheme="minorEastAsia"/>
          <w:strike/>
        </w:rPr>
        <w:t xml:space="preserve"> Recorded by actors.</w:t>
      </w:r>
    </w:p>
    <w:p w14:paraId="580016BF" w14:textId="47A99679" w:rsidR="003F3E94" w:rsidRPr="001050C9" w:rsidRDefault="003F3E94" w:rsidP="003F3E94">
      <w:pPr>
        <w:pStyle w:val="ListParagraph"/>
        <w:numPr>
          <w:ilvl w:val="2"/>
          <w:numId w:val="6"/>
        </w:numPr>
        <w:rPr>
          <w:rFonts w:eastAsiaTheme="minorEastAsia"/>
          <w:strike/>
        </w:rPr>
      </w:pPr>
      <w:r w:rsidRPr="001050C9">
        <w:rPr>
          <w:rFonts w:eastAsiaTheme="minorEastAsia"/>
          <w:strike/>
        </w:rPr>
        <w:t xml:space="preserve">Elicited (induced) emotion </w:t>
      </w:r>
      <w:r w:rsidRPr="001050C9">
        <w:rPr>
          <w:rFonts w:eastAsiaTheme="minorEastAsia"/>
          <w:strike/>
        </w:rPr>
        <w:sym w:font="Wingdings" w:char="F0DF"/>
      </w:r>
      <w:r w:rsidRPr="001050C9">
        <w:rPr>
          <w:rFonts w:eastAsiaTheme="minorEastAsia"/>
          <w:strike/>
        </w:rPr>
        <w:t xml:space="preserve"> Speakers have their emotions triggered.</w:t>
      </w:r>
    </w:p>
    <w:p w14:paraId="732B6C4E" w14:textId="75A2E4DC" w:rsidR="003F3E94" w:rsidRPr="001050C9" w:rsidRDefault="003F3E94" w:rsidP="003F3E94">
      <w:pPr>
        <w:pStyle w:val="ListParagraph"/>
        <w:numPr>
          <w:ilvl w:val="2"/>
          <w:numId w:val="6"/>
        </w:numPr>
        <w:rPr>
          <w:rFonts w:eastAsiaTheme="minorEastAsia"/>
          <w:strike/>
        </w:rPr>
      </w:pPr>
      <w:r w:rsidRPr="001050C9">
        <w:rPr>
          <w:rFonts w:eastAsiaTheme="minorEastAsia"/>
          <w:strike/>
        </w:rPr>
        <w:t xml:space="preserve">Natural speech emotion. </w:t>
      </w:r>
      <w:r w:rsidRPr="001050C9">
        <w:rPr>
          <w:rFonts w:eastAsiaTheme="minorEastAsia"/>
          <w:strike/>
        </w:rPr>
        <w:sym w:font="Wingdings" w:char="F0DF"/>
      </w:r>
      <w:r w:rsidRPr="001050C9">
        <w:rPr>
          <w:rFonts w:eastAsiaTheme="minorEastAsia"/>
          <w:strike/>
        </w:rPr>
        <w:t xml:space="preserve"> Audio from talk shows, recordings, etc.</w:t>
      </w:r>
    </w:p>
    <w:p w14:paraId="6CC0A9BF" w14:textId="3FDB3D6B" w:rsidR="003F3E94" w:rsidRPr="001050C9" w:rsidRDefault="003F3E94" w:rsidP="003F3E94">
      <w:pPr>
        <w:pStyle w:val="ListParagraph"/>
        <w:numPr>
          <w:ilvl w:val="1"/>
          <w:numId w:val="6"/>
        </w:numPr>
        <w:rPr>
          <w:rFonts w:eastAsiaTheme="minorEastAsia"/>
          <w:strike/>
        </w:rPr>
      </w:pPr>
      <w:r w:rsidRPr="001050C9">
        <w:rPr>
          <w:rFonts w:eastAsiaTheme="minorEastAsia"/>
          <w:strike/>
        </w:rPr>
        <w:t>Preprocessing steps used in report:</w:t>
      </w:r>
    </w:p>
    <w:p w14:paraId="3D0B3D12" w14:textId="29C2C1CA" w:rsidR="003F3E94" w:rsidRPr="001050C9" w:rsidRDefault="003F3E94" w:rsidP="003F3E94">
      <w:pPr>
        <w:pStyle w:val="ListParagraph"/>
        <w:numPr>
          <w:ilvl w:val="2"/>
          <w:numId w:val="6"/>
        </w:numPr>
        <w:rPr>
          <w:rFonts w:eastAsiaTheme="minorEastAsia"/>
          <w:strike/>
        </w:rPr>
      </w:pPr>
      <w:r w:rsidRPr="001050C9">
        <w:rPr>
          <w:rFonts w:eastAsiaTheme="minorEastAsia"/>
          <w:strike/>
        </w:rPr>
        <w:t xml:space="preserve">Framing </w:t>
      </w:r>
      <w:r w:rsidRPr="001050C9">
        <w:rPr>
          <w:rFonts w:eastAsiaTheme="minorEastAsia"/>
          <w:strike/>
        </w:rPr>
        <w:sym w:font="Wingdings" w:char="F0DF"/>
      </w:r>
      <w:r w:rsidRPr="001050C9">
        <w:rPr>
          <w:rFonts w:eastAsiaTheme="minorEastAsia"/>
          <w:strike/>
        </w:rPr>
        <w:t xml:space="preserve"> Speech signals are partitioned into fixed length segments.</w:t>
      </w:r>
    </w:p>
    <w:p w14:paraId="3B89204B" w14:textId="50749EE8" w:rsidR="003F3E94" w:rsidRPr="001050C9" w:rsidRDefault="003F3E94" w:rsidP="003F3E94">
      <w:pPr>
        <w:pStyle w:val="ListParagraph"/>
        <w:numPr>
          <w:ilvl w:val="2"/>
          <w:numId w:val="6"/>
        </w:numPr>
        <w:rPr>
          <w:rFonts w:eastAsiaTheme="minorEastAsia"/>
          <w:strike/>
        </w:rPr>
      </w:pPr>
      <w:r w:rsidRPr="001050C9">
        <w:rPr>
          <w:rFonts w:eastAsiaTheme="minorEastAsia"/>
          <w:strike/>
        </w:rPr>
        <w:t xml:space="preserve">Windowing </w:t>
      </w:r>
      <w:r w:rsidRPr="001050C9">
        <w:rPr>
          <w:rFonts w:eastAsiaTheme="minorEastAsia"/>
          <w:strike/>
        </w:rPr>
        <w:sym w:font="Wingdings" w:char="F0DF"/>
      </w:r>
      <w:r w:rsidRPr="001050C9">
        <w:rPr>
          <w:rFonts w:eastAsiaTheme="minorEastAsia"/>
          <w:strike/>
        </w:rPr>
        <w:t xml:space="preserve"> Hamming window function</w:t>
      </w:r>
    </w:p>
    <w:p w14:paraId="357A8EBE" w14:textId="67EB0EC0" w:rsidR="003F3E94" w:rsidRPr="001050C9" w:rsidRDefault="003F3E94" w:rsidP="003F3E94">
      <w:pPr>
        <w:pStyle w:val="ListParagraph"/>
        <w:numPr>
          <w:ilvl w:val="2"/>
          <w:numId w:val="6"/>
        </w:numPr>
        <w:rPr>
          <w:rFonts w:eastAsiaTheme="minorEastAsia"/>
          <w:strike/>
        </w:rPr>
      </w:pPr>
      <w:r w:rsidRPr="001050C9">
        <w:rPr>
          <w:rFonts w:eastAsiaTheme="minorEastAsia"/>
          <w:strike/>
        </w:rPr>
        <w:t xml:space="preserve">Voice activity detection </w:t>
      </w:r>
      <w:r w:rsidRPr="001050C9">
        <w:rPr>
          <w:rFonts w:eastAsiaTheme="minorEastAsia"/>
          <w:strike/>
        </w:rPr>
        <w:sym w:font="Wingdings" w:char="F0DF"/>
      </w:r>
      <w:r w:rsidRPr="001050C9">
        <w:rPr>
          <w:rFonts w:eastAsiaTheme="minorEastAsia"/>
          <w:strike/>
        </w:rPr>
        <w:t xml:space="preserve"> Use endpoint detection to identify and extract both voiced and unvoiced speech</w:t>
      </w:r>
      <w:r w:rsidR="005A273A" w:rsidRPr="001050C9">
        <w:rPr>
          <w:rFonts w:eastAsiaTheme="minorEastAsia"/>
          <w:strike/>
        </w:rPr>
        <w:t>.</w:t>
      </w:r>
    </w:p>
    <w:p w14:paraId="296A2C44" w14:textId="3FA1D762" w:rsidR="003F3E94" w:rsidRPr="001050C9" w:rsidRDefault="003F3E94" w:rsidP="003F3E94">
      <w:pPr>
        <w:pStyle w:val="ListParagraph"/>
        <w:numPr>
          <w:ilvl w:val="3"/>
          <w:numId w:val="6"/>
        </w:numPr>
        <w:rPr>
          <w:rFonts w:eastAsiaTheme="minorEastAsia"/>
          <w:strike/>
        </w:rPr>
      </w:pPr>
      <w:r w:rsidRPr="001050C9">
        <w:rPr>
          <w:rFonts w:eastAsiaTheme="minorEastAsia"/>
          <w:strike/>
        </w:rPr>
        <w:t>Zero crossing rate, short time energy and auto-correlation method are used to detect voiced/unvoiced speech</w:t>
      </w:r>
      <w:r w:rsidR="005A273A" w:rsidRPr="001050C9">
        <w:rPr>
          <w:rFonts w:eastAsiaTheme="minorEastAsia"/>
          <w:strike/>
        </w:rPr>
        <w:t>.</w:t>
      </w:r>
    </w:p>
    <w:p w14:paraId="4FCC2813" w14:textId="3ED09934" w:rsidR="005A273A" w:rsidRPr="001050C9" w:rsidRDefault="005A273A" w:rsidP="005A273A">
      <w:pPr>
        <w:pStyle w:val="ListParagraph"/>
        <w:numPr>
          <w:ilvl w:val="2"/>
          <w:numId w:val="6"/>
        </w:numPr>
        <w:rPr>
          <w:rFonts w:eastAsiaTheme="minorEastAsia"/>
          <w:strike/>
        </w:rPr>
      </w:pPr>
      <w:r w:rsidRPr="001050C9">
        <w:rPr>
          <w:rFonts w:eastAsiaTheme="minorEastAsia"/>
          <w:strike/>
        </w:rPr>
        <w:t xml:space="preserve">Normalization </w:t>
      </w:r>
      <w:r w:rsidRPr="001050C9">
        <w:rPr>
          <w:rFonts w:eastAsiaTheme="minorEastAsia"/>
          <w:strike/>
        </w:rPr>
        <w:sym w:font="Wingdings" w:char="F0DF"/>
      </w:r>
      <w:r w:rsidRPr="001050C9">
        <w:rPr>
          <w:rFonts w:eastAsiaTheme="minorEastAsia"/>
          <w:strike/>
        </w:rPr>
        <w:t xml:space="preserve"> z-normalization is used.</w:t>
      </w:r>
    </w:p>
    <w:p w14:paraId="3679A6A1" w14:textId="6392281F" w:rsidR="005A273A" w:rsidRPr="001050C9" w:rsidRDefault="005A273A" w:rsidP="005A273A">
      <w:pPr>
        <w:pStyle w:val="ListParagraph"/>
        <w:numPr>
          <w:ilvl w:val="2"/>
          <w:numId w:val="6"/>
        </w:numPr>
        <w:rPr>
          <w:rFonts w:eastAsiaTheme="minorEastAsia"/>
          <w:strike/>
        </w:rPr>
      </w:pPr>
      <w:r w:rsidRPr="001050C9">
        <w:rPr>
          <w:rFonts w:eastAsiaTheme="minorEastAsia"/>
          <w:strike/>
        </w:rPr>
        <w:t xml:space="preserve">Noise reduction </w:t>
      </w:r>
      <w:r w:rsidRPr="001050C9">
        <w:rPr>
          <w:rFonts w:eastAsiaTheme="minorEastAsia"/>
          <w:strike/>
        </w:rPr>
        <w:sym w:font="Wingdings" w:char="F0DF"/>
      </w:r>
      <w:r w:rsidRPr="001050C9">
        <w:rPr>
          <w:rFonts w:eastAsiaTheme="minorEastAsia"/>
          <w:strike/>
        </w:rPr>
        <w:t xml:space="preserve"> Minimum mean square error and log-spectral amplitude MMSE are the most successful.</w:t>
      </w:r>
    </w:p>
    <w:p w14:paraId="522DB93F" w14:textId="660F0F6C" w:rsidR="005A273A" w:rsidRPr="001050C9" w:rsidRDefault="005A273A" w:rsidP="005A273A">
      <w:pPr>
        <w:pStyle w:val="ListParagraph"/>
        <w:numPr>
          <w:ilvl w:val="2"/>
          <w:numId w:val="6"/>
        </w:numPr>
        <w:rPr>
          <w:rFonts w:eastAsiaTheme="minorEastAsia"/>
          <w:strike/>
        </w:rPr>
      </w:pPr>
      <w:r w:rsidRPr="001050C9">
        <w:rPr>
          <w:rFonts w:eastAsiaTheme="minorEastAsia"/>
          <w:strike/>
        </w:rPr>
        <w:t xml:space="preserve">Feature selection and dimension reduction </w:t>
      </w:r>
      <w:r w:rsidRPr="001050C9">
        <w:rPr>
          <w:rFonts w:eastAsiaTheme="minorEastAsia"/>
          <w:strike/>
        </w:rPr>
        <w:sym w:font="Wingdings" w:char="F0DF"/>
      </w:r>
      <w:r w:rsidRPr="001050C9">
        <w:rPr>
          <w:rFonts w:eastAsiaTheme="minorEastAsia"/>
          <w:strike/>
        </w:rPr>
        <w:t xml:space="preserve"> Features are extracted, and a feature selection algorithm is used to remove redundant/least-useful features.</w:t>
      </w:r>
    </w:p>
    <w:p w14:paraId="014E893C" w14:textId="64FACDA8" w:rsidR="008A7400" w:rsidRPr="001050C9" w:rsidRDefault="005A273A" w:rsidP="005A273A">
      <w:pPr>
        <w:pStyle w:val="ListParagraph"/>
        <w:numPr>
          <w:ilvl w:val="3"/>
          <w:numId w:val="6"/>
        </w:numPr>
        <w:rPr>
          <w:rFonts w:eastAsiaTheme="minorEastAsia"/>
          <w:strike/>
        </w:rPr>
      </w:pPr>
      <w:r w:rsidRPr="001050C9">
        <w:rPr>
          <w:rFonts w:eastAsiaTheme="minorEastAsia"/>
          <w:strike/>
        </w:rPr>
        <w:lastRenderedPageBreak/>
        <w:t>A SVM classifier was able to get a 92.38 recognition rate with just 6 features.</w:t>
      </w:r>
    </w:p>
    <w:p w14:paraId="03629176" w14:textId="3EABF3B3" w:rsidR="005A273A" w:rsidRPr="001050C9" w:rsidRDefault="005A273A" w:rsidP="005A273A">
      <w:pPr>
        <w:pStyle w:val="ListParagraph"/>
        <w:numPr>
          <w:ilvl w:val="3"/>
          <w:numId w:val="6"/>
        </w:numPr>
        <w:rPr>
          <w:rFonts w:eastAsiaTheme="minorEastAsia"/>
          <w:strike/>
        </w:rPr>
      </w:pPr>
      <w:r w:rsidRPr="001050C9">
        <w:rPr>
          <w:rFonts w:eastAsiaTheme="minorEastAsia"/>
          <w:strike/>
        </w:rPr>
        <w:t xml:space="preserve">Luengo, I., Navas, E., </w:t>
      </w:r>
      <w:proofErr w:type="spellStart"/>
      <w:r w:rsidRPr="001050C9">
        <w:rPr>
          <w:rFonts w:eastAsiaTheme="minorEastAsia"/>
          <w:strike/>
        </w:rPr>
        <w:t>Hernáez</w:t>
      </w:r>
      <w:proofErr w:type="spellEnd"/>
      <w:r w:rsidRPr="001050C9">
        <w:rPr>
          <w:rFonts w:eastAsiaTheme="minorEastAsia"/>
          <w:strike/>
        </w:rPr>
        <w:t>, I., Sánchez, J., 2005. Automatic emotion recognition using prosodic parameters. In: Ninth European Conference on Speech Communication and Technology.</w:t>
      </w:r>
    </w:p>
    <w:p w14:paraId="1CE23FD8" w14:textId="639BD2B4" w:rsidR="00BF1627" w:rsidRPr="001050C9" w:rsidRDefault="00BF1627" w:rsidP="00BF1627">
      <w:pPr>
        <w:pStyle w:val="ListParagraph"/>
        <w:numPr>
          <w:ilvl w:val="0"/>
          <w:numId w:val="6"/>
        </w:numPr>
        <w:rPr>
          <w:rFonts w:eastAsiaTheme="minorEastAsia"/>
          <w:strike/>
        </w:rPr>
      </w:pPr>
      <w:r w:rsidRPr="001050C9">
        <w:rPr>
          <w:rFonts w:eastAsiaTheme="minorEastAsia"/>
          <w:strike/>
        </w:rPr>
        <w:t>Page 62</w:t>
      </w:r>
    </w:p>
    <w:p w14:paraId="6CA29A26" w14:textId="24890F73" w:rsidR="00BF1627" w:rsidRPr="001050C9" w:rsidRDefault="00BF1627" w:rsidP="00BF1627">
      <w:pPr>
        <w:pStyle w:val="ListParagraph"/>
        <w:numPr>
          <w:ilvl w:val="1"/>
          <w:numId w:val="6"/>
        </w:numPr>
        <w:rPr>
          <w:rFonts w:eastAsiaTheme="minorEastAsia"/>
          <w:strike/>
        </w:rPr>
      </w:pPr>
      <w:r w:rsidRPr="001050C9">
        <w:rPr>
          <w:rFonts w:eastAsiaTheme="minorEastAsia"/>
          <w:strike/>
        </w:rPr>
        <w:t xml:space="preserve">Prosodic features </w:t>
      </w:r>
      <w:r w:rsidRPr="001050C9">
        <w:rPr>
          <w:rFonts w:eastAsiaTheme="minorEastAsia"/>
          <w:strike/>
        </w:rPr>
        <w:sym w:font="Wingdings" w:char="F0DF"/>
      </w:r>
      <w:r w:rsidRPr="001050C9">
        <w:rPr>
          <w:rFonts w:eastAsiaTheme="minorEastAsia"/>
          <w:strike/>
        </w:rPr>
        <w:t xml:space="preserve"> Intonation/rhythm, “para-linguistic” features (</w:t>
      </w:r>
      <w:r w:rsidR="00AA6CF0" w:rsidRPr="001050C9">
        <w:rPr>
          <w:rFonts w:eastAsiaTheme="minorEastAsia"/>
          <w:i/>
          <w:iCs/>
          <w:strike/>
        </w:rPr>
        <w:t xml:space="preserve">We could calculate these, but this may </w:t>
      </w:r>
      <w:r w:rsidRPr="001050C9">
        <w:rPr>
          <w:rFonts w:eastAsiaTheme="minorEastAsia"/>
          <w:i/>
          <w:iCs/>
          <w:strike/>
        </w:rPr>
        <w:t xml:space="preserve">not </w:t>
      </w:r>
      <w:r w:rsidR="00AA6CF0" w:rsidRPr="001050C9">
        <w:rPr>
          <w:rFonts w:eastAsiaTheme="minorEastAsia"/>
          <w:i/>
          <w:iCs/>
          <w:strike/>
        </w:rPr>
        <w:t>be</w:t>
      </w:r>
      <w:r w:rsidRPr="001050C9">
        <w:rPr>
          <w:rFonts w:eastAsiaTheme="minorEastAsia"/>
          <w:i/>
          <w:iCs/>
          <w:strike/>
        </w:rPr>
        <w:t xml:space="preserve"> useful as</w:t>
      </w:r>
      <w:r w:rsidR="00AA6CF0" w:rsidRPr="001050C9">
        <w:rPr>
          <w:rFonts w:eastAsiaTheme="minorEastAsia"/>
          <w:i/>
          <w:iCs/>
          <w:strike/>
        </w:rPr>
        <w:t xml:space="preserve"> they</w:t>
      </w:r>
      <w:r w:rsidRPr="001050C9">
        <w:rPr>
          <w:rFonts w:eastAsiaTheme="minorEastAsia"/>
          <w:i/>
          <w:iCs/>
          <w:strike/>
        </w:rPr>
        <w:t xml:space="preserve"> specifically deal with syllables, words, phrases, and sentences in speech signals</w:t>
      </w:r>
      <w:r w:rsidR="00AA6CF0" w:rsidRPr="001050C9">
        <w:rPr>
          <w:rFonts w:eastAsiaTheme="minorEastAsia"/>
          <w:i/>
          <w:iCs/>
          <w:strike/>
        </w:rPr>
        <w:t>.</w:t>
      </w:r>
      <w:r w:rsidRPr="001050C9">
        <w:rPr>
          <w:rFonts w:eastAsiaTheme="minorEastAsia"/>
          <w:i/>
          <w:iCs/>
          <w:strike/>
        </w:rPr>
        <w:t xml:space="preserve"> </w:t>
      </w:r>
      <w:r w:rsidR="00AA6CF0" w:rsidRPr="001050C9">
        <w:rPr>
          <w:rFonts w:eastAsiaTheme="minorEastAsia"/>
          <w:i/>
          <w:iCs/>
          <w:strike/>
        </w:rPr>
        <w:t>We</w:t>
      </w:r>
      <w:r w:rsidRPr="001050C9">
        <w:rPr>
          <w:rFonts w:eastAsiaTheme="minorEastAsia"/>
          <w:i/>
          <w:iCs/>
          <w:strike/>
        </w:rPr>
        <w:t xml:space="preserve"> are using physiological signals</w:t>
      </w:r>
      <w:r w:rsidR="00AA6CF0" w:rsidRPr="001050C9">
        <w:rPr>
          <w:rFonts w:eastAsiaTheme="minorEastAsia"/>
          <w:i/>
          <w:iCs/>
          <w:strike/>
        </w:rPr>
        <w:t>, not speech signals</w:t>
      </w:r>
      <w:r w:rsidRPr="001050C9">
        <w:rPr>
          <w:rFonts w:eastAsiaTheme="minorEastAsia"/>
          <w:strike/>
        </w:rPr>
        <w:t xml:space="preserve">) </w:t>
      </w:r>
    </w:p>
    <w:p w14:paraId="022FDAEF" w14:textId="47E52757" w:rsidR="004802DE" w:rsidRPr="001050C9" w:rsidRDefault="004802DE" w:rsidP="00BF1627">
      <w:pPr>
        <w:pStyle w:val="ListParagraph"/>
        <w:numPr>
          <w:ilvl w:val="1"/>
          <w:numId w:val="6"/>
        </w:numPr>
        <w:rPr>
          <w:rFonts w:eastAsiaTheme="minorEastAsia"/>
          <w:strike/>
        </w:rPr>
      </w:pPr>
      <w:r w:rsidRPr="001050C9">
        <w:rPr>
          <w:rFonts w:eastAsiaTheme="minorEastAsia"/>
          <w:strike/>
        </w:rPr>
        <w:t xml:space="preserve">Spectral features </w:t>
      </w:r>
      <w:r w:rsidRPr="001050C9">
        <w:rPr>
          <w:rFonts w:eastAsiaTheme="minorEastAsia"/>
          <w:strike/>
        </w:rPr>
        <w:sym w:font="Wingdings" w:char="F0DF"/>
      </w:r>
      <w:r w:rsidRPr="001050C9">
        <w:rPr>
          <w:rFonts w:eastAsiaTheme="minorEastAsia"/>
          <w:strike/>
        </w:rPr>
        <w:t xml:space="preserve"> Features extracted from the data when in a frequency domain</w:t>
      </w:r>
      <w:r w:rsidR="00461AA4" w:rsidRPr="001050C9">
        <w:rPr>
          <w:rFonts w:eastAsiaTheme="minorEastAsia"/>
          <w:strike/>
        </w:rPr>
        <w:t>.</w:t>
      </w:r>
    </w:p>
    <w:p w14:paraId="79AB3A78" w14:textId="77777777" w:rsidR="00715F61" w:rsidRPr="001050C9" w:rsidRDefault="004802DE" w:rsidP="004802DE">
      <w:pPr>
        <w:pStyle w:val="ListParagraph"/>
        <w:numPr>
          <w:ilvl w:val="2"/>
          <w:numId w:val="6"/>
        </w:numPr>
        <w:rPr>
          <w:rFonts w:eastAsiaTheme="minorEastAsia"/>
          <w:strike/>
        </w:rPr>
      </w:pPr>
      <w:r w:rsidRPr="001050C9">
        <w:rPr>
          <w:rFonts w:eastAsiaTheme="minorEastAsia"/>
          <w:b/>
          <w:bCs/>
          <w:strike/>
        </w:rPr>
        <w:t>Mel Frequency Cepstral Coefficients (MFCC)</w:t>
      </w:r>
      <w:r w:rsidRPr="001050C9">
        <w:rPr>
          <w:rFonts w:eastAsiaTheme="minorEastAsia"/>
          <w:strike/>
        </w:rPr>
        <w:t xml:space="preserve"> </w:t>
      </w:r>
      <w:r w:rsidRPr="001050C9">
        <w:rPr>
          <w:rFonts w:eastAsiaTheme="minorEastAsia"/>
          <w:strike/>
        </w:rPr>
        <w:sym w:font="Wingdings" w:char="F0DF"/>
      </w:r>
      <w:r w:rsidRPr="001050C9">
        <w:rPr>
          <w:rFonts w:eastAsiaTheme="minorEastAsia"/>
          <w:strike/>
        </w:rPr>
        <w:t xml:space="preserve"> Short-term power spectrum of speech signal</w:t>
      </w:r>
    </w:p>
    <w:p w14:paraId="5962950E" w14:textId="77777777" w:rsidR="00715F61" w:rsidRPr="001050C9" w:rsidRDefault="004802DE" w:rsidP="00715F61">
      <w:pPr>
        <w:pStyle w:val="ListParagraph"/>
        <w:numPr>
          <w:ilvl w:val="3"/>
          <w:numId w:val="6"/>
        </w:numPr>
        <w:rPr>
          <w:rFonts w:eastAsiaTheme="minorEastAsia"/>
          <w:strike/>
        </w:rPr>
      </w:pPr>
      <w:r w:rsidRPr="001050C9">
        <w:rPr>
          <w:rFonts w:eastAsiaTheme="minorEastAsia"/>
          <w:strike/>
        </w:rPr>
        <w:t>To obtain:</w:t>
      </w:r>
    </w:p>
    <w:p w14:paraId="5A325A0E" w14:textId="58B5A214" w:rsidR="00715F61" w:rsidRPr="001050C9" w:rsidRDefault="004802DE" w:rsidP="00715F61">
      <w:pPr>
        <w:pStyle w:val="ListParagraph"/>
        <w:numPr>
          <w:ilvl w:val="4"/>
          <w:numId w:val="6"/>
        </w:numPr>
        <w:rPr>
          <w:rFonts w:eastAsiaTheme="minorEastAsia"/>
          <w:strike/>
        </w:rPr>
      </w:pPr>
      <w:r w:rsidRPr="001050C9">
        <w:rPr>
          <w:rFonts w:eastAsiaTheme="minorEastAsia"/>
          <w:strike/>
        </w:rPr>
        <w:t>Utterances are divided into segments</w:t>
      </w:r>
      <w:r w:rsidR="00715F61" w:rsidRPr="001050C9">
        <w:rPr>
          <w:rFonts w:eastAsiaTheme="minorEastAsia"/>
          <w:strike/>
        </w:rPr>
        <w:t>.</w:t>
      </w:r>
    </w:p>
    <w:p w14:paraId="723B5729" w14:textId="75E82CC4" w:rsidR="00715F61" w:rsidRPr="001050C9" w:rsidRDefault="00715F61" w:rsidP="00715F61">
      <w:pPr>
        <w:pStyle w:val="ListParagraph"/>
        <w:numPr>
          <w:ilvl w:val="4"/>
          <w:numId w:val="6"/>
        </w:numPr>
        <w:rPr>
          <w:rFonts w:eastAsiaTheme="minorEastAsia"/>
          <w:strike/>
        </w:rPr>
      </w:pPr>
      <w:r w:rsidRPr="001050C9">
        <w:rPr>
          <w:rFonts w:eastAsiaTheme="minorEastAsia"/>
          <w:strike/>
        </w:rPr>
        <w:t>E</w:t>
      </w:r>
      <w:r w:rsidR="004802DE" w:rsidRPr="001050C9">
        <w:rPr>
          <w:rFonts w:eastAsiaTheme="minorEastAsia"/>
          <w:strike/>
        </w:rPr>
        <w:t>ach segment is converted to the frequency domain using Fourier transform</w:t>
      </w:r>
      <w:r w:rsidRPr="001050C9">
        <w:rPr>
          <w:rFonts w:eastAsiaTheme="minorEastAsia"/>
          <w:strike/>
        </w:rPr>
        <w:t>.</w:t>
      </w:r>
    </w:p>
    <w:p w14:paraId="5F1A33AC" w14:textId="77777777" w:rsidR="00715F61" w:rsidRPr="001050C9" w:rsidRDefault="00715F61" w:rsidP="00715F61">
      <w:pPr>
        <w:pStyle w:val="ListParagraph"/>
        <w:numPr>
          <w:ilvl w:val="4"/>
          <w:numId w:val="6"/>
        </w:numPr>
        <w:rPr>
          <w:rFonts w:eastAsiaTheme="minorEastAsia"/>
          <w:strike/>
        </w:rPr>
      </w:pPr>
      <w:r w:rsidRPr="001050C9">
        <w:rPr>
          <w:rFonts w:eastAsiaTheme="minorEastAsia"/>
          <w:strike/>
        </w:rPr>
        <w:t>S</w:t>
      </w:r>
      <w:r w:rsidR="004802DE" w:rsidRPr="001050C9">
        <w:rPr>
          <w:rFonts w:eastAsiaTheme="minorEastAsia"/>
          <w:strike/>
        </w:rPr>
        <w:t>ub-band energies are calculated using a Mel filter bank</w:t>
      </w:r>
      <w:r w:rsidRPr="001050C9">
        <w:rPr>
          <w:rFonts w:eastAsiaTheme="minorEastAsia"/>
          <w:strike/>
        </w:rPr>
        <w:t>.</w:t>
      </w:r>
    </w:p>
    <w:p w14:paraId="62EEC5A5" w14:textId="56A91A41" w:rsidR="00715F61" w:rsidRPr="001050C9" w:rsidRDefault="00715F61" w:rsidP="00715F61">
      <w:pPr>
        <w:pStyle w:val="ListParagraph"/>
        <w:numPr>
          <w:ilvl w:val="4"/>
          <w:numId w:val="6"/>
        </w:numPr>
        <w:rPr>
          <w:rFonts w:eastAsiaTheme="minorEastAsia"/>
          <w:strike/>
        </w:rPr>
      </w:pPr>
      <w:r w:rsidRPr="001050C9">
        <w:rPr>
          <w:rFonts w:eastAsiaTheme="minorEastAsia"/>
          <w:strike/>
        </w:rPr>
        <w:t>T</w:t>
      </w:r>
      <w:r w:rsidR="004802DE" w:rsidRPr="001050C9">
        <w:rPr>
          <w:rFonts w:eastAsiaTheme="minorEastAsia"/>
          <w:strike/>
        </w:rPr>
        <w:t xml:space="preserve">he logarithm of these sub-bands </w:t>
      </w:r>
      <w:r w:rsidRPr="001050C9">
        <w:rPr>
          <w:rFonts w:eastAsiaTheme="minorEastAsia"/>
          <w:strike/>
        </w:rPr>
        <w:t>is</w:t>
      </w:r>
      <w:r w:rsidR="004802DE" w:rsidRPr="001050C9">
        <w:rPr>
          <w:rFonts w:eastAsiaTheme="minorEastAsia"/>
          <w:strike/>
        </w:rPr>
        <w:t xml:space="preserve"> taken</w:t>
      </w:r>
      <w:r w:rsidRPr="001050C9">
        <w:rPr>
          <w:rFonts w:eastAsiaTheme="minorEastAsia"/>
          <w:strike/>
        </w:rPr>
        <w:t>.</w:t>
      </w:r>
    </w:p>
    <w:p w14:paraId="6365342C" w14:textId="7DB4C57E" w:rsidR="004802DE" w:rsidRPr="001050C9" w:rsidRDefault="00715F61" w:rsidP="00715F61">
      <w:pPr>
        <w:pStyle w:val="ListParagraph"/>
        <w:numPr>
          <w:ilvl w:val="4"/>
          <w:numId w:val="6"/>
        </w:numPr>
        <w:rPr>
          <w:rFonts w:eastAsiaTheme="minorEastAsia"/>
          <w:strike/>
        </w:rPr>
      </w:pPr>
      <w:r w:rsidRPr="001050C9">
        <w:rPr>
          <w:rFonts w:eastAsiaTheme="minorEastAsia"/>
          <w:strike/>
        </w:rPr>
        <w:t>A</w:t>
      </w:r>
      <w:r w:rsidR="004802DE" w:rsidRPr="001050C9">
        <w:rPr>
          <w:rFonts w:eastAsiaTheme="minorEastAsia"/>
          <w:strike/>
        </w:rPr>
        <w:t>n inverse-Fourier transform is applied</w:t>
      </w:r>
      <w:r w:rsidRPr="001050C9">
        <w:rPr>
          <w:rFonts w:eastAsiaTheme="minorEastAsia"/>
          <w:strike/>
        </w:rPr>
        <w:t>.</w:t>
      </w:r>
    </w:p>
    <w:p w14:paraId="6B556CDC" w14:textId="4F669F21" w:rsidR="004802DE" w:rsidRPr="001050C9" w:rsidRDefault="004802DE" w:rsidP="004802DE">
      <w:pPr>
        <w:pStyle w:val="ListParagraph"/>
        <w:numPr>
          <w:ilvl w:val="3"/>
          <w:numId w:val="6"/>
        </w:numPr>
        <w:rPr>
          <w:rFonts w:eastAsiaTheme="minorEastAsia"/>
          <w:strike/>
        </w:rPr>
      </w:pPr>
      <w:r w:rsidRPr="001050C9">
        <w:rPr>
          <w:rFonts w:eastAsiaTheme="minorEastAsia"/>
          <w:strike/>
        </w:rPr>
        <w:t>Most widely used spectral feature</w:t>
      </w:r>
    </w:p>
    <w:p w14:paraId="06F0A303" w14:textId="39669789" w:rsidR="00715F61" w:rsidRPr="001050C9" w:rsidRDefault="00715F61" w:rsidP="00715F61">
      <w:pPr>
        <w:pStyle w:val="ListParagraph"/>
        <w:numPr>
          <w:ilvl w:val="2"/>
          <w:numId w:val="6"/>
        </w:numPr>
        <w:rPr>
          <w:rFonts w:eastAsiaTheme="minorEastAsia"/>
          <w:strike/>
        </w:rPr>
      </w:pPr>
      <w:r w:rsidRPr="001050C9">
        <w:rPr>
          <w:rFonts w:eastAsiaTheme="minorEastAsia"/>
          <w:b/>
          <w:bCs/>
          <w:strike/>
        </w:rPr>
        <w:t>Linear Prediction Cepstral Coefficients (LPCC)</w:t>
      </w:r>
      <w:r w:rsidRPr="001050C9">
        <w:rPr>
          <w:rFonts w:eastAsiaTheme="minorEastAsia"/>
          <w:strike/>
        </w:rPr>
        <w:t xml:space="preserve"> </w:t>
      </w:r>
      <w:r w:rsidRPr="001050C9">
        <w:rPr>
          <w:rFonts w:eastAsiaTheme="minorEastAsia"/>
          <w:strike/>
        </w:rPr>
        <w:sym w:font="Wingdings" w:char="F0DF"/>
      </w:r>
      <w:r w:rsidRPr="001050C9">
        <w:rPr>
          <w:rFonts w:eastAsiaTheme="minorEastAsia"/>
          <w:strike/>
        </w:rPr>
        <w:t xml:space="preserve"> Shows differences with </w:t>
      </w:r>
      <w:proofErr w:type="gramStart"/>
      <w:r w:rsidRPr="001050C9">
        <w:rPr>
          <w:rFonts w:eastAsiaTheme="minorEastAsia"/>
          <w:strike/>
        </w:rPr>
        <w:t>particular emotions</w:t>
      </w:r>
      <w:proofErr w:type="gramEnd"/>
      <w:r w:rsidR="0072021F" w:rsidRPr="001050C9">
        <w:rPr>
          <w:rFonts w:eastAsiaTheme="minorEastAsia"/>
          <w:strike/>
        </w:rPr>
        <w:t>.</w:t>
      </w:r>
    </w:p>
    <w:p w14:paraId="3B89C6C3" w14:textId="4887E203" w:rsidR="00715F61" w:rsidRPr="001050C9" w:rsidRDefault="00715F61" w:rsidP="00715F61">
      <w:pPr>
        <w:pStyle w:val="ListParagraph"/>
        <w:numPr>
          <w:ilvl w:val="3"/>
          <w:numId w:val="6"/>
        </w:numPr>
        <w:rPr>
          <w:rFonts w:eastAsiaTheme="minorEastAsia"/>
          <w:strike/>
        </w:rPr>
      </w:pPr>
      <w:r w:rsidRPr="001050C9">
        <w:rPr>
          <w:rFonts w:eastAsiaTheme="minorEastAsia"/>
          <w:strike/>
        </w:rPr>
        <w:t>Can be obtained with a recursive method from Linear Prediction Coefficient (LPC)</w:t>
      </w:r>
    </w:p>
    <w:p w14:paraId="4CDA12FC" w14:textId="57FA539D" w:rsidR="00715F61" w:rsidRPr="001050C9" w:rsidRDefault="00715F61" w:rsidP="00715F61">
      <w:pPr>
        <w:pStyle w:val="ListParagraph"/>
        <w:numPr>
          <w:ilvl w:val="2"/>
          <w:numId w:val="6"/>
        </w:numPr>
        <w:rPr>
          <w:rFonts w:eastAsiaTheme="minorEastAsia"/>
          <w:strike/>
        </w:rPr>
      </w:pPr>
      <w:r w:rsidRPr="001050C9">
        <w:rPr>
          <w:rFonts w:eastAsiaTheme="minorEastAsia"/>
          <w:b/>
          <w:bCs/>
          <w:strike/>
        </w:rPr>
        <w:t>Log-Frequency Power Coefficients (LFPC)</w:t>
      </w:r>
      <w:r w:rsidRPr="001050C9">
        <w:rPr>
          <w:rFonts w:eastAsiaTheme="minorEastAsia"/>
          <w:strike/>
        </w:rPr>
        <w:t xml:space="preserve"> </w:t>
      </w:r>
      <w:r w:rsidRPr="001050C9">
        <w:rPr>
          <w:rFonts w:eastAsiaTheme="minorEastAsia"/>
          <w:strike/>
        </w:rPr>
        <w:sym w:font="Wingdings" w:char="F0DF"/>
      </w:r>
      <w:r w:rsidR="0072021F" w:rsidRPr="001050C9">
        <w:rPr>
          <w:rFonts w:eastAsiaTheme="minorEastAsia"/>
          <w:strike/>
        </w:rPr>
        <w:t xml:space="preserve"> Measures spectral band energies using fast Fourier transform.</w:t>
      </w:r>
    </w:p>
    <w:p w14:paraId="2C008859" w14:textId="3884C159" w:rsidR="0072021F" w:rsidRPr="001050C9" w:rsidRDefault="0072021F" w:rsidP="00715F61">
      <w:pPr>
        <w:pStyle w:val="ListParagraph"/>
        <w:numPr>
          <w:ilvl w:val="2"/>
          <w:numId w:val="6"/>
        </w:numPr>
        <w:rPr>
          <w:rFonts w:eastAsiaTheme="minorEastAsia"/>
          <w:strike/>
        </w:rPr>
      </w:pPr>
      <w:r w:rsidRPr="001050C9">
        <w:rPr>
          <w:rFonts w:eastAsiaTheme="minorEastAsia"/>
          <w:b/>
          <w:bCs/>
          <w:strike/>
        </w:rPr>
        <w:t>Gammatone Frequency Cepstral Coefficients (GFCC)</w:t>
      </w:r>
      <w:r w:rsidRPr="001050C9">
        <w:rPr>
          <w:rFonts w:eastAsiaTheme="minorEastAsia"/>
          <w:strike/>
        </w:rPr>
        <w:t xml:space="preserve"> </w:t>
      </w:r>
      <w:r w:rsidRPr="001050C9">
        <w:rPr>
          <w:rFonts w:eastAsiaTheme="minorEastAsia"/>
          <w:strike/>
        </w:rPr>
        <w:sym w:font="Wingdings" w:char="F0DF"/>
      </w:r>
      <w:r w:rsidRPr="001050C9">
        <w:rPr>
          <w:rFonts w:eastAsiaTheme="minorEastAsia"/>
          <w:strike/>
        </w:rPr>
        <w:t xml:space="preserve"> Similar technique to MFCC extraction, applies a Gammatone filter-bank instead of a Mel filter bank.</w:t>
      </w:r>
    </w:p>
    <w:p w14:paraId="5FF69571" w14:textId="2FD03305" w:rsidR="0072021F" w:rsidRPr="001050C9" w:rsidRDefault="0072021F" w:rsidP="00715F61">
      <w:pPr>
        <w:pStyle w:val="ListParagraph"/>
        <w:numPr>
          <w:ilvl w:val="2"/>
          <w:numId w:val="6"/>
        </w:numPr>
        <w:rPr>
          <w:rFonts w:eastAsiaTheme="minorEastAsia"/>
          <w:strike/>
        </w:rPr>
      </w:pPr>
      <w:r w:rsidRPr="001050C9">
        <w:rPr>
          <w:rFonts w:eastAsiaTheme="minorEastAsia"/>
          <w:b/>
          <w:bCs/>
          <w:strike/>
        </w:rPr>
        <w:t>Formants</w:t>
      </w:r>
      <w:r w:rsidRPr="001050C9">
        <w:rPr>
          <w:rFonts w:eastAsiaTheme="minorEastAsia"/>
          <w:strike/>
        </w:rPr>
        <w:t xml:space="preserve"> </w:t>
      </w:r>
      <w:r w:rsidRPr="001050C9">
        <w:rPr>
          <w:rFonts w:eastAsiaTheme="minorEastAsia"/>
          <w:strike/>
        </w:rPr>
        <w:sym w:font="Wingdings" w:char="F0DF"/>
      </w:r>
      <w:r w:rsidRPr="001050C9">
        <w:rPr>
          <w:rFonts w:eastAsiaTheme="minorEastAsia"/>
          <w:strike/>
        </w:rPr>
        <w:t xml:space="preserve"> Amplitude peaks in the frequency spectrum, determines the phonetic quality of a vowel.</w:t>
      </w:r>
    </w:p>
    <w:p w14:paraId="7BA65E83" w14:textId="6D0AE9ED" w:rsidR="0072021F" w:rsidRPr="001050C9" w:rsidRDefault="0072021F" w:rsidP="0072021F">
      <w:pPr>
        <w:pStyle w:val="ListParagraph"/>
        <w:numPr>
          <w:ilvl w:val="1"/>
          <w:numId w:val="6"/>
        </w:numPr>
        <w:rPr>
          <w:rFonts w:eastAsiaTheme="minorEastAsia"/>
          <w:strike/>
        </w:rPr>
      </w:pPr>
      <w:r w:rsidRPr="001050C9">
        <w:rPr>
          <w:rFonts w:eastAsiaTheme="minorEastAsia"/>
          <w:strike/>
        </w:rPr>
        <w:t xml:space="preserve">Voice quality features </w:t>
      </w:r>
      <w:r w:rsidRPr="001050C9">
        <w:rPr>
          <w:rFonts w:eastAsiaTheme="minorEastAsia"/>
          <w:strike/>
        </w:rPr>
        <w:sym w:font="Wingdings" w:char="F0DF"/>
      </w:r>
      <w:r w:rsidRPr="001050C9">
        <w:rPr>
          <w:rFonts w:eastAsiaTheme="minorEastAsia"/>
          <w:strike/>
        </w:rPr>
        <w:t xml:space="preserve"> Determined by physical properties of the vocal tract.</w:t>
      </w:r>
    </w:p>
    <w:p w14:paraId="2F53FE69" w14:textId="59F3F10A" w:rsidR="0072021F" w:rsidRPr="001050C9" w:rsidRDefault="0072021F" w:rsidP="0072021F">
      <w:pPr>
        <w:pStyle w:val="ListParagraph"/>
        <w:numPr>
          <w:ilvl w:val="2"/>
          <w:numId w:val="6"/>
        </w:numPr>
        <w:rPr>
          <w:rFonts w:eastAsiaTheme="minorEastAsia"/>
          <w:strike/>
        </w:rPr>
      </w:pPr>
      <w:r w:rsidRPr="001050C9">
        <w:rPr>
          <w:rFonts w:eastAsiaTheme="minorEastAsia"/>
          <w:b/>
          <w:bCs/>
          <w:strike/>
        </w:rPr>
        <w:t>Jitter</w:t>
      </w:r>
      <w:r w:rsidRPr="001050C9">
        <w:rPr>
          <w:rFonts w:eastAsiaTheme="minorEastAsia"/>
          <w:strike/>
        </w:rPr>
        <w:t xml:space="preserve"> </w:t>
      </w:r>
      <w:r w:rsidRPr="001050C9">
        <w:rPr>
          <w:rFonts w:eastAsiaTheme="minorEastAsia"/>
          <w:strike/>
        </w:rPr>
        <w:sym w:font="Wingdings" w:char="F0DF"/>
      </w:r>
      <w:r w:rsidRPr="001050C9">
        <w:rPr>
          <w:rFonts w:eastAsiaTheme="minorEastAsia"/>
          <w:strike/>
        </w:rPr>
        <w:t xml:space="preserve"> Variability of the fundamental frequency</w:t>
      </w:r>
    </w:p>
    <w:p w14:paraId="23667E61" w14:textId="08EDD015"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Shimmer</w:t>
      </w:r>
      <w:r w:rsidRPr="001050C9">
        <w:rPr>
          <w:rFonts w:eastAsiaTheme="minorEastAsia"/>
          <w:strike/>
        </w:rPr>
        <w:t xml:space="preserve"> </w:t>
      </w:r>
      <w:r w:rsidRPr="001050C9">
        <w:rPr>
          <w:rFonts w:eastAsiaTheme="minorEastAsia"/>
          <w:strike/>
        </w:rPr>
        <w:sym w:font="Wingdings" w:char="F0DF"/>
      </w:r>
      <w:r w:rsidRPr="001050C9">
        <w:rPr>
          <w:rFonts w:eastAsiaTheme="minorEastAsia"/>
          <w:strike/>
        </w:rPr>
        <w:t xml:space="preserve"> Variability of the amplitude</w:t>
      </w:r>
    </w:p>
    <w:p w14:paraId="0F3FC342" w14:textId="4193D323"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Harmonics-To-Noise Ratio</w:t>
      </w:r>
      <w:r w:rsidRPr="001050C9">
        <w:rPr>
          <w:rFonts w:eastAsiaTheme="minorEastAsia"/>
          <w:strike/>
        </w:rPr>
        <w:t xml:space="preserve"> </w:t>
      </w:r>
      <w:r w:rsidRPr="001050C9">
        <w:rPr>
          <w:rFonts w:eastAsiaTheme="minorEastAsia"/>
          <w:strike/>
        </w:rPr>
        <w:sym w:font="Wingdings" w:char="F0DF"/>
      </w:r>
      <w:r w:rsidRPr="001050C9">
        <w:rPr>
          <w:rFonts w:eastAsiaTheme="minorEastAsia"/>
          <w:strike/>
        </w:rPr>
        <w:t xml:space="preserve"> Relative level of noise in the frequency spectrum of vowels</w:t>
      </w:r>
    </w:p>
    <w:p w14:paraId="2D337B3A" w14:textId="6F311A14"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Normalized Amplitude Quotient (NAQ)</w:t>
      </w:r>
    </w:p>
    <w:p w14:paraId="3F774928" w14:textId="0F782298"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Quasi Open Quotient (QOQ)</w:t>
      </w:r>
    </w:p>
    <w:p w14:paraId="71FD8687" w14:textId="3A56D5AE"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Difference between amplitudes of the first two harmonics (H1H2)</w:t>
      </w:r>
    </w:p>
    <w:p w14:paraId="12A707B8" w14:textId="223D9A2B"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Maxima Dispersion Quotient (MDQ)</w:t>
      </w:r>
    </w:p>
    <w:p w14:paraId="0B76440E" w14:textId="62006427"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Spectral tilt/slope of wavelet responses (peak-slope)</w:t>
      </w:r>
    </w:p>
    <w:p w14:paraId="10DEDB76" w14:textId="2AEE65C8"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Parabolic Spectral Parameter (PSP)</w:t>
      </w:r>
    </w:p>
    <w:p w14:paraId="6214B949" w14:textId="4D355144"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 xml:space="preserve">Shape parameter of the </w:t>
      </w:r>
      <w:proofErr w:type="spellStart"/>
      <w:r w:rsidRPr="001050C9">
        <w:rPr>
          <w:rFonts w:eastAsiaTheme="minorEastAsia"/>
          <w:b/>
          <w:bCs/>
          <w:strike/>
        </w:rPr>
        <w:t>Liljencrants</w:t>
      </w:r>
      <w:proofErr w:type="spellEnd"/>
      <w:r w:rsidRPr="001050C9">
        <w:rPr>
          <w:rFonts w:eastAsiaTheme="minorEastAsia"/>
          <w:b/>
          <w:bCs/>
          <w:strike/>
        </w:rPr>
        <w:t>-Fant model of the glottal pulse dynamics (Rd)</w:t>
      </w:r>
    </w:p>
    <w:p w14:paraId="4C26B8D1" w14:textId="108A5F1A"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Open Quotient Gradient</w:t>
      </w:r>
    </w:p>
    <w:p w14:paraId="6B9AA966" w14:textId="6227CEB4"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lastRenderedPageBreak/>
        <w:t>Glottal Opening Gradient</w:t>
      </w:r>
    </w:p>
    <w:p w14:paraId="0CD658D4" w14:textId="178A731B"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Skewness Gradient</w:t>
      </w:r>
    </w:p>
    <w:p w14:paraId="6F1F194A" w14:textId="547583B2"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Rate of Closure Gradient</w:t>
      </w:r>
    </w:p>
    <w:p w14:paraId="27183B7E" w14:textId="22276C6F" w:rsidR="00A01971" w:rsidRPr="001050C9" w:rsidRDefault="00A01971" w:rsidP="0072021F">
      <w:pPr>
        <w:pStyle w:val="ListParagraph"/>
        <w:numPr>
          <w:ilvl w:val="2"/>
          <w:numId w:val="6"/>
        </w:numPr>
        <w:rPr>
          <w:rFonts w:eastAsiaTheme="minorEastAsia"/>
          <w:strike/>
        </w:rPr>
      </w:pPr>
      <w:r w:rsidRPr="001050C9">
        <w:rPr>
          <w:rFonts w:eastAsiaTheme="minorEastAsia"/>
          <w:b/>
          <w:bCs/>
          <w:strike/>
        </w:rPr>
        <w:t>Incompleteness of Closure</w:t>
      </w:r>
    </w:p>
    <w:p w14:paraId="150EB674" w14:textId="42DE64D1" w:rsidR="00A01971" w:rsidRPr="001050C9" w:rsidRDefault="00A01971" w:rsidP="00A01971">
      <w:pPr>
        <w:pStyle w:val="ListParagraph"/>
        <w:numPr>
          <w:ilvl w:val="0"/>
          <w:numId w:val="6"/>
        </w:numPr>
        <w:rPr>
          <w:rFonts w:eastAsiaTheme="minorEastAsia"/>
          <w:strike/>
        </w:rPr>
      </w:pPr>
      <w:r w:rsidRPr="001050C9">
        <w:rPr>
          <w:rFonts w:eastAsiaTheme="minorEastAsia"/>
          <w:strike/>
        </w:rPr>
        <w:t>Page 63</w:t>
      </w:r>
    </w:p>
    <w:p w14:paraId="31F20484" w14:textId="0CD89180" w:rsidR="00A01971" w:rsidRPr="001050C9" w:rsidRDefault="00A01971" w:rsidP="00A01971">
      <w:pPr>
        <w:pStyle w:val="ListParagraph"/>
        <w:numPr>
          <w:ilvl w:val="1"/>
          <w:numId w:val="6"/>
        </w:numPr>
        <w:rPr>
          <w:rFonts w:eastAsiaTheme="minorEastAsia"/>
          <w:strike/>
        </w:rPr>
      </w:pPr>
      <w:r w:rsidRPr="001050C9">
        <w:rPr>
          <w:rFonts w:eastAsiaTheme="minorEastAsia"/>
          <w:strike/>
        </w:rPr>
        <w:t xml:space="preserve">Teager energy operator-based features </w:t>
      </w:r>
      <w:r w:rsidRPr="001050C9">
        <w:rPr>
          <w:rFonts w:eastAsiaTheme="minorEastAsia"/>
          <w:strike/>
        </w:rPr>
        <w:sym w:font="Wingdings" w:char="F0DF"/>
      </w:r>
      <w:r w:rsidRPr="001050C9">
        <w:rPr>
          <w:rFonts w:eastAsiaTheme="minorEastAsia"/>
          <w:strike/>
        </w:rPr>
        <w:t xml:space="preserve"> Features that depend on the Teager Energy Operator (TEO), used to detect stress in speech. Given a sampled speech signal x(n), the TEO is:</w:t>
      </w:r>
    </w:p>
    <w:p w14:paraId="1EEB42B2" w14:textId="1CA4F2A4" w:rsidR="00A01971" w:rsidRPr="001050C9" w:rsidRDefault="00AA6CF0" w:rsidP="00A01971">
      <w:pPr>
        <w:pStyle w:val="ListParagraph"/>
        <w:numPr>
          <w:ilvl w:val="2"/>
          <w:numId w:val="6"/>
        </w:numPr>
        <w:rPr>
          <w:rFonts w:eastAsiaTheme="minorEastAsia"/>
          <w:strike/>
        </w:rPr>
      </w:pPr>
      <m:oMath>
        <m:r>
          <m:rPr>
            <m:sty m:val="p"/>
          </m:rPr>
          <w:rPr>
            <w:rFonts w:ascii="Cambria Math" w:eastAsiaTheme="minorEastAsia" w:hAnsi="Cambria Math"/>
            <w:strike/>
          </w:rPr>
          <m:t>Ψ</m:t>
        </m:r>
        <m:d>
          <m:dPr>
            <m:begChr m:val="["/>
            <m:endChr m:val="]"/>
            <m:ctrlPr>
              <w:rPr>
                <w:rFonts w:ascii="Cambria Math" w:eastAsiaTheme="minorEastAsia" w:hAnsi="Cambria Math"/>
                <w:i/>
                <w:strike/>
              </w:rPr>
            </m:ctrlPr>
          </m:dPr>
          <m:e>
            <m:r>
              <w:rPr>
                <w:rFonts w:ascii="Cambria Math" w:eastAsiaTheme="minorEastAsia" w:hAnsi="Cambria Math"/>
                <w:strike/>
              </w:rPr>
              <m:t>X</m:t>
            </m:r>
            <m:d>
              <m:dPr>
                <m:ctrlPr>
                  <w:rPr>
                    <w:rFonts w:ascii="Cambria Math" w:eastAsiaTheme="minorEastAsia" w:hAnsi="Cambria Math"/>
                    <w:i/>
                    <w:strike/>
                  </w:rPr>
                </m:ctrlPr>
              </m:dPr>
              <m:e>
                <m:r>
                  <w:rPr>
                    <w:rFonts w:ascii="Cambria Math" w:eastAsiaTheme="minorEastAsia" w:hAnsi="Cambria Math"/>
                    <w:strike/>
                  </w:rPr>
                  <m:t>n</m:t>
                </m:r>
              </m:e>
            </m:d>
          </m:e>
        </m:d>
        <m:r>
          <w:rPr>
            <w:rFonts w:ascii="Cambria Math" w:eastAsiaTheme="minorEastAsia" w:hAnsi="Cambria Math"/>
            <w:strike/>
          </w:rPr>
          <m:t>=</m:t>
        </m:r>
        <m:sSup>
          <m:sSupPr>
            <m:ctrlPr>
              <w:rPr>
                <w:rFonts w:ascii="Cambria Math" w:eastAsiaTheme="minorEastAsia" w:hAnsi="Cambria Math"/>
                <w:i/>
                <w:strike/>
              </w:rPr>
            </m:ctrlPr>
          </m:sSupPr>
          <m:e>
            <m:r>
              <w:rPr>
                <w:rFonts w:ascii="Cambria Math" w:eastAsiaTheme="minorEastAsia" w:hAnsi="Cambria Math"/>
                <w:strike/>
              </w:rPr>
              <m:t>x</m:t>
            </m:r>
          </m:e>
          <m:sup>
            <m:r>
              <w:rPr>
                <w:rFonts w:ascii="Cambria Math" w:eastAsiaTheme="minorEastAsia" w:hAnsi="Cambria Math"/>
                <w:strike/>
              </w:rPr>
              <m:t>2</m:t>
            </m:r>
          </m:sup>
        </m:sSup>
        <m:d>
          <m:dPr>
            <m:ctrlPr>
              <w:rPr>
                <w:rFonts w:ascii="Cambria Math" w:eastAsiaTheme="minorEastAsia" w:hAnsi="Cambria Math"/>
                <w:i/>
                <w:strike/>
              </w:rPr>
            </m:ctrlPr>
          </m:dPr>
          <m:e>
            <m:r>
              <w:rPr>
                <w:rFonts w:ascii="Cambria Math" w:eastAsiaTheme="minorEastAsia" w:hAnsi="Cambria Math"/>
                <w:strike/>
              </w:rPr>
              <m:t>n</m:t>
            </m:r>
          </m:e>
        </m:d>
        <m:r>
          <w:rPr>
            <w:rFonts w:ascii="Cambria Math" w:eastAsiaTheme="minorEastAsia" w:hAnsi="Cambria Math"/>
            <w:strike/>
          </w:rPr>
          <m:t>-x</m:t>
        </m:r>
        <m:d>
          <m:dPr>
            <m:ctrlPr>
              <w:rPr>
                <w:rFonts w:ascii="Cambria Math" w:eastAsiaTheme="minorEastAsia" w:hAnsi="Cambria Math"/>
                <w:i/>
                <w:strike/>
              </w:rPr>
            </m:ctrlPr>
          </m:dPr>
          <m:e>
            <m:r>
              <w:rPr>
                <w:rFonts w:ascii="Cambria Math" w:eastAsiaTheme="minorEastAsia" w:hAnsi="Cambria Math"/>
                <w:strike/>
              </w:rPr>
              <m:t>n+1</m:t>
            </m:r>
          </m:e>
        </m:d>
        <m:r>
          <w:rPr>
            <w:rFonts w:ascii="Cambria Math" w:eastAsiaTheme="minorEastAsia" w:hAnsi="Cambria Math"/>
            <w:strike/>
          </w:rPr>
          <m:t>x</m:t>
        </m:r>
        <m:d>
          <m:dPr>
            <m:ctrlPr>
              <w:rPr>
                <w:rFonts w:ascii="Cambria Math" w:eastAsiaTheme="minorEastAsia" w:hAnsi="Cambria Math"/>
                <w:i/>
                <w:strike/>
              </w:rPr>
            </m:ctrlPr>
          </m:dPr>
          <m:e>
            <m:r>
              <w:rPr>
                <w:rFonts w:ascii="Cambria Math" w:eastAsiaTheme="minorEastAsia" w:hAnsi="Cambria Math"/>
                <w:strike/>
              </w:rPr>
              <m:t>n-1</m:t>
            </m:r>
          </m:e>
        </m:d>
      </m:oMath>
    </w:p>
    <w:p w14:paraId="57AE90BA" w14:textId="1F2E367D" w:rsidR="00A01971" w:rsidRPr="001050C9" w:rsidRDefault="00AA6CF0" w:rsidP="00AA6CF0">
      <w:pPr>
        <w:pStyle w:val="ListParagraph"/>
        <w:numPr>
          <w:ilvl w:val="2"/>
          <w:numId w:val="6"/>
        </w:numPr>
        <w:rPr>
          <w:rFonts w:eastAsiaTheme="minorEastAsia"/>
          <w:strike/>
        </w:rPr>
      </w:pPr>
      <w:r w:rsidRPr="001050C9">
        <w:rPr>
          <w:rFonts w:eastAsiaTheme="minorEastAsia"/>
          <w:i/>
          <w:iCs/>
          <w:strike/>
        </w:rPr>
        <w:t xml:space="preserve">We can calculate the TEO, but these features may not be relevant as we are using physiological signals rather than speech signals, so whatever we get as the TEO won’t represent the same </w:t>
      </w:r>
      <w:proofErr w:type="gramStart"/>
      <w:r w:rsidRPr="001050C9">
        <w:rPr>
          <w:rFonts w:eastAsiaTheme="minorEastAsia"/>
          <w:i/>
          <w:iCs/>
          <w:strike/>
        </w:rPr>
        <w:t>thing</w:t>
      </w:r>
      <w:proofErr w:type="gramEnd"/>
    </w:p>
    <w:p w14:paraId="0797BE27" w14:textId="5F982603" w:rsidR="00AA6CF0" w:rsidRPr="001050C9" w:rsidRDefault="00AA6CF0" w:rsidP="00AA6CF0">
      <w:pPr>
        <w:pStyle w:val="ListParagraph"/>
        <w:numPr>
          <w:ilvl w:val="2"/>
          <w:numId w:val="6"/>
        </w:numPr>
        <w:rPr>
          <w:rFonts w:eastAsiaTheme="minorEastAsia"/>
          <w:strike/>
        </w:rPr>
      </w:pPr>
      <w:r w:rsidRPr="001050C9">
        <w:rPr>
          <w:rFonts w:eastAsiaTheme="minorEastAsia"/>
          <w:strike/>
        </w:rPr>
        <w:t>Features:</w:t>
      </w:r>
    </w:p>
    <w:p w14:paraId="27888ED6" w14:textId="70B6E15B" w:rsidR="00AA6CF0" w:rsidRPr="001050C9" w:rsidRDefault="00AA6CF0" w:rsidP="00AA6CF0">
      <w:pPr>
        <w:pStyle w:val="ListParagraph"/>
        <w:numPr>
          <w:ilvl w:val="3"/>
          <w:numId w:val="6"/>
        </w:numPr>
        <w:rPr>
          <w:rFonts w:eastAsiaTheme="minorEastAsia"/>
          <w:strike/>
        </w:rPr>
      </w:pPr>
      <w:r w:rsidRPr="001050C9">
        <w:rPr>
          <w:rFonts w:eastAsiaTheme="minorEastAsia"/>
          <w:b/>
          <w:bCs/>
          <w:strike/>
        </w:rPr>
        <w:t>TEO-Decomposed FM variation (TEO-FM-Var)</w:t>
      </w:r>
    </w:p>
    <w:p w14:paraId="4AE059B4" w14:textId="2999780D" w:rsidR="00AA6CF0" w:rsidRPr="001050C9" w:rsidRDefault="00AA6CF0" w:rsidP="00AA6CF0">
      <w:pPr>
        <w:pStyle w:val="ListParagraph"/>
        <w:numPr>
          <w:ilvl w:val="3"/>
          <w:numId w:val="6"/>
        </w:numPr>
        <w:rPr>
          <w:rFonts w:eastAsiaTheme="minorEastAsia"/>
          <w:strike/>
        </w:rPr>
      </w:pPr>
      <w:r w:rsidRPr="001050C9">
        <w:rPr>
          <w:rFonts w:eastAsiaTheme="minorEastAsia"/>
          <w:b/>
          <w:bCs/>
          <w:strike/>
        </w:rPr>
        <w:t>Normalized TEO Auto-Correlation Envelope Area (TEO-Auto-Env)</w:t>
      </w:r>
    </w:p>
    <w:p w14:paraId="20C7DB27" w14:textId="53BE88D6" w:rsidR="00AA6CF0" w:rsidRPr="001050C9" w:rsidRDefault="00AA6CF0" w:rsidP="00AA6CF0">
      <w:pPr>
        <w:pStyle w:val="ListParagraph"/>
        <w:numPr>
          <w:ilvl w:val="3"/>
          <w:numId w:val="6"/>
        </w:numPr>
        <w:rPr>
          <w:rFonts w:eastAsiaTheme="minorEastAsia"/>
          <w:strike/>
        </w:rPr>
      </w:pPr>
      <w:r w:rsidRPr="001050C9">
        <w:rPr>
          <w:rFonts w:eastAsiaTheme="minorEastAsia"/>
          <w:b/>
          <w:bCs/>
          <w:strike/>
        </w:rPr>
        <w:t>Critical Band Based TEO Auto-Correlation Envelope Area (TEO-CB-Auto-Env)</w:t>
      </w:r>
    </w:p>
    <w:p w14:paraId="08ECC614" w14:textId="20205AB4" w:rsidR="00AA6CF0" w:rsidRPr="001050C9" w:rsidRDefault="00AA6CF0" w:rsidP="00AA6CF0">
      <w:pPr>
        <w:pStyle w:val="ListParagraph"/>
        <w:numPr>
          <w:ilvl w:val="2"/>
          <w:numId w:val="6"/>
        </w:numPr>
        <w:rPr>
          <w:rFonts w:eastAsiaTheme="minorEastAsia"/>
          <w:strike/>
        </w:rPr>
      </w:pPr>
      <w:r w:rsidRPr="001050C9">
        <w:rPr>
          <w:rFonts w:eastAsiaTheme="minorEastAsia"/>
          <w:strike/>
        </w:rPr>
        <w:t xml:space="preserve">These features explore the variation in energy of airflow for voiced speech under </w:t>
      </w:r>
      <w:proofErr w:type="gramStart"/>
      <w:r w:rsidRPr="001050C9">
        <w:rPr>
          <w:rFonts w:eastAsiaTheme="minorEastAsia"/>
          <w:strike/>
        </w:rPr>
        <w:t>stress</w:t>
      </w:r>
      <w:proofErr w:type="gramEnd"/>
    </w:p>
    <w:p w14:paraId="5B1294E2" w14:textId="253092B5" w:rsidR="00A01971" w:rsidRPr="001050C9" w:rsidRDefault="009C59B2" w:rsidP="009C59B2">
      <w:pPr>
        <w:pStyle w:val="ListParagraph"/>
        <w:numPr>
          <w:ilvl w:val="0"/>
          <w:numId w:val="6"/>
        </w:numPr>
        <w:rPr>
          <w:rFonts w:eastAsiaTheme="minorEastAsia"/>
          <w:strike/>
        </w:rPr>
      </w:pPr>
      <w:r w:rsidRPr="001050C9">
        <w:rPr>
          <w:rFonts w:eastAsiaTheme="minorEastAsia"/>
          <w:strike/>
        </w:rPr>
        <w:t>Page 64</w:t>
      </w:r>
    </w:p>
    <w:p w14:paraId="1D043FBF" w14:textId="22FD93B1" w:rsidR="009C59B2" w:rsidRPr="001050C9" w:rsidRDefault="009C59B2" w:rsidP="009C59B2">
      <w:pPr>
        <w:pStyle w:val="ListParagraph"/>
        <w:numPr>
          <w:ilvl w:val="1"/>
          <w:numId w:val="6"/>
        </w:numPr>
        <w:rPr>
          <w:rFonts w:eastAsiaTheme="minorEastAsia"/>
          <w:strike/>
        </w:rPr>
      </w:pPr>
      <w:r w:rsidRPr="001050C9">
        <w:rPr>
          <w:rFonts w:eastAsiaTheme="minorEastAsia"/>
          <w:strike/>
        </w:rPr>
        <w:t xml:space="preserve">“While it is challenging to collect </w:t>
      </w:r>
      <w:proofErr w:type="spellStart"/>
      <w:r w:rsidRPr="001050C9">
        <w:rPr>
          <w:rFonts w:eastAsiaTheme="minorEastAsia"/>
          <w:strike/>
        </w:rPr>
        <w:t>biosignals</w:t>
      </w:r>
      <w:proofErr w:type="spellEnd"/>
      <w:r w:rsidRPr="001050C9">
        <w:rPr>
          <w:rFonts w:eastAsiaTheme="minorEastAsia"/>
          <w:strike/>
        </w:rPr>
        <w:t xml:space="preserve"> for both training and classification, they have the advantage of being uncontrolled […] people may hide their emotion in their speech; however, it is harder to alter </w:t>
      </w:r>
      <w:proofErr w:type="spellStart"/>
      <w:r w:rsidRPr="001050C9">
        <w:rPr>
          <w:rFonts w:eastAsiaTheme="minorEastAsia"/>
          <w:strike/>
        </w:rPr>
        <w:t>biosignals</w:t>
      </w:r>
      <w:proofErr w:type="spellEnd"/>
      <w:r w:rsidRPr="001050C9">
        <w:rPr>
          <w:rFonts w:eastAsiaTheme="minorEastAsia"/>
          <w:strike/>
        </w:rPr>
        <w:t>.”</w:t>
      </w:r>
    </w:p>
    <w:p w14:paraId="7C31D2A7" w14:textId="2162DF0B" w:rsidR="009C59B2" w:rsidRPr="001050C9" w:rsidRDefault="009C59B2" w:rsidP="00A27BD6">
      <w:pPr>
        <w:pStyle w:val="ListParagraph"/>
        <w:numPr>
          <w:ilvl w:val="1"/>
          <w:numId w:val="6"/>
        </w:numPr>
        <w:rPr>
          <w:rFonts w:eastAsiaTheme="minorEastAsia"/>
          <w:b/>
          <w:bCs/>
          <w:strike/>
        </w:rPr>
      </w:pPr>
      <w:r w:rsidRPr="001050C9">
        <w:rPr>
          <w:rFonts w:eastAsiaTheme="minorEastAsia"/>
          <w:strike/>
        </w:rPr>
        <w:t xml:space="preserve">Kim uses </w:t>
      </w:r>
      <w:proofErr w:type="spellStart"/>
      <w:r w:rsidRPr="001050C9">
        <w:rPr>
          <w:rFonts w:eastAsiaTheme="minorEastAsia"/>
          <w:strike/>
        </w:rPr>
        <w:t>biosignals</w:t>
      </w:r>
      <w:proofErr w:type="spellEnd"/>
      <w:r w:rsidRPr="001050C9">
        <w:rPr>
          <w:rFonts w:eastAsiaTheme="minorEastAsia"/>
          <w:strike/>
        </w:rPr>
        <w:t xml:space="preserve"> and speech to classify emotions: </w:t>
      </w:r>
      <w:r w:rsidRPr="001050C9">
        <w:rPr>
          <w:rFonts w:eastAsiaTheme="minorEastAsia"/>
          <w:b/>
          <w:bCs/>
          <w:strike/>
        </w:rPr>
        <w:t xml:space="preserve">Kim, J., 2007. Bimodal emotion recognition using speech and physiological changes. Ro-bust speech recognition and understanding. </w:t>
      </w:r>
      <w:proofErr w:type="spellStart"/>
      <w:r w:rsidRPr="001050C9">
        <w:rPr>
          <w:rFonts w:eastAsiaTheme="minorEastAsia"/>
          <w:b/>
          <w:bCs/>
          <w:strike/>
        </w:rPr>
        <w:t>InTech</w:t>
      </w:r>
      <w:proofErr w:type="spellEnd"/>
      <w:r w:rsidRPr="001050C9">
        <w:rPr>
          <w:rFonts w:eastAsiaTheme="minorEastAsia"/>
          <w:b/>
          <w:bCs/>
          <w:strike/>
        </w:rPr>
        <w:t>.</w:t>
      </w:r>
    </w:p>
    <w:p w14:paraId="5CD93D9D" w14:textId="77777777" w:rsidR="008A7400" w:rsidRDefault="008A7400">
      <w:pPr>
        <w:rPr>
          <w:rFonts w:eastAsiaTheme="minorEastAsia"/>
        </w:rPr>
      </w:pPr>
    </w:p>
    <w:p w14:paraId="558A99F6" w14:textId="4141471D" w:rsidR="001050C9" w:rsidRDefault="001050C9">
      <w:pPr>
        <w:rPr>
          <w:rFonts w:eastAsiaTheme="minorEastAsia"/>
        </w:rPr>
      </w:pPr>
      <w:r>
        <w:rPr>
          <w:rFonts w:eastAsiaTheme="minorEastAsia"/>
        </w:rPr>
        <w:br w:type="page"/>
      </w:r>
    </w:p>
    <w:p w14:paraId="0051E7B9" w14:textId="7F3D4A7C" w:rsidR="001050C9" w:rsidRDefault="001050C9">
      <w:pPr>
        <w:rPr>
          <w:rFonts w:eastAsiaTheme="minorEastAsia"/>
        </w:rPr>
      </w:pPr>
      <w:r>
        <w:rPr>
          <w:rFonts w:eastAsiaTheme="minorEastAsia"/>
        </w:rPr>
        <w:lastRenderedPageBreak/>
        <w:t>Surface Electromyography Signal Processing and Classification Techniques</w:t>
      </w:r>
    </w:p>
    <w:p w14:paraId="7E122398" w14:textId="2048DD56" w:rsidR="001050C9" w:rsidRDefault="00355C89" w:rsidP="001050C9">
      <w:pPr>
        <w:pStyle w:val="ListParagraph"/>
        <w:numPr>
          <w:ilvl w:val="0"/>
          <w:numId w:val="8"/>
        </w:numPr>
        <w:rPr>
          <w:rFonts w:eastAsiaTheme="minorEastAsia"/>
        </w:rPr>
      </w:pPr>
      <w:r>
        <w:rPr>
          <w:rFonts w:eastAsiaTheme="minorEastAsia"/>
        </w:rPr>
        <w:t xml:space="preserve">Integrated EMG (IEMG) </w:t>
      </w:r>
    </w:p>
    <w:p w14:paraId="3023F765" w14:textId="6ED6B86D" w:rsidR="00355C89" w:rsidRPr="00355C89" w:rsidRDefault="00355C89" w:rsidP="00355C89">
      <w:pPr>
        <w:rPr>
          <w:rFonts w:eastAsiaTheme="minorEastAsia"/>
        </w:rPr>
      </w:pPr>
      <m:oMathPara>
        <m:oMath>
          <m:r>
            <w:rPr>
              <w:rFonts w:ascii="Cambria Math" w:eastAsiaTheme="minorEastAsia" w:hAnsi="Cambria Math"/>
            </w:rPr>
            <m:t>IEMG=</m:t>
          </m:r>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M</m:t>
              </m:r>
              <m:ctrlPr>
                <w:rPr>
                  <w:rFonts w:ascii="Cambria Math" w:eastAsiaTheme="minorEastAsia" w:hAnsi="Cambria Math"/>
                  <w:i/>
                </w:rPr>
              </m:ctrlPr>
            </m:sup>
            <m:e>
              <m:r>
                <w:rPr>
                  <w:rFonts w:ascii="Cambria Math" w:eastAsiaTheme="minorEastAsia" w:hAnsi="Cambria Math"/>
                </w:rPr>
                <m:t>M</m:t>
              </m:r>
              <m:ctrlPr>
                <w:rPr>
                  <w:rFonts w:ascii="Cambria Math" w:eastAsiaTheme="minorEastAsia" w:hAnsi="Cambria Math"/>
                  <w:i/>
                </w:rPr>
              </m:ctrlPr>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14:paraId="14EB6BC4" w14:textId="491A0BED" w:rsidR="00355C89" w:rsidRDefault="00355C89" w:rsidP="001050C9">
      <w:pPr>
        <w:pStyle w:val="ListParagraph"/>
        <w:numPr>
          <w:ilvl w:val="0"/>
          <w:numId w:val="8"/>
        </w:numPr>
        <w:rPr>
          <w:rFonts w:eastAsiaTheme="minorEastAsia"/>
        </w:rPr>
      </w:pPr>
      <w:r>
        <w:rPr>
          <w:rFonts w:eastAsiaTheme="minorEastAsia"/>
        </w:rPr>
        <w:t>Mean Absolute Value (MAV)</w:t>
      </w:r>
    </w:p>
    <w:p w14:paraId="5714CAA7" w14:textId="53AF44E7" w:rsidR="00355C89" w:rsidRPr="00355C89" w:rsidRDefault="00355C89" w:rsidP="00355C89">
      <w:pPr>
        <w:rPr>
          <w:rFonts w:eastAsiaTheme="minorEastAsia"/>
        </w:rPr>
      </w:pPr>
      <m:oMathPara>
        <m:oMath>
          <m:r>
            <w:rPr>
              <w:rFonts w:ascii="Cambria Math" w:eastAsiaTheme="minorEastAsia" w:hAnsi="Cambria Math"/>
            </w:rPr>
            <m:t>MAV=</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Theme="minorEastAsia" w:hAnsi="Cambria Math"/>
                  <w:i/>
                </w:rPr>
              </m:ctrlPr>
            </m:e>
          </m:nary>
        </m:oMath>
      </m:oMathPara>
    </w:p>
    <w:p w14:paraId="2B5A5221" w14:textId="54BD390E" w:rsidR="00355C89" w:rsidRDefault="00355C89" w:rsidP="001050C9">
      <w:pPr>
        <w:pStyle w:val="ListParagraph"/>
        <w:numPr>
          <w:ilvl w:val="0"/>
          <w:numId w:val="8"/>
        </w:numPr>
        <w:rPr>
          <w:rFonts w:eastAsiaTheme="minorEastAsia"/>
        </w:rPr>
      </w:pPr>
      <w:r>
        <w:rPr>
          <w:rFonts w:eastAsiaTheme="minorEastAsia"/>
        </w:rPr>
        <w:t>Modified Mean Absolute Value (MMAV1)</w:t>
      </w:r>
    </w:p>
    <w:p w14:paraId="6054FB72" w14:textId="3CCB2658" w:rsidR="00355C89" w:rsidRPr="00355C89" w:rsidRDefault="00355C89" w:rsidP="00355C89">
      <w:pPr>
        <w:rPr>
          <w:rFonts w:eastAsiaTheme="minorEastAsia"/>
        </w:rPr>
      </w:pPr>
      <m:oMathPara>
        <m:oMath>
          <m:r>
            <w:rPr>
              <w:rFonts w:ascii="Cambria Math" w:eastAsiaTheme="minorEastAsia" w:hAnsi="Cambria Math"/>
            </w:rPr>
            <m:t>MMAV1=</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Theme="minorEastAsia" w:hAnsi="Cambria Math"/>
                  <w:i/>
                </w:rPr>
              </m:ctrlPr>
            </m:e>
          </m:nary>
        </m:oMath>
      </m:oMathPara>
    </w:p>
    <w:p w14:paraId="0B934B06" w14:textId="0EAE6947" w:rsidR="00E00F88" w:rsidRPr="00E00F88" w:rsidRDefault="00000000" w:rsidP="00355C8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0.25N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0.75N</m:t>
                    </m:r>
                    <m:ctrlPr>
                      <w:rPr>
                        <w:rFonts w:ascii="Cambria Math" w:eastAsiaTheme="minorEastAsia" w:hAnsi="Cambria Math"/>
                        <w:i/>
                      </w:rPr>
                    </m:ctrlPr>
                  </m:e>
                </m:mr>
                <m:mr>
                  <m:e>
                    <m:r>
                      <w:rPr>
                        <w:rFonts w:ascii="Cambria Math" w:eastAsiaTheme="minorEastAsia" w:hAnsi="Cambria Math"/>
                      </w:rPr>
                      <m:t>0.5,</m:t>
                    </m:r>
                    <m:ctrlPr>
                      <w:rPr>
                        <w:rFonts w:ascii="Cambria Math" w:eastAsiaTheme="minorEastAsia" w:hAnsi="Cambria Math"/>
                        <w:i/>
                      </w:rPr>
                    </m:ctrlPr>
                  </m:e>
                  <m:e>
                    <m:r>
                      <w:rPr>
                        <w:rFonts w:ascii="Cambria Math" w:eastAsiaTheme="minorEastAsia" w:hAnsi="Cambria Math"/>
                      </w:rPr>
                      <m:t>otherwise</m:t>
                    </m:r>
                    <m:ctrlPr>
                      <w:rPr>
                        <w:rFonts w:ascii="Cambria Math" w:eastAsiaTheme="minorEastAsia" w:hAnsi="Cambria Math"/>
                        <w:i/>
                      </w:rPr>
                    </m:ctrlPr>
                  </m:e>
                </m:mr>
              </m:m>
              <m:ctrlPr>
                <w:rPr>
                  <w:rFonts w:ascii="Cambria Math" w:eastAsiaTheme="minorEastAsia" w:hAnsi="Cambria Math"/>
                  <w:i/>
                </w:rPr>
              </m:ctrlPr>
            </m:e>
          </m:d>
        </m:oMath>
      </m:oMathPara>
    </w:p>
    <w:p w14:paraId="69370306" w14:textId="37C3E7EE" w:rsidR="00355C89" w:rsidRDefault="00355C89" w:rsidP="001050C9">
      <w:pPr>
        <w:pStyle w:val="ListParagraph"/>
        <w:numPr>
          <w:ilvl w:val="0"/>
          <w:numId w:val="8"/>
        </w:numPr>
        <w:rPr>
          <w:rFonts w:eastAsiaTheme="minorEastAsia"/>
        </w:rPr>
      </w:pPr>
      <w:r>
        <w:rPr>
          <w:rFonts w:eastAsiaTheme="minorEastAsia"/>
        </w:rPr>
        <w:t>Modified Mean Absolute Value 2 (MMAV2)</w:t>
      </w:r>
    </w:p>
    <w:p w14:paraId="092DE90C" w14:textId="62EC94CE" w:rsidR="00E00F88" w:rsidRPr="00E00F88" w:rsidRDefault="00E00F88" w:rsidP="00E00F88">
      <w:pPr>
        <w:rPr>
          <w:rFonts w:eastAsiaTheme="minorEastAsia"/>
        </w:rPr>
      </w:pPr>
      <m:oMathPara>
        <m:oMath>
          <m:r>
            <w:rPr>
              <w:rFonts w:ascii="Cambria Math" w:eastAsiaTheme="minorEastAsia" w:hAnsi="Cambria Math"/>
            </w:rPr>
            <m:t>MMAV2=</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Theme="minorEastAsia" w:hAnsi="Cambria Math"/>
                  <w:i/>
                </w:rPr>
              </m:ctrlPr>
            </m:e>
          </m:nary>
        </m:oMath>
      </m:oMathPara>
    </w:p>
    <w:p w14:paraId="093F9426" w14:textId="6723392A" w:rsidR="00E00F88" w:rsidRPr="00E00F88" w:rsidRDefault="00000000" w:rsidP="00E00F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0.25N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75N</m:t>
                    </m:r>
                    <m:ctrlPr>
                      <w:rPr>
                        <w:rFonts w:ascii="Cambria Math" w:eastAsiaTheme="minorEastAsia" w:hAnsi="Cambria Math"/>
                        <w:i/>
                      </w:rPr>
                    </m:ctrlPr>
                  </m:e>
                </m:mr>
                <m:mr>
                  <m:e>
                    <m:f>
                      <m:fPr>
                        <m:ctrlPr>
                          <w:rPr>
                            <w:rFonts w:ascii="Cambria Math" w:eastAsiaTheme="minorEastAsia" w:hAnsi="Cambria Math"/>
                          </w:rPr>
                        </m:ctrlPr>
                      </m:fPr>
                      <m:num>
                        <m:r>
                          <w:rPr>
                            <w:rFonts w:ascii="Cambria Math" w:eastAsiaTheme="minorEastAsia" w:hAnsi="Cambria Math"/>
                          </w:rPr>
                          <m:t>4n</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r>
                      <w:rPr>
                        <w:rFonts w:ascii="Cambria Math" w:eastAsiaTheme="minorEastAsia" w:hAnsi="Cambria Math"/>
                      </w:rPr>
                      <m:t>,</m:t>
                    </m:r>
                    <m:ctrlPr>
                      <w:rPr>
                        <w:rFonts w:ascii="Cambria Math" w:eastAsiaTheme="minorEastAsia" w:hAnsi="Cambria Math"/>
                        <w:i/>
                      </w:rPr>
                    </m:ctrlPr>
                  </m:e>
                  <m:e>
                    <m:r>
                      <w:rPr>
                        <w:rFonts w:ascii="Cambria Math" w:eastAsiaTheme="minorEastAsia" w:hAnsi="Cambria Math"/>
                      </w:rPr>
                      <m:t>0.25N</m:t>
                    </m:r>
                    <m:r>
                      <m:rPr>
                        <m:sty m:val="p"/>
                      </m:rPr>
                      <w:rPr>
                        <w:rFonts w:ascii="Cambria Math" w:eastAsiaTheme="minorEastAsia" w:hAnsi="Cambria Math"/>
                      </w:rPr>
                      <m:t>≤</m:t>
                    </m:r>
                    <m:r>
                      <w:rPr>
                        <w:rFonts w:ascii="Cambria Math" w:eastAsiaTheme="minorEastAsia" w:hAnsi="Cambria Math"/>
                      </w:rPr>
                      <m:t>n</m:t>
                    </m:r>
                    <m:ctrlPr>
                      <w:rPr>
                        <w:rFonts w:ascii="Cambria Math" w:eastAsiaTheme="minorEastAsia" w:hAnsi="Cambria Math"/>
                        <w:i/>
                      </w:rPr>
                    </m:ctrlPr>
                  </m:e>
                </m:mr>
                <m:mr>
                  <m:e>
                    <m:f>
                      <m:fPr>
                        <m:ctrlPr>
                          <w:rPr>
                            <w:rFonts w:ascii="Cambria Math" w:eastAsiaTheme="minorEastAsia" w:hAnsi="Cambria Math"/>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n-N</m:t>
                            </m:r>
                          </m:e>
                        </m:d>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r>
                      <w:rPr>
                        <w:rFonts w:ascii="Cambria Math" w:eastAsiaTheme="minorEastAsia" w:hAnsi="Cambria Math"/>
                      </w:rPr>
                      <m:t>,</m:t>
                    </m:r>
                    <m:ctrlPr>
                      <w:rPr>
                        <w:rFonts w:ascii="Cambria Math" w:eastAsiaTheme="minorEastAsia" w:hAnsi="Cambria Math"/>
                        <w:i/>
                      </w:rPr>
                    </m:ctrlPr>
                  </m:e>
                  <m:e>
                    <m:r>
                      <w:rPr>
                        <w:rFonts w:ascii="Cambria Math" w:eastAsiaTheme="minorEastAsia" w:hAnsi="Cambria Math"/>
                      </w:rPr>
                      <m:t>0.75N</m:t>
                    </m:r>
                    <m:r>
                      <m:rPr>
                        <m:sty m:val="p"/>
                      </m:rPr>
                      <w:rPr>
                        <w:rFonts w:ascii="Cambria Math" w:eastAsiaTheme="minorEastAsia" w:hAnsi="Cambria Math"/>
                      </w:rPr>
                      <m:t>≤</m:t>
                    </m:r>
                    <m:r>
                      <w:rPr>
                        <w:rFonts w:ascii="Cambria Math" w:eastAsiaTheme="minorEastAsia" w:hAnsi="Cambria Math"/>
                      </w:rPr>
                      <m:t>n</m:t>
                    </m:r>
                    <m:ctrlPr>
                      <w:rPr>
                        <w:rFonts w:ascii="Cambria Math" w:eastAsiaTheme="minorEastAsia" w:hAnsi="Cambria Math"/>
                        <w:i/>
                      </w:rPr>
                    </m:ctrlPr>
                  </m:e>
                </m:mr>
              </m:m>
              <m:ctrlPr>
                <w:rPr>
                  <w:rFonts w:ascii="Cambria Math" w:eastAsiaTheme="minorEastAsia" w:hAnsi="Cambria Math"/>
                  <w:i/>
                </w:rPr>
              </m:ctrlPr>
            </m:e>
          </m:d>
        </m:oMath>
      </m:oMathPara>
    </w:p>
    <w:p w14:paraId="7069E8A3" w14:textId="66AF267C" w:rsidR="00355C89" w:rsidRDefault="00355C89" w:rsidP="001050C9">
      <w:pPr>
        <w:pStyle w:val="ListParagraph"/>
        <w:numPr>
          <w:ilvl w:val="0"/>
          <w:numId w:val="8"/>
        </w:numPr>
        <w:rPr>
          <w:rFonts w:eastAsiaTheme="minorEastAsia"/>
        </w:rPr>
      </w:pPr>
      <w:r>
        <w:rPr>
          <w:rFonts w:eastAsiaTheme="minorEastAsia"/>
        </w:rPr>
        <w:t>Simple Square Integral (SSI)</w:t>
      </w:r>
    </w:p>
    <w:p w14:paraId="32D58E31" w14:textId="45BCB01D" w:rsidR="00E00F88" w:rsidRPr="00E00F88" w:rsidRDefault="00E00F88" w:rsidP="00E00F88">
      <w:pPr>
        <w:rPr>
          <w:rFonts w:eastAsiaTheme="minorEastAsia"/>
        </w:rPr>
      </w:pPr>
      <m:oMathPara>
        <m:oMath>
          <m:r>
            <w:rPr>
              <w:rFonts w:ascii="Cambria Math" w:eastAsiaTheme="minorEastAsia" w:hAnsi="Cambria Math"/>
            </w:rPr>
            <m:t>SSI=</m:t>
          </m:r>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ctrlPr>
                <w:rPr>
                  <w:rFonts w:ascii="Cambria Math" w:eastAsiaTheme="minorEastAsia" w:hAnsi="Cambria Math"/>
                  <w:i/>
                </w:rPr>
              </m:ctrlPr>
            </m:e>
          </m:nary>
        </m:oMath>
      </m:oMathPara>
    </w:p>
    <w:p w14:paraId="3B5DB5E7" w14:textId="28F14F13" w:rsidR="00355C89" w:rsidRDefault="00355C89" w:rsidP="001050C9">
      <w:pPr>
        <w:pStyle w:val="ListParagraph"/>
        <w:numPr>
          <w:ilvl w:val="0"/>
          <w:numId w:val="8"/>
        </w:numPr>
        <w:rPr>
          <w:rFonts w:eastAsiaTheme="minorEastAsia"/>
        </w:rPr>
      </w:pPr>
      <w:r>
        <w:rPr>
          <w:rFonts w:eastAsiaTheme="minorEastAsia"/>
        </w:rPr>
        <w:t>Variance of EMG (VAR)</w:t>
      </w:r>
    </w:p>
    <w:p w14:paraId="3A3CDA95" w14:textId="4B9A4704" w:rsidR="00F21E4A" w:rsidRPr="00F21E4A" w:rsidRDefault="00F21E4A" w:rsidP="00E00F88">
      <w:pPr>
        <w:rPr>
          <w:rFonts w:eastAsiaTheme="minorEastAsia"/>
        </w:rPr>
      </w:pPr>
      <m:oMathPara>
        <m:oMath>
          <m:r>
            <w:rPr>
              <w:rFonts w:ascii="Cambria Math" w:eastAsiaTheme="minorEastAsia" w:hAnsi="Cambria Math"/>
            </w:rPr>
            <m:t>VAR=</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N-1</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ctrlPr>
                <w:rPr>
                  <w:rFonts w:ascii="Cambria Math" w:eastAsiaTheme="minorEastAsia" w:hAnsi="Cambria Math"/>
                  <w:i/>
                </w:rPr>
              </m:ctrlPr>
            </m:e>
          </m:nary>
        </m:oMath>
      </m:oMathPara>
    </w:p>
    <w:p w14:paraId="0163A397" w14:textId="1CF2169A" w:rsidR="00355C89" w:rsidRDefault="00355C89" w:rsidP="001050C9">
      <w:pPr>
        <w:pStyle w:val="ListParagraph"/>
        <w:numPr>
          <w:ilvl w:val="0"/>
          <w:numId w:val="8"/>
        </w:numPr>
        <w:rPr>
          <w:rFonts w:eastAsiaTheme="minorEastAsia"/>
        </w:rPr>
      </w:pPr>
      <w:r>
        <w:rPr>
          <w:rFonts w:eastAsiaTheme="minorEastAsia"/>
        </w:rPr>
        <w:t>Root Mean Square (RMS)</w:t>
      </w:r>
    </w:p>
    <w:p w14:paraId="32B2F231" w14:textId="60559F30" w:rsidR="00F21E4A" w:rsidRPr="00F21E4A" w:rsidRDefault="00F21E4A" w:rsidP="00F21E4A">
      <w:pPr>
        <w:rPr>
          <w:rFonts w:eastAsiaTheme="minorEastAsia"/>
        </w:rPr>
      </w:pPr>
      <m:oMathPara>
        <m:oMath>
          <m:r>
            <w:rPr>
              <w:rFonts w:ascii="Cambria Math" w:eastAsiaTheme="minorEastAsia" w:hAnsi="Cambria Math"/>
            </w:rPr>
            <m:t>RMS=</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ctrlPr>
                    <w:rPr>
                      <w:rFonts w:ascii="Cambria Math" w:eastAsiaTheme="minorEastAsia" w:hAnsi="Cambria Math"/>
                      <w:i/>
                    </w:rPr>
                  </m:ctrlPr>
                </m:e>
              </m:nary>
            </m:e>
          </m:rad>
        </m:oMath>
      </m:oMathPara>
    </w:p>
    <w:p w14:paraId="25B26981" w14:textId="042CD768" w:rsidR="00355C89" w:rsidRDefault="00355C89" w:rsidP="001050C9">
      <w:pPr>
        <w:pStyle w:val="ListParagraph"/>
        <w:numPr>
          <w:ilvl w:val="0"/>
          <w:numId w:val="8"/>
        </w:numPr>
        <w:rPr>
          <w:rFonts w:eastAsiaTheme="minorEastAsia"/>
        </w:rPr>
      </w:pPr>
      <w:r>
        <w:rPr>
          <w:rFonts w:eastAsiaTheme="minorEastAsia"/>
        </w:rPr>
        <w:t>Waveform Length (WL)</w:t>
      </w:r>
    </w:p>
    <w:p w14:paraId="6481B4E5" w14:textId="5F05A8F4" w:rsidR="00F21E4A" w:rsidRPr="00F21E4A" w:rsidRDefault="00F21E4A" w:rsidP="00F21E4A">
      <w:pPr>
        <w:rPr>
          <w:rFonts w:eastAsiaTheme="minorEastAsia"/>
        </w:rPr>
      </w:pPr>
      <m:oMathPara>
        <m:oMath>
          <m:r>
            <w:rPr>
              <w:rFonts w:ascii="Cambria Math" w:eastAsiaTheme="minorEastAsia" w:hAnsi="Cambria Math"/>
            </w:rPr>
            <w:lastRenderedPageBreak/>
            <m:t>WL=</m:t>
          </m:r>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Theme="minorEastAsia" w:hAnsi="Cambria Math"/>
                  <w:i/>
                </w:rPr>
              </m:ctrlPr>
            </m:e>
          </m:nary>
        </m:oMath>
      </m:oMathPara>
    </w:p>
    <w:p w14:paraId="7364FB29" w14:textId="278F7239" w:rsidR="00355C89" w:rsidRDefault="00355C89" w:rsidP="001050C9">
      <w:pPr>
        <w:pStyle w:val="ListParagraph"/>
        <w:numPr>
          <w:ilvl w:val="0"/>
          <w:numId w:val="8"/>
        </w:numPr>
        <w:rPr>
          <w:rFonts w:eastAsiaTheme="minorEastAsia"/>
        </w:rPr>
      </w:pPr>
      <w:r>
        <w:rPr>
          <w:rFonts w:eastAsiaTheme="minorEastAsia"/>
        </w:rPr>
        <w:t>Willison Amplitude (WAMP)</w:t>
      </w:r>
    </w:p>
    <w:p w14:paraId="6BD1F42A" w14:textId="7090D2D6" w:rsidR="00F21E4A" w:rsidRPr="00F21E4A" w:rsidRDefault="00F21E4A" w:rsidP="00F21E4A">
      <w:pPr>
        <w:rPr>
          <w:rFonts w:eastAsiaTheme="minorEastAsia"/>
        </w:rPr>
      </w:pPr>
      <m:oMathPara>
        <m:oMath>
          <m:r>
            <w:rPr>
              <w:rFonts w:ascii="Cambria Math" w:eastAsiaTheme="minorEastAsia" w:hAnsi="Cambria Math"/>
            </w:rPr>
            <m:t>WAMP=</m:t>
          </m:r>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Theme="minorEastAsia" w:hAnsi="Cambria Math"/>
                  <w:i/>
                </w:rPr>
              </m:ctrlPr>
            </m:e>
          </m:nary>
        </m:oMath>
      </m:oMathPara>
    </w:p>
    <w:p w14:paraId="1E2300BD" w14:textId="007474F4" w:rsidR="00355C89" w:rsidRDefault="00355C89" w:rsidP="001050C9">
      <w:pPr>
        <w:pStyle w:val="ListParagraph"/>
        <w:numPr>
          <w:ilvl w:val="0"/>
          <w:numId w:val="8"/>
        </w:numPr>
        <w:rPr>
          <w:rFonts w:eastAsiaTheme="minorEastAsia"/>
        </w:rPr>
      </w:pPr>
      <w:r>
        <w:rPr>
          <w:rFonts w:eastAsiaTheme="minorEastAsia"/>
        </w:rPr>
        <w:t>Log Detector (LOG)</w:t>
      </w:r>
    </w:p>
    <w:p w14:paraId="6A20DE00" w14:textId="09F18F34" w:rsidR="002E3829" w:rsidRPr="002E3829" w:rsidRDefault="002E3829" w:rsidP="002E3829">
      <w:pPr>
        <w:rPr>
          <w:rFonts w:eastAsiaTheme="minorEastAsia"/>
        </w:rPr>
      </w:pPr>
      <m:oMathPara>
        <m:oMath>
          <m:r>
            <w:rPr>
              <w:rFonts w:ascii="Cambria Math" w:eastAsiaTheme="minorEastAsia" w:hAnsi="Cambria Math"/>
            </w:rPr>
            <m:t>LOG=</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func>
                    <m:funcPr>
                      <m:ctrlPr>
                        <w:rPr>
                          <w:rFonts w:ascii="Cambria Math" w:eastAsiaTheme="minorEastAsia" w:hAnsi="Cambria Math"/>
                          <w:i/>
                        </w:rPr>
                      </m:ctrlPr>
                    </m:funcPr>
                    <m:fName>
                      <m:r>
                        <w:rPr>
                          <w:rFonts w:ascii="Cambria Math" w:eastAsiaTheme="minorEastAsia" w:hAnsi="Cambria Math"/>
                        </w:rPr>
                        <m:t>log</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e>
                  </m:func>
                  <m:ctrlPr>
                    <w:rPr>
                      <w:rFonts w:ascii="Cambria Math" w:eastAsiaTheme="minorEastAsia" w:hAnsi="Cambria Math"/>
                      <w:i/>
                    </w:rPr>
                  </m:ctrlPr>
                </m:e>
              </m:nary>
            </m:sup>
          </m:sSup>
        </m:oMath>
      </m:oMathPara>
    </w:p>
    <w:p w14:paraId="2AD4D316" w14:textId="3E42984F" w:rsidR="00355C89" w:rsidRDefault="00355C89" w:rsidP="001050C9">
      <w:pPr>
        <w:pStyle w:val="ListParagraph"/>
        <w:numPr>
          <w:ilvl w:val="0"/>
          <w:numId w:val="8"/>
        </w:numPr>
        <w:rPr>
          <w:rFonts w:eastAsiaTheme="minorEastAsia"/>
        </w:rPr>
      </w:pPr>
      <w:r>
        <w:rPr>
          <w:rFonts w:eastAsiaTheme="minorEastAsia"/>
        </w:rPr>
        <w:t>Slope Sign Change (SSC)</w:t>
      </w:r>
    </w:p>
    <w:p w14:paraId="122802E5" w14:textId="121BABED" w:rsidR="00355C89" w:rsidRDefault="00355C89" w:rsidP="001050C9">
      <w:pPr>
        <w:pStyle w:val="ListParagraph"/>
        <w:numPr>
          <w:ilvl w:val="0"/>
          <w:numId w:val="8"/>
        </w:numPr>
        <w:rPr>
          <w:rFonts w:eastAsiaTheme="minorEastAsia"/>
        </w:rPr>
      </w:pPr>
      <w:r>
        <w:rPr>
          <w:rFonts w:eastAsiaTheme="minorEastAsia"/>
        </w:rPr>
        <w:t>Zero Crossing (ZC)</w:t>
      </w:r>
    </w:p>
    <w:p w14:paraId="60D13428" w14:textId="79933AEF" w:rsidR="00355C89" w:rsidRDefault="00355C89" w:rsidP="001050C9">
      <w:pPr>
        <w:pStyle w:val="ListParagraph"/>
        <w:numPr>
          <w:ilvl w:val="0"/>
          <w:numId w:val="8"/>
        </w:numPr>
        <w:rPr>
          <w:rFonts w:eastAsiaTheme="minorEastAsia"/>
        </w:rPr>
      </w:pPr>
      <w:r>
        <w:rPr>
          <w:rFonts w:eastAsiaTheme="minorEastAsia"/>
        </w:rPr>
        <w:t>Multi-Scale Amplitude Modulation-Frequency Modulation (AM-FM)</w:t>
      </w:r>
    </w:p>
    <w:p w14:paraId="3AFBBE0C" w14:textId="66B6B57D" w:rsidR="00556849" w:rsidRPr="00556849" w:rsidRDefault="00556849" w:rsidP="00406FE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M</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func>
                <m:funcPr>
                  <m:ctrlPr>
                    <w:rPr>
                      <w:rFonts w:ascii="Cambria Math" w:eastAsiaTheme="minorEastAsia" w:hAnsi="Cambria Math"/>
                      <w:i/>
                    </w:rPr>
                  </m:ctrlPr>
                </m:funcPr>
                <m:fName>
                  <m:r>
                    <w:rPr>
                      <w:rFonts w:ascii="Cambria Math" w:eastAsiaTheme="minorEastAsia" w:hAnsi="Cambria Math"/>
                    </w:rPr>
                    <m:t>cos</m:t>
                  </m:r>
                </m:fName>
                <m:e>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e>
              </m:func>
              <m:ctrlPr>
                <w:rPr>
                  <w:rFonts w:ascii="Cambria Math" w:eastAsiaTheme="minorEastAsia" w:hAnsi="Cambria Math"/>
                  <w:i/>
                </w:rPr>
              </m:ctrlPr>
            </m:e>
          </m:nary>
        </m:oMath>
      </m:oMathPara>
    </w:p>
    <w:p w14:paraId="53817E49" w14:textId="7A52FDA3" w:rsidR="00D6507A" w:rsidRDefault="00D6507A">
      <w:pPr>
        <w:rPr>
          <w:rFonts w:eastAsiaTheme="minorEastAsia"/>
        </w:rPr>
      </w:pPr>
      <w:r>
        <w:rPr>
          <w:rFonts w:eastAsiaTheme="minorEastAsia"/>
        </w:rPr>
        <w:br w:type="page"/>
      </w:r>
    </w:p>
    <w:p w14:paraId="0ACDD860" w14:textId="1C3BCF47" w:rsidR="00D6507A" w:rsidRDefault="00D6507A" w:rsidP="00D6507A">
      <w:pPr>
        <w:pStyle w:val="Heading1"/>
        <w:rPr>
          <w:rFonts w:eastAsiaTheme="minorEastAsia"/>
        </w:rPr>
      </w:pPr>
      <w:r>
        <w:rPr>
          <w:rFonts w:eastAsiaTheme="minorEastAsia"/>
        </w:rPr>
        <w:lastRenderedPageBreak/>
        <w:t>References</w:t>
      </w:r>
    </w:p>
    <w:p w14:paraId="3043C836" w14:textId="77777777" w:rsidR="00D6507A" w:rsidRDefault="00D6507A" w:rsidP="00D6507A">
      <w:pPr>
        <w:rPr>
          <w:rFonts w:eastAsiaTheme="minorEastAsia"/>
        </w:rPr>
      </w:pPr>
    </w:p>
    <w:p w14:paraId="3B574BF4" w14:textId="6D8AEC62" w:rsidR="00D6507A" w:rsidRDefault="00D6507A" w:rsidP="00D6507A">
      <w:r>
        <w:t xml:space="preserve">The Geneva </w:t>
      </w:r>
      <w:r w:rsidR="007C6E3D">
        <w:t>M</w:t>
      </w:r>
      <w:r>
        <w:t xml:space="preserve">inimalistic </w:t>
      </w:r>
      <w:r w:rsidR="007C6E3D">
        <w:t>A</w:t>
      </w:r>
      <w:r>
        <w:t xml:space="preserve">coustic </w:t>
      </w:r>
      <w:r w:rsidR="007C6E3D">
        <w:t>P</w:t>
      </w:r>
      <w:r>
        <w:t xml:space="preserve">arameter </w:t>
      </w:r>
      <w:r w:rsidR="007C6E3D">
        <w:t>S</w:t>
      </w:r>
      <w:r>
        <w:t>et</w:t>
      </w:r>
    </w:p>
    <w:p w14:paraId="10DBCE0F" w14:textId="059B6EE1" w:rsidR="007C6E3D" w:rsidRDefault="007C6E3D" w:rsidP="00D6507A">
      <w:pPr>
        <w:rPr>
          <w:rFonts w:eastAsiaTheme="minorEastAsia"/>
        </w:rPr>
      </w:pPr>
      <w:r>
        <w:rPr>
          <w:rFonts w:eastAsiaTheme="minorEastAsia"/>
        </w:rPr>
        <w:t>EMG Pattern Recognition in the Era of Big Data and Deep Learning</w:t>
      </w:r>
    </w:p>
    <w:p w14:paraId="3FF8886F" w14:textId="3C96E92F" w:rsidR="0001408A" w:rsidRPr="007C6E3D" w:rsidRDefault="0001408A" w:rsidP="00D6507A">
      <w:pPr>
        <w:rPr>
          <w:rFonts w:eastAsiaTheme="minorEastAsia"/>
        </w:rPr>
      </w:pPr>
      <w:r>
        <w:rPr>
          <w:rFonts w:eastAsiaTheme="minorEastAsia"/>
        </w:rPr>
        <w:t xml:space="preserve">Speech emotion recognition: Emotional models, databases, features, preprocessing methods, supporting modalities, and </w:t>
      </w:r>
      <w:proofErr w:type="gramStart"/>
      <w:r>
        <w:rPr>
          <w:rFonts w:eastAsiaTheme="minorEastAsia"/>
        </w:rPr>
        <w:t>classifiers</w:t>
      </w:r>
      <w:proofErr w:type="gramEnd"/>
    </w:p>
    <w:p w14:paraId="61848368" w14:textId="33B21D79" w:rsidR="00D6507A" w:rsidRDefault="00000000" w:rsidP="00D6507A">
      <w:pPr>
        <w:rPr>
          <w:rStyle w:val="Hyperlink"/>
        </w:rPr>
      </w:pPr>
      <w:hyperlink r:id="rId43" w:history="1">
        <w:r w:rsidR="00D6507A" w:rsidRPr="00FC281F">
          <w:rPr>
            <w:rStyle w:val="Hyperlink"/>
          </w:rPr>
          <w:t>https://www.ncbi.nlm.nih.gov/pmc/articles/PMC5800529/</w:t>
        </w:r>
      </w:hyperlink>
    </w:p>
    <w:p w14:paraId="49044B5E" w14:textId="618C7407" w:rsidR="00441308" w:rsidRDefault="00000000" w:rsidP="00D6507A">
      <w:pPr>
        <w:rPr>
          <w:rStyle w:val="Hyperlink"/>
        </w:rPr>
      </w:pPr>
      <w:hyperlink r:id="rId44" w:history="1">
        <w:r w:rsidR="00D6507A" w:rsidRPr="00FC281F">
          <w:rPr>
            <w:rStyle w:val="Hyperlink"/>
          </w:rPr>
          <w:t>http://ltu.diva-portal.org/smash/get/diva2:1557981/FULLTEXT01.pdf</w:t>
        </w:r>
      </w:hyperlink>
    </w:p>
    <w:p w14:paraId="644C298D" w14:textId="77777777" w:rsidR="00441308" w:rsidRDefault="00441308">
      <w:pPr>
        <w:rPr>
          <w:rStyle w:val="Hyperlink"/>
        </w:rPr>
      </w:pPr>
      <w:r>
        <w:rPr>
          <w:rStyle w:val="Hyperlink"/>
        </w:rPr>
        <w:br w:type="page"/>
      </w:r>
    </w:p>
    <w:p w14:paraId="516D1A08" w14:textId="1F0D8DAB" w:rsidR="00D6507A" w:rsidRDefault="00441308" w:rsidP="00D6507A">
      <w:pPr>
        <w:rPr>
          <w:rFonts w:eastAsiaTheme="minorEastAsia"/>
        </w:rPr>
      </w:pPr>
      <w:r>
        <w:rPr>
          <w:rFonts w:eastAsiaTheme="minorEastAsia"/>
        </w:rPr>
        <w:lastRenderedPageBreak/>
        <w:t xml:space="preserve">EMG Feature selection and classification using a </w:t>
      </w:r>
      <w:proofErr w:type="spellStart"/>
      <w:r>
        <w:rPr>
          <w:rFonts w:eastAsiaTheme="minorEastAsia"/>
        </w:rPr>
        <w:t>Pbest</w:t>
      </w:r>
      <w:proofErr w:type="spellEnd"/>
      <w:r>
        <w:rPr>
          <w:rFonts w:eastAsiaTheme="minorEastAsia"/>
        </w:rPr>
        <w:t xml:space="preserve">-guide binary particle swarm </w:t>
      </w:r>
      <w:proofErr w:type="gramStart"/>
      <w:r>
        <w:rPr>
          <w:rFonts w:eastAsiaTheme="minorEastAsia"/>
        </w:rPr>
        <w:t>optimization</w:t>
      </w:r>
      <w:proofErr w:type="gramEnd"/>
    </w:p>
    <w:p w14:paraId="357D2303" w14:textId="284D403E" w:rsidR="00441308" w:rsidRDefault="00713FE5" w:rsidP="00441308">
      <w:pPr>
        <w:pStyle w:val="ListParagraph"/>
        <w:numPr>
          <w:ilvl w:val="0"/>
          <w:numId w:val="9"/>
        </w:numPr>
        <w:rPr>
          <w:rFonts w:eastAsiaTheme="minorEastAsia"/>
        </w:rPr>
      </w:pPr>
      <w:r>
        <w:rPr>
          <w:rFonts w:eastAsiaTheme="minorEastAsia"/>
        </w:rPr>
        <w:t>Mean absolute value (MAV)</w:t>
      </w:r>
    </w:p>
    <w:p w14:paraId="37D4F75A" w14:textId="601C12DD" w:rsidR="00713FE5" w:rsidRDefault="00713FE5" w:rsidP="00713FE5">
      <w:pPr>
        <w:pStyle w:val="ListParagraph"/>
        <w:numPr>
          <w:ilvl w:val="1"/>
          <w:numId w:val="9"/>
        </w:numPr>
        <w:rPr>
          <w:rFonts w:eastAsiaTheme="minorEastAsia"/>
        </w:rPr>
      </w:pPr>
      <w:r>
        <w:rPr>
          <w:rFonts w:eastAsiaTheme="minorEastAsia"/>
        </w:rPr>
        <w:t xml:space="preserve">Popular EMG feature widely used in EMG pattern </w:t>
      </w:r>
      <w:proofErr w:type="gramStart"/>
      <w:r>
        <w:rPr>
          <w:rFonts w:eastAsiaTheme="minorEastAsia"/>
        </w:rPr>
        <w:t>recognition</w:t>
      </w:r>
      <w:proofErr w:type="gramEnd"/>
    </w:p>
    <w:p w14:paraId="231572A1" w14:textId="7F06F8EE" w:rsidR="00713FE5" w:rsidRDefault="00713FE5" w:rsidP="00441308">
      <w:pPr>
        <w:pStyle w:val="ListParagraph"/>
        <w:numPr>
          <w:ilvl w:val="0"/>
          <w:numId w:val="9"/>
        </w:numPr>
        <w:rPr>
          <w:rFonts w:eastAsiaTheme="minorEastAsia"/>
        </w:rPr>
      </w:pPr>
      <w:r>
        <w:rPr>
          <w:rFonts w:eastAsiaTheme="minorEastAsia"/>
        </w:rPr>
        <w:t>Wavelength (WL)</w:t>
      </w:r>
    </w:p>
    <w:p w14:paraId="6D9AB842" w14:textId="04819EED" w:rsidR="00713FE5" w:rsidRDefault="00713FE5" w:rsidP="00713FE5">
      <w:pPr>
        <w:pStyle w:val="ListParagraph"/>
        <w:numPr>
          <w:ilvl w:val="1"/>
          <w:numId w:val="9"/>
        </w:numPr>
        <w:rPr>
          <w:rFonts w:eastAsiaTheme="minorEastAsia"/>
        </w:rPr>
      </w:pPr>
      <w:r>
        <w:rPr>
          <w:rFonts w:eastAsiaTheme="minorEastAsia"/>
        </w:rPr>
        <w:t xml:space="preserve">Frequently used EMG feature, represents cumulative length of waveform over </w:t>
      </w:r>
      <w:proofErr w:type="gramStart"/>
      <w:r>
        <w:rPr>
          <w:rFonts w:eastAsiaTheme="minorEastAsia"/>
        </w:rPr>
        <w:t>time</w:t>
      </w:r>
      <w:proofErr w:type="gramEnd"/>
    </w:p>
    <w:p w14:paraId="03C61566" w14:textId="34B5EC28" w:rsidR="00713FE5" w:rsidRDefault="00713FE5" w:rsidP="00441308">
      <w:pPr>
        <w:pStyle w:val="ListParagraph"/>
        <w:numPr>
          <w:ilvl w:val="0"/>
          <w:numId w:val="9"/>
        </w:numPr>
        <w:rPr>
          <w:rFonts w:eastAsiaTheme="minorEastAsia"/>
        </w:rPr>
      </w:pPr>
      <w:r>
        <w:rPr>
          <w:rFonts w:eastAsiaTheme="minorEastAsia"/>
        </w:rPr>
        <w:t>Root Mean Square (RMS)</w:t>
      </w:r>
    </w:p>
    <w:p w14:paraId="42839355" w14:textId="7814115B" w:rsidR="00713FE5" w:rsidRDefault="00713FE5" w:rsidP="00713FE5">
      <w:pPr>
        <w:pStyle w:val="ListParagraph"/>
        <w:numPr>
          <w:ilvl w:val="1"/>
          <w:numId w:val="9"/>
        </w:numPr>
        <w:rPr>
          <w:rFonts w:eastAsiaTheme="minorEastAsia"/>
        </w:rPr>
      </w:pPr>
      <w:r>
        <w:rPr>
          <w:rFonts w:eastAsiaTheme="minorEastAsia"/>
        </w:rPr>
        <w:t xml:space="preserve">Describes muscle force and non-fatigue </w:t>
      </w:r>
      <w:proofErr w:type="gramStart"/>
      <w:r>
        <w:rPr>
          <w:rFonts w:eastAsiaTheme="minorEastAsia"/>
        </w:rPr>
        <w:t>contraction</w:t>
      </w:r>
      <w:proofErr w:type="gramEnd"/>
    </w:p>
    <w:p w14:paraId="033E1061" w14:textId="70E5D73C" w:rsidR="00713FE5" w:rsidRDefault="00713FE5" w:rsidP="00441308">
      <w:pPr>
        <w:pStyle w:val="ListParagraph"/>
        <w:numPr>
          <w:ilvl w:val="0"/>
          <w:numId w:val="9"/>
        </w:numPr>
        <w:rPr>
          <w:rFonts w:eastAsiaTheme="minorEastAsia"/>
        </w:rPr>
      </w:pPr>
      <w:r>
        <w:rPr>
          <w:rFonts w:eastAsiaTheme="minorEastAsia"/>
        </w:rPr>
        <w:t>Maximum Fractal Length (MFL)</w:t>
      </w:r>
    </w:p>
    <w:p w14:paraId="560E3803" w14:textId="3ECF6C43" w:rsidR="00713FE5" w:rsidRDefault="00713FE5" w:rsidP="00713FE5">
      <w:pPr>
        <w:pStyle w:val="ListParagraph"/>
        <w:numPr>
          <w:ilvl w:val="1"/>
          <w:numId w:val="9"/>
        </w:numPr>
        <w:rPr>
          <w:rFonts w:eastAsiaTheme="minorEastAsia"/>
        </w:rPr>
      </w:pPr>
      <w:r>
        <w:rPr>
          <w:rFonts w:eastAsiaTheme="minorEastAsia"/>
        </w:rPr>
        <w:t xml:space="preserve">Recent EMG feature used to measure activation of low-level muscle </w:t>
      </w:r>
      <w:proofErr w:type="gramStart"/>
      <w:r>
        <w:rPr>
          <w:rFonts w:eastAsiaTheme="minorEastAsia"/>
        </w:rPr>
        <w:t>contraction</w:t>
      </w:r>
      <w:proofErr w:type="gramEnd"/>
    </w:p>
    <w:p w14:paraId="5DEE8C3D" w14:textId="71F6C56F" w:rsidR="00713FE5" w:rsidRPr="00713FE5" w:rsidRDefault="00713FE5" w:rsidP="00713FE5">
      <w:pPr>
        <w:rPr>
          <w:rFonts w:eastAsiaTheme="minorEastAsia"/>
        </w:rPr>
      </w:pPr>
      <m:oMathPara>
        <m:oMath>
          <m:r>
            <w:rPr>
              <w:rFonts w:ascii="Cambria Math" w:eastAsiaTheme="minorEastAsia" w:hAnsi="Cambria Math"/>
            </w:rPr>
            <m:t>MFL=</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fName>
            <m:e>
              <m:d>
                <m:dPr>
                  <m:ctrlPr>
                    <w:rPr>
                      <w:rFonts w:ascii="Cambria Math" w:eastAsiaTheme="minorEastAsia" w:hAnsi="Cambria Math"/>
                    </w:rPr>
                  </m:ctrlPr>
                </m:dPr>
                <m:e>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L-1</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sup>
                              <m:r>
                                <w:rPr>
                                  <w:rFonts w:ascii="Cambria Math" w:eastAsiaTheme="minorEastAsia" w:hAnsi="Cambria Math"/>
                                </w:rPr>
                                <m:t>2</m:t>
                              </m:r>
                            </m:sup>
                          </m:sSup>
                          <m:ctrlPr>
                            <w:rPr>
                              <w:rFonts w:ascii="Cambria Math" w:eastAsiaTheme="minorEastAsia" w:hAnsi="Cambria Math"/>
                              <w:i/>
                            </w:rPr>
                          </m:ctrlPr>
                        </m:e>
                      </m:nary>
                    </m:e>
                  </m:rad>
                  <m:ctrlPr>
                    <w:rPr>
                      <w:rFonts w:ascii="Cambria Math" w:eastAsiaTheme="minorEastAsia" w:hAnsi="Cambria Math"/>
                      <w:i/>
                    </w:rPr>
                  </m:ctrlPr>
                </m:e>
              </m:d>
            </m:e>
          </m:func>
        </m:oMath>
      </m:oMathPara>
    </w:p>
    <w:p w14:paraId="2E6F9F6C" w14:textId="77777777" w:rsidR="00713FE5" w:rsidRPr="00713FE5" w:rsidRDefault="00713FE5" w:rsidP="00713FE5">
      <w:pPr>
        <w:rPr>
          <w:rFonts w:eastAsiaTheme="minorEastAsia"/>
        </w:rPr>
      </w:pPr>
    </w:p>
    <w:p w14:paraId="6DB49DDE" w14:textId="5804FB56" w:rsidR="00713FE5" w:rsidRDefault="00713FE5" w:rsidP="00713FE5">
      <w:pPr>
        <w:pStyle w:val="ListParagraph"/>
        <w:numPr>
          <w:ilvl w:val="0"/>
          <w:numId w:val="9"/>
        </w:numPr>
        <w:rPr>
          <w:rFonts w:eastAsiaTheme="minorEastAsia"/>
        </w:rPr>
      </w:pPr>
      <w:r>
        <w:rPr>
          <w:rFonts w:eastAsiaTheme="minorEastAsia"/>
        </w:rPr>
        <w:t>Average Power (AP)</w:t>
      </w:r>
    </w:p>
    <w:p w14:paraId="3E6F7AD2" w14:textId="322FC885" w:rsidR="00713FE5" w:rsidRDefault="00713FE5" w:rsidP="00713FE5">
      <w:pPr>
        <w:pStyle w:val="ListParagraph"/>
        <w:numPr>
          <w:ilvl w:val="1"/>
          <w:numId w:val="9"/>
        </w:numPr>
        <w:rPr>
          <w:rFonts w:eastAsiaTheme="minorEastAsia"/>
        </w:rPr>
      </w:pPr>
      <w:r>
        <w:rPr>
          <w:rFonts w:eastAsiaTheme="minorEastAsia"/>
        </w:rPr>
        <w:t>Statistical feature for measuring energy distribution</w:t>
      </w:r>
    </w:p>
    <w:p w14:paraId="5D7B9EB2" w14:textId="59C2610E" w:rsidR="003A3747" w:rsidRDefault="003A3747">
      <w:pPr>
        <w:rPr>
          <w:rFonts w:eastAsiaTheme="minorEastAsia"/>
        </w:rPr>
      </w:pPr>
      <w:r>
        <w:rPr>
          <w:rFonts w:eastAsiaTheme="minorEastAsia"/>
        </w:rPr>
        <w:br w:type="page"/>
      </w:r>
    </w:p>
    <w:p w14:paraId="53262984" w14:textId="03117403" w:rsidR="003A3747" w:rsidRDefault="003A3747" w:rsidP="003A3747">
      <w:pPr>
        <w:rPr>
          <w:rFonts w:eastAsiaTheme="minorEastAsia"/>
        </w:rPr>
      </w:pPr>
      <w:proofErr w:type="spellStart"/>
      <w:r>
        <w:rPr>
          <w:rFonts w:eastAsiaTheme="minorEastAsia"/>
        </w:rPr>
        <w:lastRenderedPageBreak/>
        <w:t>OpenSMILE</w:t>
      </w:r>
      <w:proofErr w:type="spellEnd"/>
      <w:r>
        <w:rPr>
          <w:rFonts w:eastAsiaTheme="minorEastAsia"/>
        </w:rPr>
        <w:t xml:space="preserve"> features (</w:t>
      </w:r>
      <w:hyperlink r:id="rId45" w:anchor="capabilities" w:history="1">
        <w:r w:rsidRPr="00C279AC">
          <w:rPr>
            <w:rStyle w:val="Hyperlink"/>
            <w:rFonts w:eastAsiaTheme="minorEastAsia"/>
          </w:rPr>
          <w:t>https://audeering.github.io/opensmile/about.html#capabilities</w:t>
        </w:r>
      </w:hyperlink>
      <w:r>
        <w:rPr>
          <w:rFonts w:eastAsiaTheme="minorEastAsia"/>
        </w:rPr>
        <w:t>):</w:t>
      </w:r>
    </w:p>
    <w:p w14:paraId="38D17AC4" w14:textId="16F0B547" w:rsidR="003A3747" w:rsidRDefault="003A3747" w:rsidP="003A3747">
      <w:pPr>
        <w:pStyle w:val="ListParagraph"/>
        <w:numPr>
          <w:ilvl w:val="0"/>
          <w:numId w:val="6"/>
        </w:numPr>
        <w:rPr>
          <w:rFonts w:eastAsiaTheme="minorEastAsia"/>
        </w:rPr>
      </w:pPr>
      <w:r>
        <w:rPr>
          <w:rFonts w:eastAsiaTheme="minorEastAsia"/>
        </w:rPr>
        <w:t>Audio-specific features (</w:t>
      </w:r>
      <w:r w:rsidRPr="003A3747">
        <w:rPr>
          <w:rFonts w:eastAsiaTheme="minorEastAsia"/>
          <w:b/>
          <w:bCs/>
        </w:rPr>
        <w:t>MAY NOT BE APPLICABLE</w:t>
      </w:r>
      <w:r>
        <w:rPr>
          <w:rFonts w:eastAsiaTheme="minorEastAsia"/>
        </w:rPr>
        <w:t>):</w:t>
      </w:r>
    </w:p>
    <w:p w14:paraId="304E080D" w14:textId="4643C364" w:rsidR="003A3747" w:rsidRDefault="003A3747" w:rsidP="003A3747">
      <w:pPr>
        <w:pStyle w:val="ListParagraph"/>
        <w:numPr>
          <w:ilvl w:val="1"/>
          <w:numId w:val="6"/>
        </w:numPr>
        <w:rPr>
          <w:rFonts w:eastAsiaTheme="minorEastAsia"/>
        </w:rPr>
      </w:pPr>
      <w:r>
        <w:rPr>
          <w:rFonts w:eastAsiaTheme="minorEastAsia"/>
        </w:rPr>
        <w:t>Frame energy</w:t>
      </w:r>
    </w:p>
    <w:p w14:paraId="04B0C584" w14:textId="786255AA" w:rsidR="003A3747" w:rsidRDefault="003A3747" w:rsidP="003A3747">
      <w:pPr>
        <w:pStyle w:val="ListParagraph"/>
        <w:numPr>
          <w:ilvl w:val="1"/>
          <w:numId w:val="6"/>
        </w:numPr>
        <w:rPr>
          <w:rFonts w:eastAsiaTheme="minorEastAsia"/>
        </w:rPr>
      </w:pPr>
      <w:r>
        <w:rPr>
          <w:rFonts w:eastAsiaTheme="minorEastAsia"/>
        </w:rPr>
        <w:t>Frame intensity / loudness</w:t>
      </w:r>
    </w:p>
    <w:p w14:paraId="46838C42" w14:textId="622B0D20" w:rsidR="003A3747" w:rsidRDefault="003A3747" w:rsidP="003A3747">
      <w:pPr>
        <w:pStyle w:val="ListParagraph"/>
        <w:numPr>
          <w:ilvl w:val="1"/>
          <w:numId w:val="6"/>
        </w:numPr>
        <w:rPr>
          <w:rFonts w:eastAsiaTheme="minorEastAsia"/>
        </w:rPr>
      </w:pPr>
      <w:r>
        <w:rPr>
          <w:rFonts w:eastAsiaTheme="minorEastAsia"/>
        </w:rPr>
        <w:t>Critical band spectra (</w:t>
      </w:r>
      <w:proofErr w:type="spellStart"/>
      <w:r>
        <w:rPr>
          <w:rFonts w:eastAsiaTheme="minorEastAsia"/>
        </w:rPr>
        <w:t>mel</w:t>
      </w:r>
      <w:proofErr w:type="spellEnd"/>
      <w:r>
        <w:rPr>
          <w:rFonts w:eastAsiaTheme="minorEastAsia"/>
        </w:rPr>
        <w:t xml:space="preserve"> / bark / octave, triangular masking filters)</w:t>
      </w:r>
    </w:p>
    <w:p w14:paraId="1F4EE2B0" w14:textId="060A8976" w:rsidR="003A3747" w:rsidRDefault="003A3747" w:rsidP="003A3747">
      <w:pPr>
        <w:pStyle w:val="ListParagraph"/>
        <w:numPr>
          <w:ilvl w:val="1"/>
          <w:numId w:val="6"/>
        </w:numPr>
        <w:rPr>
          <w:rFonts w:eastAsiaTheme="minorEastAsia"/>
        </w:rPr>
      </w:pPr>
      <w:r>
        <w:rPr>
          <w:rFonts w:eastAsiaTheme="minorEastAsia"/>
        </w:rPr>
        <w:t>Mel / bark-frequency-cepstral coefficients (MFCC)</w:t>
      </w:r>
    </w:p>
    <w:p w14:paraId="3199297B" w14:textId="3E89422A" w:rsidR="003A3747" w:rsidRDefault="003A3747" w:rsidP="003A3747">
      <w:pPr>
        <w:pStyle w:val="ListParagraph"/>
        <w:numPr>
          <w:ilvl w:val="1"/>
          <w:numId w:val="6"/>
        </w:numPr>
        <w:rPr>
          <w:rFonts w:eastAsiaTheme="minorEastAsia"/>
        </w:rPr>
      </w:pPr>
      <w:r>
        <w:rPr>
          <w:rFonts w:eastAsiaTheme="minorEastAsia"/>
        </w:rPr>
        <w:t>Auditory spectra</w:t>
      </w:r>
    </w:p>
    <w:p w14:paraId="72B799A5" w14:textId="3C6B3BC6" w:rsidR="003A3747" w:rsidRDefault="003A3747" w:rsidP="003A3747">
      <w:pPr>
        <w:pStyle w:val="ListParagraph"/>
        <w:numPr>
          <w:ilvl w:val="1"/>
          <w:numId w:val="6"/>
        </w:numPr>
        <w:rPr>
          <w:rFonts w:eastAsiaTheme="minorEastAsia"/>
        </w:rPr>
      </w:pPr>
      <w:r>
        <w:rPr>
          <w:rFonts w:eastAsiaTheme="minorEastAsia"/>
        </w:rPr>
        <w:t xml:space="preserve">Loudness approximated from auditory </w:t>
      </w:r>
      <w:proofErr w:type="gramStart"/>
      <w:r>
        <w:rPr>
          <w:rFonts w:eastAsiaTheme="minorEastAsia"/>
        </w:rPr>
        <w:t>spectra</w:t>
      </w:r>
      <w:proofErr w:type="gramEnd"/>
    </w:p>
    <w:p w14:paraId="67ADF720" w14:textId="56CFF050" w:rsidR="003A3747" w:rsidRDefault="003A3747" w:rsidP="003A3747">
      <w:pPr>
        <w:pStyle w:val="ListParagraph"/>
        <w:numPr>
          <w:ilvl w:val="1"/>
          <w:numId w:val="6"/>
        </w:numPr>
        <w:rPr>
          <w:rFonts w:eastAsiaTheme="minorEastAsia"/>
        </w:rPr>
      </w:pPr>
      <w:r>
        <w:rPr>
          <w:rFonts w:eastAsiaTheme="minorEastAsia"/>
        </w:rPr>
        <w:t>Perceptual linear predictive (PLP) coefficients</w:t>
      </w:r>
    </w:p>
    <w:p w14:paraId="607AFCF1" w14:textId="207F703A" w:rsidR="003A3747" w:rsidRDefault="003A3747" w:rsidP="003A3747">
      <w:pPr>
        <w:pStyle w:val="ListParagraph"/>
        <w:numPr>
          <w:ilvl w:val="1"/>
          <w:numId w:val="6"/>
        </w:numPr>
        <w:rPr>
          <w:rFonts w:eastAsiaTheme="minorEastAsia"/>
        </w:rPr>
      </w:pPr>
      <w:r>
        <w:rPr>
          <w:rFonts w:eastAsiaTheme="minorEastAsia"/>
        </w:rPr>
        <w:t>Perceptual linear predictive cepstral coefficients (PLP-CC)</w:t>
      </w:r>
    </w:p>
    <w:p w14:paraId="4B5B0F8E" w14:textId="4BC1C28B" w:rsidR="003A3747" w:rsidRDefault="003A3747" w:rsidP="003A3747">
      <w:pPr>
        <w:pStyle w:val="ListParagraph"/>
        <w:numPr>
          <w:ilvl w:val="1"/>
          <w:numId w:val="6"/>
        </w:numPr>
        <w:rPr>
          <w:rFonts w:eastAsiaTheme="minorEastAsia"/>
        </w:rPr>
      </w:pPr>
      <w:r>
        <w:rPr>
          <w:rFonts w:eastAsiaTheme="minorEastAsia"/>
        </w:rPr>
        <w:t>Linear predictive coefficients (LPC)</w:t>
      </w:r>
    </w:p>
    <w:p w14:paraId="3C6E1270" w14:textId="55E8C6A0" w:rsidR="003A3747" w:rsidRDefault="003A3747" w:rsidP="003A3747">
      <w:pPr>
        <w:pStyle w:val="ListParagraph"/>
        <w:numPr>
          <w:ilvl w:val="1"/>
          <w:numId w:val="6"/>
        </w:numPr>
        <w:rPr>
          <w:rFonts w:eastAsiaTheme="minorEastAsia"/>
        </w:rPr>
      </w:pPr>
      <w:r>
        <w:rPr>
          <w:rFonts w:eastAsiaTheme="minorEastAsia"/>
        </w:rPr>
        <w:t>Line spectral pairs (LSP, aka LSF)</w:t>
      </w:r>
    </w:p>
    <w:p w14:paraId="77AAA8D4" w14:textId="4BBD14F2" w:rsidR="003A3747" w:rsidRDefault="003A3747" w:rsidP="003A3747">
      <w:pPr>
        <w:pStyle w:val="ListParagraph"/>
        <w:numPr>
          <w:ilvl w:val="1"/>
          <w:numId w:val="6"/>
        </w:numPr>
        <w:rPr>
          <w:rFonts w:eastAsiaTheme="minorEastAsia"/>
        </w:rPr>
      </w:pPr>
      <w:r>
        <w:rPr>
          <w:rFonts w:eastAsiaTheme="minorEastAsia"/>
        </w:rPr>
        <w:t>Fundamental frequency</w:t>
      </w:r>
    </w:p>
    <w:p w14:paraId="4276900D" w14:textId="4A9C849E" w:rsidR="003A3747" w:rsidRDefault="003A3747" w:rsidP="003A3747">
      <w:pPr>
        <w:pStyle w:val="ListParagraph"/>
        <w:numPr>
          <w:ilvl w:val="1"/>
          <w:numId w:val="6"/>
        </w:numPr>
        <w:rPr>
          <w:rFonts w:eastAsiaTheme="minorEastAsia"/>
        </w:rPr>
      </w:pPr>
      <w:r>
        <w:rPr>
          <w:rFonts w:eastAsiaTheme="minorEastAsia"/>
        </w:rPr>
        <w:t>Probability of voicing from ACF and SHS spectrum peak</w:t>
      </w:r>
    </w:p>
    <w:p w14:paraId="02D0986C" w14:textId="70E83CE0" w:rsidR="003A3747" w:rsidRDefault="003A3747" w:rsidP="003A3747">
      <w:pPr>
        <w:pStyle w:val="ListParagraph"/>
        <w:numPr>
          <w:ilvl w:val="1"/>
          <w:numId w:val="6"/>
        </w:numPr>
        <w:rPr>
          <w:rFonts w:eastAsiaTheme="minorEastAsia"/>
        </w:rPr>
      </w:pPr>
      <w:r>
        <w:rPr>
          <w:rFonts w:eastAsiaTheme="minorEastAsia"/>
        </w:rPr>
        <w:t>Voice quality (jitter and shimmer)</w:t>
      </w:r>
      <w:r w:rsidR="00FE3A29">
        <w:rPr>
          <w:rFonts w:eastAsiaTheme="minorEastAsia"/>
        </w:rPr>
        <w:t xml:space="preserve"> </w:t>
      </w:r>
      <w:r w:rsidR="00FE3A29" w:rsidRPr="00FE3A29">
        <w:rPr>
          <w:rFonts w:eastAsiaTheme="minorEastAsia"/>
        </w:rPr>
        <w:sym w:font="Wingdings" w:char="F0DF"/>
      </w:r>
      <w:r w:rsidR="00FE3A29">
        <w:rPr>
          <w:rFonts w:eastAsiaTheme="minorEastAsia"/>
        </w:rPr>
        <w:t xml:space="preserve"> Already discussed not </w:t>
      </w:r>
      <w:proofErr w:type="gramStart"/>
      <w:r w:rsidR="00FE3A29">
        <w:rPr>
          <w:rFonts w:eastAsiaTheme="minorEastAsia"/>
        </w:rPr>
        <w:t>using</w:t>
      </w:r>
      <w:proofErr w:type="gramEnd"/>
    </w:p>
    <w:p w14:paraId="68349ECD" w14:textId="7C921402" w:rsidR="003A3747" w:rsidRDefault="003A3747" w:rsidP="003A3747">
      <w:pPr>
        <w:pStyle w:val="ListParagraph"/>
        <w:numPr>
          <w:ilvl w:val="1"/>
          <w:numId w:val="6"/>
        </w:numPr>
        <w:rPr>
          <w:rFonts w:eastAsiaTheme="minorEastAsia"/>
        </w:rPr>
      </w:pPr>
      <w:r>
        <w:rPr>
          <w:rFonts w:eastAsiaTheme="minorEastAsia"/>
        </w:rPr>
        <w:t>Format frequencies and bandwidths</w:t>
      </w:r>
    </w:p>
    <w:p w14:paraId="7D0A7D76" w14:textId="7530A4D4" w:rsidR="003A3747" w:rsidRDefault="003A3747" w:rsidP="003A3747">
      <w:pPr>
        <w:pStyle w:val="ListParagraph"/>
        <w:numPr>
          <w:ilvl w:val="1"/>
          <w:numId w:val="6"/>
        </w:numPr>
        <w:rPr>
          <w:rFonts w:eastAsiaTheme="minorEastAsia"/>
        </w:rPr>
      </w:pPr>
      <w:r>
        <w:rPr>
          <w:rFonts w:eastAsiaTheme="minorEastAsia"/>
        </w:rPr>
        <w:t>Zero and mean crossing rate</w:t>
      </w:r>
      <w:r w:rsidR="00FE3A29">
        <w:rPr>
          <w:rFonts w:eastAsiaTheme="minorEastAsia"/>
        </w:rPr>
        <w:t xml:space="preserve"> </w:t>
      </w:r>
      <w:r w:rsidR="00FE3A29" w:rsidRPr="00FE3A29">
        <w:rPr>
          <w:rFonts w:eastAsiaTheme="minorEastAsia"/>
        </w:rPr>
        <w:sym w:font="Wingdings" w:char="F0DF"/>
      </w:r>
      <w:r w:rsidR="00FE3A29">
        <w:rPr>
          <w:rFonts w:eastAsiaTheme="minorEastAsia"/>
        </w:rPr>
        <w:t xml:space="preserve"> Was going to add this </w:t>
      </w:r>
      <w:proofErr w:type="gramStart"/>
      <w:r w:rsidR="00FE3A29">
        <w:rPr>
          <w:rFonts w:eastAsiaTheme="minorEastAsia"/>
        </w:rPr>
        <w:t>already</w:t>
      </w:r>
      <w:proofErr w:type="gramEnd"/>
    </w:p>
    <w:p w14:paraId="036E5A31" w14:textId="77C77A9C" w:rsidR="003A3747" w:rsidRDefault="003A3747" w:rsidP="003A3747">
      <w:pPr>
        <w:pStyle w:val="ListParagraph"/>
        <w:numPr>
          <w:ilvl w:val="1"/>
          <w:numId w:val="6"/>
        </w:numPr>
        <w:rPr>
          <w:rFonts w:eastAsiaTheme="minorEastAsia"/>
        </w:rPr>
      </w:pPr>
      <w:r>
        <w:rPr>
          <w:rFonts w:eastAsiaTheme="minorEastAsia"/>
        </w:rPr>
        <w:t>Spectral features</w:t>
      </w:r>
    </w:p>
    <w:p w14:paraId="38E232A8" w14:textId="1F3720E5" w:rsidR="003A3747" w:rsidRDefault="003A3747" w:rsidP="003A3747">
      <w:pPr>
        <w:pStyle w:val="ListParagraph"/>
        <w:numPr>
          <w:ilvl w:val="2"/>
          <w:numId w:val="6"/>
        </w:numPr>
        <w:rPr>
          <w:rFonts w:eastAsiaTheme="minorEastAsia"/>
        </w:rPr>
      </w:pPr>
      <w:r>
        <w:rPr>
          <w:rFonts w:eastAsiaTheme="minorEastAsia"/>
        </w:rPr>
        <w:t>Arbitrary band energies</w:t>
      </w:r>
      <w:r w:rsidR="00C96915">
        <w:rPr>
          <w:rFonts w:eastAsiaTheme="minorEastAsia"/>
        </w:rPr>
        <w:t xml:space="preserve"> </w:t>
      </w:r>
      <w:r w:rsidR="00C96915" w:rsidRPr="00C96915">
        <w:rPr>
          <w:rFonts w:eastAsiaTheme="minorEastAsia"/>
        </w:rPr>
        <w:sym w:font="Wingdings" w:char="F0DF"/>
      </w:r>
      <w:r w:rsidR="00C96915">
        <w:rPr>
          <w:rFonts w:eastAsiaTheme="minorEastAsia"/>
        </w:rPr>
        <w:t xml:space="preserve"> I think this means the sum of energies of certain ranges of </w:t>
      </w:r>
      <w:proofErr w:type="gramStart"/>
      <w:r w:rsidR="00C96915">
        <w:rPr>
          <w:rFonts w:eastAsiaTheme="minorEastAsia"/>
        </w:rPr>
        <w:t>frequencies,</w:t>
      </w:r>
      <w:proofErr w:type="gramEnd"/>
      <w:r w:rsidR="00C96915">
        <w:rPr>
          <w:rFonts w:eastAsiaTheme="minorEastAsia"/>
        </w:rPr>
        <w:t xml:space="preserve"> I think we already have this in the form of the twitch ratio</w:t>
      </w:r>
    </w:p>
    <w:p w14:paraId="1CAB6B20" w14:textId="3CC49AC2" w:rsidR="003A3747" w:rsidRDefault="003A3747" w:rsidP="003A3747">
      <w:pPr>
        <w:pStyle w:val="ListParagraph"/>
        <w:numPr>
          <w:ilvl w:val="2"/>
          <w:numId w:val="6"/>
        </w:numPr>
        <w:rPr>
          <w:rFonts w:eastAsiaTheme="minorEastAsia"/>
        </w:rPr>
      </w:pPr>
      <w:r>
        <w:rPr>
          <w:rFonts w:eastAsiaTheme="minorEastAsia"/>
        </w:rPr>
        <w:t>Roll-off points</w:t>
      </w:r>
      <w:r w:rsidR="003B1EC1">
        <w:rPr>
          <w:rFonts w:eastAsiaTheme="minorEastAsia"/>
        </w:rPr>
        <w:t xml:space="preserve"> </w:t>
      </w:r>
      <w:r w:rsidR="003B1EC1" w:rsidRPr="003B1EC1">
        <w:rPr>
          <w:rFonts w:eastAsiaTheme="minorEastAsia"/>
        </w:rPr>
        <w:sym w:font="Wingdings" w:char="F0DF"/>
      </w:r>
      <w:r w:rsidR="003B1EC1">
        <w:rPr>
          <w:rFonts w:eastAsiaTheme="minorEastAsia"/>
        </w:rPr>
        <w:t xml:space="preserve"> </w:t>
      </w:r>
      <w:proofErr w:type="gramStart"/>
      <w:r w:rsidR="003B1EC1">
        <w:rPr>
          <w:rFonts w:eastAsiaTheme="minorEastAsia"/>
        </w:rPr>
        <w:t>Added</w:t>
      </w:r>
      <w:proofErr w:type="gramEnd"/>
    </w:p>
    <w:p w14:paraId="1CDD7584" w14:textId="3E1D3C60" w:rsidR="003A3747" w:rsidRDefault="003A3747" w:rsidP="003A3747">
      <w:pPr>
        <w:pStyle w:val="ListParagraph"/>
        <w:numPr>
          <w:ilvl w:val="2"/>
          <w:numId w:val="6"/>
        </w:numPr>
        <w:rPr>
          <w:rFonts w:eastAsiaTheme="minorEastAsia"/>
        </w:rPr>
      </w:pPr>
      <w:r>
        <w:rPr>
          <w:rFonts w:eastAsiaTheme="minorEastAsia"/>
        </w:rPr>
        <w:t>Centroid</w:t>
      </w:r>
      <w:r w:rsidR="006C2B54">
        <w:rPr>
          <w:rFonts w:eastAsiaTheme="minorEastAsia"/>
        </w:rPr>
        <w:t xml:space="preserve"> </w:t>
      </w:r>
      <w:r w:rsidR="006C2B54" w:rsidRPr="006C2B54">
        <w:rPr>
          <w:rFonts w:eastAsiaTheme="minorEastAsia"/>
        </w:rPr>
        <w:sym w:font="Wingdings" w:char="F0DF"/>
      </w:r>
      <w:r w:rsidR="006C2B54">
        <w:rPr>
          <w:rFonts w:eastAsiaTheme="minorEastAsia"/>
        </w:rPr>
        <w:t xml:space="preserve"> </w:t>
      </w:r>
      <w:r w:rsidR="006C2B54">
        <w:rPr>
          <w:rFonts w:eastAsiaTheme="minorEastAsia"/>
          <w:b/>
          <w:bCs/>
        </w:rPr>
        <w:t>DONE (FOR SPECTRUM)</w:t>
      </w:r>
    </w:p>
    <w:p w14:paraId="6F029A9A" w14:textId="1C8B1FC4" w:rsidR="003A3747" w:rsidRDefault="003A3747" w:rsidP="003A3747">
      <w:pPr>
        <w:pStyle w:val="ListParagraph"/>
        <w:numPr>
          <w:ilvl w:val="2"/>
          <w:numId w:val="6"/>
        </w:numPr>
        <w:rPr>
          <w:rFonts w:eastAsiaTheme="minorEastAsia"/>
        </w:rPr>
      </w:pPr>
      <w:r>
        <w:rPr>
          <w:rFonts w:eastAsiaTheme="minorEastAsia"/>
        </w:rPr>
        <w:t>Entropy</w:t>
      </w:r>
      <w:r w:rsidR="0026329C">
        <w:rPr>
          <w:rFonts w:eastAsiaTheme="minorEastAsia"/>
        </w:rPr>
        <w:t xml:space="preserve"> </w:t>
      </w:r>
      <w:r w:rsidR="0026329C" w:rsidRPr="0026329C">
        <w:rPr>
          <w:rFonts w:eastAsiaTheme="minorEastAsia"/>
        </w:rPr>
        <w:sym w:font="Wingdings" w:char="F0DF"/>
      </w:r>
      <w:r w:rsidR="0026329C">
        <w:rPr>
          <w:rFonts w:eastAsiaTheme="minorEastAsia"/>
        </w:rPr>
        <w:t xml:space="preserve"> </w:t>
      </w:r>
      <w:proofErr w:type="gramStart"/>
      <w:r w:rsidR="0026329C">
        <w:rPr>
          <w:rFonts w:eastAsiaTheme="minorEastAsia"/>
        </w:rPr>
        <w:t>Added</w:t>
      </w:r>
      <w:proofErr w:type="gramEnd"/>
    </w:p>
    <w:p w14:paraId="17CF7734" w14:textId="74305B39" w:rsidR="003A3747" w:rsidRDefault="003A3747" w:rsidP="003A3747">
      <w:pPr>
        <w:pStyle w:val="ListParagraph"/>
        <w:numPr>
          <w:ilvl w:val="2"/>
          <w:numId w:val="6"/>
        </w:numPr>
        <w:rPr>
          <w:rFonts w:eastAsiaTheme="minorEastAsia"/>
        </w:rPr>
      </w:pPr>
      <w:proofErr w:type="spellStart"/>
      <w:r>
        <w:rPr>
          <w:rFonts w:eastAsiaTheme="minorEastAsia"/>
        </w:rPr>
        <w:t>Maxpos</w:t>
      </w:r>
      <w:proofErr w:type="spellEnd"/>
      <w:r w:rsidR="006C2B54">
        <w:rPr>
          <w:rFonts w:eastAsiaTheme="minorEastAsia"/>
        </w:rPr>
        <w:t xml:space="preserve"> </w:t>
      </w:r>
      <w:r w:rsidR="006C2B54" w:rsidRPr="006C2B54">
        <w:rPr>
          <w:rFonts w:eastAsiaTheme="minorEastAsia"/>
        </w:rPr>
        <w:sym w:font="Wingdings" w:char="F0DF"/>
      </w:r>
      <w:r w:rsidR="006C2B54">
        <w:rPr>
          <w:rFonts w:eastAsiaTheme="minorEastAsia"/>
        </w:rPr>
        <w:t xml:space="preserve"> </w:t>
      </w:r>
      <w:proofErr w:type="gramStart"/>
      <w:r w:rsidR="006C2B54">
        <w:rPr>
          <w:rFonts w:eastAsiaTheme="minorEastAsia"/>
          <w:b/>
          <w:bCs/>
        </w:rPr>
        <w:t>DONE</w:t>
      </w:r>
      <w:proofErr w:type="gramEnd"/>
    </w:p>
    <w:p w14:paraId="7136E55A" w14:textId="5D5909C6" w:rsidR="003A3747" w:rsidRDefault="003A3747" w:rsidP="003A3747">
      <w:pPr>
        <w:pStyle w:val="ListParagraph"/>
        <w:numPr>
          <w:ilvl w:val="2"/>
          <w:numId w:val="6"/>
        </w:numPr>
        <w:rPr>
          <w:rFonts w:eastAsiaTheme="minorEastAsia"/>
        </w:rPr>
      </w:pPr>
      <w:proofErr w:type="spellStart"/>
      <w:r>
        <w:rPr>
          <w:rFonts w:eastAsiaTheme="minorEastAsia"/>
        </w:rPr>
        <w:t>Minpos</w:t>
      </w:r>
      <w:proofErr w:type="spellEnd"/>
      <w:r w:rsidR="006C2B54">
        <w:rPr>
          <w:rFonts w:eastAsiaTheme="minorEastAsia"/>
        </w:rPr>
        <w:t xml:space="preserve"> </w:t>
      </w:r>
      <w:r w:rsidR="006C2B54" w:rsidRPr="006C2B54">
        <w:rPr>
          <w:rFonts w:eastAsiaTheme="minorEastAsia"/>
        </w:rPr>
        <w:sym w:font="Wingdings" w:char="F0DF"/>
      </w:r>
      <w:r w:rsidR="006C2B54">
        <w:rPr>
          <w:rFonts w:eastAsiaTheme="minorEastAsia"/>
        </w:rPr>
        <w:t xml:space="preserve"> </w:t>
      </w:r>
      <w:proofErr w:type="gramStart"/>
      <w:r w:rsidR="006C2B54">
        <w:rPr>
          <w:rFonts w:eastAsiaTheme="minorEastAsia"/>
          <w:b/>
          <w:bCs/>
        </w:rPr>
        <w:t>DONE</w:t>
      </w:r>
      <w:proofErr w:type="gramEnd"/>
    </w:p>
    <w:p w14:paraId="580227BC" w14:textId="6C985FD9" w:rsidR="003A3747" w:rsidRDefault="003A3747" w:rsidP="003A3747">
      <w:pPr>
        <w:pStyle w:val="ListParagraph"/>
        <w:numPr>
          <w:ilvl w:val="2"/>
          <w:numId w:val="6"/>
        </w:numPr>
        <w:rPr>
          <w:rFonts w:eastAsiaTheme="minorEastAsia"/>
        </w:rPr>
      </w:pPr>
      <w:r>
        <w:rPr>
          <w:rFonts w:eastAsiaTheme="minorEastAsia"/>
        </w:rPr>
        <w:t>Variance (spread)</w:t>
      </w:r>
      <w:r w:rsidR="006C2B54">
        <w:rPr>
          <w:rFonts w:eastAsiaTheme="minorEastAsia"/>
        </w:rPr>
        <w:t xml:space="preserve"> </w:t>
      </w:r>
      <w:r w:rsidR="006C2B54" w:rsidRPr="006C2B54">
        <w:rPr>
          <w:rFonts w:eastAsiaTheme="minorEastAsia"/>
        </w:rPr>
        <w:sym w:font="Wingdings" w:char="F0DF"/>
      </w:r>
      <w:r w:rsidR="006C2B54">
        <w:rPr>
          <w:rFonts w:eastAsiaTheme="minorEastAsia"/>
        </w:rPr>
        <w:t xml:space="preserve"> </w:t>
      </w:r>
      <w:proofErr w:type="gramStart"/>
      <w:r w:rsidR="006C2B54">
        <w:rPr>
          <w:rFonts w:eastAsiaTheme="minorEastAsia"/>
          <w:b/>
          <w:bCs/>
        </w:rPr>
        <w:t>DONE</w:t>
      </w:r>
      <w:proofErr w:type="gramEnd"/>
    </w:p>
    <w:p w14:paraId="1CA1F158" w14:textId="75982423" w:rsidR="003A3747" w:rsidRDefault="006C2B54" w:rsidP="003A3747">
      <w:pPr>
        <w:pStyle w:val="ListParagraph"/>
        <w:numPr>
          <w:ilvl w:val="2"/>
          <w:numId w:val="6"/>
        </w:numPr>
        <w:rPr>
          <w:rFonts w:eastAsiaTheme="minorEastAsia"/>
        </w:rPr>
      </w:pPr>
      <w:r>
        <w:rPr>
          <w:rFonts w:eastAsiaTheme="minorEastAsia"/>
        </w:rPr>
        <w:t>Skewness</w:t>
      </w:r>
      <w:r w:rsidR="0026329C">
        <w:rPr>
          <w:rFonts w:eastAsiaTheme="minorEastAsia"/>
        </w:rPr>
        <w:t xml:space="preserve"> </w:t>
      </w:r>
      <w:r w:rsidR="0026329C" w:rsidRPr="0026329C">
        <w:rPr>
          <w:rFonts w:eastAsiaTheme="minorEastAsia"/>
        </w:rPr>
        <w:sym w:font="Wingdings" w:char="F0DF"/>
      </w:r>
      <w:r w:rsidR="0026329C">
        <w:rPr>
          <w:rFonts w:eastAsiaTheme="minorEastAsia"/>
        </w:rPr>
        <w:t xml:space="preserve"> </w:t>
      </w:r>
      <w:proofErr w:type="gramStart"/>
      <w:r w:rsidR="0026329C">
        <w:rPr>
          <w:rFonts w:eastAsiaTheme="minorEastAsia"/>
        </w:rPr>
        <w:t>Added</w:t>
      </w:r>
      <w:proofErr w:type="gramEnd"/>
    </w:p>
    <w:p w14:paraId="2EF2916E" w14:textId="16BAC460" w:rsidR="003A3747" w:rsidRDefault="003A3747" w:rsidP="003A3747">
      <w:pPr>
        <w:pStyle w:val="ListParagraph"/>
        <w:numPr>
          <w:ilvl w:val="2"/>
          <w:numId w:val="6"/>
        </w:numPr>
        <w:rPr>
          <w:rFonts w:eastAsiaTheme="minorEastAsia"/>
        </w:rPr>
      </w:pPr>
      <w:r>
        <w:rPr>
          <w:rFonts w:eastAsiaTheme="minorEastAsia"/>
        </w:rPr>
        <w:t>Kurtosis</w:t>
      </w:r>
      <w:r w:rsidR="006C2B54">
        <w:rPr>
          <w:rFonts w:eastAsiaTheme="minorEastAsia"/>
        </w:rPr>
        <w:t xml:space="preserve"> </w:t>
      </w:r>
      <w:r w:rsidR="006C2B54" w:rsidRPr="006C2B54">
        <w:rPr>
          <w:rFonts w:eastAsiaTheme="minorEastAsia"/>
        </w:rPr>
        <w:sym w:font="Wingdings" w:char="F0DF"/>
      </w:r>
      <w:r w:rsidR="006C2B54">
        <w:rPr>
          <w:rFonts w:eastAsiaTheme="minorEastAsia"/>
        </w:rPr>
        <w:t xml:space="preserve"> </w:t>
      </w:r>
      <w:proofErr w:type="gramStart"/>
      <w:r w:rsidR="006C2B54">
        <w:rPr>
          <w:rFonts w:eastAsiaTheme="minorEastAsia"/>
          <w:b/>
          <w:bCs/>
        </w:rPr>
        <w:t>DONE</w:t>
      </w:r>
      <w:proofErr w:type="gramEnd"/>
    </w:p>
    <w:p w14:paraId="4EA4FDCA" w14:textId="7862BFB2" w:rsidR="003A3747" w:rsidRPr="003A3747" w:rsidRDefault="003A3747" w:rsidP="003A3747">
      <w:pPr>
        <w:pStyle w:val="ListParagraph"/>
        <w:numPr>
          <w:ilvl w:val="2"/>
          <w:numId w:val="6"/>
        </w:numPr>
        <w:rPr>
          <w:rFonts w:eastAsiaTheme="minorEastAsia"/>
        </w:rPr>
      </w:pPr>
      <w:r>
        <w:rPr>
          <w:rFonts w:eastAsiaTheme="minorEastAsia"/>
        </w:rPr>
        <w:t>Slope</w:t>
      </w:r>
      <w:r w:rsidR="006C2B54">
        <w:rPr>
          <w:rFonts w:eastAsiaTheme="minorEastAsia"/>
        </w:rPr>
        <w:t xml:space="preserve"> </w:t>
      </w:r>
      <w:r w:rsidR="006C2B54" w:rsidRPr="006C2B54">
        <w:rPr>
          <w:rFonts w:eastAsiaTheme="minorEastAsia"/>
        </w:rPr>
        <w:sym w:font="Wingdings" w:char="F0DF"/>
      </w:r>
      <w:r w:rsidR="006C2B54">
        <w:rPr>
          <w:rFonts w:eastAsiaTheme="minorEastAsia"/>
        </w:rPr>
        <w:t xml:space="preserve"> </w:t>
      </w:r>
      <w:proofErr w:type="gramStart"/>
      <w:r w:rsidR="006C2B54">
        <w:rPr>
          <w:rFonts w:eastAsiaTheme="minorEastAsia"/>
          <w:b/>
          <w:bCs/>
        </w:rPr>
        <w:t>DONE</w:t>
      </w:r>
      <w:proofErr w:type="gramEnd"/>
    </w:p>
    <w:p w14:paraId="34BAA8AC" w14:textId="440AD527" w:rsidR="003A3747" w:rsidRDefault="003A3747" w:rsidP="003A3747">
      <w:pPr>
        <w:pStyle w:val="ListParagraph"/>
        <w:numPr>
          <w:ilvl w:val="1"/>
          <w:numId w:val="6"/>
        </w:numPr>
        <w:rPr>
          <w:rFonts w:eastAsiaTheme="minorEastAsia"/>
        </w:rPr>
      </w:pPr>
      <w:r>
        <w:rPr>
          <w:rFonts w:eastAsiaTheme="minorEastAsia"/>
        </w:rPr>
        <w:t>Psychoacoustic sharpness spectral harmonicity</w:t>
      </w:r>
    </w:p>
    <w:p w14:paraId="0F565645" w14:textId="2A1D4832" w:rsidR="003A3747" w:rsidRDefault="003A3747" w:rsidP="003A3747">
      <w:pPr>
        <w:pStyle w:val="ListParagraph"/>
        <w:numPr>
          <w:ilvl w:val="1"/>
          <w:numId w:val="6"/>
        </w:numPr>
        <w:rPr>
          <w:rFonts w:eastAsiaTheme="minorEastAsia"/>
        </w:rPr>
      </w:pPr>
      <w:r>
        <w:rPr>
          <w:rFonts w:eastAsiaTheme="minorEastAsia"/>
        </w:rPr>
        <w:t>CHROMA (octave-warped semitone spectra) and CENS features (energy-normalized and smoothed CHROMA)</w:t>
      </w:r>
    </w:p>
    <w:p w14:paraId="58C9D008" w14:textId="0196F8E7" w:rsidR="003A3747" w:rsidRDefault="003A3747" w:rsidP="003A3747">
      <w:pPr>
        <w:pStyle w:val="ListParagraph"/>
        <w:numPr>
          <w:ilvl w:val="1"/>
          <w:numId w:val="6"/>
        </w:numPr>
        <w:rPr>
          <w:rFonts w:eastAsiaTheme="minorEastAsia"/>
        </w:rPr>
      </w:pPr>
      <w:r>
        <w:rPr>
          <w:rFonts w:eastAsiaTheme="minorEastAsia"/>
        </w:rPr>
        <w:t>CHROMA-derived features for chord and key recognition</w:t>
      </w:r>
    </w:p>
    <w:p w14:paraId="3B86354D" w14:textId="7FAB3B28" w:rsidR="003A3747" w:rsidRDefault="003A3747" w:rsidP="003A3747">
      <w:pPr>
        <w:pStyle w:val="ListParagraph"/>
        <w:numPr>
          <w:ilvl w:val="1"/>
          <w:numId w:val="6"/>
        </w:numPr>
        <w:rPr>
          <w:rFonts w:eastAsiaTheme="minorEastAsia"/>
        </w:rPr>
      </w:pPr>
      <w:r>
        <w:rPr>
          <w:rFonts w:eastAsiaTheme="minorEastAsia"/>
        </w:rPr>
        <w:t>F0 harmonics ratios</w:t>
      </w:r>
    </w:p>
    <w:p w14:paraId="27327439" w14:textId="081754EB" w:rsidR="003A3747" w:rsidRDefault="003A3747" w:rsidP="003A3747">
      <w:pPr>
        <w:pStyle w:val="ListParagraph"/>
        <w:numPr>
          <w:ilvl w:val="0"/>
          <w:numId w:val="6"/>
        </w:numPr>
        <w:rPr>
          <w:rFonts w:eastAsiaTheme="minorEastAsia"/>
        </w:rPr>
      </w:pPr>
      <w:r>
        <w:rPr>
          <w:rFonts w:eastAsiaTheme="minorEastAsia"/>
        </w:rPr>
        <w:t>Video features (</w:t>
      </w:r>
      <w:r w:rsidRPr="003A3747">
        <w:rPr>
          <w:rFonts w:eastAsiaTheme="minorEastAsia"/>
          <w:b/>
          <w:bCs/>
        </w:rPr>
        <w:t>NOT APPLICABLE</w:t>
      </w:r>
      <w:r>
        <w:rPr>
          <w:rFonts w:eastAsiaTheme="minorEastAsia"/>
        </w:rPr>
        <w:t>)</w:t>
      </w:r>
    </w:p>
    <w:p w14:paraId="5710D33A" w14:textId="4603D9BF" w:rsidR="003A3747" w:rsidRDefault="003A3747" w:rsidP="003A3747">
      <w:pPr>
        <w:pStyle w:val="ListParagraph"/>
        <w:numPr>
          <w:ilvl w:val="0"/>
          <w:numId w:val="6"/>
        </w:numPr>
        <w:rPr>
          <w:rFonts w:eastAsiaTheme="minorEastAsia"/>
        </w:rPr>
      </w:pPr>
      <w:r>
        <w:rPr>
          <w:rFonts w:eastAsiaTheme="minorEastAsia"/>
        </w:rPr>
        <w:t>Functionals</w:t>
      </w:r>
    </w:p>
    <w:p w14:paraId="5A1FE42E" w14:textId="60B5E779" w:rsidR="003A3747" w:rsidRDefault="003A3747" w:rsidP="003A3747">
      <w:pPr>
        <w:pStyle w:val="ListParagraph"/>
        <w:numPr>
          <w:ilvl w:val="1"/>
          <w:numId w:val="6"/>
        </w:numPr>
        <w:rPr>
          <w:rFonts w:eastAsiaTheme="minorEastAsia"/>
        </w:rPr>
      </w:pPr>
      <w:r>
        <w:rPr>
          <w:rFonts w:eastAsiaTheme="minorEastAsia"/>
        </w:rPr>
        <w:t>Extreme values and positions</w:t>
      </w:r>
      <w:r w:rsidR="00B63780">
        <w:rPr>
          <w:rFonts w:eastAsiaTheme="minorEastAsia"/>
        </w:rPr>
        <w:t xml:space="preserve"> </w:t>
      </w:r>
      <w:r w:rsidR="00B63780" w:rsidRPr="00B63780">
        <w:rPr>
          <w:rFonts w:eastAsiaTheme="minorEastAsia"/>
        </w:rPr>
        <w:sym w:font="Wingdings" w:char="F0DF"/>
      </w:r>
      <w:r w:rsidR="00B63780">
        <w:rPr>
          <w:rFonts w:eastAsiaTheme="minorEastAsia"/>
        </w:rPr>
        <w:t xml:space="preserve"> </w:t>
      </w:r>
      <w:proofErr w:type="gramStart"/>
      <w:r w:rsidR="00B63780">
        <w:rPr>
          <w:rFonts w:eastAsiaTheme="minorEastAsia"/>
          <w:b/>
          <w:bCs/>
        </w:rPr>
        <w:t>DONE</w:t>
      </w:r>
      <w:proofErr w:type="gramEnd"/>
    </w:p>
    <w:p w14:paraId="18DF52C8" w14:textId="151CE605" w:rsidR="003A3747" w:rsidRDefault="003A3747" w:rsidP="003A3747">
      <w:pPr>
        <w:pStyle w:val="ListParagraph"/>
        <w:numPr>
          <w:ilvl w:val="1"/>
          <w:numId w:val="6"/>
        </w:numPr>
        <w:rPr>
          <w:rFonts w:eastAsiaTheme="minorEastAsia"/>
        </w:rPr>
      </w:pPr>
      <w:r>
        <w:rPr>
          <w:rFonts w:eastAsiaTheme="minorEastAsia"/>
        </w:rPr>
        <w:t>Means</w:t>
      </w:r>
      <w:r w:rsidR="00B63780">
        <w:rPr>
          <w:rFonts w:eastAsiaTheme="minorEastAsia"/>
        </w:rPr>
        <w:t xml:space="preserve"> </w:t>
      </w:r>
      <w:r w:rsidR="00B63780" w:rsidRPr="00B63780">
        <w:rPr>
          <w:rFonts w:eastAsiaTheme="minorEastAsia"/>
        </w:rPr>
        <w:sym w:font="Wingdings" w:char="F0DF"/>
      </w:r>
      <w:r w:rsidR="00B63780">
        <w:rPr>
          <w:rFonts w:eastAsiaTheme="minorEastAsia"/>
        </w:rPr>
        <w:t xml:space="preserve"> </w:t>
      </w:r>
      <w:proofErr w:type="gramStart"/>
      <w:r w:rsidR="00B63780">
        <w:rPr>
          <w:rFonts w:eastAsiaTheme="minorEastAsia"/>
          <w:b/>
          <w:bCs/>
        </w:rPr>
        <w:t>DONE</w:t>
      </w:r>
      <w:proofErr w:type="gramEnd"/>
    </w:p>
    <w:p w14:paraId="353D5806" w14:textId="00217B33" w:rsidR="003A3747" w:rsidRDefault="003A3747" w:rsidP="003A3747">
      <w:pPr>
        <w:pStyle w:val="ListParagraph"/>
        <w:numPr>
          <w:ilvl w:val="1"/>
          <w:numId w:val="6"/>
        </w:numPr>
        <w:rPr>
          <w:rFonts w:eastAsiaTheme="minorEastAsia"/>
        </w:rPr>
      </w:pPr>
      <w:r>
        <w:rPr>
          <w:rFonts w:eastAsiaTheme="minorEastAsia"/>
        </w:rPr>
        <w:t>Percentiles and percentile ranges</w:t>
      </w:r>
    </w:p>
    <w:p w14:paraId="0E6E44F8" w14:textId="79C8D94B" w:rsidR="003A3747" w:rsidRDefault="003A3747" w:rsidP="003A3747">
      <w:pPr>
        <w:pStyle w:val="ListParagraph"/>
        <w:numPr>
          <w:ilvl w:val="1"/>
          <w:numId w:val="6"/>
        </w:numPr>
        <w:rPr>
          <w:rFonts w:eastAsiaTheme="minorEastAsia"/>
        </w:rPr>
      </w:pPr>
      <w:r>
        <w:rPr>
          <w:rFonts w:eastAsiaTheme="minorEastAsia"/>
        </w:rPr>
        <w:t>Regression</w:t>
      </w:r>
      <w:r w:rsidR="00B63780">
        <w:rPr>
          <w:rFonts w:eastAsiaTheme="minorEastAsia"/>
        </w:rPr>
        <w:t xml:space="preserve"> </w:t>
      </w:r>
      <w:r w:rsidR="00B63780" w:rsidRPr="00B63780">
        <w:rPr>
          <w:rFonts w:eastAsiaTheme="minorEastAsia"/>
        </w:rPr>
        <w:sym w:font="Wingdings" w:char="F0DF"/>
      </w:r>
      <w:r w:rsidR="00B63780">
        <w:rPr>
          <w:rFonts w:eastAsiaTheme="minorEastAsia"/>
        </w:rPr>
        <w:t xml:space="preserve"> </w:t>
      </w:r>
      <w:r w:rsidR="00B63780">
        <w:rPr>
          <w:rFonts w:eastAsiaTheme="minorEastAsia"/>
          <w:b/>
          <w:bCs/>
        </w:rPr>
        <w:t>DONE (?)</w:t>
      </w:r>
    </w:p>
    <w:p w14:paraId="32A17DA3" w14:textId="775C3ED0" w:rsidR="003A3747" w:rsidRDefault="003A3747" w:rsidP="003A3747">
      <w:pPr>
        <w:pStyle w:val="ListParagraph"/>
        <w:numPr>
          <w:ilvl w:val="1"/>
          <w:numId w:val="6"/>
        </w:numPr>
        <w:rPr>
          <w:rFonts w:eastAsiaTheme="minorEastAsia"/>
        </w:rPr>
      </w:pPr>
      <w:r>
        <w:rPr>
          <w:rFonts w:eastAsiaTheme="minorEastAsia"/>
        </w:rPr>
        <w:t>Centroid</w:t>
      </w:r>
      <w:r w:rsidR="00B63780">
        <w:rPr>
          <w:rFonts w:eastAsiaTheme="minorEastAsia"/>
        </w:rPr>
        <w:t xml:space="preserve"> </w:t>
      </w:r>
      <w:r w:rsidR="00B63780" w:rsidRPr="00B63780">
        <w:rPr>
          <w:rFonts w:eastAsiaTheme="minorEastAsia"/>
        </w:rPr>
        <w:sym w:font="Wingdings" w:char="F0DF"/>
      </w:r>
      <w:r w:rsidR="00B63780">
        <w:rPr>
          <w:rFonts w:eastAsiaTheme="minorEastAsia"/>
        </w:rPr>
        <w:t xml:space="preserve"> </w:t>
      </w:r>
      <w:proofErr w:type="gramStart"/>
      <w:r w:rsidR="00B63780">
        <w:rPr>
          <w:rFonts w:eastAsiaTheme="minorEastAsia"/>
          <w:b/>
          <w:bCs/>
        </w:rPr>
        <w:t>DONE</w:t>
      </w:r>
      <w:proofErr w:type="gramEnd"/>
    </w:p>
    <w:p w14:paraId="0F0B6EFB" w14:textId="7BC9E8FB" w:rsidR="003A3747" w:rsidRDefault="003A3747" w:rsidP="003A3747">
      <w:pPr>
        <w:pStyle w:val="ListParagraph"/>
        <w:numPr>
          <w:ilvl w:val="1"/>
          <w:numId w:val="6"/>
        </w:numPr>
        <w:rPr>
          <w:rFonts w:eastAsiaTheme="minorEastAsia"/>
        </w:rPr>
      </w:pPr>
      <w:r>
        <w:rPr>
          <w:rFonts w:eastAsiaTheme="minorEastAsia"/>
        </w:rPr>
        <w:t>Peaks</w:t>
      </w:r>
    </w:p>
    <w:p w14:paraId="5A56BE04" w14:textId="29B183EC" w:rsidR="003A3747" w:rsidRDefault="003A3747" w:rsidP="003A3747">
      <w:pPr>
        <w:pStyle w:val="ListParagraph"/>
        <w:numPr>
          <w:ilvl w:val="1"/>
          <w:numId w:val="6"/>
        </w:numPr>
        <w:rPr>
          <w:rFonts w:eastAsiaTheme="minorEastAsia"/>
        </w:rPr>
      </w:pPr>
      <w:r>
        <w:rPr>
          <w:rFonts w:eastAsiaTheme="minorEastAsia"/>
        </w:rPr>
        <w:t>Segments</w:t>
      </w:r>
    </w:p>
    <w:p w14:paraId="28F94552" w14:textId="0AF3CD44" w:rsidR="003A3747" w:rsidRDefault="003A3747" w:rsidP="003A3747">
      <w:pPr>
        <w:pStyle w:val="ListParagraph"/>
        <w:numPr>
          <w:ilvl w:val="1"/>
          <w:numId w:val="6"/>
        </w:numPr>
        <w:rPr>
          <w:rFonts w:eastAsiaTheme="minorEastAsia"/>
        </w:rPr>
      </w:pPr>
      <w:r>
        <w:rPr>
          <w:rFonts w:eastAsiaTheme="minorEastAsia"/>
        </w:rPr>
        <w:t>Sample values</w:t>
      </w:r>
    </w:p>
    <w:p w14:paraId="620D2A60" w14:textId="2F816437" w:rsidR="003A3747" w:rsidRDefault="003A3747" w:rsidP="003A3747">
      <w:pPr>
        <w:pStyle w:val="ListParagraph"/>
        <w:numPr>
          <w:ilvl w:val="1"/>
          <w:numId w:val="6"/>
        </w:numPr>
        <w:rPr>
          <w:rFonts w:eastAsiaTheme="minorEastAsia"/>
        </w:rPr>
      </w:pPr>
      <w:r>
        <w:rPr>
          <w:rFonts w:eastAsiaTheme="minorEastAsia"/>
        </w:rPr>
        <w:lastRenderedPageBreak/>
        <w:t>Times/durations</w:t>
      </w:r>
    </w:p>
    <w:p w14:paraId="01F8F0FC" w14:textId="11674B0F" w:rsidR="003A3747" w:rsidRDefault="003A3747" w:rsidP="003A3747">
      <w:pPr>
        <w:pStyle w:val="ListParagraph"/>
        <w:numPr>
          <w:ilvl w:val="1"/>
          <w:numId w:val="6"/>
        </w:numPr>
        <w:rPr>
          <w:rFonts w:eastAsiaTheme="minorEastAsia"/>
        </w:rPr>
      </w:pPr>
      <w:r>
        <w:rPr>
          <w:rFonts w:eastAsiaTheme="minorEastAsia"/>
        </w:rPr>
        <w:t>Onsets/offsets</w:t>
      </w:r>
    </w:p>
    <w:p w14:paraId="0CD196EE" w14:textId="64064288" w:rsidR="003A3747" w:rsidRDefault="003A3747" w:rsidP="003A3747">
      <w:pPr>
        <w:pStyle w:val="ListParagraph"/>
        <w:numPr>
          <w:ilvl w:val="1"/>
          <w:numId w:val="6"/>
        </w:numPr>
        <w:rPr>
          <w:rFonts w:eastAsiaTheme="minorEastAsia"/>
        </w:rPr>
      </w:pPr>
      <w:r>
        <w:rPr>
          <w:rFonts w:eastAsiaTheme="minorEastAsia"/>
        </w:rPr>
        <w:t>Discrete cosine transformation (DCT)</w:t>
      </w:r>
    </w:p>
    <w:p w14:paraId="4C7CED50" w14:textId="6E76EE52" w:rsidR="003A3747" w:rsidRDefault="003A3747" w:rsidP="003A3747">
      <w:pPr>
        <w:pStyle w:val="ListParagraph"/>
        <w:numPr>
          <w:ilvl w:val="1"/>
          <w:numId w:val="6"/>
        </w:numPr>
        <w:rPr>
          <w:rFonts w:eastAsiaTheme="minorEastAsia"/>
        </w:rPr>
      </w:pPr>
      <w:r>
        <w:rPr>
          <w:rFonts w:eastAsiaTheme="minorEastAsia"/>
        </w:rPr>
        <w:t>Zero crossings</w:t>
      </w:r>
    </w:p>
    <w:p w14:paraId="46473EC4" w14:textId="336AE2A4" w:rsidR="004A51A2" w:rsidRPr="004A51A2" w:rsidRDefault="003A3747" w:rsidP="004A51A2">
      <w:pPr>
        <w:pStyle w:val="ListParagraph"/>
        <w:numPr>
          <w:ilvl w:val="1"/>
          <w:numId w:val="6"/>
        </w:numPr>
        <w:rPr>
          <w:rFonts w:eastAsiaTheme="minorEastAsia"/>
        </w:rPr>
      </w:pPr>
      <w:r>
        <w:rPr>
          <w:rFonts w:eastAsiaTheme="minorEastAsia"/>
        </w:rPr>
        <w:t>Linear predictive coding (LPC) coefficients and gain</w:t>
      </w:r>
    </w:p>
    <w:sectPr w:rsidR="004A51A2" w:rsidRPr="004A51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E73"/>
    <w:multiLevelType w:val="hybridMultilevel"/>
    <w:tmpl w:val="1AC43B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FD5434D4">
      <w:start w:val="19"/>
      <w:numFmt w:val="bullet"/>
      <w:lvlText w:val="-"/>
      <w:lvlJc w:val="left"/>
      <w:pPr>
        <w:ind w:left="4320" w:hanging="360"/>
      </w:pPr>
      <w:rPr>
        <w:rFonts w:ascii="Calibri" w:eastAsiaTheme="minorEastAsia" w:hAnsi="Calibri" w:cs="Calibri"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9240A7"/>
    <w:multiLevelType w:val="hybridMultilevel"/>
    <w:tmpl w:val="FEFEE7F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4C43EE5"/>
    <w:multiLevelType w:val="hybridMultilevel"/>
    <w:tmpl w:val="23524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DB4777"/>
    <w:multiLevelType w:val="hybridMultilevel"/>
    <w:tmpl w:val="9656C8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C71033"/>
    <w:multiLevelType w:val="hybridMultilevel"/>
    <w:tmpl w:val="752449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E364CA"/>
    <w:multiLevelType w:val="hybridMultilevel"/>
    <w:tmpl w:val="E8885C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4F1422"/>
    <w:multiLevelType w:val="hybridMultilevel"/>
    <w:tmpl w:val="0FD6E51A"/>
    <w:lvl w:ilvl="0" w:tplc="7E946C4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E67440"/>
    <w:multiLevelType w:val="hybridMultilevel"/>
    <w:tmpl w:val="4D869F02"/>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6B6F425E"/>
    <w:multiLevelType w:val="hybridMultilevel"/>
    <w:tmpl w:val="84784F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1541892">
    <w:abstractNumId w:val="6"/>
  </w:num>
  <w:num w:numId="2" w16cid:durableId="1977830112">
    <w:abstractNumId w:val="3"/>
  </w:num>
  <w:num w:numId="3" w16cid:durableId="419986646">
    <w:abstractNumId w:val="8"/>
  </w:num>
  <w:num w:numId="4" w16cid:durableId="1047922633">
    <w:abstractNumId w:val="5"/>
  </w:num>
  <w:num w:numId="5" w16cid:durableId="2009476979">
    <w:abstractNumId w:val="1"/>
  </w:num>
  <w:num w:numId="6" w16cid:durableId="888566171">
    <w:abstractNumId w:val="0"/>
  </w:num>
  <w:num w:numId="7" w16cid:durableId="1861816204">
    <w:abstractNumId w:val="7"/>
  </w:num>
  <w:num w:numId="8" w16cid:durableId="2040811158">
    <w:abstractNumId w:val="2"/>
  </w:num>
  <w:num w:numId="9" w16cid:durableId="1735085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F1"/>
    <w:rsid w:val="0001408A"/>
    <w:rsid w:val="00062238"/>
    <w:rsid w:val="000C5BFA"/>
    <w:rsid w:val="000D2770"/>
    <w:rsid w:val="001050C9"/>
    <w:rsid w:val="00107540"/>
    <w:rsid w:val="0015329F"/>
    <w:rsid w:val="00164AFE"/>
    <w:rsid w:val="00184237"/>
    <w:rsid w:val="001B5B6D"/>
    <w:rsid w:val="001C0498"/>
    <w:rsid w:val="001C26EA"/>
    <w:rsid w:val="001C2B4A"/>
    <w:rsid w:val="001C30E2"/>
    <w:rsid w:val="001F792B"/>
    <w:rsid w:val="00207109"/>
    <w:rsid w:val="002176AA"/>
    <w:rsid w:val="0026329C"/>
    <w:rsid w:val="00276333"/>
    <w:rsid w:val="002C0DA1"/>
    <w:rsid w:val="002C5618"/>
    <w:rsid w:val="002E3829"/>
    <w:rsid w:val="002F0E88"/>
    <w:rsid w:val="00334A05"/>
    <w:rsid w:val="0034135E"/>
    <w:rsid w:val="00355C89"/>
    <w:rsid w:val="003A3747"/>
    <w:rsid w:val="003B0F30"/>
    <w:rsid w:val="003B1EC1"/>
    <w:rsid w:val="003E2FB5"/>
    <w:rsid w:val="003F3E94"/>
    <w:rsid w:val="00406FEB"/>
    <w:rsid w:val="00441308"/>
    <w:rsid w:val="00461AA4"/>
    <w:rsid w:val="004802DE"/>
    <w:rsid w:val="004A51A2"/>
    <w:rsid w:val="004B61FB"/>
    <w:rsid w:val="004B6315"/>
    <w:rsid w:val="004B6A42"/>
    <w:rsid w:val="00517456"/>
    <w:rsid w:val="005335BE"/>
    <w:rsid w:val="00556849"/>
    <w:rsid w:val="00595AED"/>
    <w:rsid w:val="005A273A"/>
    <w:rsid w:val="005C7D65"/>
    <w:rsid w:val="0060097C"/>
    <w:rsid w:val="00624A08"/>
    <w:rsid w:val="0065060D"/>
    <w:rsid w:val="00653B0F"/>
    <w:rsid w:val="006904DE"/>
    <w:rsid w:val="006C2B54"/>
    <w:rsid w:val="006D033E"/>
    <w:rsid w:val="0070646B"/>
    <w:rsid w:val="00713FE5"/>
    <w:rsid w:val="00715F61"/>
    <w:rsid w:val="0072021F"/>
    <w:rsid w:val="00743CC2"/>
    <w:rsid w:val="00760CB1"/>
    <w:rsid w:val="00763001"/>
    <w:rsid w:val="0077205B"/>
    <w:rsid w:val="007A7266"/>
    <w:rsid w:val="007A7D65"/>
    <w:rsid w:val="007C6E3D"/>
    <w:rsid w:val="00810762"/>
    <w:rsid w:val="0082166B"/>
    <w:rsid w:val="00832602"/>
    <w:rsid w:val="00836766"/>
    <w:rsid w:val="00845763"/>
    <w:rsid w:val="00855F45"/>
    <w:rsid w:val="00856478"/>
    <w:rsid w:val="00875D3B"/>
    <w:rsid w:val="008965F1"/>
    <w:rsid w:val="008A7400"/>
    <w:rsid w:val="009039E4"/>
    <w:rsid w:val="00924401"/>
    <w:rsid w:val="00937BDB"/>
    <w:rsid w:val="0097171B"/>
    <w:rsid w:val="00987B66"/>
    <w:rsid w:val="009C59B2"/>
    <w:rsid w:val="009D55CD"/>
    <w:rsid w:val="00A01971"/>
    <w:rsid w:val="00A25505"/>
    <w:rsid w:val="00A27BD6"/>
    <w:rsid w:val="00A92CB8"/>
    <w:rsid w:val="00A940F8"/>
    <w:rsid w:val="00AA6CF0"/>
    <w:rsid w:val="00AE2AF8"/>
    <w:rsid w:val="00B27DAA"/>
    <w:rsid w:val="00B3659C"/>
    <w:rsid w:val="00B63780"/>
    <w:rsid w:val="00BD6AAA"/>
    <w:rsid w:val="00BE6BA2"/>
    <w:rsid w:val="00BF1627"/>
    <w:rsid w:val="00C12C11"/>
    <w:rsid w:val="00C325DA"/>
    <w:rsid w:val="00C8184D"/>
    <w:rsid w:val="00C924CA"/>
    <w:rsid w:val="00C96915"/>
    <w:rsid w:val="00D3225D"/>
    <w:rsid w:val="00D60EF3"/>
    <w:rsid w:val="00D624CA"/>
    <w:rsid w:val="00D6507A"/>
    <w:rsid w:val="00DA72E3"/>
    <w:rsid w:val="00E00F88"/>
    <w:rsid w:val="00E06732"/>
    <w:rsid w:val="00E2087A"/>
    <w:rsid w:val="00E364A5"/>
    <w:rsid w:val="00E63AA2"/>
    <w:rsid w:val="00F21E4A"/>
    <w:rsid w:val="00F2339B"/>
    <w:rsid w:val="00F358CB"/>
    <w:rsid w:val="00F51163"/>
    <w:rsid w:val="00F5412E"/>
    <w:rsid w:val="00FE3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296B"/>
  <w15:chartTrackingRefBased/>
  <w15:docId w15:val="{8226019A-8B8E-4968-9168-50898429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24CA"/>
    <w:rPr>
      <w:color w:val="808080"/>
    </w:rPr>
  </w:style>
  <w:style w:type="character" w:styleId="Hyperlink">
    <w:name w:val="Hyperlink"/>
    <w:basedOn w:val="DefaultParagraphFont"/>
    <w:uiPriority w:val="99"/>
    <w:unhideWhenUsed/>
    <w:rsid w:val="00D624CA"/>
    <w:rPr>
      <w:color w:val="0563C1" w:themeColor="hyperlink"/>
      <w:u w:val="single"/>
    </w:rPr>
  </w:style>
  <w:style w:type="character" w:styleId="UnresolvedMention">
    <w:name w:val="Unresolved Mention"/>
    <w:basedOn w:val="DefaultParagraphFont"/>
    <w:uiPriority w:val="99"/>
    <w:semiHidden/>
    <w:unhideWhenUsed/>
    <w:rsid w:val="00D624CA"/>
    <w:rPr>
      <w:color w:val="605E5C"/>
      <w:shd w:val="clear" w:color="auto" w:fill="E1DFDD"/>
    </w:rPr>
  </w:style>
  <w:style w:type="paragraph" w:styleId="Title">
    <w:name w:val="Title"/>
    <w:basedOn w:val="Normal"/>
    <w:next w:val="Normal"/>
    <w:link w:val="TitleChar"/>
    <w:uiPriority w:val="10"/>
    <w:qFormat/>
    <w:rsid w:val="004B6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315"/>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60EF3"/>
    <w:rPr>
      <w:color w:val="954F72" w:themeColor="followedHyperlink"/>
      <w:u w:val="single"/>
    </w:rPr>
  </w:style>
  <w:style w:type="paragraph" w:styleId="ListParagraph">
    <w:name w:val="List Paragraph"/>
    <w:basedOn w:val="Normal"/>
    <w:uiPriority w:val="34"/>
    <w:qFormat/>
    <w:rsid w:val="00B27DAA"/>
    <w:pPr>
      <w:ind w:left="720"/>
      <w:contextualSpacing/>
    </w:pPr>
  </w:style>
  <w:style w:type="character" w:customStyle="1" w:styleId="Heading1Char">
    <w:name w:val="Heading 1 Char"/>
    <w:basedOn w:val="DefaultParagraphFont"/>
    <w:link w:val="Heading1"/>
    <w:uiPriority w:val="9"/>
    <w:rsid w:val="00D650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engineering/zero-crossing-rate" TargetMode="External"/><Relationship Id="rId18" Type="http://schemas.openxmlformats.org/officeDocument/2006/relationships/hyperlink" Target="https://www.sciencedirect.com/science/article/abs/pii/S1746809418301447" TargetMode="External"/><Relationship Id="rId26" Type="http://schemas.openxmlformats.org/officeDocument/2006/relationships/hyperlink" Target="https://www.ncbi.nlm.nih.gov/pmc/articles/PMC2881049/" TargetMode="External"/><Relationship Id="rId39" Type="http://schemas.openxmlformats.org/officeDocument/2006/relationships/hyperlink" Target="https://www.sciencedirect.com/topics/medicine-and-dentistry/facial-muscle" TargetMode="External"/><Relationship Id="rId21" Type="http://schemas.openxmlformats.org/officeDocument/2006/relationships/hyperlink" Target="https://www.sciencedirect.com/science/article/abs/pii/S1746809418301447" TargetMode="External"/><Relationship Id="rId34" Type="http://schemas.openxmlformats.org/officeDocument/2006/relationships/hyperlink" Target="https://medium.com/@davidpinyol91/hammarberg-index-implementation-in-python-660e52a722e" TargetMode="External"/><Relationship Id="rId42" Type="http://schemas.openxmlformats.org/officeDocument/2006/relationships/hyperlink" Target="https://www.sciencedirect.com/science/article/abs/pii/S1746809418301447" TargetMode="External"/><Relationship Id="rId47" Type="http://schemas.openxmlformats.org/officeDocument/2006/relationships/theme" Target="theme/theme1.xml"/><Relationship Id="rId7" Type="http://schemas.openxmlformats.org/officeDocument/2006/relationships/hyperlink" Target="http://ltu.diva-portal.org/smash/get/diva2:1557981/FULLTEXT01.pdf" TargetMode="External"/><Relationship Id="rId2" Type="http://schemas.openxmlformats.org/officeDocument/2006/relationships/numbering" Target="numbering.xml"/><Relationship Id="rId16" Type="http://schemas.openxmlformats.org/officeDocument/2006/relationships/hyperlink" Target="https://www.sciencedirect.com/topics/engineering/spectral-centroid" TargetMode="External"/><Relationship Id="rId29" Type="http://schemas.openxmlformats.org/officeDocument/2006/relationships/hyperlink" Target="https://medium.com/@derutycsl/intuitive-understanding-of-mfccs-836d36a1f779" TargetMode="External"/><Relationship Id="rId1" Type="http://schemas.openxmlformats.org/officeDocument/2006/relationships/customXml" Target="../customXml/item1.xml"/><Relationship Id="rId6" Type="http://schemas.openxmlformats.org/officeDocument/2006/relationships/hyperlink" Target="https://www.ncbi.nlm.nih.gov/pmc/articles/PMC5800529/" TargetMode="External"/><Relationship Id="rId11" Type="http://schemas.openxmlformats.org/officeDocument/2006/relationships/hyperlink" Target="https://www.ncbi.nlm.nih.gov/pmc/articles/PMC2881049/" TargetMode="External"/><Relationship Id="rId24" Type="http://schemas.openxmlformats.org/officeDocument/2006/relationships/hyperlink" Target="https://www.ncbi.nlm.nih.gov/pmc/articles/PMC2881049/" TargetMode="External"/><Relationship Id="rId32" Type="http://schemas.openxmlformats.org/officeDocument/2006/relationships/hyperlink" Target="https://www.ncbi.nlm.nih.gov/pmc/articles/PMC7242282/" TargetMode="External"/><Relationship Id="rId37" Type="http://schemas.openxmlformats.org/officeDocument/2006/relationships/hyperlink" Target="https://journals.physiology.org/doi/full/10.1152/japplphysiol.00636.2019" TargetMode="External"/><Relationship Id="rId40" Type="http://schemas.openxmlformats.org/officeDocument/2006/relationships/hyperlink" Target="https://ieeexplore.ieee.org/document/8951119" TargetMode="External"/><Relationship Id="rId45" Type="http://schemas.openxmlformats.org/officeDocument/2006/relationships/hyperlink" Target="https://audeering.github.io/opensmile/about.html" TargetMode="External"/><Relationship Id="rId5" Type="http://schemas.openxmlformats.org/officeDocument/2006/relationships/webSettings" Target="webSettings.xml"/><Relationship Id="rId15" Type="http://schemas.openxmlformats.org/officeDocument/2006/relationships/hyperlink" Target="https://www.sciencedirect.com/topics/engineering/spectral-centroid" TargetMode="External"/><Relationship Id="rId23" Type="http://schemas.openxmlformats.org/officeDocument/2006/relationships/hyperlink" Target="https://www.ncbi.nlm.nih.gov/pmc/articles/PMC2881049/" TargetMode="External"/><Relationship Id="rId28" Type="http://schemas.openxmlformats.org/officeDocument/2006/relationships/image" Target="media/image1.png"/><Relationship Id="rId36" Type="http://schemas.openxmlformats.org/officeDocument/2006/relationships/hyperlink" Target="https://www.ncbi.nlm.nih.gov/pmc/articles/PMC2881049/" TargetMode="External"/><Relationship Id="rId10" Type="http://schemas.openxmlformats.org/officeDocument/2006/relationships/hyperlink" Target="https://www.ncbi.nlm.nih.gov/pmc/articles/PMC2881049/" TargetMode="External"/><Relationship Id="rId19" Type="http://schemas.openxmlformats.org/officeDocument/2006/relationships/hyperlink" Target="https://www.ncbi.nlm.nih.gov/pmc/articles/PMC8623265/" TargetMode="External"/><Relationship Id="rId31" Type="http://schemas.openxmlformats.org/officeDocument/2006/relationships/hyperlink" Target="https://www.sciencedirect.com/topics/biochemistry-genetics-and-molecular-biology/fast-muscle-fiber" TargetMode="External"/><Relationship Id="rId44" Type="http://schemas.openxmlformats.org/officeDocument/2006/relationships/hyperlink" Target="http://ltu.diva-portal.org/smash/get/diva2:1557981/FULLTEXT01.pdf" TargetMode="External"/><Relationship Id="rId4" Type="http://schemas.openxmlformats.org/officeDocument/2006/relationships/settings" Target="settings.xml"/><Relationship Id="rId9" Type="http://schemas.openxmlformats.org/officeDocument/2006/relationships/hyperlink" Target="https://www.ncbi.nlm.nih.gov/pmc/articles/PMC7242282/" TargetMode="External"/><Relationship Id="rId14" Type="http://schemas.openxmlformats.org/officeDocument/2006/relationships/hyperlink" Target="https://www.ncbi.nlm.nih.gov/pmc/articles/PMC8623265/" TargetMode="External"/><Relationship Id="rId22" Type="http://schemas.openxmlformats.org/officeDocument/2006/relationships/hyperlink" Target="https://www.ncbi.nlm.nih.gov/pmc/articles/PMC2881049/" TargetMode="External"/><Relationship Id="rId27" Type="http://schemas.openxmlformats.org/officeDocument/2006/relationships/hyperlink" Target="https://www.ncbi.nlm.nih.gov/pmc/articles/PMC2881049/" TargetMode="External"/><Relationship Id="rId30" Type="http://schemas.openxmlformats.org/officeDocument/2006/relationships/hyperlink" Target="https://blog.nasm.org/fitness/fast-twitch-vs-slow-twitch" TargetMode="External"/><Relationship Id="rId35" Type="http://schemas.openxmlformats.org/officeDocument/2006/relationships/hyperlink" Target="https://www.maths.lu.se/fileadmin/maths/personal_staff/Andreas_Jakobsson/StoicaM05.pdf" TargetMode="External"/><Relationship Id="rId43" Type="http://schemas.openxmlformats.org/officeDocument/2006/relationships/hyperlink" Target="https://www.ncbi.nlm.nih.gov/pmc/articles/PMC5800529/" TargetMode="External"/><Relationship Id="rId8" Type="http://schemas.openxmlformats.org/officeDocument/2006/relationships/hyperlink" Target="https://docs.scipy.org/doc/scipy-0.14.0/reference/generated/scipy.signal.welch.html" TargetMode="External"/><Relationship Id="rId3" Type="http://schemas.openxmlformats.org/officeDocument/2006/relationships/styles" Target="styles.xml"/><Relationship Id="rId12" Type="http://schemas.openxmlformats.org/officeDocument/2006/relationships/hyperlink" Target="https://www.sciencedirect.com/science/article/abs/pii/S1746809418301447" TargetMode="External"/><Relationship Id="rId17" Type="http://schemas.openxmlformats.org/officeDocument/2006/relationships/hyperlink" Target="https://www.ncbi.nlm.nih.gov/pmc/articles/PMC2881049/" TargetMode="External"/><Relationship Id="rId25" Type="http://schemas.openxmlformats.org/officeDocument/2006/relationships/hyperlink" Target="https://www.ncbi.nlm.nih.gov/pmc/articles/PMC2881049/" TargetMode="External"/><Relationship Id="rId33" Type="http://schemas.openxmlformats.org/officeDocument/2006/relationships/hyperlink" Target="https://eu-ireland-custom-media-prod.s3.eu-west-1.amazonaws.com/UKMEAEU/eSample/9780323755115.pdf" TargetMode="External"/><Relationship Id="rId38" Type="http://schemas.openxmlformats.org/officeDocument/2006/relationships/hyperlink" Target="https://www.ncbi.nlm.nih.gov/pmc/articles/PMC7242282/" TargetMode="External"/><Relationship Id="rId46" Type="http://schemas.openxmlformats.org/officeDocument/2006/relationships/fontTable" Target="fontTable.xml"/><Relationship Id="rId20" Type="http://schemas.openxmlformats.org/officeDocument/2006/relationships/hyperlink" Target="https://www.ncbi.nlm.nih.gov/pmc/articles/PMC2881049/" TargetMode="External"/><Relationship Id="rId4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CBE82-A51D-46F0-BE11-E1D4E643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28481</TotalTime>
  <Pages>22</Pages>
  <Words>4661</Words>
  <Characters>26569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Conley</dc:creator>
  <cp:keywords/>
  <dc:description/>
  <cp:lastModifiedBy>william@cconley.ca</cp:lastModifiedBy>
  <cp:revision>25</cp:revision>
  <dcterms:created xsi:type="dcterms:W3CDTF">2023-07-18T20:03:00Z</dcterms:created>
  <dcterms:modified xsi:type="dcterms:W3CDTF">2023-10-03T19:05:00Z</dcterms:modified>
</cp:coreProperties>
</file>