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20"/>
      </w:pPr>
      <w:r>
        <w:rPr>
          <w:rFonts w:ascii="Calibri" w:cs="Calibri" w:eastAsia="Calibri" w:hAnsi="Calibri"/>
          <w:b/>
          <w:bCs/>
          <w:caps/>
          <w:color w:val="B4531A"/>
          <w:spacing w:val="80"/>
          <w:sz w:val="18"/>
          <w:szCs w:val="18"/>
        </w:rPr>
        <w:t xml:space="preserve">DOSSIER EDITORIAL</w:t>
      </w:r>
    </w:p>
    <w:p>
      <w:pPr>
        <w:spacing w:after="160"/>
      </w:pPr>
      <w:r>
        <w:rPr>
          <w:rFonts w:ascii="Georgia" w:cs="Georgia" w:eastAsia="Georgia" w:hAnsi="Georgia"/>
          <w:b/>
          <w:bCs/>
          <w:color w:val="0F4C5C"/>
          <w:sz w:val="60"/>
          <w:szCs w:val="60"/>
        </w:rPr>
        <w:t xml:space="preserve">110 emprendedores chilenos under 40</w:t>
      </w:r>
    </w:p>
    <w:p>
      <w:pPr>
        <w:pBdr>
          <w:bottom w:val="single" w:color="B4531A" w:sz="12"/>
        </w:pBdr>
        <w:spacing w:after="480"/>
      </w:pPr>
      <w:r>
        <w:rPr>
          <w:rFonts w:ascii="Georgia" w:cs="Georgia" w:eastAsia="Georgia" w:hAnsi="Georgia"/>
          <w:i/>
          <w:iCs/>
          <w:color w:val="5A5A5A"/>
          <w:sz w:val="24"/>
          <w:szCs w:val="24"/>
        </w:rPr>
        <w:t xml:space="preserve">Startups, empresas, innovación social y ecosistema · Edición agosto 2026</w:t>
      </w:r>
    </w:p>
    <w:p>
      <w:pPr>
        <w:spacing w:after="80"/>
      </w:pPr>
      <w:r>
        <w:rPr>
          <w:rFonts w:ascii="Calibri" w:cs="Calibri" w:eastAsia="Calibri" w:hAnsi="Calibri"/>
          <w:color w:val="1A1A1A"/>
          <w:sz w:val="20"/>
          <w:szCs w:val="20"/>
        </w:rPr>
        <w:t xml:space="preserve">Dossier editorial preparado para Polo Díaz — Wiwo / MGC Global Group</w:t>
      </w:r>
    </w:p>
    <w:p>
      <w:pPr>
        <w:spacing w:after="1600"/>
      </w:pPr>
      <w:r>
        <w:rPr>
          <w:rFonts w:ascii="Calibri" w:cs="Calibri" w:eastAsia="Calibri" w:hAnsi="Calibri"/>
          <w:color w:val="5A5A5A"/>
          <w:sz w:val="20"/>
          <w:szCs w:val="20"/>
        </w:rPr>
        <w:t xml:space="preserve">Santiago, 20 de agosto de 2026</w:t>
      </w:r>
    </w:p>
    <w:p>
      <w:pPr>
        <w:spacing w:after="60"/>
      </w:pPr>
      <w:r>
        <w:rPr>
          <w:rFonts w:ascii="Calibri" w:cs="Calibri" w:eastAsia="Calibri" w:hAnsi="Calibri"/>
          <w:color w:val="5A5A5A"/>
          <w:sz w:val="18"/>
          <w:szCs w:val="18"/>
        </w:rPr>
        <w:t xml:space="preserve">110 perfiles  ·  66 hombres y 44 mujeres  ·  10 verticales  ·  13 regiones</w:t>
      </w:r>
    </w:p>
    <w:p>
      <w:r>
        <w:rPr>
          <w:rFonts w:ascii="Calibri" w:cs="Calibri" w:eastAsia="Calibri" w:hAnsi="Calibri"/>
          <w:i/>
          <w:iCs/>
          <w:color w:val="9A9A9A"/>
          <w:sz w:val="18"/>
          <w:szCs w:val="18"/>
        </w:rPr>
        <w:t xml:space="preserve">Cada ficha: biografía, hitos, noticias con medio, fecha y enlace, y nivel de verificación.</w:t>
      </w:r>
    </w:p>
    <w:p>
      <w:r>
        <w:br w:type="page"/>
      </w:r>
    </w:p>
    <w:p>
      <w:pPr>
        <w:pStyle w:val="Heading1"/>
        <w:spacing w:after="200"/>
      </w:pPr>
      <w:r>
        <w:rPr>
          <w:rFonts w:ascii="Georgia" w:cs="Georgia" w:eastAsia="Georgia" w:hAnsi="Georgia"/>
          <w:b/>
          <w:bCs/>
          <w:color w:val="0F4C5C"/>
          <w:sz w:val="34"/>
          <w:szCs w:val="34"/>
        </w:rPr>
        <w:t xml:space="preserve">Presentación</w:t>
      </w:r>
    </w:p>
    <w:p>
      <w:pPr>
        <w:spacing w:after="160" w:before="0" w:line="300"/>
        <w:jc w:val="both"/>
      </w:pPr>
      <w:r>
        <w:rPr>
          <w:rFonts w:ascii="Georgia" w:cs="Georgia" w:eastAsia="Georgia" w:hAnsi="Georgia"/>
          <w:b w:val="false"/>
          <w:bCs w:val="false"/>
          <w:i w:val="false"/>
          <w:iCs w:val="false"/>
          <w:caps w:val="false"/>
          <w:color w:val="1A1A1A"/>
          <w:sz w:val="20"/>
          <w:szCs w:val="20"/>
        </w:rPr>
        <w:t xml:space="preserve">Este dossier reúne ciento diez perfiles de chilenas y chilenos menores de 40 años que fundaron o dirigen startups, empresas, fundaciones y vehículos de inversión. Está pensado como material de trabajo periodístico: cada ficha trae una biografía narrativa, hitos concretos y noticias con medio, fecha y enlace, para que cualquier perfil pueda convertirse en una nota, una entrevista o un capítulo sin volver a partir de cero.</w:t>
      </w:r>
    </w:p>
    <w:p>
      <w:pPr>
        <w:spacing w:after="160" w:before="0" w:line="300"/>
        <w:jc w:val="both"/>
      </w:pPr>
      <w:r>
        <w:rPr>
          <w:rFonts w:ascii="Georgia" w:cs="Georgia" w:eastAsia="Georgia" w:hAnsi="Georgia"/>
          <w:b w:val="false"/>
          <w:bCs w:val="false"/>
          <w:i w:val="false"/>
          <w:iCs w:val="false"/>
          <w:caps w:val="false"/>
          <w:color w:val="1A1A1A"/>
          <w:sz w:val="20"/>
          <w:szCs w:val="20"/>
        </w:rPr>
        <w:t xml:space="preserve">El corte etario es 2026 menos 40, es decir, nacidos en 1986 o después. A pedido del encargo se admitieron cinco excepciones de hasta 42 años cuando la figura resultaba ineludible para entender su sector: están marcadas una por una en el campo de edad y listadas al final, en las advertencias editoriales. La sección X reúne, también por encargo, diez incorporaciones concentradas en el tramo de 35 a 40 años, todas con edad verificada.</w:t>
      </w:r>
    </w:p>
    <w:p>
      <w:pPr>
        <w:spacing w:after="160" w:before="0" w:line="300"/>
        <w:jc w:val="both"/>
      </w:pPr>
      <w:r>
        <w:rPr>
          <w:rFonts w:ascii="Georgia" w:cs="Georgia" w:eastAsia="Georgia" w:hAnsi="Georgia"/>
          <w:b w:val="false"/>
          <w:bCs w:val="false"/>
          <w:i w:val="false"/>
          <w:iCs w:val="false"/>
          <w:caps w:val="false"/>
          <w:color w:val="1A1A1A"/>
          <w:sz w:val="20"/>
          <w:szCs w:val="20"/>
        </w:rPr>
        <w:t xml:space="preserve">La composición final es de 66 hombres y 44 mujeres, con presencia de trece regiones del país: Santiago concentra algo menos de la mitad del listado, y el resto se reparte entre Biobío, Los Ríos, Los Lagos, Valparaíso, O’Higgins, La Araucanía, Coquimbo, Atacama, Antofagasta, Tarapacá, Ñuble, Magallanes y chilenos operando desde el extranjero.</w:t>
      </w:r>
    </w:p>
    <w:p>
      <w:pPr>
        <w:pBdr>
          <w:bottom w:val="single" w:color="D8D8D8" w:sz="6"/>
        </w:pBdr>
        <w:spacing w:after="120" w:before="120"/>
      </w:pPr>
      <w:r>
        <w:rPr>
          <w:sz w:val="2"/>
          <w:szCs w:val="2"/>
        </w:rPr>
        <w:t xml:space="preserve"/>
      </w:r>
    </w:p>
    <w:p>
      <w:pPr>
        <w:pStyle w:val="Heading2"/>
        <w:spacing w:after="120" w:before="260"/>
      </w:pPr>
      <w:r>
        <w:rPr>
          <w:rFonts w:ascii="Georgia" w:cs="Georgia" w:eastAsia="Georgia" w:hAnsi="Georgia"/>
          <w:b/>
          <w:bCs/>
          <w:color w:val="0F4C5C"/>
          <w:sz w:val="26"/>
          <w:szCs w:val="26"/>
        </w:rPr>
        <w:t xml:space="preserve">Cómo se armó el listado</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Se partió de cinco fuentes primarias de reconocimiento —Forbes Chile 30 Under 30 (generaciones 2025 y 2026), MIT Technology Review «Innovadores menores de 35» LATAM (2023-2025), «100 Jóvenes Líderes» de la UAI y revista Sábado de El Mercurio (2022-2025), Premio Nacional de Innovación Avonni y Premio Impacto Social— y se cruzaron con cobertura de prensa de negocios: Diario Financiero y DF MAS, La Tercera y Pulso, Ex-Ante, Emol, El Mostrador, País Circular, Chócale, Bloomberg Línea, El Ecosistema Startup y medios regionales.</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Sobre esa base se hizo una segunda pasada por vertical (fintech, IA y software, foodtech y biotech, salud, educación, comercio y logística, cleantech, impacto social, capital) para incorporar a fundadores con tracción real que no aparecen en ningún ranking, en especial fuera de Santiago.</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Se descartaron deportistas, artistas y funcionarios sin emprendimiento propio, y se verificó nacionalidad: varios nombres que circulan como chilenos no lo son y quedaron fuera (ver advertencias).</w:t>
      </w:r>
    </w:p>
    <w:p>
      <w:pPr>
        <w:pStyle w:val="Heading2"/>
        <w:spacing w:after="120" w:before="260"/>
      </w:pPr>
      <w:r>
        <w:rPr>
          <w:rFonts w:ascii="Georgia" w:cs="Georgia" w:eastAsia="Georgia" w:hAnsi="Georgia"/>
          <w:b/>
          <w:bCs/>
          <w:color w:val="0F4C5C"/>
          <w:sz w:val="26"/>
          <w:szCs w:val="26"/>
        </w:rPr>
        <w:t xml:space="preserve">El problema de la edad</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La prensa económica chilena casi nunca publica edades. Las únicas fuentes que las consignan de forma sistemática son Forbes Chile 30 Under 30, MIT Technology Review, los perfiles de DF MAS y Ex-Ante (que las ponen entre paréntesis), las notas de alumni universitarios sobre «100 Jóvenes Líderes» y la base Mujeres Científicas Chilenas de la Biblioteca del Congreso Nacional.</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Por eso cada ficha declara el estatus del dato: «verificada» cuando una fuente fechada publica la edad; «derivada» cuando se proyecta desde una edad publicada en un año anterior; «acotada» cuando solo se conoce el tope etario de un premio; «estimada» cuando se infiere de años de estudio; y «no verificada» cuando no hay fuente alguna.</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Ninguna edad fue inventada. Si una ficha dice «no verificada», ese dato debe confirmarse por contacto directo antes de publicarlo como hecho.</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Para la sección X, dedicada al tramo 35-40, el criterio fue más estricto todavía: sin edad publicada en una fuente fechada, el nombre no entró. Las fuentes que resolvieron ese tramo fueron dos: los perfiles de DF MAS —el único medio chileno que consigna la edad de forma sistemática— y la base Mujeres Científicas Chilenas de la Biblioteca del Congreso Nacional, que publica fecha de nacimiento exacta.</w:t>
      </w:r>
    </w:p>
    <w:p>
      <w:pPr>
        <w:pStyle w:val="Heading2"/>
        <w:spacing w:after="120" w:before="260"/>
      </w:pPr>
      <w:r>
        <w:rPr>
          <w:rFonts w:ascii="Georgia" w:cs="Georgia" w:eastAsia="Georgia" w:hAnsi="Georgia"/>
          <w:b/>
          <w:bCs/>
          <w:color w:val="0F4C5C"/>
          <w:sz w:val="26"/>
          <w:szCs w:val="26"/>
        </w:rPr>
        <w:t xml:space="preserve">Cómo leer cada ficha</w:t>
      </w:r>
    </w:p>
    <w:p>
      <w:pPr>
        <w:spacing w:after="130" w:before="0" w:line="300"/>
        <w:jc w:val="both"/>
      </w:pPr>
      <w:r>
        <w:rPr>
          <w:rFonts w:ascii="Georgia" w:cs="Georgia" w:eastAsia="Georgia" w:hAnsi="Georgia"/>
          <w:b w:val="false"/>
          <w:bCs w:val="false"/>
          <w:i w:val="false"/>
          <w:iCs w:val="false"/>
          <w:caps w:val="false"/>
          <w:color w:val="1A1A1A"/>
          <w:sz w:val="20"/>
          <w:szCs w:val="20"/>
        </w:rPr>
        <w:t xml:space="preserve">Edad — dato y estatus de verificación. · Cargo y organización — situación al cierre de esta edición. · Sector y lugar. · Bio — 70 a 100 palabras, tono editorial, con datos duros. · Hitos — dos a tres logros verificables. · Noticias — titular, medio, fecha y enlace, ordenadas por relevancia. · Enlace — sitio corporativo o perfil público. · Confianza — evaluación global de la solidez de la ficha.</w:t>
      </w:r>
    </w:p>
    <w:p>
      <w:r>
        <w:br w:type="page"/>
      </w:r>
    </w:p>
    <w:p>
      <w:pPr>
        <w:pStyle w:val="Heading1"/>
        <w:spacing w:after="60"/>
      </w:pPr>
      <w:r>
        <w:rPr>
          <w:rFonts w:ascii="Georgia" w:cs="Georgia" w:eastAsia="Georgia" w:hAnsi="Georgia"/>
          <w:b/>
          <w:bCs/>
          <w:color w:val="0F4C5C"/>
          <w:sz w:val="34"/>
          <w:szCs w:val="34"/>
        </w:rPr>
        <w:t xml:space="preserve">Índice de los 110</w:t>
      </w:r>
    </w:p>
    <w:p>
      <w:pPr>
        <w:spacing w:after="160" w:before="0" w:line="300"/>
        <w:jc w:val="both"/>
      </w:pPr>
      <w:r>
        <w:rPr>
          <w:rFonts w:ascii="Georgia" w:cs="Georgia" w:eastAsia="Georgia" w:hAnsi="Georgia"/>
          <w:b w:val="false"/>
          <w:bCs w:val="false"/>
          <w:i/>
          <w:iCs/>
          <w:caps w:val="false"/>
          <w:color w:val="5A5A5A"/>
          <w:sz w:val="20"/>
          <w:szCs w:val="20"/>
        </w:rPr>
        <w:t xml:space="preserve">Los perfiles están numerados del 001 al 110 y agrupados por vertical. La sección X reúne las diez incorporaciones del tramo 35-40.</w:t>
      </w:r>
    </w:p>
    <w:p>
      <w:pPr>
        <w:keepNext/>
        <w:spacing w:after="50" w:before="130"/>
      </w:pPr>
      <w:r>
        <w:rPr>
          <w:rFonts w:ascii="Calibri" w:cs="Calibri" w:eastAsia="Calibri" w:hAnsi="Calibri"/>
          <w:b/>
          <w:bCs/>
          <w:color w:val="0F4C5C"/>
          <w:sz w:val="20"/>
          <w:szCs w:val="20"/>
        </w:rPr>
        <w:t xml:space="preserve">I. Fintech e infraestructura financiera</w:t>
      </w:r>
      <w:r>
        <w:rPr>
          <w:rFonts w:ascii="Calibri" w:cs="Calibri" w:eastAsia="Calibri" w:hAnsi="Calibri"/>
          <w:color w:val="9A9A9A"/>
          <w:sz w:val="17"/>
          <w:szCs w:val="17"/>
        </w:rPr>
        <w:t xml:space="preserve">   (13)</w:t>
      </w:r>
    </w:p>
    <w:p>
      <w:pPr>
        <w:spacing w:after="40" w:line="250"/>
        <w:jc w:val="left"/>
      </w:pPr>
      <w:r>
        <w:rPr>
          <w:rFonts w:ascii="Calibri" w:cs="Calibri" w:eastAsia="Calibri" w:hAnsi="Calibri"/>
          <w:color w:val="333333"/>
          <w:sz w:val="17"/>
          <w:szCs w:val="17"/>
        </w:rPr>
        <w:t xml:space="preserve">001 Cristina Etcheberry   ·   002 Francisca Noguera   ·   003 Cristóbal Griffero   ·   004 Lukas Zorich   ·   005 Omar Larré   ·   006 Andrés Marinkovic   ·   007 Guillermo Torrealba   ·   008 Sebastián Kreis   ·   009 Nicolás de Camino   ·   010 Martín del Castillo   ·   011 Nicolás Ramos   ·   012 Ramón Echeverría   ·   013 Ignacio Detmer Latorre</w:t>
      </w:r>
    </w:p>
    <w:p>
      <w:pPr>
        <w:keepNext/>
        <w:spacing w:after="50" w:before="130"/>
      </w:pPr>
      <w:r>
        <w:rPr>
          <w:rFonts w:ascii="Calibri" w:cs="Calibri" w:eastAsia="Calibri" w:hAnsi="Calibri"/>
          <w:b/>
          <w:bCs/>
          <w:color w:val="0F4C5C"/>
          <w:sz w:val="20"/>
          <w:szCs w:val="20"/>
        </w:rPr>
        <w:t xml:space="preserve">II. Inteligencia artificial, software y deeptech</w:t>
      </w:r>
      <w:r>
        <w:rPr>
          <w:rFonts w:ascii="Calibri" w:cs="Calibri" w:eastAsia="Calibri" w:hAnsi="Calibri"/>
          <w:color w:val="9A9A9A"/>
          <w:sz w:val="17"/>
          <w:szCs w:val="17"/>
        </w:rPr>
        <w:t xml:space="preserve">   (14)</w:t>
      </w:r>
    </w:p>
    <w:p>
      <w:pPr>
        <w:spacing w:after="40" w:line="250"/>
        <w:jc w:val="left"/>
      </w:pPr>
      <w:r>
        <w:rPr>
          <w:rFonts w:ascii="Calibri" w:cs="Calibri" w:eastAsia="Calibri" w:hAnsi="Calibri"/>
          <w:color w:val="333333"/>
          <w:sz w:val="17"/>
          <w:szCs w:val="17"/>
        </w:rPr>
        <w:t xml:space="preserve">014 Polo Díaz   ·   015 Nicolás Camhi Guerrero   ·   016 Matías Pérez Pefaur   ·   017 Diego Chahuán Luhrs   ·   018 Ian Lee   ·   019 Ignacio Ponce Castro   ·   020 Isis Riquelme Arredondo   ·   021 Cristóbal Valenzuela Barrera   ·   022 Teresita Morán   ·   023 Jaime Arrieta Boetsch   ·   024 Felipe Torres   ·   025 Francesco Crivelli   ·   026 Samuel Weinstein Miranda   ·   027 Ariel Kauderer Daniels</w:t>
      </w:r>
    </w:p>
    <w:p>
      <w:pPr>
        <w:keepNext/>
        <w:spacing w:after="50" w:before="130"/>
      </w:pPr>
      <w:r>
        <w:rPr>
          <w:rFonts w:ascii="Calibri" w:cs="Calibri" w:eastAsia="Calibri" w:hAnsi="Calibri"/>
          <w:b/>
          <w:bCs/>
          <w:color w:val="0F4C5C"/>
          <w:sz w:val="20"/>
          <w:szCs w:val="20"/>
        </w:rPr>
        <w:t xml:space="preserve">III. Foodtech, agtech y biotecnología</w:t>
      </w:r>
      <w:r>
        <w:rPr>
          <w:rFonts w:ascii="Calibri" w:cs="Calibri" w:eastAsia="Calibri" w:hAnsi="Calibri"/>
          <w:color w:val="9A9A9A"/>
          <w:sz w:val="17"/>
          <w:szCs w:val="17"/>
        </w:rPr>
        <w:t xml:space="preserve">   (12)</w:t>
      </w:r>
    </w:p>
    <w:p>
      <w:pPr>
        <w:spacing w:after="40" w:line="250"/>
        <w:jc w:val="left"/>
      </w:pPr>
      <w:r>
        <w:rPr>
          <w:rFonts w:ascii="Calibri" w:cs="Calibri" w:eastAsia="Calibri" w:hAnsi="Calibri"/>
          <w:color w:val="333333"/>
          <w:sz w:val="17"/>
          <w:szCs w:val="17"/>
        </w:rPr>
        <w:t xml:space="preserve">028 Matías Muchnick   ·   029 Francisca Castillo Castro   ·   030 Daniel Norero   ·   031 José del Solar   ·   032 Daniel Troncoso   ·   033 Rocío Espinoza   ·   034 Kris Blanchard   ·   035 Carolina Águila Díaz   ·   036 Leonardo Álvarez   ·   037 Claudio Pedreros   ·   038 Diego Gutiérrez   ·   039 Alejandra Allendes</w:t>
      </w:r>
    </w:p>
    <w:p>
      <w:pPr>
        <w:keepNext/>
        <w:spacing w:after="50" w:before="130"/>
      </w:pPr>
      <w:r>
        <w:rPr>
          <w:rFonts w:ascii="Calibri" w:cs="Calibri" w:eastAsia="Calibri" w:hAnsi="Calibri"/>
          <w:b/>
          <w:bCs/>
          <w:color w:val="0F4C5C"/>
          <w:sz w:val="20"/>
          <w:szCs w:val="20"/>
        </w:rPr>
        <w:t xml:space="preserve">IV. Salud, medtech y bienestar</w:t>
      </w:r>
      <w:r>
        <w:rPr>
          <w:rFonts w:ascii="Calibri" w:cs="Calibri" w:eastAsia="Calibri" w:hAnsi="Calibri"/>
          <w:color w:val="9A9A9A"/>
          <w:sz w:val="17"/>
          <w:szCs w:val="17"/>
        </w:rPr>
        <w:t xml:space="preserve">   (10)</w:t>
      </w:r>
    </w:p>
    <w:p>
      <w:pPr>
        <w:spacing w:after="40" w:line="250"/>
        <w:jc w:val="left"/>
      </w:pPr>
      <w:r>
        <w:rPr>
          <w:rFonts w:ascii="Calibri" w:cs="Calibri" w:eastAsia="Calibri" w:hAnsi="Calibri"/>
          <w:color w:val="333333"/>
          <w:sz w:val="17"/>
          <w:szCs w:val="17"/>
        </w:rPr>
        <w:t xml:space="preserve">040 Pamela Salazar Cifuentes   ·   041 Melissa Muñoz Flández   ·   042 Ricardo Susaeta   ·   043 Manuel Aguirre Olivares   ·   044 Andrés Kemeny   ·   045 Nicolás Uribe Espinoza   ·   046 Eloísa Koch   ·   047 Carolina Cabalín   ·   048 Alejandra Gatica Salgado   ·   049 Beatriz Palma</w:t>
      </w:r>
    </w:p>
    <w:p>
      <w:pPr>
        <w:keepNext/>
        <w:spacing w:after="50" w:before="130"/>
      </w:pPr>
      <w:r>
        <w:rPr>
          <w:rFonts w:ascii="Calibri" w:cs="Calibri" w:eastAsia="Calibri" w:hAnsi="Calibri"/>
          <w:b/>
          <w:bCs/>
          <w:color w:val="0F4C5C"/>
          <w:sz w:val="20"/>
          <w:szCs w:val="20"/>
        </w:rPr>
        <w:t xml:space="preserve">V. Educación, ciencia e industrias creativas</w:t>
      </w:r>
      <w:r>
        <w:rPr>
          <w:rFonts w:ascii="Calibri" w:cs="Calibri" w:eastAsia="Calibri" w:hAnsi="Calibri"/>
          <w:color w:val="9A9A9A"/>
          <w:sz w:val="17"/>
          <w:szCs w:val="17"/>
        </w:rPr>
        <w:t xml:space="preserve">   (11)</w:t>
      </w:r>
    </w:p>
    <w:p>
      <w:pPr>
        <w:spacing w:after="40" w:line="250"/>
        <w:jc w:val="left"/>
      </w:pPr>
      <w:r>
        <w:rPr>
          <w:rFonts w:ascii="Calibri" w:cs="Calibri" w:eastAsia="Calibri" w:hAnsi="Calibri"/>
          <w:color w:val="333333"/>
          <w:sz w:val="17"/>
          <w:szCs w:val="17"/>
        </w:rPr>
        <w:t xml:space="preserve">050 Felipe Prado Gilles   ·   051 Natalia Pérez   ·   052 Komal Dadlani   ·   053 Carlos Aravena   ·   054 Elisa Torres Durney   ·   055 Francisca Koppmann Kuester   ·   056 Melania Sanhueza   ·   057 Martín Seguel   ·   058 Izumi Nakagawa   ·   059 María Ignacia Urzúa Reyes   ·   060 Nicholas Hooper H.</w:t>
      </w:r>
    </w:p>
    <w:p>
      <w:pPr>
        <w:keepNext/>
        <w:spacing w:after="50" w:before="130"/>
      </w:pPr>
      <w:r>
        <w:rPr>
          <w:rFonts w:ascii="Calibri" w:cs="Calibri" w:eastAsia="Calibri" w:hAnsi="Calibri"/>
          <w:b/>
          <w:bCs/>
          <w:color w:val="0F4C5C"/>
          <w:sz w:val="20"/>
          <w:szCs w:val="20"/>
        </w:rPr>
        <w:t xml:space="preserve">VI. Comercio, logística, proptech y consumo</w:t>
      </w:r>
      <w:r>
        <w:rPr>
          <w:rFonts w:ascii="Calibri" w:cs="Calibri" w:eastAsia="Calibri" w:hAnsi="Calibri"/>
          <w:color w:val="9A9A9A"/>
          <w:sz w:val="17"/>
          <w:szCs w:val="17"/>
        </w:rPr>
        <w:t xml:space="preserve">   (11)</w:t>
      </w:r>
    </w:p>
    <w:p>
      <w:pPr>
        <w:spacing w:after="40" w:line="250"/>
        <w:jc w:val="left"/>
      </w:pPr>
      <w:r>
        <w:rPr>
          <w:rFonts w:ascii="Calibri" w:cs="Calibri" w:eastAsia="Calibri" w:hAnsi="Calibri"/>
          <w:color w:val="333333"/>
          <w:sz w:val="17"/>
          <w:szCs w:val="17"/>
        </w:rPr>
        <w:t xml:space="preserve">061 Alejandra Acevedo   ·   062 Valentina Barna Fermandois   ·   063 Aline Israel   ·   064 Benjamín Labra   ·   065 Álvaro Echeverría   ·   066 Benjamín Santa María   ·   067 Rodrigo Segal   ·   068 Kim Maturana   ·   069 Diego Pradenas Espinoza   ·   070 Raimundo Zamora Baeza   ·   071 Rodrigo Haydar</w:t>
      </w:r>
    </w:p>
    <w:p>
      <w:pPr>
        <w:keepNext/>
        <w:spacing w:after="50" w:before="130"/>
      </w:pPr>
      <w:r>
        <w:rPr>
          <w:rFonts w:ascii="Calibri" w:cs="Calibri" w:eastAsia="Calibri" w:hAnsi="Calibri"/>
          <w:b/>
          <w:bCs/>
          <w:color w:val="0F4C5C"/>
          <w:sz w:val="20"/>
          <w:szCs w:val="20"/>
        </w:rPr>
        <w:t xml:space="preserve">VII. Cleantech, energía, agua, minería y economía circular</w:t>
      </w:r>
      <w:r>
        <w:rPr>
          <w:rFonts w:ascii="Calibri" w:cs="Calibri" w:eastAsia="Calibri" w:hAnsi="Calibri"/>
          <w:color w:val="9A9A9A"/>
          <w:sz w:val="17"/>
          <w:szCs w:val="17"/>
        </w:rPr>
        <w:t xml:space="preserve">   (13)</w:t>
      </w:r>
    </w:p>
    <w:p>
      <w:pPr>
        <w:spacing w:after="40" w:line="250"/>
        <w:jc w:val="left"/>
      </w:pPr>
      <w:r>
        <w:rPr>
          <w:rFonts w:ascii="Calibri" w:cs="Calibri" w:eastAsia="Calibri" w:hAnsi="Calibri"/>
          <w:color w:val="333333"/>
          <w:sz w:val="17"/>
          <w:szCs w:val="17"/>
        </w:rPr>
        <w:t xml:space="preserve">072 Constanza Levicán Cárdenas   ·   073 Ignacio Parada da Fonseca   ·   074 Óscar Muñoz Cofré   ·   075 Matías Moya   ·   076 Paloma González-Rojas   ·   077 Fernando Ojeda Soto   ·   078 Felipe Núñez López   ·   079 Valentina Veloso   ·   080 Jennifer Araya Venegas   ·   081 Nadac Reales del Canto   ·   082 Camila Briceño Albages   ·   083 Joaquín González   ·   084 Diego Siguelnitzky</w:t>
      </w:r>
    </w:p>
    <w:p>
      <w:pPr>
        <w:keepNext/>
        <w:spacing w:after="50" w:before="130"/>
      </w:pPr>
      <w:r>
        <w:rPr>
          <w:rFonts w:ascii="Calibri" w:cs="Calibri" w:eastAsia="Calibri" w:hAnsi="Calibri"/>
          <w:b/>
          <w:bCs/>
          <w:color w:val="0F4C5C"/>
          <w:sz w:val="20"/>
          <w:szCs w:val="20"/>
        </w:rPr>
        <w:t xml:space="preserve">VIII. Innovación social e impacto</w:t>
      </w:r>
      <w:r>
        <w:rPr>
          <w:rFonts w:ascii="Calibri" w:cs="Calibri" w:eastAsia="Calibri" w:hAnsi="Calibri"/>
          <w:color w:val="9A9A9A"/>
          <w:sz w:val="17"/>
          <w:szCs w:val="17"/>
        </w:rPr>
        <w:t xml:space="preserve">   (11)</w:t>
      </w:r>
    </w:p>
    <w:p>
      <w:pPr>
        <w:spacing w:after="40" w:line="250"/>
        <w:jc w:val="left"/>
      </w:pPr>
      <w:r>
        <w:rPr>
          <w:rFonts w:ascii="Calibri" w:cs="Calibri" w:eastAsia="Calibri" w:hAnsi="Calibri"/>
          <w:color w:val="333333"/>
          <w:sz w:val="17"/>
          <w:szCs w:val="17"/>
        </w:rPr>
        <w:t xml:space="preserve">085 José Manuel Moller   ·   086 Macarena Guajardo   ·   087 Thomas Kimber   ·   088 Julieta Martínez   ·   089 Isidora Uribe Silva   ·   090 Samuel Santa Cruz   ·   091 Ángela Astudillo   ·   092 Bernardita Frez   ·   093 Ismaela Magliotto Quevedo   ·   094 Álvaro Silberstein   ·   095 Diego Antonio González</w:t>
      </w:r>
    </w:p>
    <w:p>
      <w:pPr>
        <w:keepNext/>
        <w:spacing w:after="50" w:before="130"/>
      </w:pPr>
      <w:r>
        <w:rPr>
          <w:rFonts w:ascii="Calibri" w:cs="Calibri" w:eastAsia="Calibri" w:hAnsi="Calibri"/>
          <w:b/>
          <w:bCs/>
          <w:color w:val="0F4C5C"/>
          <w:sz w:val="20"/>
          <w:szCs w:val="20"/>
        </w:rPr>
        <w:t xml:space="preserve">IX. Capital, ecosistema y comunidad</w:t>
      </w:r>
      <w:r>
        <w:rPr>
          <w:rFonts w:ascii="Calibri" w:cs="Calibri" w:eastAsia="Calibri" w:hAnsi="Calibri"/>
          <w:color w:val="9A9A9A"/>
          <w:sz w:val="17"/>
          <w:szCs w:val="17"/>
        </w:rPr>
        <w:t xml:space="preserve">   (5)</w:t>
      </w:r>
    </w:p>
    <w:p>
      <w:pPr>
        <w:spacing w:after="40" w:line="250"/>
        <w:jc w:val="left"/>
      </w:pPr>
      <w:r>
        <w:rPr>
          <w:rFonts w:ascii="Calibri" w:cs="Calibri" w:eastAsia="Calibri" w:hAnsi="Calibri"/>
          <w:color w:val="333333"/>
          <w:sz w:val="17"/>
          <w:szCs w:val="17"/>
        </w:rPr>
        <w:t xml:space="preserve">096 Antonia Rojas Eing   ·   097 Paula Enei   ·   098 María José Álvarez   ·   099 Andrés Matte   ·   100 Damián Panes</w:t>
      </w:r>
    </w:p>
    <w:p>
      <w:pPr>
        <w:keepNext/>
        <w:spacing w:after="50" w:before="130"/>
      </w:pPr>
      <w:r>
        <w:rPr>
          <w:rFonts w:ascii="Calibri" w:cs="Calibri" w:eastAsia="Calibri" w:hAnsi="Calibri"/>
          <w:b/>
          <w:bCs/>
          <w:color w:val="0F4C5C"/>
          <w:sz w:val="20"/>
          <w:szCs w:val="20"/>
        </w:rPr>
        <w:t xml:space="preserve">X. Adenda · La franja 35-40</w:t>
      </w:r>
      <w:r>
        <w:rPr>
          <w:rFonts w:ascii="Calibri" w:cs="Calibri" w:eastAsia="Calibri" w:hAnsi="Calibri"/>
          <w:color w:val="9A9A9A"/>
          <w:sz w:val="17"/>
          <w:szCs w:val="17"/>
        </w:rPr>
        <w:t xml:space="preserve">   (10)</w:t>
      </w:r>
    </w:p>
    <w:p>
      <w:pPr>
        <w:spacing w:after="40" w:line="250"/>
        <w:jc w:val="left"/>
      </w:pPr>
      <w:r>
        <w:rPr>
          <w:rFonts w:ascii="Calibri" w:cs="Calibri" w:eastAsia="Calibri" w:hAnsi="Calibri"/>
          <w:color w:val="333333"/>
          <w:sz w:val="17"/>
          <w:szCs w:val="17"/>
        </w:rPr>
        <w:t xml:space="preserve">101 Manuel Concha   ·   102 José Manuel Jiménez Marín   ·   103 Andrés Ugarte   ·   104 Pier Paolo Colonnello   ·   105 Felipe Cevallos Becker   ·   106 Barbarita Lara Martínez   ·   107 Andrea Donoso Youlton   ·   108 Florencia Alamos Grau   ·   109 Melissa Jeldes   ·   110 Daniela Fernández Rosso</w:t>
      </w:r>
    </w:p>
    <w:p>
      <w:r>
        <w:br w:type="page"/>
      </w:r>
    </w:p>
    <w:p>
      <w:pPr>
        <w:pStyle w:val="Heading1"/>
        <w:spacing w:after="100" w:before="0"/>
      </w:pPr>
      <w:r>
        <w:rPr>
          <w:rFonts w:ascii="Georgia" w:cs="Georgia" w:eastAsia="Georgia" w:hAnsi="Georgia"/>
          <w:b/>
          <w:bCs/>
          <w:color w:val="0F4C5C"/>
          <w:sz w:val="32"/>
          <w:szCs w:val="32"/>
        </w:rPr>
        <w:t xml:space="preserve">I. Fintech e infraestructura financiera</w:t>
      </w:r>
    </w:p>
    <w:p>
      <w:pPr>
        <w:pBdr>
          <w:bottom w:val="single" w:color="B4531A" w:sz="10"/>
        </w:pBdr>
        <w:spacing w:after="200"/>
      </w:pPr>
      <w:r>
        <w:rPr>
          <w:rFonts w:ascii="Georgia" w:cs="Georgia" w:eastAsia="Georgia" w:hAnsi="Georgia"/>
          <w:i/>
          <w:iCs/>
          <w:color w:val="5A5A5A"/>
          <w:sz w:val="19"/>
          <w:szCs w:val="19"/>
        </w:rPr>
        <w:t xml:space="preserve">La vertical más madura del ecosistema chileno y la que concentra los mayores levantamientos de capital. En 2026 operan 557 fintech en el país, un 15,3% más que en 2024, y más de la mitad ya tiene operaciones fuera de Chile.</w:t>
      </w:r>
    </w:p>
    <w:p>
      <w:pPr>
        <w:pStyle w:val="Heading2"/>
        <w:keepNext/>
        <w:spacing w:after="40" w:before="260"/>
      </w:pPr>
      <w:r>
        <w:rPr>
          <w:rFonts w:ascii="Calibri" w:cs="Calibri" w:eastAsia="Calibri" w:hAnsi="Calibri"/>
          <w:b/>
          <w:bCs/>
          <w:color w:val="B4531A"/>
          <w:sz w:val="20"/>
          <w:szCs w:val="20"/>
        </w:rPr>
        <w:t xml:space="preserve">001  </w:t>
      </w:r>
      <w:r>
        <w:rPr>
          <w:rFonts w:ascii="Georgia" w:cs="Georgia" w:eastAsia="Georgia" w:hAnsi="Georgia"/>
          <w:b/>
          <w:bCs/>
          <w:color w:val="0F4C5C"/>
          <w:sz w:val="26"/>
          <w:szCs w:val="26"/>
        </w:rPr>
        <w:t xml:space="preserve">Cristina Etcheberry</w:t>
      </w:r>
    </w:p>
    <w:p>
      <w:pPr>
        <w:keepNext/>
        <w:spacing w:after="30"/>
      </w:pPr>
      <w:r>
        <w:rPr>
          <w:rFonts w:ascii="Calibri" w:cs="Calibri" w:eastAsia="Calibri" w:hAnsi="Calibri"/>
          <w:b/>
          <w:bCs/>
          <w:color w:val="2A2A2A"/>
          <w:sz w:val="19"/>
          <w:szCs w:val="19"/>
        </w:rPr>
        <w:t xml:space="preserve">Cofundadora y CEO de Toku</w:t>
      </w:r>
    </w:p>
    <w:p>
      <w:pPr>
        <w:keepNext/>
        <w:spacing w:after="30"/>
      </w:pPr>
      <w:r>
        <w:rPr>
          <w:rFonts w:ascii="Calibri" w:cs="Calibri" w:eastAsia="Calibri" w:hAnsi="Calibri"/>
          <w:color w:val="5A5A5A"/>
          <w:sz w:val="17"/>
          <w:szCs w:val="17"/>
        </w:rPr>
        <w:t xml:space="preserve">Fintech · cobranza y pagos recurrentes B2B   ·   Santiago, con operación en Ciudad de México y São Paulo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~1992-93) — verificada (Forbes Chile, mayo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UC y programadora autodidacta —aprendía de noche mientras era product manager en Grupo Latam—, fundó Toku en septiembre de 2020 junto a Francisca Noguera y Enzo Tamburini. La plataforma automatiza cobranza y conciliación para aseguradoras, clínicas, colegios e inmobiliarias. En abril de 2025 cerró una Serie A de US$48 millones liderada por Oak HC/FT: la mayor ronda de la historia de América Latina para una compañía fundada y liderada por una mujer. Hija del ingeniero Javier Etcheberry, es la menor de siete hermanos.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de US$48 millones (abril 2025) con Oak HC/FT, Gradient Ventures de Google, F-Prime, Clocktower e Y Combinator; US$65 millones levantados y valorización sobre US$175 millones.</w:t>
      </w:r>
    </w:p>
    <w:p>
      <w:pPr>
        <w:pStyle w:val="ListParagraph"/>
        <w:numPr>
          <w:ilvl w:val="0"/>
          <w:numId w:val="2"/>
        </w:numPr>
        <w:spacing w:after="70" w:line="280"/>
      </w:pPr>
      <w:r>
        <w:rPr>
          <w:rFonts w:ascii="Georgia" w:cs="Georgia" w:eastAsia="Georgia" w:hAnsi="Georgia"/>
          <w:color w:val="1A1A1A"/>
          <w:sz w:val="19"/>
          <w:szCs w:val="19"/>
        </w:rPr>
        <w:t xml:space="preserve">Procesa unos US$8.000 millones anuales con cerca de 500 clientes corporativos (BICE Vida, HDI, Mapfre, MetLife) y más de 280 empleados en tres países.</w:t>
      </w:r>
    </w:p>
    <w:p>
      <w:pPr>
        <w:pStyle w:val="ListParagraph"/>
        <w:numPr>
          <w:ilvl w:val="0"/>
          <w:numId w:val="2"/>
        </w:numPr>
        <w:spacing w:after="70" w:line="280"/>
      </w:pPr>
      <w:r>
        <w:rPr>
          <w:rFonts w:ascii="Georgia" w:cs="Georgia" w:eastAsia="Georgia" w:hAnsi="Georgia"/>
          <w:color w:val="1A1A1A"/>
          <w:sz w:val="19"/>
          <w:szCs w:val="19"/>
        </w:rPr>
        <w:t xml:space="preserve">Forbes Chile «50 Mujeres más Poderosas» 2025 y «Los 26 del 26»; paso por Y Combinator y Platanus Ventures.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o-nbi-jlcqemomyrkmysy">
        <w:r>
          <w:rPr>
            <w:rFonts w:ascii="Georgia" w:cs="Georgia" w:eastAsia="Georgia" w:hAnsi="Georgia"/>
            <w:color w:val="1155CC"/>
            <w:sz w:val="19"/>
            <w:szCs w:val="19"/>
            <w:u w:val="single"/>
          </w:rPr>
          <w:t xml:space="preserve">Genética de pago: Cristina Etcheberry, la mujer detrás de Toku</w:t>
        </w:r>
      </w:hyperlink>
      <w:r>
        <w:rPr>
          <w:rFonts w:ascii="Georgia" w:cs="Georgia" w:eastAsia="Georgia" w:hAnsi="Georgia"/>
          <w:i/>
          <w:iCs/>
          <w:color w:val="5A5A5A"/>
          <w:sz w:val="19"/>
          <w:szCs w:val="19"/>
        </w:rPr>
        <w:t xml:space="preserve">  —  Forbes Chile, mayo 2026</w:t>
      </w:r>
    </w:p>
    <w:p>
      <w:pPr>
        <w:pStyle w:val="ListParagraph"/>
        <w:numPr>
          <w:ilvl w:val="0"/>
          <w:numId w:val="2"/>
        </w:numPr>
        <w:spacing w:after="70" w:line="280"/>
      </w:pPr>
      <w:hyperlink w:history="1" r:id="rIdtpc8wb_3uzjoh5j555npy">
        <w:r>
          <w:rPr>
            <w:rFonts w:ascii="Georgia" w:cs="Georgia" w:eastAsia="Georgia" w:hAnsi="Georgia"/>
            <w:color w:val="1155CC"/>
            <w:sz w:val="19"/>
            <w:szCs w:val="19"/>
            <w:u w:val="single"/>
          </w:rPr>
          <w:t xml:space="preserve">Toku ficha a CEO de Examedi para liderar la operación de la fintech en Chile</w:t>
        </w:r>
      </w:hyperlink>
      <w:r>
        <w:rPr>
          <w:rFonts w:ascii="Georgia" w:cs="Georgia" w:eastAsia="Georgia" w:hAnsi="Georgia"/>
          <w:i/>
          <w:iCs/>
          <w:color w:val="5A5A5A"/>
          <w:sz w:val="19"/>
          <w:szCs w:val="19"/>
        </w:rPr>
        <w:t xml:space="preserve">  —  Diario Financiero, agosto 2026</w:t>
      </w:r>
    </w:p>
    <w:p>
      <w:pPr>
        <w:pStyle w:val="ListParagraph"/>
        <w:numPr>
          <w:ilvl w:val="0"/>
          <w:numId w:val="2"/>
        </w:numPr>
        <w:spacing w:after="70" w:line="280"/>
      </w:pPr>
      <w:hyperlink w:history="1" r:id="rId263x6ynyvrh8lzrelx56o">
        <w:r>
          <w:rPr>
            <w:rFonts w:ascii="Georgia" w:cs="Georgia" w:eastAsia="Georgia" w:hAnsi="Georgia"/>
            <w:color w:val="1155CC"/>
            <w:sz w:val="19"/>
            <w:szCs w:val="19"/>
            <w:u w:val="single"/>
          </w:rPr>
          <w:t xml:space="preserve">Chilena Toku levanta serie A de US$48 millones: el mayor monto para una compañía fundada por una mujer en la región</w:t>
        </w:r>
      </w:hyperlink>
      <w:r>
        <w:rPr>
          <w:rFonts w:ascii="Georgia" w:cs="Georgia" w:eastAsia="Georgia" w:hAnsi="Georgia"/>
          <w:i/>
          <w:iCs/>
          <w:color w:val="5A5A5A"/>
          <w:sz w:val="19"/>
          <w:szCs w:val="19"/>
        </w:rPr>
        <w:t xml:space="preserve">  —  FinteChile,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trytoku.com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002  </w:t>
      </w:r>
      <w:r>
        <w:rPr>
          <w:rFonts w:ascii="Georgia" w:cs="Georgia" w:eastAsia="Georgia" w:hAnsi="Georgia"/>
          <w:b/>
          <w:bCs/>
          <w:color w:val="0F4C5C"/>
          <w:sz w:val="26"/>
          <w:szCs w:val="26"/>
        </w:rPr>
        <w:t xml:space="preserve">Francisca Noguera</w:t>
      </w:r>
    </w:p>
    <w:p>
      <w:pPr>
        <w:keepNext/>
        <w:spacing w:after="30"/>
      </w:pPr>
      <w:r>
        <w:rPr>
          <w:rFonts w:ascii="Calibri" w:cs="Calibri" w:eastAsia="Calibri" w:hAnsi="Calibri"/>
          <w:b/>
          <w:bCs/>
          <w:color w:val="2A2A2A"/>
          <w:sz w:val="19"/>
          <w:szCs w:val="19"/>
        </w:rPr>
        <w:t xml:space="preserve">Cofundadora y Chief Revenue Officer de Toku</w:t>
      </w:r>
    </w:p>
    <w:p>
      <w:pPr>
        <w:keepNext/>
        <w:spacing w:after="30"/>
      </w:pPr>
      <w:r>
        <w:rPr>
          <w:rFonts w:ascii="Calibri" w:cs="Calibri" w:eastAsia="Calibri" w:hAnsi="Calibri"/>
          <w:color w:val="5A5A5A"/>
          <w:sz w:val="17"/>
          <w:szCs w:val="17"/>
        </w:rPr>
        <w:t xml:space="preserve">Fintech · cobranza y pagos recurrentes B2B   ·   Santiago /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32-33 años (n. ~1993) — derivada de entrevista fechada (Startups Latam, marzo 2023: «29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UC, compañera de universidad de Cristina Etcheberry. Venía de tres años en el área comercial de Banco Falabella, donde fue product manager de la tarjeta CMR, cuando en 2020 se sumó a fundar Toku. Hoy lidera el área de ingresos de una fintech que pasó de ocho a más de 280 empleados en cinco años. Es una voz recurrente sobre la baja inserción femenina en el ecosistema startup chileno: junto a Etcheberry, fue de las primeras founders chilenas en pasar por Y Combinator.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Entre las primeras fundadoras chilenas en Y Combinator (batch S21), con US$2 millones levantados en ese programa.</w:t>
      </w:r>
    </w:p>
    <w:p>
      <w:pPr>
        <w:pStyle w:val="ListParagraph"/>
        <w:numPr>
          <w:ilvl w:val="0"/>
          <w:numId w:val="2"/>
        </w:numPr>
        <w:spacing w:after="70" w:line="280"/>
      </w:pPr>
      <w:r>
        <w:rPr>
          <w:rFonts w:ascii="Georgia" w:cs="Georgia" w:eastAsia="Georgia" w:hAnsi="Georgia"/>
          <w:color w:val="1A1A1A"/>
          <w:sz w:val="19"/>
          <w:szCs w:val="19"/>
        </w:rPr>
        <w:t xml:space="preserve">Construyó la cartera de cerca de 500 clientes corporativos de Toku en Chile, México y Brasil.</w:t>
      </w:r>
    </w:p>
    <w:p>
      <w:pPr>
        <w:pStyle w:val="ListParagraph"/>
        <w:numPr>
          <w:ilvl w:val="0"/>
          <w:numId w:val="2"/>
        </w:numPr>
        <w:spacing w:after="70" w:line="280"/>
      </w:pPr>
      <w:r>
        <w:rPr>
          <w:rFonts w:ascii="Georgia" w:cs="Georgia" w:eastAsia="Georgia" w:hAnsi="Georgia"/>
          <w:color w:val="1A1A1A"/>
          <w:sz w:val="19"/>
          <w:szCs w:val="19"/>
        </w:rPr>
        <w:t xml:space="preserve">Participó en la Serie A de US$48 millones de abril de 2025, récord regional para un equipo fundador liderado por mujeres.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baob2tzvmnm5qqkoctof">
        <w:r>
          <w:rPr>
            <w:rFonts w:ascii="Georgia" w:cs="Georgia" w:eastAsia="Georgia" w:hAnsi="Georgia"/>
            <w:color w:val="1155CC"/>
            <w:sz w:val="19"/>
            <w:szCs w:val="19"/>
            <w:u w:val="single"/>
          </w:rPr>
          <w:t xml:space="preserve">Francisca Noguera, la primera chilena en pasar por Y Combinator, cuenta los planes de Toku y habla sobre la inserción femenina</w:t>
        </w:r>
      </w:hyperlink>
      <w:r>
        <w:rPr>
          <w:rFonts w:ascii="Georgia" w:cs="Georgia" w:eastAsia="Georgia" w:hAnsi="Georgia"/>
          <w:i/>
          <w:iCs/>
          <w:color w:val="5A5A5A"/>
          <w:sz w:val="19"/>
          <w:szCs w:val="19"/>
        </w:rPr>
        <w:t xml:space="preserve">  —  Startups Latam, marzo 2023</w:t>
      </w:r>
    </w:p>
    <w:p>
      <w:pPr>
        <w:pStyle w:val="ListParagraph"/>
        <w:numPr>
          <w:ilvl w:val="0"/>
          <w:numId w:val="2"/>
        </w:numPr>
        <w:spacing w:after="70" w:line="280"/>
      </w:pPr>
      <w:hyperlink w:history="1" r:id="rIdrzvrf9qywyjc-xjihohhn">
        <w:r>
          <w:rPr>
            <w:rFonts w:ascii="Georgia" w:cs="Georgia" w:eastAsia="Georgia" w:hAnsi="Georgia"/>
            <w:color w:val="1155CC"/>
            <w:sz w:val="19"/>
            <w:szCs w:val="19"/>
            <w:u w:val="single"/>
          </w:rPr>
          <w:t xml:space="preserve">Toku capta US$48 millones para crecer en México y Brasil durante 2025</w:t>
        </w:r>
      </w:hyperlink>
      <w:r>
        <w:rPr>
          <w:rFonts w:ascii="Georgia" w:cs="Georgia" w:eastAsia="Georgia" w:hAnsi="Georgia"/>
          <w:i/>
          <w:iCs/>
          <w:color w:val="5A5A5A"/>
          <w:sz w:val="19"/>
          <w:szCs w:val="19"/>
        </w:rPr>
        <w:t xml:space="preserve">  —  Startups Latam,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trytoku.com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003  </w:t>
      </w:r>
      <w:r>
        <w:rPr>
          <w:rFonts w:ascii="Georgia" w:cs="Georgia" w:eastAsia="Georgia" w:hAnsi="Georgia"/>
          <w:b/>
          <w:bCs/>
          <w:color w:val="0F4C5C"/>
          <w:sz w:val="26"/>
          <w:szCs w:val="26"/>
        </w:rPr>
        <w:t xml:space="preserve">Cristóbal Griffero</w:t>
      </w:r>
    </w:p>
    <w:p>
      <w:pPr>
        <w:keepNext/>
        <w:spacing w:after="30"/>
      </w:pPr>
      <w:r>
        <w:rPr>
          <w:rFonts w:ascii="Calibri" w:cs="Calibri" w:eastAsia="Calibri" w:hAnsi="Calibri"/>
          <w:b/>
          <w:bCs/>
          <w:color w:val="2A2A2A"/>
          <w:sz w:val="19"/>
          <w:szCs w:val="19"/>
        </w:rPr>
        <w:t xml:space="preserve">Cofundador y CEO de Fintoc; director de FinteChile</w:t>
      </w:r>
    </w:p>
    <w:p>
      <w:pPr>
        <w:keepNext/>
        <w:spacing w:after="30"/>
      </w:pPr>
      <w:r>
        <w:rPr>
          <w:rFonts w:ascii="Calibri" w:cs="Calibri" w:eastAsia="Calibri" w:hAnsi="Calibri"/>
          <w:color w:val="5A5A5A"/>
          <w:sz w:val="17"/>
          <w:szCs w:val="17"/>
        </w:rPr>
        <w:t xml:space="preserve">Fintech · open banking e infraestructura de pagos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33-34 años (n. ~1992) — verificada (DF MAS, enero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informático de la Universidad de los Andes, programaba desde el colegio y montó una startup de arbitraje de criptomonedas que transó más de US$100 millones antes de pasar por Fintual y Buda.com. En marzo de 2020 fundó Fintoc con Lukas Zorich —los presentó Pedro Pineda— para construir el «Plaid latinoamericano». Hoy la empresa procesa sobre US$3.000 millones al año, tiene unos 100 empleados y opera en Chile y México. Habla sin filtro del costo emocional de emprender: va a coach y entrena con un programa de la exatleta Natalia Duco.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Y Combinator W21 y ronda de US$3,1 millones liderada por Monashees en 2021: primer cheque del fondo brasileño a una startup chilena.</w:t>
      </w:r>
    </w:p>
    <w:p>
      <w:pPr>
        <w:pStyle w:val="ListParagraph"/>
        <w:numPr>
          <w:ilvl w:val="0"/>
          <w:numId w:val="2"/>
        </w:numPr>
        <w:spacing w:after="70" w:line="280"/>
      </w:pPr>
      <w:r>
        <w:rPr>
          <w:rFonts w:ascii="Georgia" w:cs="Georgia" w:eastAsia="Georgia" w:hAnsi="Georgia"/>
          <w:color w:val="1A1A1A"/>
          <w:sz w:val="19"/>
          <w:szCs w:val="19"/>
        </w:rPr>
        <w:t xml:space="preserve">Licencia como Institución de Fondos de Pago Electrónico en México (agosto 2025) y autorización de la CMF como emisor no bancario de tarjeta de prepago (mayo 2026).</w:t>
      </w:r>
    </w:p>
    <w:p>
      <w:pPr>
        <w:pStyle w:val="ListParagraph"/>
        <w:numPr>
          <w:ilvl w:val="0"/>
          <w:numId w:val="2"/>
        </w:numPr>
        <w:spacing w:after="70" w:line="280"/>
      </w:pPr>
      <w:r>
        <w:rPr>
          <w:rFonts w:ascii="Georgia" w:cs="Georgia" w:eastAsia="Georgia" w:hAnsi="Georgia"/>
          <w:color w:val="1A1A1A"/>
          <w:sz w:val="19"/>
          <w:szCs w:val="19"/>
        </w:rPr>
        <w:t xml:space="preserve">Electo director del gremio FinteChile en octubre de 2023; integración de Mercado Pago a pagos por transferencia en diciembre de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mnpkindzafi82wl458dj">
        <w:r>
          <w:rPr>
            <w:rFonts w:ascii="Georgia" w:cs="Georgia" w:eastAsia="Georgia" w:hAnsi="Georgia"/>
            <w:color w:val="1155CC"/>
            <w:sz w:val="19"/>
            <w:szCs w:val="19"/>
            <w:u w:val="single"/>
          </w:rPr>
          <w:t xml:space="preserve">Cristóbal Griffero, fundador de Fintoc: «El que trabaja mucho está mal...»</w:t>
        </w:r>
      </w:hyperlink>
      <w:r>
        <w:rPr>
          <w:rFonts w:ascii="Georgia" w:cs="Georgia" w:eastAsia="Georgia" w:hAnsi="Georgia"/>
          <w:i/>
          <w:iCs/>
          <w:color w:val="5A5A5A"/>
          <w:sz w:val="19"/>
          <w:szCs w:val="19"/>
        </w:rPr>
        <w:t xml:space="preserve">  —  DF MAS, enero 2026</w:t>
      </w:r>
    </w:p>
    <w:p>
      <w:pPr>
        <w:pStyle w:val="ListParagraph"/>
        <w:numPr>
          <w:ilvl w:val="0"/>
          <w:numId w:val="2"/>
        </w:numPr>
        <w:spacing w:after="70" w:line="280"/>
      </w:pPr>
      <w:hyperlink w:history="1" r:id="rIdudypr-03pdhnllc0sl4pw">
        <w:r>
          <w:rPr>
            <w:rFonts w:ascii="Georgia" w:cs="Georgia" w:eastAsia="Georgia" w:hAnsi="Georgia"/>
            <w:color w:val="1155CC"/>
            <w:sz w:val="19"/>
            <w:szCs w:val="19"/>
            <w:u w:val="single"/>
          </w:rPr>
          <w:t xml:space="preserve">Fintoc recibe autorización para iniciar operaciones como emisor no bancario</w:t>
        </w:r>
      </w:hyperlink>
      <w:r>
        <w:rPr>
          <w:rFonts w:ascii="Georgia" w:cs="Georgia" w:eastAsia="Georgia" w:hAnsi="Georgia"/>
          <w:i/>
          <w:iCs/>
          <w:color w:val="5A5A5A"/>
          <w:sz w:val="19"/>
          <w:szCs w:val="19"/>
        </w:rPr>
        <w:t xml:space="preserve">  —  Chócale, mayo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fintoc.com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004  </w:t>
      </w:r>
      <w:r>
        <w:rPr>
          <w:rFonts w:ascii="Georgia" w:cs="Georgia" w:eastAsia="Georgia" w:hAnsi="Georgia"/>
          <w:b/>
          <w:bCs/>
          <w:color w:val="0F4C5C"/>
          <w:sz w:val="26"/>
          <w:szCs w:val="26"/>
        </w:rPr>
        <w:t xml:space="preserve">Lukas Zorich</w:t>
      </w:r>
    </w:p>
    <w:p>
      <w:pPr>
        <w:keepNext/>
        <w:spacing w:after="30"/>
      </w:pPr>
      <w:r>
        <w:rPr>
          <w:rFonts w:ascii="Calibri" w:cs="Calibri" w:eastAsia="Calibri" w:hAnsi="Calibri"/>
          <w:b/>
          <w:bCs/>
          <w:color w:val="2A2A2A"/>
          <w:sz w:val="19"/>
          <w:szCs w:val="19"/>
        </w:rPr>
        <w:t xml:space="preserve">Cofundador y CTO de Fintoc</w:t>
      </w:r>
    </w:p>
    <w:p>
      <w:pPr>
        <w:keepNext/>
        <w:spacing w:after="30"/>
      </w:pPr>
      <w:r>
        <w:rPr>
          <w:rFonts w:ascii="Calibri" w:cs="Calibri" w:eastAsia="Calibri" w:hAnsi="Calibri"/>
          <w:color w:val="5A5A5A"/>
          <w:sz w:val="17"/>
          <w:szCs w:val="17"/>
        </w:rPr>
        <w:t xml:space="preserve">Fintech · open banking e infraestructura de pagos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33-34 años (n. ~1992-93) — derivada (Latam Fintech Hub, mayo 2021: «28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computación de la UC con magíster en Ciencias de la Computación, pasantía en Harvard y paso por Google antes de volver a Chile. En 2020 cofundó Fintoc con Cristóbal Griffero y construyó la API que permite a las empresas conectarse directamente a las cuentas bancarias de sus clientes, saltándose las redes de tarjetas. El modelo cobra 1% por transacción exitosa. Es el arquitecto de una pieza que hoy funciona como infraestructura crítica del comercio digital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Diseñó la primera API bancaria de Chile de su tipo (2020), base del negocio de pagos por transferencia.</w:t>
      </w:r>
    </w:p>
    <w:p>
      <w:pPr>
        <w:pStyle w:val="ListParagraph"/>
        <w:numPr>
          <w:ilvl w:val="0"/>
          <w:numId w:val="2"/>
        </w:numPr>
        <w:spacing w:after="70" w:line="280"/>
      </w:pPr>
      <w:r>
        <w:rPr>
          <w:rFonts w:ascii="Georgia" w:cs="Georgia" w:eastAsia="Georgia" w:hAnsi="Georgia"/>
          <w:color w:val="1A1A1A"/>
          <w:sz w:val="19"/>
          <w:szCs w:val="19"/>
        </w:rPr>
        <w:t xml:space="preserve">Y Combinator W21 y ronda de US$3,1 millones con Monashees, Soma Capital y Harvard Management Company.</w:t>
      </w:r>
    </w:p>
    <w:p>
      <w:pPr>
        <w:pStyle w:val="ListParagraph"/>
        <w:numPr>
          <w:ilvl w:val="0"/>
          <w:numId w:val="2"/>
        </w:numPr>
        <w:spacing w:after="70" w:line="280"/>
      </w:pPr>
      <w:r>
        <w:rPr>
          <w:rFonts w:ascii="Georgia" w:cs="Georgia" w:eastAsia="Georgia" w:hAnsi="Georgia"/>
          <w:color w:val="1A1A1A"/>
          <w:sz w:val="19"/>
          <w:szCs w:val="19"/>
        </w:rPr>
        <w:t xml:space="preserve">Incorporación de Mercado Pago como cliente de pagos por transferencia (diciembre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c95vfn-dwbe9zkh8ofjd">
        <w:r>
          <w:rPr>
            <w:rFonts w:ascii="Georgia" w:cs="Georgia" w:eastAsia="Georgia" w:hAnsi="Georgia"/>
            <w:color w:val="1155CC"/>
            <w:sz w:val="19"/>
            <w:szCs w:val="19"/>
            <w:u w:val="single"/>
          </w:rPr>
          <w:t xml:space="preserve">Fintech chilena de Open Banking Fintoc cierra ronda por US$3,1 millones</w:t>
        </w:r>
      </w:hyperlink>
      <w:r>
        <w:rPr>
          <w:rFonts w:ascii="Georgia" w:cs="Georgia" w:eastAsia="Georgia" w:hAnsi="Georgia"/>
          <w:i/>
          <w:iCs/>
          <w:color w:val="5A5A5A"/>
          <w:sz w:val="19"/>
          <w:szCs w:val="19"/>
        </w:rPr>
        <w:t xml:space="preserve">  —  Latam Fintech Hub, mayo 2021</w:t>
      </w:r>
    </w:p>
    <w:p>
      <w:pPr>
        <w:pStyle w:val="ListParagraph"/>
        <w:numPr>
          <w:ilvl w:val="0"/>
          <w:numId w:val="2"/>
        </w:numPr>
        <w:spacing w:after="70" w:line="280"/>
      </w:pPr>
      <w:hyperlink w:history="1" r:id="rIdmkos4vvwfxuzweyll5jvg">
        <w:r>
          <w:rPr>
            <w:rFonts w:ascii="Georgia" w:cs="Georgia" w:eastAsia="Georgia" w:hAnsi="Georgia"/>
            <w:color w:val="1155CC"/>
            <w:sz w:val="19"/>
            <w:szCs w:val="19"/>
            <w:u w:val="single"/>
          </w:rPr>
          <w:t xml:space="preserve">Fintoc obtiene licencia en México como Institución de Fondos de Pago Electrónico regulada</w:t>
        </w:r>
      </w:hyperlink>
      <w:r>
        <w:rPr>
          <w:rFonts w:ascii="Georgia" w:cs="Georgia" w:eastAsia="Georgia" w:hAnsi="Georgia"/>
          <w:i/>
          <w:iCs/>
          <w:color w:val="5A5A5A"/>
          <w:sz w:val="19"/>
          <w:szCs w:val="19"/>
        </w:rPr>
        <w:t xml:space="preserve">  —  Chócale, agosto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fintoc.com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005  </w:t>
      </w:r>
      <w:r>
        <w:rPr>
          <w:rFonts w:ascii="Georgia" w:cs="Georgia" w:eastAsia="Georgia" w:hAnsi="Georgia"/>
          <w:b/>
          <w:bCs/>
          <w:color w:val="0F4C5C"/>
          <w:sz w:val="26"/>
          <w:szCs w:val="26"/>
        </w:rPr>
        <w:t xml:space="preserve">Omar Larré</w:t>
      </w:r>
    </w:p>
    <w:p>
      <w:pPr>
        <w:keepNext/>
        <w:spacing w:after="30"/>
      </w:pPr>
      <w:r>
        <w:rPr>
          <w:rFonts w:ascii="Calibri" w:cs="Calibri" w:eastAsia="Calibri" w:hAnsi="Calibri"/>
          <w:b/>
          <w:bCs/>
          <w:color w:val="2A2A2A"/>
          <w:sz w:val="19"/>
          <w:szCs w:val="19"/>
        </w:rPr>
        <w:t xml:space="preserve">Cofundador y Chief Investment Officer de Fintual</w:t>
      </w:r>
    </w:p>
    <w:p>
      <w:pPr>
        <w:keepNext/>
        <w:spacing w:after="30"/>
      </w:pPr>
      <w:r>
        <w:rPr>
          <w:rFonts w:ascii="Calibri" w:cs="Calibri" w:eastAsia="Calibri" w:hAnsi="Calibri"/>
          <w:color w:val="5A5A5A"/>
          <w:sz w:val="17"/>
          <w:szCs w:val="17"/>
        </w:rPr>
        <w:t xml:space="preserve">Fintech · gestión de inversiones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40 años (n. ~1985-86) — verificada (FinteChile, julio 2026). En el límite del corte.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Matemático de la Universidad de Chile con magísteres en matemática aplicada e investigación de operaciones, fue portfolio manager de Itaú antes de aportar la idea original de Fintual en 2016. Diseñó los fondos de la administradora —Risky Norris entre ellos— y hoy dirige las inversiones de una AGF regulada por la CMF que administra cerca de US$1.800 millones para más de 200 mil clientes en Chile y México. Lidera además el intento de Fintual por convertirse en la primera AFP fintech del país.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en 2016 la primera fintech latinoamericana en operar como administradora general de fondos regulada.</w:t>
      </w:r>
    </w:p>
    <w:p>
      <w:pPr>
        <w:pStyle w:val="ListParagraph"/>
        <w:numPr>
          <w:ilvl w:val="0"/>
          <w:numId w:val="2"/>
        </w:numPr>
        <w:spacing w:after="70" w:line="280"/>
      </w:pPr>
      <w:r>
        <w:rPr>
          <w:rFonts w:ascii="Georgia" w:cs="Georgia" w:eastAsia="Georgia" w:hAnsi="Georgia"/>
          <w:color w:val="1A1A1A"/>
          <w:sz w:val="19"/>
          <w:szCs w:val="19"/>
        </w:rPr>
        <w:t xml:space="preserve">Primera startup chilena aceptada en Y Combinator (S18) y Serie A de US$15 millones liderada por Kaszek en 2021.</w:t>
      </w:r>
    </w:p>
    <w:p>
      <w:pPr>
        <w:pStyle w:val="ListParagraph"/>
        <w:numPr>
          <w:ilvl w:val="0"/>
          <w:numId w:val="2"/>
        </w:numPr>
        <w:spacing w:after="70" w:line="280"/>
      </w:pPr>
      <w:r>
        <w:rPr>
          <w:rFonts w:ascii="Georgia" w:cs="Georgia" w:eastAsia="Georgia" w:hAnsi="Georgia"/>
          <w:color w:val="1A1A1A"/>
          <w:sz w:val="19"/>
          <w:szCs w:val="19"/>
        </w:rPr>
        <w:t xml:space="preserve">Postulación de Fintual a licencia de AFP, con asesoría de la exministra María José Zaldívar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pe4d4gj-jxbpem7nccsk">
        <w:r>
          <w:rPr>
            <w:rFonts w:ascii="Georgia" w:cs="Georgia" w:eastAsia="Georgia" w:hAnsi="Georgia"/>
            <w:color w:val="1155CC"/>
            <w:sz w:val="19"/>
            <w:szCs w:val="19"/>
            <w:u w:val="single"/>
          </w:rPr>
          <w:t xml:space="preserve">Entrevista a Omar Larré sobre Fintual: la fintech que busca convertirse en AFP</w:t>
        </w:r>
      </w:hyperlink>
      <w:r>
        <w:rPr>
          <w:rFonts w:ascii="Georgia" w:cs="Georgia" w:eastAsia="Georgia" w:hAnsi="Georgia"/>
          <w:i/>
          <w:iCs/>
          <w:color w:val="5A5A5A"/>
          <w:sz w:val="19"/>
          <w:szCs w:val="19"/>
        </w:rPr>
        <w:t xml:space="preserve">  —  FinteChile, julio 2026</w:t>
      </w:r>
    </w:p>
    <w:p>
      <w:pPr>
        <w:pStyle w:val="ListParagraph"/>
        <w:numPr>
          <w:ilvl w:val="0"/>
          <w:numId w:val="2"/>
        </w:numPr>
        <w:spacing w:after="70" w:line="280"/>
      </w:pPr>
      <w:hyperlink w:history="1" r:id="rIdwtdwkjln5j0e7omcecsek">
        <w:r>
          <w:rPr>
            <w:rFonts w:ascii="Georgia" w:cs="Georgia" w:eastAsia="Georgia" w:hAnsi="Georgia"/>
            <w:color w:val="1155CC"/>
            <w:sz w:val="19"/>
            <w:szCs w:val="19"/>
            <w:u w:val="single"/>
          </w:rPr>
          <w:t xml:space="preserve">Omar Larré: la historia de la fintech que gestiona US$1.300 millones y que ahora apunta a las AFP</w:t>
        </w:r>
      </w:hyperlink>
      <w:r>
        <w:rPr>
          <w:rFonts w:ascii="Georgia" w:cs="Georgia" w:eastAsia="Georgia" w:hAnsi="Georgia"/>
          <w:i/>
          <w:iCs/>
          <w:color w:val="5A5A5A"/>
          <w:sz w:val="19"/>
          <w:szCs w:val="19"/>
        </w:rPr>
        <w:t xml:space="preserve">  —  El Mostrador, junio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fintual.cl/equipo-inversiones/omar-larre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006  </w:t>
      </w:r>
      <w:r>
        <w:rPr>
          <w:rFonts w:ascii="Georgia" w:cs="Georgia" w:eastAsia="Georgia" w:hAnsi="Georgia"/>
          <w:b/>
          <w:bCs/>
          <w:color w:val="0F4C5C"/>
          <w:sz w:val="26"/>
          <w:szCs w:val="26"/>
        </w:rPr>
        <w:t xml:space="preserve">Andrés Marinkovic</w:t>
      </w:r>
    </w:p>
    <w:p>
      <w:pPr>
        <w:keepNext/>
        <w:spacing w:after="30"/>
      </w:pPr>
      <w:r>
        <w:rPr>
          <w:rFonts w:ascii="Calibri" w:cs="Calibri" w:eastAsia="Calibri" w:hAnsi="Calibri"/>
          <w:b/>
          <w:bCs/>
          <w:color w:val="2A2A2A"/>
          <w:sz w:val="19"/>
          <w:szCs w:val="19"/>
        </w:rPr>
        <w:t xml:space="preserve">Cofundador y COO de Fintual (fue CTO)</w:t>
      </w:r>
    </w:p>
    <w:p>
      <w:pPr>
        <w:keepNext/>
        <w:spacing w:after="30"/>
      </w:pPr>
      <w:r>
        <w:rPr>
          <w:rFonts w:ascii="Calibri" w:cs="Calibri" w:eastAsia="Calibri" w:hAnsi="Calibri"/>
          <w:color w:val="5A5A5A"/>
          <w:sz w:val="17"/>
          <w:szCs w:val="17"/>
        </w:rPr>
        <w:t xml:space="preserve">Fintech · gestión de inversiones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38-39 años (n. ~1986-87) — derivada (DF MAS, septiembre 2020: «33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eléctrico reconvertido a programador, fue uno de los dos socios que trabajó a tiempo completo desde el primer día de Fintual, en enero de 2016, aprendiendo Rails mientras levantaba la plataforma en el «cuchitril» que Platanus les prestó detrás de la cocina. Construyó el producto que hoy administra unos US$1.800 millones para más de 200 mil clientes en Chile y México bajo licencia de la CMF. Es hoy el jefe de operaciones de la compañía.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Cofundador y primer CTO de Fintual (2016); construyó la plataforma desde cero.</w:t>
      </w:r>
    </w:p>
    <w:p>
      <w:pPr>
        <w:pStyle w:val="ListParagraph"/>
        <w:numPr>
          <w:ilvl w:val="0"/>
          <w:numId w:val="2"/>
        </w:numPr>
        <w:spacing w:after="70" w:line="280"/>
      </w:pPr>
      <w:r>
        <w:rPr>
          <w:rFonts w:ascii="Georgia" w:cs="Georgia" w:eastAsia="Georgia" w:hAnsi="Georgia"/>
          <w:color w:val="1A1A1A"/>
          <w:sz w:val="19"/>
          <w:szCs w:val="19"/>
        </w:rPr>
        <w:t xml:space="preserve">Y Combinator S18, la primera startup chilena aceptada por la aceleradora.</w:t>
      </w:r>
    </w:p>
    <w:p>
      <w:pPr>
        <w:pStyle w:val="ListParagraph"/>
        <w:numPr>
          <w:ilvl w:val="0"/>
          <w:numId w:val="2"/>
        </w:numPr>
        <w:spacing w:after="70" w:line="280"/>
      </w:pPr>
      <w:r>
        <w:rPr>
          <w:rFonts w:ascii="Georgia" w:cs="Georgia" w:eastAsia="Georgia" w:hAnsi="Georgia"/>
          <w:color w:val="1A1A1A"/>
          <w:sz w:val="19"/>
          <w:szCs w:val="19"/>
        </w:rPr>
        <w:t xml:space="preserve">Salto de US$190 millones administrados en 2020 a cerca de US$1.800 millones en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h0r6ojgrdpejhak9ppmq">
        <w:r>
          <w:rPr>
            <w:rFonts w:ascii="Georgia" w:cs="Georgia" w:eastAsia="Georgia" w:hAnsi="Georgia"/>
            <w:color w:val="1155CC"/>
            <w:sz w:val="19"/>
            <w:szCs w:val="19"/>
            <w:u w:val="single"/>
          </w:rPr>
          <w:t xml:space="preserve">Fintual: la historia y el negocio detrás de la fintech que ya administra más de US$190 millones</w:t>
        </w:r>
      </w:hyperlink>
      <w:r>
        <w:rPr>
          <w:rFonts w:ascii="Georgia" w:cs="Georgia" w:eastAsia="Georgia" w:hAnsi="Georgia"/>
          <w:i/>
          <w:iCs/>
          <w:color w:val="5A5A5A"/>
          <w:sz w:val="19"/>
          <w:szCs w:val="19"/>
        </w:rPr>
        <w:t xml:space="preserve">  —  DF MAS, septiembre 2020</w:t>
      </w:r>
    </w:p>
    <w:p>
      <w:pPr>
        <w:pStyle w:val="ListParagraph"/>
        <w:numPr>
          <w:ilvl w:val="0"/>
          <w:numId w:val="2"/>
        </w:numPr>
        <w:spacing w:after="70" w:line="280"/>
      </w:pPr>
      <w:hyperlink w:history="1" r:id="rIdixuuqkwl03d9tyjx6spb2">
        <w:r>
          <w:rPr>
            <w:rFonts w:ascii="Georgia" w:cs="Georgia" w:eastAsia="Georgia" w:hAnsi="Georgia"/>
            <w:color w:val="1155CC"/>
            <w:sz w:val="19"/>
            <w:szCs w:val="19"/>
            <w:u w:val="single"/>
          </w:rPr>
          <w:t xml:space="preserve">Como empezamos Fintual</w:t>
        </w:r>
      </w:hyperlink>
      <w:r>
        <w:rPr>
          <w:rFonts w:ascii="Georgia" w:cs="Georgia" w:eastAsia="Georgia" w:hAnsi="Georgia"/>
          <w:i/>
          <w:iCs/>
          <w:color w:val="5A5A5A"/>
          <w:sz w:val="19"/>
          <w:szCs w:val="19"/>
        </w:rPr>
        <w:t xml:space="preserve">  —  Fintualist, columna</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fintualist.com/author/andres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007  </w:t>
      </w:r>
      <w:r>
        <w:rPr>
          <w:rFonts w:ascii="Georgia" w:cs="Georgia" w:eastAsia="Georgia" w:hAnsi="Georgia"/>
          <w:b/>
          <w:bCs/>
          <w:color w:val="0F4C5C"/>
          <w:sz w:val="26"/>
          <w:szCs w:val="26"/>
        </w:rPr>
        <w:t xml:space="preserve">Guillermo Torrealba</w:t>
      </w:r>
    </w:p>
    <w:p>
      <w:pPr>
        <w:keepNext/>
        <w:spacing w:after="30"/>
      </w:pPr>
      <w:r>
        <w:rPr>
          <w:rFonts w:ascii="Calibri" w:cs="Calibri" w:eastAsia="Calibri" w:hAnsi="Calibri"/>
          <w:b/>
          <w:bCs/>
          <w:color w:val="2A2A2A"/>
          <w:sz w:val="19"/>
          <w:szCs w:val="19"/>
        </w:rPr>
        <w:t xml:space="preserve">Cofundador y CEO de Buda.com</w:t>
      </w:r>
    </w:p>
    <w:p>
      <w:pPr>
        <w:keepNext/>
        <w:spacing w:after="30"/>
      </w:pPr>
      <w:r>
        <w:rPr>
          <w:rFonts w:ascii="Calibri" w:cs="Calibri" w:eastAsia="Calibri" w:hAnsi="Calibri"/>
          <w:color w:val="5A5A5A"/>
          <w:sz w:val="17"/>
          <w:szCs w:val="17"/>
        </w:rPr>
        <w:t xml:space="preserve">Fintech · exchange de criptomonedas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~1988) — derivada (La Tercera / FinteChile: «26 años» en 2014)</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de Chile, conoció bitcoin a los 26 años y dejó todo para entenderlo. En abril de 2015 lanzó SurBTC —hoy Buda.com— junto a socios de la fábrica de software Platanus. El exchange se expandió a Colombia, Perú y Argentina entre 2016 y 2018, superó los 600 mil clientes registrados y es el mayor de Hispanoamérica por volumen. Es, además, una de las voces públicas más citadas del sector cripto chileno en la discusión regulatoria.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SurBTC en abril de 2015, el primer mercado de bitcoin de Chile.</w:t>
      </w:r>
    </w:p>
    <w:p>
      <w:pPr>
        <w:pStyle w:val="ListParagraph"/>
        <w:numPr>
          <w:ilvl w:val="0"/>
          <w:numId w:val="2"/>
        </w:numPr>
        <w:spacing w:after="70" w:line="280"/>
      </w:pPr>
      <w:r>
        <w:rPr>
          <w:rFonts w:ascii="Georgia" w:cs="Georgia" w:eastAsia="Georgia" w:hAnsi="Georgia"/>
          <w:color w:val="1A1A1A"/>
          <w:sz w:val="19"/>
          <w:szCs w:val="19"/>
        </w:rPr>
        <w:t xml:space="preserve">Expansión a cuatro países sudamericanos entre 2016 y 2018.</w:t>
      </w:r>
    </w:p>
    <w:p>
      <w:pPr>
        <w:pStyle w:val="ListParagraph"/>
        <w:numPr>
          <w:ilvl w:val="0"/>
          <w:numId w:val="2"/>
        </w:numPr>
        <w:spacing w:after="70" w:line="280"/>
      </w:pPr>
      <w:r>
        <w:rPr>
          <w:rFonts w:ascii="Georgia" w:cs="Georgia" w:eastAsia="Georgia" w:hAnsi="Georgia"/>
          <w:color w:val="1A1A1A"/>
          <w:sz w:val="19"/>
          <w:szCs w:val="19"/>
        </w:rPr>
        <w:t xml:space="preserve">Más de 600 mil clientes registrados; US$241,8 millones transados solo en mayo de 2021.</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agfmxbtxer-s8vnknam2">
        <w:r>
          <w:rPr>
            <w:rFonts w:ascii="Georgia" w:cs="Georgia" w:eastAsia="Georgia" w:hAnsi="Georgia"/>
            <w:color w:val="1155CC"/>
            <w:sz w:val="19"/>
            <w:szCs w:val="19"/>
            <w:u w:val="single"/>
          </w:rPr>
          <w:t xml:space="preserve">Guillermo Torrealba, CEO de Buda.com: «Bitcoin es al dinero lo que internet es a las comunicaciones»</w:t>
        </w:r>
      </w:hyperlink>
      <w:r>
        <w:rPr>
          <w:rFonts w:ascii="Georgia" w:cs="Georgia" w:eastAsia="Georgia" w:hAnsi="Georgia"/>
          <w:i/>
          <w:iCs/>
          <w:color w:val="5A5A5A"/>
          <w:sz w:val="19"/>
          <w:szCs w:val="19"/>
        </w:rPr>
        <w:t xml:space="preserve">  —  FinteChile, septiembre 2021</w:t>
      </w:r>
    </w:p>
    <w:p>
      <w:pPr>
        <w:pStyle w:val="ListParagraph"/>
        <w:numPr>
          <w:ilvl w:val="0"/>
          <w:numId w:val="2"/>
        </w:numPr>
        <w:spacing w:after="70" w:line="280"/>
      </w:pPr>
      <w:hyperlink w:history="1" r:id="rId79mchict4gxepwg2gea1d">
        <w:r>
          <w:rPr>
            <w:rFonts w:ascii="Georgia" w:cs="Georgia" w:eastAsia="Georgia" w:hAnsi="Georgia"/>
            <w:color w:val="1155CC"/>
            <w:sz w:val="19"/>
            <w:szCs w:val="19"/>
            <w:u w:val="single"/>
          </w:rPr>
          <w:t xml:space="preserve">MAS Pitch: Guillermo Torrealba, como crearon Buda</w:t>
        </w:r>
      </w:hyperlink>
      <w:r>
        <w:rPr>
          <w:rFonts w:ascii="Georgia" w:cs="Georgia" w:eastAsia="Georgia" w:hAnsi="Georgia"/>
          <w:i/>
          <w:iCs/>
          <w:color w:val="5A5A5A"/>
          <w:sz w:val="19"/>
          <w:szCs w:val="19"/>
        </w:rPr>
        <w:t xml:space="preserve">  —  DF MAS Podcast,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buda.com/nosotros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008  </w:t>
      </w:r>
      <w:r>
        <w:rPr>
          <w:rFonts w:ascii="Georgia" w:cs="Georgia" w:eastAsia="Georgia" w:hAnsi="Georgia"/>
          <w:b/>
          <w:bCs/>
          <w:color w:val="0F4C5C"/>
          <w:sz w:val="26"/>
          <w:szCs w:val="26"/>
        </w:rPr>
        <w:t xml:space="preserve">Sebastián Kreis</w:t>
      </w:r>
    </w:p>
    <w:p>
      <w:pPr>
        <w:keepNext/>
        <w:spacing w:after="30"/>
      </w:pPr>
      <w:r>
        <w:rPr>
          <w:rFonts w:ascii="Calibri" w:cs="Calibri" w:eastAsia="Calibri" w:hAnsi="Calibri"/>
          <w:b/>
          <w:bCs/>
          <w:color w:val="2A2A2A"/>
          <w:sz w:val="19"/>
          <w:szCs w:val="19"/>
        </w:rPr>
        <w:t xml:space="preserve">Cofundador y co-CEO de Xepelin</w:t>
      </w:r>
    </w:p>
    <w:p>
      <w:pPr>
        <w:keepNext/>
        <w:spacing w:after="30"/>
      </w:pPr>
      <w:r>
        <w:rPr>
          <w:rFonts w:ascii="Calibri" w:cs="Calibri" w:eastAsia="Calibri" w:hAnsi="Calibri"/>
          <w:color w:val="5A5A5A"/>
          <w:sz w:val="17"/>
          <w:szCs w:val="17"/>
        </w:rPr>
        <w:t xml:space="preserve">Fintech · financiamiento y software financiero para pymes   ·   Santiago /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41 años (n. ~1985) — verificada (DF MAS, octubre 2020: «35 años»). Sobre el corte; incluido como figura ineludible.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industrial de la UC con MBA de Berkeley, pasó por Credicorp, Boston Consulting Group y la vicepresidencia de finanzas corporativas de IM Trust antes de crear Xepelin en junio de 2019 junto a Nicolás de Camino. La fintech combina software de gestión de flujo de caja con financiamiento a pymes, usando data science para evaluar riesgo. Hoy tiene más de 80 mil clientes en Chile y México, 450 empleados y ha canalizado US$11.000 millones. Es también uno de los inversionistas ángeles más activos del ecosistema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US$145 millones en equity y sobre US$300 millones en líneas respaldadas por activos.</w:t>
      </w:r>
    </w:p>
    <w:p>
      <w:pPr>
        <w:pStyle w:val="ListParagraph"/>
        <w:numPr>
          <w:ilvl w:val="0"/>
          <w:numId w:val="2"/>
        </w:numPr>
        <w:spacing w:after="70" w:line="280"/>
      </w:pPr>
      <w:r>
        <w:rPr>
          <w:rFonts w:ascii="Georgia" w:cs="Georgia" w:eastAsia="Georgia" w:hAnsi="Georgia"/>
          <w:color w:val="1A1A1A"/>
          <w:sz w:val="19"/>
          <w:szCs w:val="19"/>
        </w:rPr>
        <w:t xml:space="preserve">Rentabilidad alcanzada en Chile y México en 2026, tras una ronda de US$20 millones a comienzos de ese año.</w:t>
      </w:r>
    </w:p>
    <w:p>
      <w:pPr>
        <w:pStyle w:val="ListParagraph"/>
        <w:numPr>
          <w:ilvl w:val="0"/>
          <w:numId w:val="2"/>
        </w:numPr>
        <w:spacing w:after="70" w:line="280"/>
      </w:pPr>
      <w:r>
        <w:rPr>
          <w:rFonts w:ascii="Georgia" w:cs="Georgia" w:eastAsia="Georgia" w:hAnsi="Georgia"/>
          <w:color w:val="1A1A1A"/>
          <w:sz w:val="19"/>
          <w:szCs w:val="19"/>
        </w:rPr>
        <w:t xml:space="preserve">Alianza con Bice para lanzar cuenta corriente digital pyme, descartando pedir licencia bancaria en Chile (agosto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aei5sckbnwdspa0hih9p">
        <w:r>
          <w:rPr>
            <w:rFonts w:ascii="Georgia" w:cs="Georgia" w:eastAsia="Georgia" w:hAnsi="Georgia"/>
            <w:color w:val="1155CC"/>
            <w:sz w:val="19"/>
            <w:szCs w:val="19"/>
            <w:u w:val="single"/>
          </w:rPr>
          <w:t xml:space="preserve">Xepelin se asocia con Bice para lanzar cuenta corriente digital para pyme</w:t>
        </w:r>
      </w:hyperlink>
      <w:r>
        <w:rPr>
          <w:rFonts w:ascii="Georgia" w:cs="Georgia" w:eastAsia="Georgia" w:hAnsi="Georgia"/>
          <w:i/>
          <w:iCs/>
          <w:color w:val="5A5A5A"/>
          <w:sz w:val="19"/>
          <w:szCs w:val="19"/>
        </w:rPr>
        <w:t xml:space="preserve">  —  FinteChile, agosto 2026</w:t>
      </w:r>
    </w:p>
    <w:p>
      <w:pPr>
        <w:pStyle w:val="ListParagraph"/>
        <w:numPr>
          <w:ilvl w:val="0"/>
          <w:numId w:val="2"/>
        </w:numPr>
        <w:spacing w:after="70" w:line="280"/>
      </w:pPr>
      <w:hyperlink w:history="1" r:id="rIdj1qpfydhy53zx41jei3te">
        <w:r>
          <w:rPr>
            <w:rFonts w:ascii="Georgia" w:cs="Georgia" w:eastAsia="Georgia" w:hAnsi="Georgia"/>
            <w:color w:val="1155CC"/>
            <w:sz w:val="19"/>
            <w:szCs w:val="19"/>
            <w:u w:val="single"/>
          </w:rPr>
          <w:t xml:space="preserve">Sebastián Kreis: «El dinero es una herramienta para diseñar y expandir, no un fin»</w:t>
        </w:r>
      </w:hyperlink>
      <w:r>
        <w:rPr>
          <w:rFonts w:ascii="Georgia" w:cs="Georgia" w:eastAsia="Georgia" w:hAnsi="Georgia"/>
          <w:i/>
          <w:iCs/>
          <w:color w:val="5A5A5A"/>
          <w:sz w:val="19"/>
          <w:szCs w:val="19"/>
        </w:rPr>
        <w:t xml:space="preserve">  —  Chócale, abril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xepelin.com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009  </w:t>
      </w:r>
      <w:r>
        <w:rPr>
          <w:rFonts w:ascii="Georgia" w:cs="Georgia" w:eastAsia="Georgia" w:hAnsi="Georgia"/>
          <w:b/>
          <w:bCs/>
          <w:color w:val="0F4C5C"/>
          <w:sz w:val="26"/>
          <w:szCs w:val="26"/>
        </w:rPr>
        <w:t xml:space="preserve">Nicolás de Camino</w:t>
      </w:r>
    </w:p>
    <w:p>
      <w:pPr>
        <w:keepNext/>
        <w:spacing w:after="30"/>
      </w:pPr>
      <w:r>
        <w:rPr>
          <w:rFonts w:ascii="Calibri" w:cs="Calibri" w:eastAsia="Calibri" w:hAnsi="Calibri"/>
          <w:b/>
          <w:bCs/>
          <w:color w:val="2A2A2A"/>
          <w:sz w:val="19"/>
          <w:szCs w:val="19"/>
        </w:rPr>
        <w:t xml:space="preserve">Cofundador y co-CEO de Xepelin</w:t>
      </w:r>
    </w:p>
    <w:p>
      <w:pPr>
        <w:keepNext/>
        <w:spacing w:after="30"/>
      </w:pPr>
      <w:r>
        <w:rPr>
          <w:rFonts w:ascii="Calibri" w:cs="Calibri" w:eastAsia="Calibri" w:hAnsi="Calibri"/>
          <w:color w:val="5A5A5A"/>
          <w:sz w:val="17"/>
          <w:szCs w:val="17"/>
        </w:rPr>
        <w:t xml:space="preserve">Fintech · financiamiento y software financiero para pymes   ·   Santiago /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 no verificada con precisión (perfil biográfico sin fecha)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UC titulado con distinción, pasó cerca de una década en BTG Pactual, donde levantó el área de activos alternativos y, a los 26 años, creó el primer fondo de factoring de facturas de Chile, llegando a socio. En 2019 fundó Xepelin con Sebastián Kreis para llevar ese producto al mundo digital. La compañía suma más de 80 mil clientes en dos países y ha canalizado US$11.000 millones en financiamiento a pequeñas y medianas empresas.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Creó el primer fondo de factoring de facturas de Chile desde BTG Pactual.</w:t>
      </w:r>
    </w:p>
    <w:p>
      <w:pPr>
        <w:pStyle w:val="ListParagraph"/>
        <w:numPr>
          <w:ilvl w:val="0"/>
          <w:numId w:val="2"/>
        </w:numPr>
        <w:spacing w:after="70" w:line="280"/>
      </w:pPr>
      <w:r>
        <w:rPr>
          <w:rFonts w:ascii="Georgia" w:cs="Georgia" w:eastAsia="Georgia" w:hAnsi="Georgia"/>
          <w:color w:val="1A1A1A"/>
          <w:sz w:val="19"/>
          <w:szCs w:val="19"/>
        </w:rPr>
        <w:t xml:space="preserve">Cofundó Xepelin en junio de 2019 y lideró la expansión a México.</w:t>
      </w:r>
    </w:p>
    <w:p>
      <w:pPr>
        <w:pStyle w:val="ListParagraph"/>
        <w:numPr>
          <w:ilvl w:val="0"/>
          <w:numId w:val="2"/>
        </w:numPr>
        <w:spacing w:after="70" w:line="280"/>
      </w:pPr>
      <w:r>
        <w:rPr>
          <w:rFonts w:ascii="Georgia" w:cs="Georgia" w:eastAsia="Georgia" w:hAnsi="Georgia"/>
          <w:color w:val="1A1A1A"/>
          <w:sz w:val="19"/>
          <w:szCs w:val="19"/>
        </w:rPr>
        <w:t xml:space="preserve">Xepelin alcanzó rentabilidad en ambos mercados en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_srlroselivpz54uwa7g">
        <w:r>
          <w:rPr>
            <w:rFonts w:ascii="Georgia" w:cs="Georgia" w:eastAsia="Georgia" w:hAnsi="Georgia"/>
            <w:color w:val="1155CC"/>
            <w:sz w:val="19"/>
            <w:szCs w:val="19"/>
            <w:u w:val="single"/>
          </w:rPr>
          <w:t xml:space="preserve">Xepelin: la fintech que quiere «comerse el mundo»</w:t>
        </w:r>
      </w:hyperlink>
      <w:r>
        <w:rPr>
          <w:rFonts w:ascii="Georgia" w:cs="Georgia" w:eastAsia="Georgia" w:hAnsi="Georgia"/>
          <w:i/>
          <w:iCs/>
          <w:color w:val="5A5A5A"/>
          <w:sz w:val="19"/>
          <w:szCs w:val="19"/>
        </w:rPr>
        <w:t xml:space="preserve">  —  DF MAS, octubre 2020</w:t>
      </w:r>
    </w:p>
    <w:p>
      <w:pPr>
        <w:pStyle w:val="ListParagraph"/>
        <w:numPr>
          <w:ilvl w:val="0"/>
          <w:numId w:val="2"/>
        </w:numPr>
        <w:spacing w:after="70" w:line="280"/>
      </w:pPr>
      <w:hyperlink w:history="1" r:id="rIdhxggd4k-necy2s5mjo9gv">
        <w:r>
          <w:rPr>
            <w:rFonts w:ascii="Georgia" w:cs="Georgia" w:eastAsia="Georgia" w:hAnsi="Georgia"/>
            <w:color w:val="1155CC"/>
            <w:sz w:val="19"/>
            <w:szCs w:val="19"/>
            <w:u w:val="single"/>
          </w:rPr>
          <w:t xml:space="preserve">Xepelin se asocia con Bice para lanzar cuenta corriente digital para pyme</w:t>
        </w:r>
      </w:hyperlink>
      <w:r>
        <w:rPr>
          <w:rFonts w:ascii="Georgia" w:cs="Georgia" w:eastAsia="Georgia" w:hAnsi="Georgia"/>
          <w:i/>
          <w:iCs/>
          <w:color w:val="5A5A5A"/>
          <w:sz w:val="19"/>
          <w:szCs w:val="19"/>
        </w:rPr>
        <w:t xml:space="preserve">  —  FinteChile,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xepelin.com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(edad sin fuente fechada)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010  </w:t>
      </w:r>
      <w:r>
        <w:rPr>
          <w:rFonts w:ascii="Georgia" w:cs="Georgia" w:eastAsia="Georgia" w:hAnsi="Georgia"/>
          <w:b/>
          <w:bCs/>
          <w:color w:val="0F4C5C"/>
          <w:sz w:val="26"/>
          <w:szCs w:val="26"/>
        </w:rPr>
        <w:t xml:space="preserve">Martín del Castillo</w:t>
      </w:r>
    </w:p>
    <w:p>
      <w:pPr>
        <w:keepNext/>
        <w:spacing w:after="30"/>
      </w:pPr>
      <w:r>
        <w:rPr>
          <w:rFonts w:ascii="Calibri" w:cs="Calibri" w:eastAsia="Calibri" w:hAnsi="Calibri"/>
          <w:b/>
          <w:bCs/>
          <w:color w:val="2A2A2A"/>
          <w:sz w:val="19"/>
          <w:szCs w:val="19"/>
        </w:rPr>
        <w:t xml:space="preserve">Cofundador y Head of Sales de Xpendit</w:t>
      </w:r>
    </w:p>
    <w:p>
      <w:pPr>
        <w:keepNext/>
        <w:spacing w:after="30"/>
      </w:pPr>
      <w:r>
        <w:rPr>
          <w:rFonts w:ascii="Calibri" w:cs="Calibri" w:eastAsia="Calibri" w:hAnsi="Calibri"/>
          <w:color w:val="5A5A5A"/>
          <w:sz w:val="17"/>
          <w:szCs w:val="17"/>
        </w:rPr>
        <w:t xml:space="preserve">Fintech · gestión de gastos corporativos con IA   ·   Santiago; radicado en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del Desarrollo, recién titulado cuando conoció a Felipe Puntarelli —cofundador de Xepelin— en una charla universitaria. De ahí salió Xpendit, en octubre de 2023: una plataforma que permite rendir gastos por WhatsApp, donde la inteligencia artificial lee la boleta y la enruta a finanzas, tesorería y contabilidad. La empresa se define como la versión latinoamericana de Ramp. Lleva meses viviendo en México validando el producto con grandes corporaciones.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semilla de US$1 millón (septiembre 2024) con Minga VC, Kuiper VC y ángeles como Sebastián Kreis y el director de BCI Hernán Orellana.</w:t>
      </w:r>
    </w:p>
    <w:p>
      <w:pPr>
        <w:pStyle w:val="ListParagraph"/>
        <w:numPr>
          <w:ilvl w:val="0"/>
          <w:numId w:val="2"/>
        </w:numPr>
        <w:spacing w:after="70" w:line="280"/>
      </w:pPr>
      <w:r>
        <w:rPr>
          <w:rFonts w:ascii="Georgia" w:cs="Georgia" w:eastAsia="Georgia" w:hAnsi="Georgia"/>
          <w:color w:val="1A1A1A"/>
          <w:sz w:val="19"/>
          <w:szCs w:val="19"/>
        </w:rPr>
        <w:t xml:space="preserve">Nueva ronda de US$1,5 millones en enero de 2025 y apertura de México en 2026.</w:t>
      </w:r>
    </w:p>
    <w:p>
      <w:pPr>
        <w:pStyle w:val="ListParagraph"/>
        <w:numPr>
          <w:ilvl w:val="0"/>
          <w:numId w:val="2"/>
        </w:numPr>
        <w:spacing w:after="70" w:line="280"/>
      </w:pPr>
      <w:r>
        <w:rPr>
          <w:rFonts w:ascii="Georgia" w:cs="Georgia" w:eastAsia="Georgia" w:hAnsi="Georgia"/>
          <w:color w:val="1A1A1A"/>
          <w:sz w:val="19"/>
          <w:szCs w:val="19"/>
        </w:rPr>
        <w:t xml:space="preserve">Más de 100 clientes corporativos —Blumar, Sacyr, Iansa, Zapping— y sobre 4.000 usuarios activos.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atjezjbvog_w_-b6yueo6">
        <w:r>
          <w:rPr>
            <w:rFonts w:ascii="Georgia" w:cs="Georgia" w:eastAsia="Georgia" w:hAnsi="Georgia"/>
            <w:color w:val="1155CC"/>
            <w:sz w:val="19"/>
            <w:szCs w:val="19"/>
            <w:u w:val="single"/>
          </w:rPr>
          <w:t xml:space="preserve">Startup de fundadores de Xepelin y Magma Partners más dos veinteañeros levanta US$1 millón</w:t>
        </w:r>
      </w:hyperlink>
      <w:r>
        <w:rPr>
          <w:rFonts w:ascii="Georgia" w:cs="Georgia" w:eastAsia="Georgia" w:hAnsi="Georgia"/>
          <w:i/>
          <w:iCs/>
          <w:color w:val="5A5A5A"/>
          <w:sz w:val="19"/>
          <w:szCs w:val="19"/>
        </w:rPr>
        <w:t xml:space="preserve">  —  DF MAS, septiembre 2024</w:t>
      </w:r>
    </w:p>
    <w:p>
      <w:pPr>
        <w:pStyle w:val="ListParagraph"/>
        <w:numPr>
          <w:ilvl w:val="0"/>
          <w:numId w:val="2"/>
        </w:numPr>
        <w:spacing w:after="70" w:line="280"/>
      </w:pPr>
      <w:hyperlink w:history="1" r:id="rId16ymq1ex4mv9fscpqlpit">
        <w:r>
          <w:rPr>
            <w:rFonts w:ascii="Georgia" w:cs="Georgia" w:eastAsia="Georgia" w:hAnsi="Georgia"/>
            <w:color w:val="1155CC"/>
            <w:sz w:val="19"/>
            <w:szCs w:val="19"/>
            <w:u w:val="single"/>
          </w:rPr>
          <w:t xml:space="preserve">Alumni de Ingeniería Comercial UDD son reconocidos en el primer ranking 30 Under 30 de Forbes Chile</w:t>
        </w:r>
      </w:hyperlink>
      <w:r>
        <w:rPr>
          <w:rFonts w:ascii="Georgia" w:cs="Georgia" w:eastAsia="Georgia" w:hAnsi="Georgia"/>
          <w:i/>
          <w:iCs/>
          <w:color w:val="5A5A5A"/>
          <w:sz w:val="19"/>
          <w:szCs w:val="19"/>
        </w:rPr>
        <w:t xml:space="preserve">  —  Universidad del Desarrollo,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xpendit.com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011  </w:t>
      </w:r>
      <w:r>
        <w:rPr>
          <w:rFonts w:ascii="Georgia" w:cs="Georgia" w:eastAsia="Georgia" w:hAnsi="Georgia"/>
          <w:b/>
          <w:bCs/>
          <w:color w:val="0F4C5C"/>
          <w:sz w:val="26"/>
          <w:szCs w:val="26"/>
        </w:rPr>
        <w:t xml:space="preserve">Nicolás Ramos</w:t>
      </w:r>
    </w:p>
    <w:p>
      <w:pPr>
        <w:keepNext/>
        <w:spacing w:after="30"/>
      </w:pPr>
      <w:r>
        <w:rPr>
          <w:rFonts w:ascii="Calibri" w:cs="Calibri" w:eastAsia="Calibri" w:hAnsi="Calibri"/>
          <w:b/>
          <w:bCs/>
          <w:color w:val="2A2A2A"/>
          <w:sz w:val="19"/>
          <w:szCs w:val="19"/>
        </w:rPr>
        <w:t xml:space="preserve">Cofundador de Xpendit</w:t>
      </w:r>
    </w:p>
    <w:p>
      <w:pPr>
        <w:keepNext/>
        <w:spacing w:after="30"/>
      </w:pPr>
      <w:r>
        <w:rPr>
          <w:rFonts w:ascii="Calibri" w:cs="Calibri" w:eastAsia="Calibri" w:hAnsi="Calibri"/>
          <w:color w:val="5A5A5A"/>
          <w:sz w:val="17"/>
          <w:szCs w:val="17"/>
        </w:rPr>
        <w:t xml:space="preserve">Fintech · gestión de gastos corporativos con IA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~2001) — derivada (DF MAS, septiembre 2024: «23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Programador y el más joven del cuarteto fundador de Xpendit. Dejó cuarto año de Ingeniería Civil en la Universidad Católica para dedicarse por completo a la startup. Junto a Martín del Castillo forma el ala veinteañera del equipo, que completan Felipe Puntarelli, exsocio de Xepelin, y Diego Philippi. Esa mezcla —fundadores con recorrido y capital, más operadores muy jóvenes— fue el rasgo distintivo del pitch con el que la compañía convenció a fondos mexicanos y chilenos.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Xpendit en 2023, con lanzamiento comercial en octubre de ese año.</w:t>
      </w:r>
    </w:p>
    <w:p>
      <w:pPr>
        <w:pStyle w:val="ListParagraph"/>
        <w:numPr>
          <w:ilvl w:val="0"/>
          <w:numId w:val="2"/>
        </w:numPr>
        <w:spacing w:after="70" w:line="280"/>
      </w:pPr>
      <w:r>
        <w:rPr>
          <w:rFonts w:ascii="Georgia" w:cs="Georgia" w:eastAsia="Georgia" w:hAnsi="Georgia"/>
          <w:color w:val="1A1A1A"/>
          <w:sz w:val="19"/>
          <w:szCs w:val="19"/>
        </w:rPr>
        <w:t xml:space="preserve">Participó en los levantamientos de US$1 millón (2024) y US$1,5 millones (enero 2025).</w:t>
      </w:r>
    </w:p>
    <w:p>
      <w:pPr>
        <w:pStyle w:val="ListParagraph"/>
        <w:numPr>
          <w:ilvl w:val="0"/>
          <w:numId w:val="2"/>
        </w:numPr>
        <w:spacing w:after="70" w:line="280"/>
      </w:pPr>
      <w:r>
        <w:rPr>
          <w:rFonts w:ascii="Georgia" w:cs="Georgia" w:eastAsia="Georgia" w:hAnsi="Georgia"/>
          <w:color w:val="1A1A1A"/>
          <w:sz w:val="19"/>
          <w:szCs w:val="19"/>
        </w:rPr>
        <w:t xml:space="preserve">Equipo de 25 personas y expansión a México en menos de tres años.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6f722tk4rd1ojdpm6h2dq">
        <w:r>
          <w:rPr>
            <w:rFonts w:ascii="Georgia" w:cs="Georgia" w:eastAsia="Georgia" w:hAnsi="Georgia"/>
            <w:color w:val="1155CC"/>
            <w:sz w:val="19"/>
            <w:szCs w:val="19"/>
            <w:u w:val="single"/>
          </w:rPr>
          <w:t xml:space="preserve">Startup de fundadores de Xepelin y Magma Partners más dos veinteañeros levanta US$1 millón</w:t>
        </w:r>
      </w:hyperlink>
      <w:r>
        <w:rPr>
          <w:rFonts w:ascii="Georgia" w:cs="Georgia" w:eastAsia="Georgia" w:hAnsi="Georgia"/>
          <w:i/>
          <w:iCs/>
          <w:color w:val="5A5A5A"/>
          <w:sz w:val="19"/>
          <w:szCs w:val="19"/>
        </w:rPr>
        <w:t xml:space="preserve">  —  DF MAS, septiembre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xpendit.com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012  </w:t>
      </w:r>
      <w:r>
        <w:rPr>
          <w:rFonts w:ascii="Georgia" w:cs="Georgia" w:eastAsia="Georgia" w:hAnsi="Georgia"/>
          <w:b/>
          <w:bCs/>
          <w:color w:val="0F4C5C"/>
          <w:sz w:val="26"/>
          <w:szCs w:val="26"/>
        </w:rPr>
        <w:t xml:space="preserve">Ramón Echeverría</w:t>
      </w:r>
    </w:p>
    <w:p>
      <w:pPr>
        <w:keepNext/>
        <w:spacing w:after="30"/>
      </w:pPr>
      <w:r>
        <w:rPr>
          <w:rFonts w:ascii="Calibri" w:cs="Calibri" w:eastAsia="Calibri" w:hAnsi="Calibri"/>
          <w:b/>
          <w:bCs/>
          <w:color w:val="2A2A2A"/>
          <w:sz w:val="19"/>
          <w:szCs w:val="19"/>
        </w:rPr>
        <w:t xml:space="preserve">Cofundador de Grupalia; ex ingeniero de Platanus Ventures</w:t>
      </w:r>
    </w:p>
    <w:p>
      <w:pPr>
        <w:keepNext/>
        <w:spacing w:after="30"/>
      </w:pPr>
      <w:r>
        <w:rPr>
          <w:rFonts w:ascii="Calibri" w:cs="Calibri" w:eastAsia="Calibri" w:hAnsi="Calibri"/>
          <w:color w:val="5A5A5A"/>
          <w:sz w:val="17"/>
          <w:szCs w:val="17"/>
        </w:rPr>
        <w:t xml:space="preserve">Fintech · microcrédito grupal e inclusión financiera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(DF MAS, octubre 2025: «25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Aprendió a programar en el colegio, lo dejó para obsesionarse con sacar puntaje nacional en Matemáticas —lo logró— y entró a Ingeniería Civil en la UC. Llegó a Platanus por un grupo de Telegram, fue rechazado una vez y volvió a postular hasta quedar como uno de los primeros ingenieros de la aceleradora. Ver startups desde adentro lo empujó a emprender. Con el mexicano Roger Rea fundó Grupalia: microcréditos grupales para mujeres sin acceso a la banca, inspirados en el modelo de Muhammad Yunus.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Fue uno de los primeros ingenieros de Platanus Ventures, muy cercano a Andrés Matte.</w:t>
      </w:r>
    </w:p>
    <w:p>
      <w:pPr>
        <w:pStyle w:val="ListParagraph"/>
        <w:numPr>
          <w:ilvl w:val="0"/>
          <w:numId w:val="2"/>
        </w:numPr>
        <w:spacing w:after="70" w:line="280"/>
      </w:pPr>
      <w:r>
        <w:rPr>
          <w:rFonts w:ascii="Georgia" w:cs="Georgia" w:eastAsia="Georgia" w:hAnsi="Georgia"/>
          <w:color w:val="1A1A1A"/>
          <w:sz w:val="19"/>
          <w:szCs w:val="19"/>
        </w:rPr>
        <w:t xml:space="preserve">Pivote desde una tesis de compra de empresas con IA (US$500 mil levantados) hacia el microcrédito grupal.</w:t>
      </w:r>
    </w:p>
    <w:p>
      <w:pPr>
        <w:pStyle w:val="ListParagraph"/>
        <w:numPr>
          <w:ilvl w:val="0"/>
          <w:numId w:val="2"/>
        </w:numPr>
        <w:spacing w:after="70" w:line="280"/>
      </w:pPr>
      <w:r>
        <w:rPr>
          <w:rFonts w:ascii="Georgia" w:cs="Georgia" w:eastAsia="Georgia" w:hAnsi="Georgia"/>
          <w:color w:val="1A1A1A"/>
          <w:sz w:val="19"/>
          <w:szCs w:val="19"/>
        </w:rPr>
        <w:t xml:space="preserve">Grupalia suma 10 mil clientes activos y US$7,5 millones prestados; ronda de US$4,8 millones con Platanus Ventures, Agustín Feuerhake y Sebastián Kreis.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jw7sh-s9ammgc6epx8pf">
        <w:r>
          <w:rPr>
            <w:rFonts w:ascii="Georgia" w:cs="Georgia" w:eastAsia="Georgia" w:hAnsi="Georgia"/>
            <w:color w:val="1155CC"/>
            <w:sz w:val="19"/>
            <w:szCs w:val="19"/>
            <w:u w:val="single"/>
          </w:rPr>
          <w:t xml:space="preserve">Los ex Platanus que quieren seguir los pasos de Muhammad Yunus</w:t>
        </w:r>
      </w:hyperlink>
      <w:r>
        <w:rPr>
          <w:rFonts w:ascii="Georgia" w:cs="Georgia" w:eastAsia="Georgia" w:hAnsi="Georgia"/>
          <w:i/>
          <w:iCs/>
          <w:color w:val="5A5A5A"/>
          <w:sz w:val="19"/>
          <w:szCs w:val="19"/>
        </w:rPr>
        <w:t xml:space="preserve">  —  DF MAS,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013  </w:t>
      </w:r>
      <w:r>
        <w:rPr>
          <w:rFonts w:ascii="Georgia" w:cs="Georgia" w:eastAsia="Georgia" w:hAnsi="Georgia"/>
          <w:b/>
          <w:bCs/>
          <w:color w:val="0F4C5C"/>
          <w:sz w:val="26"/>
          <w:szCs w:val="26"/>
        </w:rPr>
        <w:t xml:space="preserve">Ignacio Detmer Latorre</w:t>
      </w:r>
    </w:p>
    <w:p>
      <w:pPr>
        <w:keepNext/>
        <w:spacing w:after="30"/>
      </w:pPr>
      <w:r>
        <w:rPr>
          <w:rFonts w:ascii="Calibri" w:cs="Calibri" w:eastAsia="Calibri" w:hAnsi="Calibri"/>
          <w:b/>
          <w:bCs/>
          <w:color w:val="2A2A2A"/>
          <w:sz w:val="19"/>
          <w:szCs w:val="19"/>
        </w:rPr>
        <w:t xml:space="preserve">Cofundador y CEO de Koywe</w:t>
      </w:r>
    </w:p>
    <w:p>
      <w:pPr>
        <w:keepNext/>
        <w:spacing w:after="30"/>
      </w:pPr>
      <w:r>
        <w:rPr>
          <w:rFonts w:ascii="Calibri" w:cs="Calibri" w:eastAsia="Calibri" w:hAnsi="Calibri"/>
          <w:color w:val="5A5A5A"/>
          <w:sz w:val="17"/>
          <w:szCs w:val="17"/>
        </w:rPr>
        <w:t xml:space="preserve">Fintech · stablecoins y pagos transfronterizos   ·   Santiago / Miami</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Formado en la Universidad Católica, fue cofundador y COO de Frontier Car Group —unicornio adquirido por Prosus— y de la proptech Opencasa. En 2022 creó Koywe con Guillermo Acuña, amigo desde los cinco años y cofundador de Cumplo, para conectar el mundo cripto con los sistemas de pago locales de América Latina. Entró a Y Combinator apenas cuatro meses después de partir. Hoy la compañía opera en siete mercados, procesa más de US$2.000 millones anuales y trabaja con Circle, Tether y Mastercard.</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Ingreso a Y Combinator (W23) a solo cuatro meses de operación.</w:t>
      </w:r>
    </w:p>
    <w:p>
      <w:pPr>
        <w:pStyle w:val="ListParagraph"/>
        <w:numPr>
          <w:ilvl w:val="0"/>
          <w:numId w:val="2"/>
        </w:numPr>
        <w:spacing w:after="70" w:line="280"/>
      </w:pPr>
      <w:r>
        <w:rPr>
          <w:rFonts w:ascii="Georgia" w:cs="Georgia" w:eastAsia="Georgia" w:hAnsi="Georgia"/>
          <w:color w:val="1A1A1A"/>
          <w:sz w:val="19"/>
          <w:szCs w:val="19"/>
        </w:rPr>
        <w:t xml:space="preserve">US$12,5 millones levantados de YC, Franklin Templeton y Concentric.</w:t>
      </w:r>
    </w:p>
    <w:p>
      <w:pPr>
        <w:pStyle w:val="ListParagraph"/>
        <w:numPr>
          <w:ilvl w:val="0"/>
          <w:numId w:val="2"/>
        </w:numPr>
        <w:spacing w:after="70" w:line="280"/>
      </w:pPr>
      <w:r>
        <w:rPr>
          <w:rFonts w:ascii="Georgia" w:cs="Georgia" w:eastAsia="Georgia" w:hAnsi="Georgia"/>
          <w:color w:val="1A1A1A"/>
          <w:sz w:val="19"/>
          <w:szCs w:val="19"/>
        </w:rPr>
        <w:t xml:space="preserve">Seleccionados emprendedores Endeavor en el panel internacional de Atenas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wslblxsmbqvh1jtj7o-8">
        <w:r>
          <w:rPr>
            <w:rFonts w:ascii="Georgia" w:cs="Georgia" w:eastAsia="Georgia" w:hAnsi="Georgia"/>
            <w:color w:val="1155CC"/>
            <w:sz w:val="19"/>
            <w:szCs w:val="19"/>
            <w:u w:val="single"/>
          </w:rPr>
          <w:t xml:space="preserve">Koywe: los emprendedores chilenos que impulsan una nueva infraestructura financiera para América Latina</w:t>
        </w:r>
      </w:hyperlink>
      <w:r>
        <w:rPr>
          <w:rFonts w:ascii="Georgia" w:cs="Georgia" w:eastAsia="Georgia" w:hAnsi="Georgia"/>
          <w:i/>
          <w:iCs/>
          <w:color w:val="5A5A5A"/>
          <w:sz w:val="19"/>
          <w:szCs w:val="19"/>
        </w:rPr>
        <w:t xml:space="preserve">  —  Negocios Magazine, 2026</w:t>
      </w:r>
    </w:p>
    <w:p>
      <w:pPr>
        <w:pStyle w:val="ListParagraph"/>
        <w:numPr>
          <w:ilvl w:val="0"/>
          <w:numId w:val="2"/>
        </w:numPr>
        <w:spacing w:after="70" w:line="280"/>
      </w:pPr>
      <w:hyperlink w:history="1" r:id="rIdyovanerudqs3wvzvjw3wt">
        <w:r>
          <w:rPr>
            <w:rFonts w:ascii="Georgia" w:cs="Georgia" w:eastAsia="Georgia" w:hAnsi="Georgia"/>
            <w:color w:val="1155CC"/>
            <w:sz w:val="19"/>
            <w:szCs w:val="19"/>
            <w:u w:val="single"/>
          </w:rPr>
          <w:t xml:space="preserve">From Childhood Friends to Building Latin América's Financial Infrastructure</w:t>
        </w:r>
      </w:hyperlink>
      <w:r>
        <w:rPr>
          <w:rFonts w:ascii="Georgia" w:cs="Georgia" w:eastAsia="Georgia" w:hAnsi="Georgia"/>
          <w:i/>
          <w:iCs/>
          <w:color w:val="5A5A5A"/>
          <w:sz w:val="19"/>
          <w:szCs w:val="19"/>
        </w:rPr>
        <w:t xml:space="preserve">  —  Endeavor Miami,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koywe.com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(edad no verificada)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II. Inteligencia artificial, software y deeptech</w:t>
      </w:r>
    </w:p>
    <w:p>
      <w:pPr>
        <w:pBdr>
          <w:bottom w:val="single" w:color="B4531A" w:sz="10"/>
        </w:pBdr>
        <w:spacing w:after="200"/>
      </w:pPr>
      <w:r>
        <w:rPr>
          <w:rFonts w:ascii="Georgia" w:cs="Georgia" w:eastAsia="Georgia" w:hAnsi="Georgia"/>
          <w:i/>
          <w:iCs/>
          <w:color w:val="5A5A5A"/>
          <w:sz w:val="19"/>
          <w:szCs w:val="19"/>
        </w:rPr>
        <w:t xml:space="preserve">La camada que cambió la conversación en 2025-2026: agentes de IA, robótica e infraestructura de software con rondas cerradas antes de los treinta y expansión inmediata a México, Brasil y Estados Unidos.</w:t>
      </w:r>
    </w:p>
    <w:p>
      <w:pPr>
        <w:pStyle w:val="Heading2"/>
        <w:keepNext/>
        <w:spacing w:after="40" w:before="260"/>
      </w:pPr>
      <w:r>
        <w:rPr>
          <w:rFonts w:ascii="Calibri" w:cs="Calibri" w:eastAsia="Calibri" w:hAnsi="Calibri"/>
          <w:b/>
          <w:bCs/>
          <w:color w:val="B4531A"/>
          <w:sz w:val="20"/>
          <w:szCs w:val="20"/>
        </w:rPr>
        <w:t xml:space="preserve">014  </w:t>
      </w:r>
      <w:r>
        <w:rPr>
          <w:rFonts w:ascii="Georgia" w:cs="Georgia" w:eastAsia="Georgia" w:hAnsi="Georgia"/>
          <w:b/>
          <w:bCs/>
          <w:color w:val="0F4C5C"/>
          <w:sz w:val="26"/>
          <w:szCs w:val="26"/>
        </w:rPr>
        <w:t xml:space="preserve">Polo Díaz</w:t>
      </w:r>
    </w:p>
    <w:p>
      <w:pPr>
        <w:keepNext/>
        <w:spacing w:after="30"/>
      </w:pPr>
      <w:r>
        <w:rPr>
          <w:rFonts w:ascii="Calibri" w:cs="Calibri" w:eastAsia="Calibri" w:hAnsi="Calibri"/>
          <w:b/>
          <w:bCs/>
          <w:color w:val="2A2A2A"/>
          <w:sz w:val="19"/>
          <w:szCs w:val="19"/>
        </w:rPr>
        <w:t xml:space="preserve">Fundador y CEO de Wiwo; Chief AI Officer de MGC Global Group</w:t>
      </w:r>
    </w:p>
    <w:p>
      <w:pPr>
        <w:keepNext/>
        <w:spacing w:after="30"/>
      </w:pPr>
      <w:r>
        <w:rPr>
          <w:rFonts w:ascii="Calibri" w:cs="Calibri" w:eastAsia="Calibri" w:hAnsi="Calibri"/>
          <w:color w:val="5A5A5A"/>
          <w:sz w:val="17"/>
          <w:szCs w:val="17"/>
        </w:rPr>
        <w:t xml:space="preserve">Inteligencia artificial · marketing, software empresarial y neo-agencia   ·   Santiago, con operación en Bogotá, Ciudad de Panamá y Miami</w:t>
      </w:r>
    </w:p>
    <w:p>
      <w:pPr>
        <w:keepNext/>
        <w:spacing w:after="110"/>
      </w:pPr>
      <w:r>
        <w:rPr>
          <w:sz w:val="2"/>
          <w:szCs w:val="2"/>
        </w:rPr>
        <w:t xml:space="preserve"/>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Publicista con MBA, hizo su primer sitio web a los 12 años y lleva casi dos décadas en el cruce de creatividad, software e inteligencia artificial: cofundó ConcretoIdeas en 2008, Cuul.tv en 2009 y dirigió Oniric entre 2012 y 2023. En 2024 levantó Wiwo junto a Juan José Díaz y Alberto Fernández, una «neo-agencia IA-first» que sustituye servicios de marketing con software propio —Wiwo.Lab, Wiwo.Ops, Wiwo.MetriQ, Wiwo.Talk y Wiwo.Social—. Su tesis cabe en dos palabras: Humanity Augmented, tecnología simple por fuera y brutalmente poderosa por dentro.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Wiwo fue seleccionada en agosto de 2025 por NVIDIA Inception, el programa de aceleración que da acceso a mentoría, red de venture capital y hasta US$250 mil en créditos de operación.</w:t>
      </w:r>
    </w:p>
    <w:p>
      <w:pPr>
        <w:pStyle w:val="ListParagraph"/>
        <w:numPr>
          <w:ilvl w:val="0"/>
          <w:numId w:val="2"/>
        </w:numPr>
        <w:spacing w:after="70" w:line="280"/>
      </w:pPr>
      <w:r>
        <w:rPr>
          <w:rFonts w:ascii="Georgia" w:cs="Georgia" w:eastAsia="Georgia" w:hAnsi="Georgia"/>
          <w:color w:val="1A1A1A"/>
          <w:sz w:val="19"/>
          <w:szCs w:val="19"/>
        </w:rPr>
        <w:t xml:space="preserve">Cerca de US$1 millón invertidos, sociedad constituida en Delaware y salto adelantado a Estados Unidos —Miami, Tampa y Dallas—, con oficinas en Santiago, Bogotá, Ciudad de Panamá y Miami.</w:t>
      </w:r>
    </w:p>
    <w:p>
      <w:pPr>
        <w:pStyle w:val="ListParagraph"/>
        <w:numPr>
          <w:ilvl w:val="0"/>
          <w:numId w:val="2"/>
        </w:numPr>
        <w:spacing w:after="70" w:line="280"/>
      </w:pPr>
      <w:r>
        <w:rPr>
          <w:rFonts w:ascii="Georgia" w:cs="Georgia" w:eastAsia="Georgia" w:hAnsi="Georgia"/>
          <w:color w:val="1A1A1A"/>
          <w:sz w:val="19"/>
          <w:szCs w:val="19"/>
        </w:rPr>
        <w:t xml:space="preserve">Más de 90 marcas usan tecnología Wiwo, entre ellas Mercedes-Benz, MG Motor, FlixBus, Cartier, Omega, Bupa y Make-A-Wish; alianzas con NVIDIA, OpenAI, Google, HubSpot, Salesforce y BytePlus. Jurado de los premios internacionales WINA e IUUM.</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_73zzsf0wu_fytrwze7b">
        <w:r>
          <w:rPr>
            <w:rFonts w:ascii="Georgia" w:cs="Georgia" w:eastAsia="Georgia" w:hAnsi="Georgia"/>
            <w:color w:val="1155CC"/>
            <w:sz w:val="19"/>
            <w:szCs w:val="19"/>
            <w:u w:val="single"/>
          </w:rPr>
          <w:t xml:space="preserve">Wiwo, la startup chilena que apunta a sustituir servicios de marketing con IA, será acelerada por Nvidia</w:t>
        </w:r>
      </w:hyperlink>
      <w:r>
        <w:rPr>
          <w:rFonts w:ascii="Georgia" w:cs="Georgia" w:eastAsia="Georgia" w:hAnsi="Georgia"/>
          <w:i/>
          <w:iCs/>
          <w:color w:val="5A5A5A"/>
          <w:sz w:val="19"/>
          <w:szCs w:val="19"/>
        </w:rPr>
        <w:t xml:space="preserve">  —  Diario Financiero, agosto 2025</w:t>
      </w:r>
    </w:p>
    <w:p>
      <w:pPr>
        <w:pStyle w:val="ListParagraph"/>
        <w:numPr>
          <w:ilvl w:val="0"/>
          <w:numId w:val="2"/>
        </w:numPr>
        <w:spacing w:after="70" w:line="280"/>
      </w:pPr>
      <w:hyperlink w:history="1" r:id="rIdblnrylqbdx1zybqwthfbe">
        <w:r>
          <w:rPr>
            <w:rFonts w:ascii="Georgia" w:cs="Georgia" w:eastAsia="Georgia" w:hAnsi="Georgia"/>
            <w:color w:val="1155CC"/>
            <w:sz w:val="19"/>
            <w:szCs w:val="19"/>
            <w:u w:val="single"/>
          </w:rPr>
          <w:t xml:space="preserve">WiWO, la startup chilena especializada en software adelanta su salto a EE.UU. con ambiciones de unicornio</w:t>
        </w:r>
      </w:hyperlink>
      <w:r>
        <w:rPr>
          <w:rFonts w:ascii="Georgia" w:cs="Georgia" w:eastAsia="Georgia" w:hAnsi="Georgia"/>
          <w:i/>
          <w:iCs/>
          <w:color w:val="5A5A5A"/>
          <w:sz w:val="19"/>
          <w:szCs w:val="19"/>
        </w:rPr>
        <w:t xml:space="preserve">  —  La Tercera / Pulso, julio 2024</w:t>
      </w:r>
    </w:p>
    <w:p>
      <w:pPr>
        <w:pStyle w:val="ListParagraph"/>
        <w:numPr>
          <w:ilvl w:val="0"/>
          <w:numId w:val="2"/>
        </w:numPr>
        <w:spacing w:after="70" w:line="280"/>
      </w:pPr>
      <w:hyperlink w:history="1" r:id="rId4v_ql_gwclvhbjidu654m">
        <w:r>
          <w:rPr>
            <w:rFonts w:ascii="Georgia" w:cs="Georgia" w:eastAsia="Georgia" w:hAnsi="Georgia"/>
            <w:color w:val="1155CC"/>
            <w:sz w:val="19"/>
            <w:szCs w:val="19"/>
            <w:u w:val="single"/>
          </w:rPr>
          <w:t xml:space="preserve">WiWO: una de cada tres empresas chilenas no está preparada para vender digitalmente</w:t>
        </w:r>
      </w:hyperlink>
      <w:r>
        <w:rPr>
          <w:rFonts w:ascii="Georgia" w:cs="Georgia" w:eastAsia="Georgia" w:hAnsi="Georgia"/>
          <w:i/>
          <w:iCs/>
          <w:color w:val="5A5A5A"/>
          <w:sz w:val="19"/>
          <w:szCs w:val="19"/>
        </w:rPr>
        <w:t xml:space="preserve">  —  Tabulado, febrero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polodiaz.com · meetwiwo.com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empresa y cifras. Edad omitida a petición del perfilado. Nota de consistencia: la prensa de 2024-2025 lo consignaba como CTO cofundador de Wiwo, con Juan José Díaz como CEO; el cargo de Fundador y CEO corresponde a su presentación pública actual.</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015  </w:t>
      </w:r>
      <w:r>
        <w:rPr>
          <w:rFonts w:ascii="Georgia" w:cs="Georgia" w:eastAsia="Georgia" w:hAnsi="Georgia"/>
          <w:b/>
          <w:bCs/>
          <w:color w:val="0F4C5C"/>
          <w:sz w:val="26"/>
          <w:szCs w:val="26"/>
        </w:rPr>
        <w:t xml:space="preserve">Nicolás Camhi Guerrero</w:t>
      </w:r>
    </w:p>
    <w:p>
      <w:pPr>
        <w:keepNext/>
        <w:spacing w:after="30"/>
      </w:pPr>
      <w:r>
        <w:rPr>
          <w:rFonts w:ascii="Calibri" w:cs="Calibri" w:eastAsia="Calibri" w:hAnsi="Calibri"/>
          <w:b/>
          <w:bCs/>
          <w:color w:val="2A2A2A"/>
          <w:sz w:val="19"/>
          <w:szCs w:val="19"/>
        </w:rPr>
        <w:t xml:space="preserve">Cofundador y CEO de Vambe</w:t>
      </w:r>
    </w:p>
    <w:p>
      <w:pPr>
        <w:keepNext/>
        <w:spacing w:after="30"/>
      </w:pPr>
      <w:r>
        <w:rPr>
          <w:rFonts w:ascii="Calibri" w:cs="Calibri" w:eastAsia="Calibri" w:hAnsi="Calibri"/>
          <w:color w:val="5A5A5A"/>
          <w:sz w:val="17"/>
          <w:szCs w:val="17"/>
        </w:rPr>
        <w:t xml:space="preserve">Inteligencia artificial · agentes conversacionales de venta   ·   Santiago, con operación en Ciudad de México y São Paulo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UC que estuvo a punto de desertar: congeló un año, se fue a Berkeley con beca y pasó por la aceleradora SkyDeck. De vuelta en Chile fundó Vambe en 2023 con dos compañeros de universidad. Partieron vendiendo software de cobranza y pivotaron a agentes de inteligencia artificial que venden por WhatsApp. En diciembre de 2025 cerró una Serie A de US$14 millones liderada por Monashees, con Simón Borrero (Rappi) y Jaime Arrieta (Buk) en el directorio. La compañía pasó de 22 a más de 180 personas en poco más de un año.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US$18,4 millones levantados en menos de dos años; Serie A de US$14 millones con Monashees y Cathay Innovation (diciembre 2025).</w:t>
      </w:r>
    </w:p>
    <w:p>
      <w:pPr>
        <w:pStyle w:val="ListParagraph"/>
        <w:numPr>
          <w:ilvl w:val="0"/>
          <w:numId w:val="2"/>
        </w:numPr>
        <w:spacing w:after="70" w:line="280"/>
      </w:pPr>
      <w:r>
        <w:rPr>
          <w:rFonts w:ascii="Georgia" w:cs="Georgia" w:eastAsia="Georgia" w:hAnsi="Georgia"/>
          <w:color w:val="1A1A1A"/>
          <w:sz w:val="19"/>
          <w:szCs w:val="19"/>
        </w:rPr>
        <w:t xml:space="preserve">ARR sobre US$11 millones y récord de US$1,7 millones en nuevas ventas en un solo mes (junio 2026); unas 2.000 empresas clientes.</w:t>
      </w:r>
    </w:p>
    <w:p>
      <w:pPr>
        <w:pStyle w:val="ListParagraph"/>
        <w:numPr>
          <w:ilvl w:val="0"/>
          <w:numId w:val="2"/>
        </w:numPr>
        <w:spacing w:after="70" w:line="280"/>
      </w:pPr>
      <w:r>
        <w:rPr>
          <w:rFonts w:ascii="Georgia" w:cs="Georgia" w:eastAsia="Georgia" w:hAnsi="Georgia"/>
          <w:color w:val="1A1A1A"/>
          <w:sz w:val="19"/>
          <w:szCs w:val="19"/>
        </w:rPr>
        <w:t xml:space="preserve">Los tres socios de Vambe entraron juntos a la generación inaugural del 30 Under 30 de Forbes 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lrrsssojkrzy7t_ctgqe">
        <w:r>
          <w:rPr>
            <w:rFonts w:ascii="Georgia" w:cs="Georgia" w:eastAsia="Georgia" w:hAnsi="Georgia"/>
            <w:color w:val="1155CC"/>
            <w:sz w:val="19"/>
            <w:szCs w:val="19"/>
            <w:u w:val="single"/>
          </w:rPr>
          <w:t xml:space="preserve">Chilena Vambe proyecta superar los US$2 millones en nuevas ventas mensuales</w:t>
        </w:r>
      </w:hyperlink>
      <w:r>
        <w:rPr>
          <w:rFonts w:ascii="Georgia" w:cs="Georgia" w:eastAsia="Georgia" w:hAnsi="Georgia"/>
          <w:i/>
          <w:iCs/>
          <w:color w:val="5A5A5A"/>
          <w:sz w:val="19"/>
          <w:szCs w:val="19"/>
        </w:rPr>
        <w:t xml:space="preserve">  —  Forbes Chile, agosto 2026</w:t>
      </w:r>
    </w:p>
    <w:p>
      <w:pPr>
        <w:pStyle w:val="ListParagraph"/>
        <w:numPr>
          <w:ilvl w:val="0"/>
          <w:numId w:val="2"/>
        </w:numPr>
        <w:spacing w:after="70" w:line="280"/>
      </w:pPr>
      <w:hyperlink w:history="1" r:id="rId_wz3pqwrw_tqoynqcnmxe">
        <w:r>
          <w:rPr>
            <w:rFonts w:ascii="Georgia" w:cs="Georgia" w:eastAsia="Georgia" w:hAnsi="Georgia"/>
            <w:color w:val="1155CC"/>
            <w:sz w:val="19"/>
            <w:szCs w:val="19"/>
            <w:u w:val="single"/>
          </w:rPr>
          <w:t xml:space="preserve">Vambe cierra serie A de US$14 millones con Monashees, Cathay y fundador de Rappi</w:t>
        </w:r>
      </w:hyperlink>
      <w:r>
        <w:rPr>
          <w:rFonts w:ascii="Georgia" w:cs="Georgia" w:eastAsia="Georgia" w:hAnsi="Georgia"/>
          <w:i/>
          <w:iCs/>
          <w:color w:val="5A5A5A"/>
          <w:sz w:val="19"/>
          <w:szCs w:val="19"/>
        </w:rPr>
        <w:t xml:space="preserve">  —  Diario Financiero, diciembre 2025</w:t>
      </w:r>
    </w:p>
    <w:p>
      <w:pPr>
        <w:pStyle w:val="ListParagraph"/>
        <w:numPr>
          <w:ilvl w:val="0"/>
          <w:numId w:val="2"/>
        </w:numPr>
        <w:spacing w:after="70" w:line="280"/>
      </w:pPr>
      <w:hyperlink w:history="1" r:id="rIdk1vggmb5aap1nrnwdwc87">
        <w:r>
          <w:rPr>
            <w:rFonts w:ascii="Georgia" w:cs="Georgia" w:eastAsia="Georgia" w:hAnsi="Georgia"/>
            <w:color w:val="1155CC"/>
            <w:sz w:val="19"/>
            <w:szCs w:val="19"/>
            <w:u w:val="single"/>
          </w:rPr>
          <w:t xml:space="preserve">Esta startup chilena ha logrado que las empresas vendan hasta un 70% más con agentes de IA que con humanos</w:t>
        </w:r>
      </w:hyperlink>
      <w:r>
        <w:rPr>
          <w:rFonts w:ascii="Georgia" w:cs="Georgia" w:eastAsia="Georgia" w:hAnsi="Georgia"/>
          <w:i/>
          <w:iCs/>
          <w:color w:val="5A5A5A"/>
          <w:sz w:val="19"/>
          <w:szCs w:val="19"/>
        </w:rPr>
        <w:t xml:space="preserve">  —  Forbes Chile,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vambe.ai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016  </w:t>
      </w:r>
      <w:r>
        <w:rPr>
          <w:rFonts w:ascii="Georgia" w:cs="Georgia" w:eastAsia="Georgia" w:hAnsi="Georgia"/>
          <w:b/>
          <w:bCs/>
          <w:color w:val="0F4C5C"/>
          <w:sz w:val="26"/>
          <w:szCs w:val="26"/>
        </w:rPr>
        <w:t xml:space="preserve">Matías Pérez Pefaur</w:t>
      </w:r>
    </w:p>
    <w:p>
      <w:pPr>
        <w:keepNext/>
        <w:spacing w:after="30"/>
      </w:pPr>
      <w:r>
        <w:rPr>
          <w:rFonts w:ascii="Calibri" w:cs="Calibri" w:eastAsia="Calibri" w:hAnsi="Calibri"/>
          <w:b/>
          <w:bCs/>
          <w:color w:val="2A2A2A"/>
          <w:sz w:val="19"/>
          <w:szCs w:val="19"/>
        </w:rPr>
        <w:t xml:space="preserve">Cofundador y Chief AI Officer de Vambe</w:t>
      </w:r>
    </w:p>
    <w:p>
      <w:pPr>
        <w:keepNext/>
        <w:spacing w:after="30"/>
      </w:pPr>
      <w:r>
        <w:rPr>
          <w:rFonts w:ascii="Calibri" w:cs="Calibri" w:eastAsia="Calibri" w:hAnsi="Calibri"/>
          <w:color w:val="5A5A5A"/>
          <w:sz w:val="17"/>
          <w:szCs w:val="17"/>
        </w:rPr>
        <w:t xml:space="preserve">Inteligencia artificial · agentes conversacionales de venta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27 años (n. ~1998-99)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y compañero de colegio y universidad de Nicolás Camhi, con quien ya había trabajado en Carvuk. Es el arquitecto del músculo de inteligencia artificial de Vambe y, según su propio relato, fue el socio más escéptico al comienzo: fue él quien puso el ultimátum de ir all in o abandonar la idea. Su aporte más citado, sin embargo, no es técnico: un TikTok casero promocionando la herramienta se volvió viral y trajo los primeros clientes pagadores, una lección de distribución que la empresa incorporó a su manual.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Definió la arquitectura de agentes que hoy usan unas 2.000 empresas en Chile, México y Brasil.</w:t>
      </w:r>
    </w:p>
    <w:p>
      <w:pPr>
        <w:pStyle w:val="ListParagraph"/>
        <w:numPr>
          <w:ilvl w:val="0"/>
          <w:numId w:val="2"/>
        </w:numPr>
        <w:spacing w:after="70" w:line="280"/>
      </w:pPr>
      <w:r>
        <w:rPr>
          <w:rFonts w:ascii="Georgia" w:cs="Georgia" w:eastAsia="Georgia" w:hAnsi="Georgia"/>
          <w:color w:val="1A1A1A"/>
          <w:sz w:val="19"/>
          <w:szCs w:val="19"/>
        </w:rPr>
        <w:t xml:space="preserve">Impulsó el pivote desde cobranza hacia ventas, agendamiento y marketing.</w:t>
      </w:r>
    </w:p>
    <w:p>
      <w:pPr>
        <w:pStyle w:val="ListParagraph"/>
        <w:numPr>
          <w:ilvl w:val="0"/>
          <w:numId w:val="2"/>
        </w:numPr>
        <w:spacing w:after="70" w:line="280"/>
      </w:pPr>
      <w:r>
        <w:rPr>
          <w:rFonts w:ascii="Georgia" w:cs="Georgia" w:eastAsia="Georgia" w:hAnsi="Georgia"/>
          <w:color w:val="1A1A1A"/>
          <w:sz w:val="19"/>
          <w:szCs w:val="19"/>
        </w:rPr>
        <w:t xml:space="preserve">Forbes Chile 30 Under 30, generación 2026, categoría Tecnología e Innovación.</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ht71gszo1t_agnbwq2ym">
        <w:r>
          <w:rPr>
            <w:rFonts w:ascii="Georgia" w:cs="Georgia" w:eastAsia="Georgia" w:hAnsi="Georgia"/>
            <w:color w:val="1155CC"/>
            <w:sz w:val="19"/>
            <w:szCs w:val="19"/>
            <w:u w:val="single"/>
          </w:rPr>
          <w:t xml:space="preserve">30 Under 30: Matías Pérez Pefaur</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sofyyvqhtwjmyx6al4xbh">
        <w:r>
          <w:rPr>
            <w:rFonts w:ascii="Georgia" w:cs="Georgia" w:eastAsia="Georgia" w:hAnsi="Georgia"/>
            <w:color w:val="1155CC"/>
            <w:sz w:val="19"/>
            <w:szCs w:val="19"/>
            <w:u w:val="single"/>
          </w:rPr>
          <w:t xml:space="preserve">Vambe: quienes son los tres cerebros sub-30 detrás de la startup chilena</w:t>
        </w:r>
      </w:hyperlink>
      <w:r>
        <w:rPr>
          <w:rFonts w:ascii="Georgia" w:cs="Georgia" w:eastAsia="Georgia" w:hAnsi="Georgia"/>
          <w:i/>
          <w:iCs/>
          <w:color w:val="5A5A5A"/>
          <w:sz w:val="19"/>
          <w:szCs w:val="19"/>
        </w:rPr>
        <w:t xml:space="preserve">  —  Ex-Ante,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vambe.ai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017  </w:t>
      </w:r>
      <w:r>
        <w:rPr>
          <w:rFonts w:ascii="Georgia" w:cs="Georgia" w:eastAsia="Georgia" w:hAnsi="Georgia"/>
          <w:b/>
          <w:bCs/>
          <w:color w:val="0F4C5C"/>
          <w:sz w:val="26"/>
          <w:szCs w:val="26"/>
        </w:rPr>
        <w:t xml:space="preserve">Diego Chahuán Luhrs</w:t>
      </w:r>
    </w:p>
    <w:p>
      <w:pPr>
        <w:keepNext/>
        <w:spacing w:after="30"/>
      </w:pPr>
      <w:r>
        <w:rPr>
          <w:rFonts w:ascii="Calibri" w:cs="Calibri" w:eastAsia="Calibri" w:hAnsi="Calibri"/>
          <w:b/>
          <w:bCs/>
          <w:color w:val="2A2A2A"/>
          <w:sz w:val="19"/>
          <w:szCs w:val="19"/>
        </w:rPr>
        <w:t xml:space="preserve">Cofundador y CTO de Vambe</w:t>
      </w:r>
    </w:p>
    <w:p>
      <w:pPr>
        <w:keepNext/>
        <w:spacing w:after="30"/>
      </w:pPr>
      <w:r>
        <w:rPr>
          <w:rFonts w:ascii="Calibri" w:cs="Calibri" w:eastAsia="Calibri" w:hAnsi="Calibri"/>
          <w:color w:val="5A5A5A"/>
          <w:sz w:val="17"/>
          <w:szCs w:val="17"/>
        </w:rPr>
        <w:t xml:space="preserve">Inteligencia artificial · agentes conversacionales de venta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~2000-01)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industrial con mención en computación, es el más joven del trío fundador de Vambe y el responsable de la infraestructura que sostiene sus agentes comerciales. Llegó cuando la idea «tenía que ponerse seria». Su tesis operativa la resume en una frase que dio a Forbes: «el mejor consejo de todos es escuchar lo que le duele a tu cliente y no lo que le duele a tu idea». Bajo su dirección técnica, Vambe multiplicó por seis sus ingresos en 2025 y abrió México y Brasil.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CTO de la startup chilena de IA que más rápido escaló en 2025 (6x ingresos).</w:t>
      </w:r>
    </w:p>
    <w:p>
      <w:pPr>
        <w:pStyle w:val="ListParagraph"/>
        <w:numPr>
          <w:ilvl w:val="0"/>
          <w:numId w:val="2"/>
        </w:numPr>
        <w:spacing w:after="70" w:line="280"/>
      </w:pPr>
      <w:r>
        <w:rPr>
          <w:rFonts w:ascii="Georgia" w:cs="Georgia" w:eastAsia="Georgia" w:hAnsi="Georgia"/>
          <w:color w:val="1A1A1A"/>
          <w:sz w:val="19"/>
          <w:szCs w:val="19"/>
        </w:rPr>
        <w:t xml:space="preserve">Sostuvo el escalamiento técnico de 22 a más de 180 personas y de uno a tres mercados.</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a los 25 años; Forbes estimó la valorización de Vambe en torno a US$100 millones.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8qbzoy5zyoxwymobclzv">
        <w:r>
          <w:rPr>
            <w:rFonts w:ascii="Georgia" w:cs="Georgia" w:eastAsia="Georgia" w:hAnsi="Georgia"/>
            <w:color w:val="1155CC"/>
            <w:sz w:val="19"/>
            <w:szCs w:val="19"/>
            <w:u w:val="single"/>
          </w:rPr>
          <w:t xml:space="preserve">30 Under 30: Diego Chahuán Luhrs</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oriuahuxljloruiunvwuz">
        <w:r>
          <w:rPr>
            <w:rFonts w:ascii="Georgia" w:cs="Georgia" w:eastAsia="Georgia" w:hAnsi="Georgia"/>
            <w:color w:val="1155CC"/>
            <w:sz w:val="19"/>
            <w:szCs w:val="19"/>
            <w:u w:val="single"/>
          </w:rPr>
          <w:t xml:space="preserve">Startup chilena Vambe cerro ronda de US$14 millones y suma a CEO de Rappi a su Junta Directiva</w:t>
        </w:r>
      </w:hyperlink>
      <w:r>
        <w:rPr>
          <w:rFonts w:ascii="Georgia" w:cs="Georgia" w:eastAsia="Georgia" w:hAnsi="Georgia"/>
          <w:i/>
          <w:iCs/>
          <w:color w:val="5A5A5A"/>
          <w:sz w:val="19"/>
          <w:szCs w:val="19"/>
        </w:rPr>
        <w:t xml:space="preserve">  —  Bloomberg Linea,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vambe.ai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018  </w:t>
      </w:r>
      <w:r>
        <w:rPr>
          <w:rFonts w:ascii="Georgia" w:cs="Georgia" w:eastAsia="Georgia" w:hAnsi="Georgia"/>
          <w:b/>
          <w:bCs/>
          <w:color w:val="0F4C5C"/>
          <w:sz w:val="26"/>
          <w:szCs w:val="26"/>
        </w:rPr>
        <w:t xml:space="preserve">Ian Lee</w:t>
      </w:r>
    </w:p>
    <w:p>
      <w:pPr>
        <w:keepNext/>
        <w:spacing w:after="30"/>
      </w:pPr>
      <w:r>
        <w:rPr>
          <w:rFonts w:ascii="Calibri" w:cs="Calibri" w:eastAsia="Calibri" w:hAnsi="Calibri"/>
          <w:b/>
          <w:bCs/>
          <w:color w:val="2A2A2A"/>
          <w:sz w:val="19"/>
          <w:szCs w:val="19"/>
        </w:rPr>
        <w:t xml:space="preserve">Cofundador de Nexor; cofundador y presidente del directorio de Examedi</w:t>
      </w:r>
    </w:p>
    <w:p>
      <w:pPr>
        <w:keepNext/>
        <w:spacing w:after="30"/>
      </w:pPr>
      <w:r>
        <w:rPr>
          <w:rFonts w:ascii="Calibri" w:cs="Calibri" w:eastAsia="Calibri" w:hAnsi="Calibri"/>
          <w:color w:val="5A5A5A"/>
          <w:sz w:val="17"/>
          <w:szCs w:val="17"/>
        </w:rPr>
        <w:t xml:space="preserve">Inteligencia artificial agéntica · healthtech   ·   San Francisco (chileno)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~2000-01) — verificada por doble fuente (DF, julio 2023: «22 años»; Forbes Chile, julio 2025: «24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 los 16 programaba para la proptech Houm; a los 19 dejó la universidad a los tres meses para levantar Examedi en plena pandemia, partiendo con PCR a domicilio. Fue el primer chileno en obtener la Thiel Fellowship. Examedi pasó por Y Combinator y llegó a valer US$85 millones. En 2025 aceptó el diagnóstico incómodo —«no era la persona indicada para seguir de CEO»— y se corrió al directorio. En enero de 2026 volvió con Nexor, plataforma de agentes de IA para ventas y operaciones con sede en San Francisco.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 chileno con Thiel Fellowship (US$100 mil de Peter Thiel para menores de 21) y Forbes 30 Under 30 Chile 2025.</w:t>
      </w:r>
    </w:p>
    <w:p>
      <w:pPr>
        <w:pStyle w:val="ListParagraph"/>
        <w:numPr>
          <w:ilvl w:val="0"/>
          <w:numId w:val="2"/>
        </w:numPr>
        <w:spacing w:after="70" w:line="280"/>
      </w:pPr>
      <w:r>
        <w:rPr>
          <w:rFonts w:ascii="Georgia" w:cs="Georgia" w:eastAsia="Georgia" w:hAnsi="Georgia"/>
          <w:color w:val="1A1A1A"/>
          <w:sz w:val="19"/>
          <w:szCs w:val="19"/>
        </w:rPr>
        <w:t xml:space="preserve">Serie A de US$17 millones de Examedi liderada por General Catalyst (2022).</w:t>
      </w:r>
    </w:p>
    <w:p>
      <w:pPr>
        <w:pStyle w:val="ListParagraph"/>
        <w:numPr>
          <w:ilvl w:val="0"/>
          <w:numId w:val="2"/>
        </w:numPr>
        <w:spacing w:after="70" w:line="280"/>
      </w:pPr>
      <w:r>
        <w:rPr>
          <w:rFonts w:ascii="Georgia" w:cs="Georgia" w:eastAsia="Georgia" w:hAnsi="Georgia"/>
          <w:color w:val="1A1A1A"/>
          <w:sz w:val="19"/>
          <w:szCs w:val="19"/>
        </w:rPr>
        <w:t xml:space="preserve">Nexor pasó de 6 clientes piloto a más de 60 en un mes tras lanzar en mayo de 2026, con US$1,9 millones levantados y entrada al programa Speedrun de Andreessen Horowitz.</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ylp04xt_rxsouh2gbet9">
        <w:r>
          <w:rPr>
            <w:rFonts w:ascii="Georgia" w:cs="Georgia" w:eastAsia="Georgia" w:hAnsi="Georgia"/>
            <w:color w:val="1155CC"/>
            <w:sz w:val="19"/>
            <w:szCs w:val="19"/>
            <w:u w:val="single"/>
          </w:rPr>
          <w:t xml:space="preserve">Nexor, la revancha de Ian Lee junto a Gabriel Cid y Daniel Jimenez: quiere conquistar Dubai con su IA agentica</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fkietpbvysjav5huz35er">
        <w:r>
          <w:rPr>
            <w:rFonts w:ascii="Georgia" w:cs="Georgia" w:eastAsia="Georgia" w:hAnsi="Georgia"/>
            <w:color w:val="1155CC"/>
            <w:sz w:val="19"/>
            <w:szCs w:val="19"/>
            <w:u w:val="single"/>
          </w:rPr>
          <w:t xml:space="preserve">Examedi tras la cirugía: nuevo CEO, sin fundadores</w:t>
        </w:r>
      </w:hyperlink>
      <w:r>
        <w:rPr>
          <w:rFonts w:ascii="Georgia" w:cs="Georgia" w:eastAsia="Georgia" w:hAnsi="Georgia"/>
          <w:i/>
          <w:iCs/>
          <w:color w:val="5A5A5A"/>
          <w:sz w:val="19"/>
          <w:szCs w:val="19"/>
        </w:rPr>
        <w:t xml:space="preserve">  —  Diario Financiero,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examedi.com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019  </w:t>
      </w:r>
      <w:r>
        <w:rPr>
          <w:rFonts w:ascii="Georgia" w:cs="Georgia" w:eastAsia="Georgia" w:hAnsi="Georgia"/>
          <w:b/>
          <w:bCs/>
          <w:color w:val="0F4C5C"/>
          <w:sz w:val="26"/>
          <w:szCs w:val="26"/>
        </w:rPr>
        <w:t xml:space="preserve">Ignacio Ponce Castro</w:t>
      </w:r>
    </w:p>
    <w:p>
      <w:pPr>
        <w:keepNext/>
        <w:spacing w:after="30"/>
      </w:pPr>
      <w:r>
        <w:rPr>
          <w:rFonts w:ascii="Calibri" w:cs="Calibri" w:eastAsia="Calibri" w:hAnsi="Calibri"/>
          <w:b/>
          <w:bCs/>
          <w:color w:val="2A2A2A"/>
          <w:sz w:val="19"/>
          <w:szCs w:val="19"/>
        </w:rPr>
        <w:t xml:space="preserve">Fundador y director de Smart Plus Robotics</w:t>
      </w:r>
    </w:p>
    <w:p>
      <w:pPr>
        <w:keepNext/>
        <w:spacing w:after="30"/>
      </w:pPr>
      <w:r>
        <w:rPr>
          <w:rFonts w:ascii="Calibri" w:cs="Calibri" w:eastAsia="Calibri" w:hAnsi="Calibri"/>
          <w:color w:val="5A5A5A"/>
          <w:sz w:val="17"/>
          <w:szCs w:val="17"/>
        </w:rPr>
        <w:t xml:space="preserve">Deeptech · robótica autónoma para minería e infraestructura crítica   ·   San Francisco (empresa chileno-estadounidense)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20 años (n. ~2005-06)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El más joven de la generación 2026 de Forbes Chile. Con 20 años dirige a tiempo completo desde San Francisco una compañía chileno-estadounidense que desarrolla sistemas autónomos para infraestructura crítica en minería y defensa. Smart Plus Robotics aplica physical AI a robots que operan sin intervención humana constante en faenas de alta montaña; la empresa reporta una reducción de 94% del riesgo humano en operaciones mineras. Su caso ilustra un patrón creciente: fundadores chilenos que saltan a Estados Unidos antes de cumplir 25, sin pasar por el circuito Corfo.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Smart Plus Robotics antes de cumplir 20 años.</w:t>
      </w:r>
    </w:p>
    <w:p>
      <w:pPr>
        <w:pStyle w:val="ListParagraph"/>
        <w:numPr>
          <w:ilvl w:val="0"/>
          <w:numId w:val="2"/>
        </w:numPr>
        <w:spacing w:after="70" w:line="280"/>
      </w:pPr>
      <w:r>
        <w:rPr>
          <w:rFonts w:ascii="Georgia" w:cs="Georgia" w:eastAsia="Georgia" w:hAnsi="Georgia"/>
          <w:color w:val="1A1A1A"/>
          <w:sz w:val="19"/>
          <w:szCs w:val="19"/>
        </w:rPr>
        <w:t xml:space="preserve">Seleccionada para la cohorte de verano 2026 de The Residency, aceleradora de San Francisco.</w:t>
      </w:r>
    </w:p>
    <w:p>
      <w:pPr>
        <w:pStyle w:val="ListParagraph"/>
        <w:numPr>
          <w:ilvl w:val="0"/>
          <w:numId w:val="2"/>
        </w:numPr>
        <w:spacing w:after="70" w:line="280"/>
      </w:pPr>
      <w:r>
        <w:rPr>
          <w:rFonts w:ascii="Georgia" w:cs="Georgia" w:eastAsia="Georgia" w:hAnsi="Georgia"/>
          <w:color w:val="1A1A1A"/>
          <w:sz w:val="19"/>
          <w:szCs w:val="19"/>
        </w:rPr>
        <w:t xml:space="preserve">Apunta al mercado minero de Chile, Perú y México con una reducción reportada de 94% del riesgo humano.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4edj5zn6_olsw_tmb_id">
        <w:r>
          <w:rPr>
            <w:rFonts w:ascii="Georgia" w:cs="Georgia" w:eastAsia="Georgia" w:hAnsi="Georgia"/>
            <w:color w:val="1155CC"/>
            <w:sz w:val="19"/>
            <w:szCs w:val="19"/>
            <w:u w:val="single"/>
          </w:rPr>
          <w:t xml:space="preserve">Smart Plus Robotics: 94% menos riesgo en minas con Physical AI</w:t>
        </w:r>
      </w:hyperlink>
      <w:r>
        <w:rPr>
          <w:rFonts w:ascii="Georgia" w:cs="Georgia" w:eastAsia="Georgia" w:hAnsi="Georgia"/>
          <w:i/>
          <w:iCs/>
          <w:color w:val="5A5A5A"/>
          <w:sz w:val="19"/>
          <w:szCs w:val="19"/>
        </w:rPr>
        <w:t xml:space="preserve">  —  El Ecosistema Startup, junio 2026</w:t>
      </w:r>
    </w:p>
    <w:p>
      <w:pPr>
        <w:pStyle w:val="ListParagraph"/>
        <w:numPr>
          <w:ilvl w:val="0"/>
          <w:numId w:val="2"/>
        </w:numPr>
        <w:spacing w:after="70" w:line="280"/>
      </w:pPr>
      <w:hyperlink w:history="1" r:id="rId_bizaezhgjmthr9bqheda">
        <w:r>
          <w:rPr>
            <w:rFonts w:ascii="Georgia" w:cs="Georgia" w:eastAsia="Georgia" w:hAnsi="Georgia"/>
            <w:color w:val="1155CC"/>
            <w:sz w:val="19"/>
            <w:szCs w:val="19"/>
            <w:u w:val="single"/>
          </w:rPr>
          <w:t xml:space="preserve">30 Under 30: Ignacio Ponce Castro</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smartplusrobotics.com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020  </w:t>
      </w:r>
      <w:r>
        <w:rPr>
          <w:rFonts w:ascii="Georgia" w:cs="Georgia" w:eastAsia="Georgia" w:hAnsi="Georgia"/>
          <w:b/>
          <w:bCs/>
          <w:color w:val="0F4C5C"/>
          <w:sz w:val="26"/>
          <w:szCs w:val="26"/>
        </w:rPr>
        <w:t xml:space="preserve">Isis Riquelme Arredondo</w:t>
      </w:r>
    </w:p>
    <w:p>
      <w:pPr>
        <w:keepNext/>
        <w:spacing w:after="30"/>
      </w:pPr>
      <w:r>
        <w:rPr>
          <w:rFonts w:ascii="Calibri" w:cs="Calibri" w:eastAsia="Calibri" w:hAnsi="Calibri"/>
          <w:b/>
          <w:bCs/>
          <w:color w:val="2A2A2A"/>
          <w:sz w:val="19"/>
          <w:szCs w:val="19"/>
        </w:rPr>
        <w:t xml:space="preserve">Cofundadora y CEO de Chucaw; socia fundadora de la Cámara Chilena de Inteligencia Artificial</w:t>
      </w:r>
    </w:p>
    <w:p>
      <w:pPr>
        <w:keepNext/>
        <w:spacing w:after="30"/>
      </w:pPr>
      <w:r>
        <w:rPr>
          <w:rFonts w:ascii="Calibri" w:cs="Calibri" w:eastAsia="Calibri" w:hAnsi="Calibri"/>
          <w:color w:val="5A5A5A"/>
          <w:sz w:val="17"/>
          <w:szCs w:val="17"/>
        </w:rPr>
        <w:t xml:space="preserve">Climate tech · IA aplicada a riesgo climático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(Forbes Chile 30 Under 30, julio 2026). Nota: El Ecosistema Startup publicó «21 años» en julio de 2026; hay discrepancia entre fuentes.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Educadora ambiental y activista climática, cofundó Chucaw a los 21 años: una startup de predicción, monitoreo y adaptación frente a eventos climáticos extremos. Su tesis es pasar de una gestión reactiva de desastres a dotar de inteligencia territorial anticipada a municipios, comunidades agrícolas y mujeres rurales. A los 17 había creado Plan B, que describe como el primer sistema de educación ambiental de Latinoamérica. Fundó además la Cámara Chilena de Inteligencia Artificial, gremio nuevo en un país que recién discute su primera ley de 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Embajadora del Acuerdo de Escazú en Chile (2022) y delegada de movilidad climática en la COP28.</w:t>
      </w:r>
    </w:p>
    <w:p>
      <w:pPr>
        <w:pStyle w:val="ListParagraph"/>
        <w:numPr>
          <w:ilvl w:val="0"/>
          <w:numId w:val="2"/>
        </w:numPr>
        <w:spacing w:after="70" w:line="280"/>
      </w:pPr>
      <w:r>
        <w:rPr>
          <w:rFonts w:ascii="Georgia" w:cs="Georgia" w:eastAsia="Georgia" w:hAnsi="Georgia"/>
          <w:color w:val="1A1A1A"/>
          <w:sz w:val="19"/>
          <w:szCs w:val="19"/>
        </w:rPr>
        <w:t xml:space="preserve">Reconocida por Naciones Unidas Juventud entre 500 jóvenes que aportan a los ODS (2023); consejera de niñez y juventud de la Cancillería chilena 2023-2027.</w:t>
      </w:r>
    </w:p>
    <w:p>
      <w:pPr>
        <w:pStyle w:val="ListParagraph"/>
        <w:numPr>
          <w:ilvl w:val="0"/>
          <w:numId w:val="2"/>
        </w:numPr>
        <w:spacing w:after="70" w:line="280"/>
      </w:pPr>
      <w:r>
        <w:rPr>
          <w:rFonts w:ascii="Georgia" w:cs="Georgia" w:eastAsia="Georgia" w:hAnsi="Georgia"/>
          <w:color w:val="1A1A1A"/>
          <w:sz w:val="19"/>
          <w:szCs w:val="19"/>
        </w:rPr>
        <w:t xml:space="preserve">Chucaw entre los ganadores del Trophée Startup 2023; Forbes Chile 30 Under 30 2026, una de las dos mujeres de la categoría Tecnología e Innovación.</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ceb8_sliekjxursm1qoz">
        <w:r>
          <w:rPr>
            <w:rFonts w:ascii="Georgia" w:cs="Georgia" w:eastAsia="Georgia" w:hAnsi="Georgia"/>
            <w:color w:val="1155CC"/>
            <w:sz w:val="19"/>
            <w:szCs w:val="19"/>
            <w:u w:val="single"/>
          </w:rPr>
          <w:t xml:space="preserve">30 Under 30: Isis Riquelme Arredondo</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izzg4ronmebpxjdcjhvv">
        <w:r>
          <w:rPr>
            <w:rFonts w:ascii="Georgia" w:cs="Georgia" w:eastAsia="Georgia" w:hAnsi="Georgia"/>
            <w:color w:val="1155CC"/>
            <w:sz w:val="19"/>
            <w:szCs w:val="19"/>
            <w:u w:val="single"/>
          </w:rPr>
          <w:t xml:space="preserve">Isis Riquelme, 21 años: Forbes 30 Under 30 Chile 2026</w:t>
        </w:r>
      </w:hyperlink>
      <w:r>
        <w:rPr>
          <w:rFonts w:ascii="Georgia" w:cs="Georgia" w:eastAsia="Georgia" w:hAnsi="Georgia"/>
          <w:i/>
          <w:iCs/>
          <w:color w:val="5A5A5A"/>
          <w:sz w:val="19"/>
          <w:szCs w:val="19"/>
        </w:rPr>
        <w:t xml:space="preserve">  —  El Ecosistema Startup,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chucaw.com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 (fuentes discrepan)</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021  </w:t>
      </w:r>
      <w:r>
        <w:rPr>
          <w:rFonts w:ascii="Georgia" w:cs="Georgia" w:eastAsia="Georgia" w:hAnsi="Georgia"/>
          <w:b/>
          <w:bCs/>
          <w:color w:val="0F4C5C"/>
          <w:sz w:val="26"/>
          <w:szCs w:val="26"/>
        </w:rPr>
        <w:t xml:space="preserve">Cristóbal Valenzuela Barrera</w:t>
      </w:r>
    </w:p>
    <w:p>
      <w:pPr>
        <w:keepNext/>
        <w:spacing w:after="30"/>
      </w:pPr>
      <w:r>
        <w:rPr>
          <w:rFonts w:ascii="Calibri" w:cs="Calibri" w:eastAsia="Calibri" w:hAnsi="Calibri"/>
          <w:b/>
          <w:bCs/>
          <w:color w:val="2A2A2A"/>
          <w:sz w:val="19"/>
          <w:szCs w:val="19"/>
        </w:rPr>
        <w:t xml:space="preserve">Cofundador y CEO de Runway (Runway AI)</w:t>
      </w:r>
    </w:p>
    <w:p>
      <w:pPr>
        <w:keepNext/>
        <w:spacing w:after="30"/>
      </w:pPr>
      <w:r>
        <w:rPr>
          <w:rFonts w:ascii="Calibri" w:cs="Calibri" w:eastAsia="Calibri" w:hAnsi="Calibri"/>
          <w:color w:val="5A5A5A"/>
          <w:sz w:val="17"/>
          <w:szCs w:val="17"/>
        </w:rPr>
        <w:t xml:space="preserve">Inteligencia artificial generativa · video y herramientas creativas   ·   Nueva York (formado en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36-37 años (n. 1989)</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y magíster en diseño e innovación de la UAI, se fue al ITP de NYU y en 2018 fundó Runway junto al también chileno Alejandro Matamala y el griego Anastasis Germanidis. La empresa se convirtió en una de las referentes mundiales del video generado por inteligencia artificial: su tecnología se usó en «Everything Everywhere All at Once» y en 2023 alcanzó una valorización de US$1.500 millones tras levantar US$141 millones con Google y Nvidia entre los inversionistas. Es el chileno con mayor peso en la industria global de 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Runway en 2018 y la llevó a estatus de unicornio.</w:t>
      </w:r>
    </w:p>
    <w:p>
      <w:pPr>
        <w:pStyle w:val="ListParagraph"/>
        <w:numPr>
          <w:ilvl w:val="0"/>
          <w:numId w:val="2"/>
        </w:numPr>
        <w:spacing w:after="70" w:line="280"/>
      </w:pPr>
      <w:r>
        <w:rPr>
          <w:rFonts w:ascii="Georgia" w:cs="Georgia" w:eastAsia="Georgia" w:hAnsi="Georgia"/>
          <w:color w:val="1A1A1A"/>
          <w:sz w:val="19"/>
          <w:szCs w:val="19"/>
        </w:rPr>
        <w:t xml:space="preserve">TIME100 AI en septiembre de 2023, entre las 100 personas más influyentes del mundo en inteligencia artificial.</w:t>
      </w:r>
    </w:p>
    <w:p>
      <w:pPr>
        <w:pStyle w:val="ListParagraph"/>
        <w:numPr>
          <w:ilvl w:val="0"/>
          <w:numId w:val="2"/>
        </w:numPr>
        <w:spacing w:after="70" w:line="280"/>
      </w:pPr>
      <w:r>
        <w:rPr>
          <w:rFonts w:ascii="Georgia" w:cs="Georgia" w:eastAsia="Georgia" w:hAnsi="Georgia"/>
          <w:color w:val="1A1A1A"/>
          <w:sz w:val="19"/>
          <w:szCs w:val="19"/>
        </w:rPr>
        <w:t xml:space="preserve">Reconocido en «100 Jóvenes Líderes» de la UAI y El Mercurio (2023); contribuyó a ml5.js y a la difusión de modelos abiertos de generación de imagen.</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qxhqn_0jvoph6cwt0hnag">
        <w:r>
          <w:rPr>
            <w:rFonts w:ascii="Georgia" w:cs="Georgia" w:eastAsia="Georgia" w:hAnsi="Georgia"/>
            <w:color w:val="1155CC"/>
            <w:sz w:val="19"/>
            <w:szCs w:val="19"/>
            <w:u w:val="single"/>
          </w:rPr>
          <w:t xml:space="preserve">El chileno incluido por Time entre las 100 personas más influyentes de la IA</w:t>
        </w:r>
      </w:hyperlink>
      <w:r>
        <w:rPr>
          <w:rFonts w:ascii="Georgia" w:cs="Georgia" w:eastAsia="Georgia" w:hAnsi="Georgia"/>
          <w:i/>
          <w:iCs/>
          <w:color w:val="5A5A5A"/>
          <w:sz w:val="19"/>
          <w:szCs w:val="19"/>
        </w:rPr>
        <w:t xml:space="preserve">  —  La Tercera, septiembre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runwayml.com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022  </w:t>
      </w:r>
      <w:r>
        <w:rPr>
          <w:rFonts w:ascii="Georgia" w:cs="Georgia" w:eastAsia="Georgia" w:hAnsi="Georgia"/>
          <w:b/>
          <w:bCs/>
          <w:color w:val="0F4C5C"/>
          <w:sz w:val="26"/>
          <w:szCs w:val="26"/>
        </w:rPr>
        <w:t xml:space="preserve">Teresita Morán</w:t>
      </w:r>
    </w:p>
    <w:p>
      <w:pPr>
        <w:keepNext/>
        <w:spacing w:after="30"/>
      </w:pPr>
      <w:r>
        <w:rPr>
          <w:rFonts w:ascii="Calibri" w:cs="Calibri" w:eastAsia="Calibri" w:hAnsi="Calibri"/>
          <w:b/>
          <w:bCs/>
          <w:color w:val="2A2A2A"/>
          <w:sz w:val="19"/>
          <w:szCs w:val="19"/>
        </w:rPr>
        <w:t xml:space="preserve">Cofundadora y Chief Revenue Officer regional de Buk</w:t>
      </w:r>
    </w:p>
    <w:p>
      <w:pPr>
        <w:keepNext/>
        <w:spacing w:after="30"/>
      </w:pPr>
      <w:r>
        <w:rPr>
          <w:rFonts w:ascii="Calibri" w:cs="Calibri" w:eastAsia="Calibri" w:hAnsi="Calibri"/>
          <w:color w:val="5A5A5A"/>
          <w:sz w:val="17"/>
          <w:szCs w:val="17"/>
        </w:rPr>
        <w:t xml:space="preserve">HR tech · SaaS B2B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 años (n. ~1987) — verificada (Ex-Ante, agosto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de la Universidad Católica. Volvió a Chile en 2017 tras cuatro años en Estados Unidos y se sumó como cofundadora al proyecto que hoy es Buk, la mayor plataforma de gestión de personas de la región y el candidato chileno más claro al estatus de unicornio. Entre 2021 y marzo de 2026 fue country manager de Buk Chile, el mercado que consolidó la operación. Desde abril de 2026 dirige la estrategia comercial regional en cinco países. Es una de las pocas mujeres en el núcleo fundador del SaaS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Buk en 2017; la plataforma llegó a más de 9.000 empresas y 2 millones de usuarios en Latinoamérica.</w:t>
      </w:r>
    </w:p>
    <w:p>
      <w:pPr>
        <w:pStyle w:val="ListParagraph"/>
        <w:numPr>
          <w:ilvl w:val="0"/>
          <w:numId w:val="2"/>
        </w:numPr>
        <w:spacing w:after="70" w:line="280"/>
      </w:pPr>
      <w:r>
        <w:rPr>
          <w:rFonts w:ascii="Georgia" w:cs="Georgia" w:eastAsia="Georgia" w:hAnsi="Georgia"/>
          <w:color w:val="1A1A1A"/>
          <w:sz w:val="19"/>
          <w:szCs w:val="19"/>
        </w:rPr>
        <w:t xml:space="preserve">Emprendedora Endeavor (2024), directora de Icare (2025) y Forbes Chile «50 Mujeres más Poderosas» (2025).</w:t>
      </w:r>
    </w:p>
    <w:p>
      <w:pPr>
        <w:pStyle w:val="ListParagraph"/>
        <w:numPr>
          <w:ilvl w:val="0"/>
          <w:numId w:val="2"/>
        </w:numPr>
        <w:spacing w:after="70" w:line="280"/>
      </w:pPr>
      <w:r>
        <w:rPr>
          <w:rFonts w:ascii="Georgia" w:cs="Georgia" w:eastAsia="Georgia" w:hAnsi="Georgia"/>
          <w:color w:val="1A1A1A"/>
          <w:sz w:val="19"/>
          <w:szCs w:val="19"/>
        </w:rPr>
        <w:t xml:space="preserve">Asumió la responsabilidad comercial regional (Chile, Perú, Colombia, México y Brasil) en abril de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hbuohhdrpho4lbqr_zea">
        <w:r>
          <w:rPr>
            <w:rFonts w:ascii="Georgia" w:cs="Georgia" w:eastAsia="Georgia" w:hAnsi="Georgia"/>
            <w:color w:val="1155CC"/>
            <w:sz w:val="19"/>
            <w:szCs w:val="19"/>
            <w:u w:val="single"/>
          </w:rPr>
          <w:t xml:space="preserve">Quién es Teresita Moran, la cofundadora de Buk que paso de construir el negocio local a liderar su expansión regional</w:t>
        </w:r>
      </w:hyperlink>
      <w:r>
        <w:rPr>
          <w:rFonts w:ascii="Georgia" w:cs="Georgia" w:eastAsia="Georgia" w:hAnsi="Georgia"/>
          <w:i/>
          <w:iCs/>
          <w:color w:val="5A5A5A"/>
          <w:sz w:val="19"/>
          <w:szCs w:val="19"/>
        </w:rPr>
        <w:t xml:space="preserve">  —  Ex-Ante, agosto 2026</w:t>
      </w:r>
    </w:p>
    <w:p>
      <w:pPr>
        <w:pStyle w:val="ListParagraph"/>
        <w:numPr>
          <w:ilvl w:val="0"/>
          <w:numId w:val="2"/>
        </w:numPr>
        <w:spacing w:after="70" w:line="280"/>
      </w:pPr>
      <w:hyperlink w:history="1" r:id="rId90bkmxka-q7fuxnvwkddx">
        <w:r>
          <w:rPr>
            <w:rFonts w:ascii="Georgia" w:cs="Georgia" w:eastAsia="Georgia" w:hAnsi="Georgia"/>
            <w:color w:val="1155CC"/>
            <w:sz w:val="19"/>
            <w:szCs w:val="19"/>
            <w:u w:val="single"/>
          </w:rPr>
          <w:t xml:space="preserve">Las 50 mujeres más poderosas de Chile en 2025: Teresita Moran</w:t>
        </w:r>
      </w:hyperlink>
      <w:r>
        <w:rPr>
          <w:rFonts w:ascii="Georgia" w:cs="Georgia" w:eastAsia="Georgia" w:hAnsi="Georgia"/>
          <w:i/>
          <w:iCs/>
          <w:color w:val="5A5A5A"/>
          <w:sz w:val="19"/>
          <w:szCs w:val="19"/>
        </w:rPr>
        <w:t xml:space="preserve">  —  Forbes Chile,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buk.cl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023  </w:t>
      </w:r>
      <w:r>
        <w:rPr>
          <w:rFonts w:ascii="Georgia" w:cs="Georgia" w:eastAsia="Georgia" w:hAnsi="Georgia"/>
          <w:b/>
          <w:bCs/>
          <w:color w:val="0F4C5C"/>
          <w:sz w:val="26"/>
          <w:szCs w:val="26"/>
        </w:rPr>
        <w:t xml:space="preserve">Jaime Arrieta Boetsch</w:t>
      </w:r>
    </w:p>
    <w:p>
      <w:pPr>
        <w:keepNext/>
        <w:spacing w:after="30"/>
      </w:pPr>
      <w:r>
        <w:rPr>
          <w:rFonts w:ascii="Calibri" w:cs="Calibri" w:eastAsia="Calibri" w:hAnsi="Calibri"/>
          <w:b/>
          <w:bCs/>
          <w:color w:val="2A2A2A"/>
          <w:sz w:val="19"/>
          <w:szCs w:val="19"/>
        </w:rPr>
        <w:t xml:space="preserve">Cofundador y CEO de Buk</w:t>
      </w:r>
    </w:p>
    <w:p>
      <w:pPr>
        <w:keepNext/>
        <w:spacing w:after="30"/>
      </w:pPr>
      <w:r>
        <w:rPr>
          <w:rFonts w:ascii="Calibri" w:cs="Calibri" w:eastAsia="Calibri" w:hAnsi="Calibri"/>
          <w:color w:val="5A5A5A"/>
          <w:sz w:val="17"/>
          <w:szCs w:val="17"/>
        </w:rPr>
        <w:t xml:space="preserve">HR tech · SaaS B2B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≈39-40 años (n. ~1986-87) — derivada (Ex-Ante, enero 2025: «38 años»). Caso límite.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UC con MBA en Kellogg. Cofundó el preuniversitario Monte Claro en 2010, fue director asociado de BTG Pactual y conoció a su socio Santiago Lira durante el MBA. En 2017 levantó Buk, hoy el software de recursos humanos más grande de Latinoamérica y la apuesta chilena más cercana al unicornio. Es mentor de Platanus Ventures, inversionista ángel activo —entró al directorio de Vambe— y una de las voces más citadas del ecosistema sobre gobierno corporativo en startups.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de US$50 millones en enero de 2025 con valorización de US$850 millones, liderada por Headline, con Greenoaks, Base10, Workday y Endeavor Catalyst.</w:t>
      </w:r>
    </w:p>
    <w:p>
      <w:pPr>
        <w:pStyle w:val="ListParagraph"/>
        <w:numPr>
          <w:ilvl w:val="0"/>
          <w:numId w:val="2"/>
        </w:numPr>
        <w:spacing w:after="70" w:line="280"/>
      </w:pPr>
      <w:r>
        <w:rPr>
          <w:rFonts w:ascii="Georgia" w:cs="Georgia" w:eastAsia="Georgia" w:hAnsi="Georgia"/>
          <w:color w:val="1A1A1A"/>
          <w:sz w:val="19"/>
          <w:szCs w:val="19"/>
        </w:rPr>
        <w:t xml:space="preserve">Compra de la fintech chilena Bemmbo en agosto de 2025 para crear Buk Finanzas.</w:t>
      </w:r>
    </w:p>
    <w:p>
      <w:pPr>
        <w:pStyle w:val="ListParagraph"/>
        <w:numPr>
          <w:ilvl w:val="0"/>
          <w:numId w:val="2"/>
        </w:numPr>
        <w:spacing w:after="70" w:line="280"/>
      </w:pPr>
      <w:r>
        <w:rPr>
          <w:rFonts w:ascii="Georgia" w:cs="Georgia" w:eastAsia="Georgia" w:hAnsi="Georgia"/>
          <w:color w:val="1A1A1A"/>
          <w:sz w:val="19"/>
          <w:szCs w:val="19"/>
        </w:rPr>
        <w:t xml:space="preserve">Más de 1.000 empleados y operación en Chile, Perú, Colombia, México y Brasil.</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fyfkqxuslcn8ubfzo0xm">
        <w:r>
          <w:rPr>
            <w:rFonts w:ascii="Georgia" w:cs="Georgia" w:eastAsia="Georgia" w:hAnsi="Georgia"/>
            <w:color w:val="1155CC"/>
            <w:sz w:val="19"/>
            <w:szCs w:val="19"/>
            <w:u w:val="single"/>
          </w:rPr>
          <w:t xml:space="preserve">Perfil: Jaime Arrieta, el CEO que ha liderado el crecimiento de Buk hacia el estatus de unicornio</w:t>
        </w:r>
      </w:hyperlink>
      <w:r>
        <w:rPr>
          <w:rFonts w:ascii="Georgia" w:cs="Georgia" w:eastAsia="Georgia" w:hAnsi="Georgia"/>
          <w:i/>
          <w:iCs/>
          <w:color w:val="5A5A5A"/>
          <w:sz w:val="19"/>
          <w:szCs w:val="19"/>
        </w:rPr>
        <w:t xml:space="preserve">  —  Ex-Ante, enero 2025</w:t>
      </w:r>
    </w:p>
    <w:p>
      <w:pPr>
        <w:pStyle w:val="ListParagraph"/>
        <w:numPr>
          <w:ilvl w:val="0"/>
          <w:numId w:val="2"/>
        </w:numPr>
        <w:spacing w:after="70" w:line="280"/>
      </w:pPr>
      <w:hyperlink w:history="1" r:id="rIdr7-j9ofpqgryqs_mfrdoo">
        <w:r>
          <w:rPr>
            <w:rFonts w:ascii="Georgia" w:cs="Georgia" w:eastAsia="Georgia" w:hAnsi="Georgia"/>
            <w:color w:val="1155CC"/>
            <w:sz w:val="19"/>
            <w:szCs w:val="19"/>
            <w:u w:val="single"/>
          </w:rPr>
          <w:t xml:space="preserve">Los planes de Buk, la startup chilena de RRHH en vias de convertirse en unicornio</w:t>
        </w:r>
      </w:hyperlink>
      <w:r>
        <w:rPr>
          <w:rFonts w:ascii="Georgia" w:cs="Georgia" w:eastAsia="Georgia" w:hAnsi="Georgia"/>
          <w:i/>
          <w:iCs/>
          <w:color w:val="5A5A5A"/>
          <w:sz w:val="19"/>
          <w:szCs w:val="19"/>
        </w:rPr>
        <w:t xml:space="preserve">  —  The Clinic, enero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buk.cl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024  </w:t>
      </w:r>
      <w:r>
        <w:rPr>
          <w:rFonts w:ascii="Georgia" w:cs="Georgia" w:eastAsia="Georgia" w:hAnsi="Georgia"/>
          <w:b/>
          <w:bCs/>
          <w:color w:val="0F4C5C"/>
          <w:sz w:val="26"/>
          <w:szCs w:val="26"/>
        </w:rPr>
        <w:t xml:space="preserve">Felipe Torres</w:t>
      </w:r>
    </w:p>
    <w:p>
      <w:pPr>
        <w:keepNext/>
        <w:spacing w:after="30"/>
      </w:pPr>
      <w:r>
        <w:rPr>
          <w:rFonts w:ascii="Calibri" w:cs="Calibri" w:eastAsia="Calibri" w:hAnsi="Calibri"/>
          <w:b/>
          <w:bCs/>
          <w:color w:val="2A2A2A"/>
          <w:sz w:val="19"/>
          <w:szCs w:val="19"/>
        </w:rPr>
        <w:t xml:space="preserve">Cofundador y CTO de Skyward</w:t>
      </w:r>
    </w:p>
    <w:p>
      <w:pPr>
        <w:keepNext/>
        <w:spacing w:after="30"/>
      </w:pPr>
      <w:r>
        <w:rPr>
          <w:rFonts w:ascii="Calibri" w:cs="Calibri" w:eastAsia="Calibri" w:hAnsi="Calibri"/>
          <w:color w:val="5A5A5A"/>
          <w:sz w:val="17"/>
          <w:szCs w:val="17"/>
        </w:rPr>
        <w:t xml:space="preserve">Legaltech · compliance con IA (GRC)   ·   San Francisco (startup chilena)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chileno que trabajó casi dos años en OpenAI y renunció tras la crisis de gobernanza que terminó con la salida y reingreso de Sam Altman: «la empresa cambió mucho», explicó a Diario Financiero. En enero de 2025 fundó Skyward en San Francisco junto al economista Joaquín Gana y al abogado Cristián Oppliger. El producto es un software de gobierno, riesgo y cumplimiento con agentes de IA que revisan evidencia, identifican riesgos y proponen planes de acción, cruzando datos internos contra marcos regulatorios como la Ley 20.393.</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Pasó por OpenAI como ingeniero antes de emprender.</w:t>
      </w:r>
    </w:p>
    <w:p>
      <w:pPr>
        <w:pStyle w:val="ListParagraph"/>
        <w:numPr>
          <w:ilvl w:val="0"/>
          <w:numId w:val="2"/>
        </w:numPr>
        <w:spacing w:after="70" w:line="280"/>
      </w:pPr>
      <w:r>
        <w:rPr>
          <w:rFonts w:ascii="Georgia" w:cs="Georgia" w:eastAsia="Georgia" w:hAnsi="Georgia"/>
          <w:color w:val="1A1A1A"/>
          <w:sz w:val="19"/>
          <w:szCs w:val="19"/>
        </w:rPr>
        <w:t xml:space="preserve">Fundó Skyward en enero de 2025 y cerró una pre-seed con ángeles de grandes tecnológicas estadounidenses y de startups chilenas.</w:t>
      </w:r>
    </w:p>
    <w:p>
      <w:pPr>
        <w:pStyle w:val="ListParagraph"/>
        <w:numPr>
          <w:ilvl w:val="0"/>
          <w:numId w:val="2"/>
        </w:numPr>
        <w:spacing w:after="70" w:line="280"/>
      </w:pPr>
      <w:r>
        <w:rPr>
          <w:rFonts w:ascii="Georgia" w:cs="Georgia" w:eastAsia="Georgia" w:hAnsi="Georgia"/>
          <w:color w:val="1A1A1A"/>
          <w:sz w:val="19"/>
          <w:szCs w:val="19"/>
        </w:rPr>
        <w:t xml:space="preserve">Diez clientes en Chile —banca, retail y estudios de abogados— a octubre de 2025, con meta de 25 al cierre de año. Apoya además el colectivo tech Indies.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lgzmefqb-st0xjiykip4">
        <w:r>
          <w:rPr>
            <w:rFonts w:ascii="Georgia" w:cs="Georgia" w:eastAsia="Georgia" w:hAnsi="Georgia"/>
            <w:color w:val="1155CC"/>
            <w:sz w:val="19"/>
            <w:szCs w:val="19"/>
            <w:u w:val="single"/>
          </w:rPr>
          <w:t xml:space="preserve">Chileno exOpenAI funda su propia startup de IA para el mundo legal y compliance en San Francisco</w:t>
        </w:r>
      </w:hyperlink>
      <w:r>
        <w:rPr>
          <w:rFonts w:ascii="Georgia" w:cs="Georgia" w:eastAsia="Georgia" w:hAnsi="Georgia"/>
          <w:i/>
          <w:iCs/>
          <w:color w:val="5A5A5A"/>
          <w:sz w:val="19"/>
          <w:szCs w:val="19"/>
        </w:rPr>
        <w:t xml:space="preserve">  —  Diario Financiero,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skyward.cl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025  </w:t>
      </w:r>
      <w:r>
        <w:rPr>
          <w:rFonts w:ascii="Georgia" w:cs="Georgia" w:eastAsia="Georgia" w:hAnsi="Georgia"/>
          <w:b/>
          <w:bCs/>
          <w:color w:val="0F4C5C"/>
          <w:sz w:val="26"/>
          <w:szCs w:val="26"/>
        </w:rPr>
        <w:t xml:space="preserve">Francesco Crivelli</w:t>
      </w:r>
    </w:p>
    <w:p>
      <w:pPr>
        <w:keepNext/>
        <w:spacing w:after="30"/>
      </w:pPr>
      <w:r>
        <w:rPr>
          <w:rFonts w:ascii="Calibri" w:cs="Calibri" w:eastAsia="Calibri" w:hAnsi="Calibri"/>
          <w:b/>
          <w:bCs/>
          <w:color w:val="2A2A2A"/>
          <w:sz w:val="19"/>
          <w:szCs w:val="19"/>
        </w:rPr>
        <w:t xml:space="preserve">Fundador de Intuition</w:t>
      </w:r>
    </w:p>
    <w:p>
      <w:pPr>
        <w:keepNext/>
        <w:spacing w:after="30"/>
      </w:pPr>
      <w:r>
        <w:rPr>
          <w:rFonts w:ascii="Calibri" w:cs="Calibri" w:eastAsia="Calibri" w:hAnsi="Calibri"/>
          <w:color w:val="5A5A5A"/>
          <w:sz w:val="17"/>
          <w:szCs w:val="17"/>
        </w:rPr>
        <w:t xml:space="preserve">Robótica industrial   ·   Origen Viña del Mar; radicado en la Bahía de San Francisco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24 años (n. ~2002) — verificada (DF MAS, diciembre 2025: «23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Construyó su primer dron a los 13 años en su pieza de Viña del Mar, con herramientas encargadas desde China. Se arrancaba del colegio para colarse en clases de ingeniería de la Universidad Santa María y ganó competencias nacionales e internacionales de robótica. Entró a Berkeley haciendo spam a profesores del departamento de ingeniería con sus proyectos hasta que uno lo derivó a la decana. Hoy construye Intuition, que busca facilitar a las empresas el acceso y la adquisición de robots, y lleva meses recorriendo la industria robótica china.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Ingeniería Eléctrica y Ciencias de la Computación en UC Berkeley, con un semestre previo cursado en Stanford desde cuarto medio.</w:t>
      </w:r>
    </w:p>
    <w:p>
      <w:pPr>
        <w:pStyle w:val="ListParagraph"/>
        <w:numPr>
          <w:ilvl w:val="0"/>
          <w:numId w:val="2"/>
        </w:numPr>
        <w:spacing w:after="70" w:line="280"/>
      </w:pPr>
      <w:r>
        <w:rPr>
          <w:rFonts w:ascii="Georgia" w:cs="Georgia" w:eastAsia="Georgia" w:hAnsi="Georgia"/>
          <w:color w:val="1A1A1A"/>
          <w:sz w:val="19"/>
          <w:szCs w:val="19"/>
        </w:rPr>
        <w:t xml:space="preserve">Participación en hackatones del Departamento de Defensa de Estados Unidos y paso por una aceleradora norteamericana.</w:t>
      </w:r>
    </w:p>
    <w:p>
      <w:pPr>
        <w:pStyle w:val="ListParagraph"/>
        <w:numPr>
          <w:ilvl w:val="0"/>
          <w:numId w:val="2"/>
        </w:numPr>
        <w:spacing w:after="70" w:line="280"/>
      </w:pPr>
      <w:r>
        <w:rPr>
          <w:rFonts w:ascii="Georgia" w:cs="Georgia" w:eastAsia="Georgia" w:hAnsi="Georgia"/>
          <w:color w:val="1A1A1A"/>
          <w:sz w:val="19"/>
          <w:szCs w:val="19"/>
        </w:rPr>
        <w:t xml:space="preserve">Firmó desde China contratos con Kuka (robótica alemana) y Midea a fines de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izuogam9b4pfjqduxhuye">
        <w:r>
          <w:rPr>
            <w:rFonts w:ascii="Georgia" w:cs="Georgia" w:eastAsia="Georgia" w:hAnsi="Georgia"/>
            <w:color w:val="1155CC"/>
            <w:sz w:val="19"/>
            <w:szCs w:val="19"/>
            <w:u w:val="single"/>
          </w:rPr>
          <w:t xml:space="preserve">El viñamarino que quiere entrar en el mapa global de la industria de robots</w:t>
        </w:r>
      </w:hyperlink>
      <w:r>
        <w:rPr>
          <w:rFonts w:ascii="Georgia" w:cs="Georgia" w:eastAsia="Georgia" w:hAnsi="Georgia"/>
          <w:i/>
          <w:iCs/>
          <w:color w:val="5A5A5A"/>
          <w:sz w:val="19"/>
          <w:szCs w:val="19"/>
        </w:rPr>
        <w:t xml:space="preserve">  —  DF MAS,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026  </w:t>
      </w:r>
      <w:r>
        <w:rPr>
          <w:rFonts w:ascii="Georgia" w:cs="Georgia" w:eastAsia="Georgia" w:hAnsi="Georgia"/>
          <w:b/>
          <w:bCs/>
          <w:color w:val="0F4C5C"/>
          <w:sz w:val="26"/>
          <w:szCs w:val="26"/>
        </w:rPr>
        <w:t xml:space="preserve">Samuel Weinstein Miranda</w:t>
      </w:r>
    </w:p>
    <w:p>
      <w:pPr>
        <w:keepNext/>
        <w:spacing w:after="30"/>
      </w:pPr>
      <w:r>
        <w:rPr>
          <w:rFonts w:ascii="Calibri" w:cs="Calibri" w:eastAsia="Calibri" w:hAnsi="Calibri"/>
          <w:b/>
          <w:bCs/>
          <w:color w:val="2A2A2A"/>
          <w:sz w:val="19"/>
          <w:szCs w:val="19"/>
        </w:rPr>
        <w:t xml:space="preserve">Cofundador de The Growth Pro (TGP)</w:t>
      </w:r>
    </w:p>
    <w:p>
      <w:pPr>
        <w:keepNext/>
        <w:spacing w:after="30"/>
      </w:pPr>
      <w:r>
        <w:rPr>
          <w:rFonts w:ascii="Calibri" w:cs="Calibri" w:eastAsia="Calibri" w:hAnsi="Calibri"/>
          <w:color w:val="5A5A5A"/>
          <w:sz w:val="17"/>
          <w:szCs w:val="17"/>
        </w:rPr>
        <w:t xml:space="preserve">Servicios B2B · prospección comercial y martech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Universidad Católica, fundó tres empresas antes de dar con la buena. En 2022 levantó junto a Ariel Kauderer The Growth Pro, agencia de prospección B2B y agendamiento de reuniones que hoy se posiciona como la mayor de Latinoamérica en su rubro. Weinstein lidera la visión estratégica de un negocio que creció sin capital de riesgo: es 100% bootstrapped. «Cada fracaso fue parte del aprendizaje, no el final del proceso», dijo a Forbes sobre sus intentos previos.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TGP en 2022 tras tres emprendimientos fallidos.</w:t>
      </w:r>
    </w:p>
    <w:p>
      <w:pPr>
        <w:pStyle w:val="ListParagraph"/>
        <w:numPr>
          <w:ilvl w:val="0"/>
          <w:numId w:val="2"/>
        </w:numPr>
        <w:spacing w:after="70" w:line="280"/>
      </w:pPr>
      <w:r>
        <w:rPr>
          <w:rFonts w:ascii="Georgia" w:cs="Georgia" w:eastAsia="Georgia" w:hAnsi="Georgia"/>
          <w:color w:val="1A1A1A"/>
          <w:sz w:val="19"/>
          <w:szCs w:val="19"/>
        </w:rPr>
        <w:t xml:space="preserve">La agencia coordina más de 2.000 reuniones comerciales al mes para clientes como MercadoLibre, Cabify, Buk y Betterfly.</w:t>
      </w:r>
    </w:p>
    <w:p>
      <w:pPr>
        <w:pStyle w:val="ListParagraph"/>
        <w:numPr>
          <w:ilvl w:val="0"/>
          <w:numId w:val="2"/>
        </w:numPr>
        <w:spacing w:after="70" w:line="280"/>
      </w:pPr>
      <w:r>
        <w:rPr>
          <w:rFonts w:ascii="Georgia" w:cs="Georgia" w:eastAsia="Georgia" w:hAnsi="Georgia"/>
          <w:color w:val="1A1A1A"/>
          <w:sz w:val="19"/>
          <w:szCs w:val="19"/>
        </w:rPr>
        <w:t xml:space="preserve">Crecimiento 100% bootstrapped, sin levantar capital de riesgo.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fy8eg6mq9gmttlkuqjpt_">
        <w:r>
          <w:rPr>
            <w:rFonts w:ascii="Georgia" w:cs="Georgia" w:eastAsia="Georgia" w:hAnsi="Georgia"/>
            <w:color w:val="1155CC"/>
            <w:sz w:val="19"/>
            <w:szCs w:val="19"/>
            <w:u w:val="single"/>
          </w:rPr>
          <w:t xml:space="preserve">30 Under 30: Samuel Weinstein Miranda</w:t>
        </w:r>
      </w:hyperlink>
      <w:r>
        <w:rPr>
          <w:rFonts w:ascii="Georgia" w:cs="Georgia" w:eastAsia="Georgia" w:hAnsi="Georgia"/>
          <w:i/>
          <w:iCs/>
          <w:color w:val="5A5A5A"/>
          <w:sz w:val="19"/>
          <w:szCs w:val="19"/>
        </w:rPr>
        <w:t xml:space="preserve">  —  Forbes Chile, julio 2026</w:t>
      </w:r>
    </w:p>
    <w:p>
      <w:pPr>
        <w:pStyle w:val="ListParagraph"/>
        <w:numPr>
          <w:ilvl w:val="0"/>
          <w:numId w:val="2"/>
        </w:numPr>
        <w:spacing w:after="70" w:line="280"/>
      </w:pPr>
      <w:hyperlink w:history="1" r:id="rIdcwhqhgrr7_l_7ljitvubf">
        <w:r>
          <w:rPr>
            <w:rFonts w:ascii="Georgia" w:cs="Georgia" w:eastAsia="Georgia" w:hAnsi="Georgia"/>
            <w:color w:val="1155CC"/>
            <w:sz w:val="19"/>
            <w:szCs w:val="19"/>
            <w:u w:val="single"/>
          </w:rPr>
          <w:t xml:space="preserve">The Growth Pro: Top Strategic Sales Prospecting Solutions In Latin América 2026</w:t>
        </w:r>
      </w:hyperlink>
      <w:r>
        <w:rPr>
          <w:rFonts w:ascii="Georgia" w:cs="Georgia" w:eastAsia="Georgia" w:hAnsi="Georgia"/>
          <w:i/>
          <w:iCs/>
          <w:color w:val="5A5A5A"/>
          <w:sz w:val="19"/>
          <w:szCs w:val="19"/>
        </w:rPr>
        <w:t xml:space="preserve">  —  CIO Review,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thegrowth.pro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027  </w:t>
      </w:r>
      <w:r>
        <w:rPr>
          <w:rFonts w:ascii="Georgia" w:cs="Georgia" w:eastAsia="Georgia" w:hAnsi="Georgia"/>
          <w:b/>
          <w:bCs/>
          <w:color w:val="0F4C5C"/>
          <w:sz w:val="26"/>
          <w:szCs w:val="26"/>
        </w:rPr>
        <w:t xml:space="preserve">Ariel Kauderer Daniels</w:t>
      </w:r>
    </w:p>
    <w:p>
      <w:pPr>
        <w:keepNext/>
        <w:spacing w:after="30"/>
      </w:pPr>
      <w:r>
        <w:rPr>
          <w:rFonts w:ascii="Calibri" w:cs="Calibri" w:eastAsia="Calibri" w:hAnsi="Calibri"/>
          <w:b/>
          <w:bCs/>
          <w:color w:val="2A2A2A"/>
          <w:sz w:val="19"/>
          <w:szCs w:val="19"/>
        </w:rPr>
        <w:t xml:space="preserve">Cofundador y director de Operaciones y Crecimiento de The Growth Pro</w:t>
      </w:r>
    </w:p>
    <w:p>
      <w:pPr>
        <w:keepNext/>
        <w:spacing w:after="30"/>
      </w:pPr>
      <w:r>
        <w:rPr>
          <w:rFonts w:ascii="Calibri" w:cs="Calibri" w:eastAsia="Calibri" w:hAnsi="Calibri"/>
          <w:color w:val="5A5A5A"/>
          <w:sz w:val="17"/>
          <w:szCs w:val="17"/>
        </w:rPr>
        <w:t xml:space="preserve">Servicios B2B · prospección comercial y martech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27 años (n. ~1998-99)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Universidad Católica, es la contraparte operativa de Weinstein en TGP: dirige operaciones y crecimiento de una agencia que arma pipeline comercial para corporativos y scale-ups de la región. La firma, fundada en 2022 y financiada íntegramente con caja propia, agenda más de 2.000 reuniones mensuales. «Partimos de cero y hoy somos la mayor agencia de prospección de Latinoamérica; el mejor momento para lanzar es hoy, no mañana», resumió a Forbes.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TGP en 2022 y dirige operaciones y crecimiento.</w:t>
      </w:r>
    </w:p>
    <w:p>
      <w:pPr>
        <w:pStyle w:val="ListParagraph"/>
        <w:numPr>
          <w:ilvl w:val="0"/>
          <w:numId w:val="2"/>
        </w:numPr>
        <w:spacing w:after="70" w:line="280"/>
      </w:pPr>
      <w:r>
        <w:rPr>
          <w:rFonts w:ascii="Georgia" w:cs="Georgia" w:eastAsia="Georgia" w:hAnsi="Georgia"/>
          <w:color w:val="1A1A1A"/>
          <w:sz w:val="19"/>
          <w:szCs w:val="19"/>
        </w:rPr>
        <w:t xml:space="preserve">Más de 2.000 reuniones B2B agendadas al mes con cartera regional.</w:t>
      </w:r>
    </w:p>
    <w:p>
      <w:pPr>
        <w:pStyle w:val="ListParagraph"/>
        <w:numPr>
          <w:ilvl w:val="0"/>
          <w:numId w:val="2"/>
        </w:numPr>
        <w:spacing w:after="70" w:line="280"/>
      </w:pPr>
      <w:r>
        <w:rPr>
          <w:rFonts w:ascii="Georgia" w:cs="Georgia" w:eastAsia="Georgia" w:hAnsi="Georgia"/>
          <w:color w:val="1A1A1A"/>
          <w:sz w:val="19"/>
          <w:szCs w:val="19"/>
        </w:rPr>
        <w:t xml:space="preserve">Modelo bootstrapped, sin levantamiento de capital externo.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0ext8tpsizok3ygqqggiw">
        <w:r>
          <w:rPr>
            <w:rFonts w:ascii="Georgia" w:cs="Georgia" w:eastAsia="Georgia" w:hAnsi="Georgia"/>
            <w:color w:val="1155CC"/>
            <w:sz w:val="19"/>
            <w:szCs w:val="19"/>
            <w:u w:val="single"/>
          </w:rPr>
          <w:t xml:space="preserve">30 Under 30: Ariel Kauderer Daniels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thegrowth.pro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III. Foodtech, agtech y biotecnología</w:t>
      </w:r>
    </w:p>
    <w:p>
      <w:pPr>
        <w:pBdr>
          <w:bottom w:val="single" w:color="B4531A" w:sz="10"/>
        </w:pBdr>
        <w:spacing w:after="200"/>
      </w:pPr>
      <w:r>
        <w:rPr>
          <w:rFonts w:ascii="Georgia" w:cs="Georgia" w:eastAsia="Georgia" w:hAnsi="Georgia"/>
          <w:i/>
          <w:iCs/>
          <w:color w:val="5A5A5A"/>
          <w:sz w:val="19"/>
          <w:szCs w:val="19"/>
        </w:rPr>
        <w:t xml:space="preserve">Donde Chile compite de verdad: proteínas, semillas, acuicultura y edición génica. Es también la vertical con menos edades publicadas — la prensa de negocios rara vez las consigna en biotech—, por lo que varios perfiles quedan con la edad marcada como no verificada.</w:t>
      </w:r>
    </w:p>
    <w:p>
      <w:pPr>
        <w:pStyle w:val="Heading2"/>
        <w:keepNext/>
        <w:spacing w:after="40" w:before="260"/>
      </w:pPr>
      <w:r>
        <w:rPr>
          <w:rFonts w:ascii="Calibri" w:cs="Calibri" w:eastAsia="Calibri" w:hAnsi="Calibri"/>
          <w:b/>
          <w:bCs/>
          <w:color w:val="B4531A"/>
          <w:sz w:val="20"/>
          <w:szCs w:val="20"/>
        </w:rPr>
        <w:t xml:space="preserve">028  </w:t>
      </w:r>
      <w:r>
        <w:rPr>
          <w:rFonts w:ascii="Georgia" w:cs="Georgia" w:eastAsia="Georgia" w:hAnsi="Georgia"/>
          <w:b/>
          <w:bCs/>
          <w:color w:val="0F4C5C"/>
          <w:sz w:val="26"/>
          <w:szCs w:val="26"/>
        </w:rPr>
        <w:t xml:space="preserve">Matías Muchnick</w:t>
      </w:r>
    </w:p>
    <w:p>
      <w:pPr>
        <w:keepNext/>
        <w:spacing w:after="30"/>
      </w:pPr>
      <w:r>
        <w:rPr>
          <w:rFonts w:ascii="Calibri" w:cs="Calibri" w:eastAsia="Calibri" w:hAnsi="Calibri"/>
          <w:b/>
          <w:bCs/>
          <w:color w:val="2A2A2A"/>
          <w:sz w:val="19"/>
          <w:szCs w:val="19"/>
        </w:rPr>
        <w:t xml:space="preserve">Cofundador y CEO de NotCo (The Not Company)</w:t>
      </w:r>
    </w:p>
    <w:p>
      <w:pPr>
        <w:keepNext/>
        <w:spacing w:after="30"/>
      </w:pPr>
      <w:r>
        <w:rPr>
          <w:rFonts w:ascii="Calibri" w:cs="Calibri" w:eastAsia="Calibri" w:hAnsi="Calibri"/>
          <w:color w:val="5A5A5A"/>
          <w:sz w:val="17"/>
          <w:szCs w:val="17"/>
        </w:rPr>
        <w:t xml:space="preserve">Foodtech · inteligencia artificial aplicada a alimentos   ·   Santiago (volvió a Chile en 2025 tras cinco años en Nueva York)</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≈36-37 años (n. ~1989-90) — no verificada; única ancla es su bio oficial en AS/COA («at just 32» en un texto que cita hechos de 2021-2022)</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y magíster en Finanzas de la Universidad de Chile, pasó por LarrainVial y por la banca privada de J.P. Morgan en Hong Kong antes de fundar Eggless y, en 2015, NotCo junto a Pablo Zamora y Karim Pichara. Construyó a Giuseppe, el algoritmo que reformula productos animales con matrices vegetales, y lo transformó de marca de supermercado en licencia tecnológica para conglomerados. Es el fundador chileno más conocido fuera del país y el primero en levantar capital de Jeff Bezos.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C de US$85 millones en septiembre de 2020 con Bezos Expeditions y The Craftory; estatus de unicornio con valorización de US$1.500 millones en 2021.</w:t>
      </w:r>
    </w:p>
    <w:p>
      <w:pPr>
        <w:pStyle w:val="ListParagraph"/>
        <w:numPr>
          <w:ilvl w:val="0"/>
          <w:numId w:val="2"/>
        </w:numPr>
        <w:spacing w:after="70" w:line="280"/>
      </w:pPr>
      <w:r>
        <w:rPr>
          <w:rFonts w:ascii="Georgia" w:cs="Georgia" w:eastAsia="Georgia" w:hAnsi="Georgia"/>
          <w:color w:val="1A1A1A"/>
          <w:sz w:val="19"/>
          <w:szCs w:val="19"/>
        </w:rPr>
        <w:t xml:space="preserve">Joint venture The Kraft Heinz Not Company (2022); Endeavor Chile 2019 y clase inaugural de Bloomberg New Economy Catalysts.</w:t>
      </w:r>
    </w:p>
    <w:p>
      <w:pPr>
        <w:pStyle w:val="ListParagraph"/>
        <w:numPr>
          <w:ilvl w:val="0"/>
          <w:numId w:val="2"/>
        </w:numPr>
        <w:spacing w:after="70" w:line="280"/>
      </w:pPr>
      <w:r>
        <w:rPr>
          <w:rFonts w:ascii="Georgia" w:cs="Georgia" w:eastAsia="Georgia" w:hAnsi="Georgia"/>
          <w:color w:val="1A1A1A"/>
          <w:sz w:val="19"/>
          <w:szCs w:val="19"/>
        </w:rPr>
        <w:t xml:space="preserve">Venta de las operaciones de Argentina y Uruguay a Molinos Río de la Plata en junio de 2026 y giro al negocio de IA y nutracéuticos.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aeggztkua-vsmzgs2wd">
        <w:r>
          <w:rPr>
            <w:rFonts w:ascii="Georgia" w:cs="Georgia" w:eastAsia="Georgia" w:hAnsi="Georgia"/>
            <w:color w:val="1155CC"/>
            <w:sz w:val="19"/>
            <w:szCs w:val="19"/>
            <w:u w:val="single"/>
          </w:rPr>
          <w:t xml:space="preserve">Matías Muchnick, CEO de NotCo: «Era importante volver a Chile para transformar un poco la compañía»</w:t>
        </w:r>
      </w:hyperlink>
      <w:r>
        <w:rPr>
          <w:rFonts w:ascii="Georgia" w:cs="Georgia" w:eastAsia="Georgia" w:hAnsi="Georgia"/>
          <w:i/>
          <w:iCs/>
          <w:color w:val="5A5A5A"/>
          <w:sz w:val="19"/>
          <w:szCs w:val="19"/>
        </w:rPr>
        <w:t xml:space="preserve">  —  The Clinic, octubre 2025</w:t>
      </w:r>
    </w:p>
    <w:p>
      <w:pPr>
        <w:pStyle w:val="ListParagraph"/>
        <w:numPr>
          <w:ilvl w:val="0"/>
          <w:numId w:val="2"/>
        </w:numPr>
        <w:spacing w:after="70" w:line="280"/>
      </w:pPr>
      <w:hyperlink w:history="1" r:id="rIdwxr2_r5bbq4xv5x0s4jld">
        <w:r>
          <w:rPr>
            <w:rFonts w:ascii="Georgia" w:cs="Georgia" w:eastAsia="Georgia" w:hAnsi="Georgia"/>
            <w:color w:val="1155CC"/>
            <w:sz w:val="19"/>
            <w:szCs w:val="19"/>
            <w:u w:val="single"/>
          </w:rPr>
          <w:t xml:space="preserve">NotCo ingresa al mercado de los nutraceuticos: competira con los GLP-1 con un Booster creado por Giuseppe</w:t>
        </w:r>
      </w:hyperlink>
      <w:r>
        <w:rPr>
          <w:rFonts w:ascii="Georgia" w:cs="Georgia" w:eastAsia="Georgia" w:hAnsi="Georgia"/>
          <w:i/>
          <w:iCs/>
          <w:color w:val="5A5A5A"/>
          <w:sz w:val="19"/>
          <w:szCs w:val="19"/>
        </w:rPr>
        <w:t xml:space="preserve">  —  Forbes Chile, agosto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notco.com/cl/fundadores/matias-muchnick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baja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029  </w:t>
      </w:r>
      <w:r>
        <w:rPr>
          <w:rFonts w:ascii="Georgia" w:cs="Georgia" w:eastAsia="Georgia" w:hAnsi="Georgia"/>
          <w:b/>
          <w:bCs/>
          <w:color w:val="0F4C5C"/>
          <w:sz w:val="26"/>
          <w:szCs w:val="26"/>
        </w:rPr>
        <w:t xml:space="preserve">Francisca Castillo Castro</w:t>
      </w:r>
    </w:p>
    <w:p>
      <w:pPr>
        <w:keepNext/>
        <w:spacing w:after="30"/>
      </w:pPr>
      <w:r>
        <w:rPr>
          <w:rFonts w:ascii="Calibri" w:cs="Calibri" w:eastAsia="Calibri" w:hAnsi="Calibri"/>
          <w:b/>
          <w:bCs/>
          <w:color w:val="2A2A2A"/>
          <w:sz w:val="19"/>
          <w:szCs w:val="19"/>
        </w:rPr>
        <w:t xml:space="preserve">Fundadora, CEO y directora de investigación de NeoCrop Technologies</w:t>
      </w:r>
    </w:p>
    <w:p>
      <w:pPr>
        <w:keepNext/>
        <w:spacing w:after="30"/>
      </w:pPr>
      <w:r>
        <w:rPr>
          <w:rFonts w:ascii="Calibri" w:cs="Calibri" w:eastAsia="Calibri" w:hAnsi="Calibri"/>
          <w:color w:val="5A5A5A"/>
          <w:sz w:val="17"/>
          <w:szCs w:val="17"/>
        </w:rPr>
        <w:t xml:space="preserve">Agtech · biotecnología vegetal y edición génica   ·   Valdivia, Región de Los Ríos (nacida en Santiago, criada en Curacautín)</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Bioquímica y doctora en Ciencias Agrarias por la Universidad Austral de Chile, fundó NeoCrop en 2020 en Valdivia junto a Daniel Norero y Sebastián Castillo. La empresa hace mejoramiento genético de precisión —edición génica sin transgenia, software propio de identificación de genes y cámaras de speed breeding que comprimen ciclos de siete meses a unos cien días— y se posiciona como brazo tecnológico de las semilleras. Sus líneas son trigo alto en fibra, trigo tolerante a sequía, avena rica en betaglucanos y lupino resistente a antracnosis.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Nacional de Innovación Avonni 2022, categoría Volcanes, y primer lugar en el pitch ChileMass-Corfo.</w:t>
      </w:r>
    </w:p>
    <w:p>
      <w:pPr>
        <w:pStyle w:val="ListParagraph"/>
        <w:numPr>
          <w:ilvl w:val="0"/>
          <w:numId w:val="2"/>
        </w:numPr>
        <w:spacing w:after="70" w:line="280"/>
      </w:pPr>
      <w:r>
        <w:rPr>
          <w:rFonts w:ascii="Georgia" w:cs="Georgia" w:eastAsia="Georgia" w:hAnsi="Georgia"/>
          <w:color w:val="1A1A1A"/>
          <w:sz w:val="19"/>
          <w:szCs w:val="19"/>
        </w:rPr>
        <w:t xml:space="preserve">Mujer Agroinnovadora FIA 2023 y una de las «100 Mujeres Líderes» de El Mercurio y Mujeres Empresarias en 2024.</w:t>
      </w:r>
    </w:p>
    <w:p>
      <w:pPr>
        <w:pStyle w:val="ListParagraph"/>
        <w:numPr>
          <w:ilvl w:val="0"/>
          <w:numId w:val="2"/>
        </w:numPr>
        <w:spacing w:after="70" w:line="280"/>
      </w:pPr>
      <w:r>
        <w:rPr>
          <w:rFonts w:ascii="Georgia" w:cs="Georgia" w:eastAsia="Georgia" w:hAnsi="Georgia"/>
          <w:color w:val="1A1A1A"/>
          <w:sz w:val="19"/>
          <w:szCs w:val="19"/>
        </w:rPr>
        <w:t xml:space="preserve">Ronda cerrada en febrero de 2026 para llevar su trigo alto en fibra a fase comercial y entrar a nuevos mercados.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a5uceto1_ojeyi7uhbjq">
        <w:r>
          <w:rPr>
            <w:rFonts w:ascii="Georgia" w:cs="Georgia" w:eastAsia="Georgia" w:hAnsi="Georgia"/>
            <w:color w:val="1155CC"/>
            <w:sz w:val="19"/>
            <w:szCs w:val="19"/>
            <w:u w:val="single"/>
          </w:rPr>
          <w:t xml:space="preserve">Startup chilena avanza en desarrollo de lupino blanco editado genéticamente resistente a un problemático hongo</w:t>
        </w:r>
      </w:hyperlink>
      <w:r>
        <w:rPr>
          <w:rFonts w:ascii="Georgia" w:cs="Georgia" w:eastAsia="Georgia" w:hAnsi="Georgia"/>
          <w:i/>
          <w:iCs/>
          <w:color w:val="5A5A5A"/>
          <w:sz w:val="19"/>
          <w:szCs w:val="19"/>
        </w:rPr>
        <w:t xml:space="preserve">  —  ChileBio, junio 2025</w:t>
      </w:r>
    </w:p>
    <w:p>
      <w:pPr>
        <w:pStyle w:val="ListParagraph"/>
        <w:numPr>
          <w:ilvl w:val="0"/>
          <w:numId w:val="2"/>
        </w:numPr>
        <w:spacing w:after="70" w:line="280"/>
      </w:pPr>
      <w:hyperlink w:history="1" r:id="rIdoqiz5st-m_teltqcl5vf-">
        <w:r>
          <w:rPr>
            <w:rFonts w:ascii="Georgia" w:cs="Georgia" w:eastAsia="Georgia" w:hAnsi="Georgia"/>
            <w:color w:val="1155CC"/>
            <w:sz w:val="19"/>
            <w:szCs w:val="19"/>
            <w:u w:val="single"/>
          </w:rPr>
          <w:t xml:space="preserve">Alumni UACh Francisca Castillo es reconocida entre las 100 Mujeres Líderes</w:t>
        </w:r>
      </w:hyperlink>
      <w:r>
        <w:rPr>
          <w:rFonts w:ascii="Georgia" w:cs="Georgia" w:eastAsia="Georgia" w:hAnsi="Georgia"/>
          <w:i/>
          <w:iCs/>
          <w:color w:val="5A5A5A"/>
          <w:sz w:val="19"/>
          <w:szCs w:val="19"/>
        </w:rPr>
        <w:t xml:space="preserve">  —  Noticias UACh,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neocroptech.com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030  </w:t>
      </w:r>
      <w:r>
        <w:rPr>
          <w:rFonts w:ascii="Georgia" w:cs="Georgia" w:eastAsia="Georgia" w:hAnsi="Georgia"/>
          <w:b/>
          <w:bCs/>
          <w:color w:val="0F4C5C"/>
          <w:sz w:val="26"/>
          <w:szCs w:val="26"/>
        </w:rPr>
        <w:t xml:space="preserve">Daniel Norero</w:t>
      </w:r>
    </w:p>
    <w:p>
      <w:pPr>
        <w:keepNext/>
        <w:spacing w:after="30"/>
      </w:pPr>
      <w:r>
        <w:rPr>
          <w:rFonts w:ascii="Calibri" w:cs="Calibri" w:eastAsia="Calibri" w:hAnsi="Calibri"/>
          <w:b/>
          <w:bCs/>
          <w:color w:val="2A2A2A"/>
          <w:sz w:val="19"/>
          <w:szCs w:val="19"/>
        </w:rPr>
        <w:t xml:space="preserve">Cofundador y COO de NeoCrop Technologies</w:t>
      </w:r>
    </w:p>
    <w:p>
      <w:pPr>
        <w:keepNext/>
        <w:spacing w:after="30"/>
      </w:pPr>
      <w:r>
        <w:rPr>
          <w:rFonts w:ascii="Calibri" w:cs="Calibri" w:eastAsia="Calibri" w:hAnsi="Calibri"/>
          <w:color w:val="5A5A5A"/>
          <w:sz w:val="17"/>
          <w:szCs w:val="17"/>
        </w:rPr>
        <w:t xml:space="preserve">Agtech · biotecnología vegetal y edición génica   ·   Valdivia, Región de Los Ríos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Divulgador científico convertido en operador de negocios, es la cara pública de NeoCrop en el debate chileno sobre edición génica, un terreno donde el país llegó tarde a la regulación. Lleva las operaciones y alianzas comerciales de la startup, que ya trabaja con semilleras como Buck Semillas y Campex Baer. Su diagnóstico del ecosistema es el de un exceso de papers y un déficit de transferencia: «hay talento y hay ciencia muy buena, el tema es que hay que llevarla al mercado».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NeoCrop en 2020 en Valdivia, fuera del eje santiaguino.</w:t>
      </w:r>
    </w:p>
    <w:p>
      <w:pPr>
        <w:pStyle w:val="ListParagraph"/>
        <w:numPr>
          <w:ilvl w:val="0"/>
          <w:numId w:val="2"/>
        </w:numPr>
        <w:spacing w:after="70" w:line="280"/>
      </w:pPr>
      <w:r>
        <w:rPr>
          <w:rFonts w:ascii="Georgia" w:cs="Georgia" w:eastAsia="Georgia" w:hAnsi="Georgia"/>
          <w:color w:val="1A1A1A"/>
          <w:sz w:val="19"/>
          <w:szCs w:val="19"/>
        </w:rPr>
        <w:t xml:space="preserve">Primer proyecto de edición de trigo alto en fibra iniciado en 2021, con paso a ensayos de campo oficiales en Chile y Argentina proyectado para 2026.</w:t>
      </w:r>
    </w:p>
    <w:p>
      <w:pPr>
        <w:pStyle w:val="ListParagraph"/>
        <w:numPr>
          <w:ilvl w:val="0"/>
          <w:numId w:val="2"/>
        </w:numPr>
        <w:spacing w:after="70" w:line="280"/>
      </w:pPr>
      <w:r>
        <w:rPr>
          <w:rFonts w:ascii="Georgia" w:cs="Georgia" w:eastAsia="Georgia" w:hAnsi="Georgia"/>
          <w:color w:val="1A1A1A"/>
          <w:sz w:val="19"/>
          <w:szCs w:val="19"/>
        </w:rPr>
        <w:t xml:space="preserve">Expansión de la plataforma a frutales, en conversaciones con el Consorcio Biofrutales.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aetrdvz6j_x4mzu7ulxi">
        <w:r>
          <w:rPr>
            <w:rFonts w:ascii="Georgia" w:cs="Georgia" w:eastAsia="Georgia" w:hAnsi="Georgia"/>
            <w:color w:val="1155CC"/>
            <w:sz w:val="19"/>
            <w:szCs w:val="19"/>
            <w:u w:val="single"/>
          </w:rPr>
          <w:t xml:space="preserve">Edición genética en frutales es el próximo desafío de NeoCrop Technologies</w:t>
        </w:r>
      </w:hyperlink>
      <w:r>
        <w:rPr>
          <w:rFonts w:ascii="Georgia" w:cs="Georgia" w:eastAsia="Georgia" w:hAnsi="Georgia"/>
          <w:i/>
          <w:iCs/>
          <w:color w:val="5A5A5A"/>
          <w:sz w:val="19"/>
          <w:szCs w:val="19"/>
        </w:rPr>
        <w:t xml:space="preserve">  —  Redagricola, marzo 2023</w:t>
      </w:r>
    </w:p>
    <w:p>
      <w:pPr>
        <w:pStyle w:val="ListParagraph"/>
        <w:numPr>
          <w:ilvl w:val="0"/>
          <w:numId w:val="2"/>
        </w:numPr>
        <w:spacing w:after="70" w:line="280"/>
      </w:pPr>
      <w:hyperlink w:history="1" r:id="rId8mermcij2xvu87iczzuda">
        <w:r>
          <w:rPr>
            <w:rFonts w:ascii="Georgia" w:cs="Georgia" w:eastAsia="Georgia" w:hAnsi="Georgia"/>
            <w:color w:val="1155CC"/>
            <w:sz w:val="19"/>
            <w:szCs w:val="19"/>
            <w:u w:val="single"/>
          </w:rPr>
          <w:t xml:space="preserve">Estos científicos chilenos quieren desarrollar un trigo resistente a la sequía</w:t>
        </w:r>
      </w:hyperlink>
      <w:r>
        <w:rPr>
          <w:rFonts w:ascii="Georgia" w:cs="Georgia" w:eastAsia="Georgia" w:hAnsi="Georgia"/>
          <w:i/>
          <w:iCs/>
          <w:color w:val="5A5A5A"/>
          <w:sz w:val="19"/>
          <w:szCs w:val="19"/>
        </w:rPr>
        <w:t xml:space="preserve">  —  Forbes Chile, febrero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neocroptech.com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031  </w:t>
      </w:r>
      <w:r>
        <w:rPr>
          <w:rFonts w:ascii="Georgia" w:cs="Georgia" w:eastAsia="Georgia" w:hAnsi="Georgia"/>
          <w:b/>
          <w:bCs/>
          <w:color w:val="0F4C5C"/>
          <w:sz w:val="26"/>
          <w:szCs w:val="26"/>
        </w:rPr>
        <w:t xml:space="preserve">José del Solar</w:t>
      </w:r>
    </w:p>
    <w:p>
      <w:pPr>
        <w:keepNext/>
        <w:spacing w:after="30"/>
      </w:pPr>
      <w:r>
        <w:rPr>
          <w:rFonts w:ascii="Calibri" w:cs="Calibri" w:eastAsia="Calibri" w:hAnsi="Calibri"/>
          <w:b/>
          <w:bCs/>
          <w:color w:val="2A2A2A"/>
          <w:sz w:val="19"/>
          <w:szCs w:val="19"/>
        </w:rPr>
        <w:t xml:space="preserve">Cofundador y CEO de ByBug</w:t>
      </w:r>
    </w:p>
    <w:p>
      <w:pPr>
        <w:keepNext/>
        <w:spacing w:after="30"/>
      </w:pPr>
      <w:r>
        <w:rPr>
          <w:rFonts w:ascii="Calibri" w:cs="Calibri" w:eastAsia="Calibri" w:hAnsi="Calibri"/>
          <w:color w:val="5A5A5A"/>
          <w:sz w:val="17"/>
          <w:szCs w:val="17"/>
        </w:rPr>
        <w:t xml:space="preserve">Biotecnología · acuicultura y farmaveterinaria   ·   Coquimbo (nacido en Ovalle)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≈29-30 años (n. ~1996) — derivada (DF MAS, julio 2024: «27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de la Universidad Andrés Bello, convirtió su tesis en empresa. Partió en 2020 con InsectRevolution, gestionando tres toneladas mensuales de residuos en un piloto con la municipalidad de Providencia, y en 2022 fundó ByBug dentro del venture builder GridX. La compañía edita genéticamente larvas de mosca soldado negra para convertirlas en biofábricas de proteínas terapéuticas administradas por vía oral en alimento animal. Emprendió temprano por una convicción: «puedes estar dando jugo en la academia por años y tu investigación sin llegar al mercado».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Montó el primer laboratorio de ingeniería genética de la Región de Coquimbo.</w:t>
      </w:r>
    </w:p>
    <w:p>
      <w:pPr>
        <w:pStyle w:val="ListParagraph"/>
        <w:numPr>
          <w:ilvl w:val="0"/>
          <w:numId w:val="2"/>
        </w:numPr>
        <w:spacing w:after="70" w:line="280"/>
      </w:pPr>
      <w:r>
        <w:rPr>
          <w:rFonts w:ascii="Georgia" w:cs="Georgia" w:eastAsia="Georgia" w:hAnsi="Georgia"/>
          <w:color w:val="1A1A1A"/>
          <w:sz w:val="19"/>
          <w:szCs w:val="19"/>
        </w:rPr>
        <w:t xml:space="preserve">Ronda seed de US$1,4 millones (2024) con GridX, Südlich Capital, Halcyon Venture Partners y DraperU Ventures; pre-seed previa de US$200 mil más ángeles (Pablo Zamora, Alan Farcas).</w:t>
      </w:r>
    </w:p>
    <w:p>
      <w:pPr>
        <w:pStyle w:val="ListParagraph"/>
        <w:numPr>
          <w:ilvl w:val="0"/>
          <w:numId w:val="2"/>
        </w:numPr>
        <w:spacing w:after="70" w:line="280"/>
      </w:pPr>
      <w:r>
        <w:rPr>
          <w:rFonts w:ascii="Georgia" w:cs="Georgia" w:eastAsia="Georgia" w:hAnsi="Georgia"/>
          <w:color w:val="1A1A1A"/>
          <w:sz w:val="19"/>
          <w:szCs w:val="19"/>
        </w:rPr>
        <w:t xml:space="preserve">Tres patentes internacionales solicitadas, más de 28 alianzas con la industria y oficina comercial en Tulsa, Oklahoma.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vfed9drw3t5b0s0p_wmr">
        <w:r>
          <w:rPr>
            <w:rFonts w:ascii="Georgia" w:cs="Georgia" w:eastAsia="Georgia" w:hAnsi="Georgia"/>
            <w:color w:val="1155CC"/>
            <w:sz w:val="19"/>
            <w:szCs w:val="19"/>
            <w:u w:val="single"/>
          </w:rPr>
          <w:t xml:space="preserve">La startup biotecnológica de Coquimbo que trabaja con larvas de mosca y levanto más de US$1 millón</w:t>
        </w:r>
      </w:hyperlink>
      <w:r>
        <w:rPr>
          <w:rFonts w:ascii="Georgia" w:cs="Georgia" w:eastAsia="Georgia" w:hAnsi="Georgia"/>
          <w:i/>
          <w:iCs/>
          <w:color w:val="5A5A5A"/>
          <w:sz w:val="19"/>
          <w:szCs w:val="19"/>
        </w:rPr>
        <w:t xml:space="preserve">  —  DF MAS, julio 2024</w:t>
      </w:r>
    </w:p>
    <w:p>
      <w:pPr>
        <w:pStyle w:val="ListParagraph"/>
        <w:numPr>
          <w:ilvl w:val="0"/>
          <w:numId w:val="2"/>
        </w:numPr>
        <w:spacing w:after="70" w:line="280"/>
      </w:pPr>
      <w:hyperlink w:history="1" r:id="rIdxwgmeq6gzxywg-mw1fzf-">
        <w:r>
          <w:rPr>
            <w:rFonts w:ascii="Georgia" w:cs="Georgia" w:eastAsia="Georgia" w:hAnsi="Georgia"/>
            <w:color w:val="1155CC"/>
            <w:sz w:val="19"/>
            <w:szCs w:val="19"/>
            <w:u w:val="single"/>
          </w:rPr>
          <w:t xml:space="preserve">Biotecnología desde insectos: ByBug se proyecta a los desafíos sanitarios de la acuicultura</w:t>
        </w:r>
      </w:hyperlink>
      <w:r>
        <w:rPr>
          <w:rFonts w:ascii="Georgia" w:cs="Georgia" w:eastAsia="Georgia" w:hAnsi="Georgia"/>
          <w:i/>
          <w:iCs/>
          <w:color w:val="5A5A5A"/>
          <w:sz w:val="19"/>
          <w:szCs w:val="19"/>
        </w:rPr>
        <w:t xml:space="preserve">  —  Mundo Acuicola,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032  </w:t>
      </w:r>
      <w:r>
        <w:rPr>
          <w:rFonts w:ascii="Georgia" w:cs="Georgia" w:eastAsia="Georgia" w:hAnsi="Georgia"/>
          <w:b/>
          <w:bCs/>
          <w:color w:val="0F4C5C"/>
          <w:sz w:val="26"/>
          <w:szCs w:val="26"/>
        </w:rPr>
        <w:t xml:space="preserve">Daniel Troncoso</w:t>
      </w:r>
    </w:p>
    <w:p>
      <w:pPr>
        <w:keepNext/>
        <w:spacing w:after="30"/>
      </w:pPr>
      <w:r>
        <w:rPr>
          <w:rFonts w:ascii="Calibri" w:cs="Calibri" w:eastAsia="Calibri" w:hAnsi="Calibri"/>
          <w:b/>
          <w:bCs/>
          <w:color w:val="2A2A2A"/>
          <w:sz w:val="19"/>
          <w:szCs w:val="19"/>
        </w:rPr>
        <w:t xml:space="preserve">Cofundador y CTO de ByBug; gestor tecnológico de Science Up en la Universidad Católica del Norte</w:t>
      </w:r>
    </w:p>
    <w:p>
      <w:pPr>
        <w:keepNext/>
        <w:spacing w:after="30"/>
      </w:pPr>
      <w:r>
        <w:rPr>
          <w:rFonts w:ascii="Calibri" w:cs="Calibri" w:eastAsia="Calibri" w:hAnsi="Calibri"/>
          <w:color w:val="5A5A5A"/>
          <w:sz w:val="17"/>
          <w:szCs w:val="17"/>
        </w:rPr>
        <w:t xml:space="preserve">Deeptech · biotecnología veterinaria   ·   Coquimbo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30-32 años — dato en conflicto (MIT Technology Review, septiembre 2025: «29 años»; La Tercera, febrero 2026: «32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fue primero mentor y después socio de José del Solar en ByBug. La compañía sostiene que su método —producir proteínas recombinantes en larvas modificadas— reduce hasta cien veces el costo frente a los métodos tradicionales. En septiembre de 2025 el MIT Technology Review lo incluyó entre los Innovadores Menores de 35 de Latinoamérica, categoría Pioneros. Compagina la empresa con la gestión tecnológica en la Universidad Católica del Norte.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2025, categoría Pioneros.</w:t>
      </w:r>
    </w:p>
    <w:p>
      <w:pPr>
        <w:pStyle w:val="ListParagraph"/>
        <w:numPr>
          <w:ilvl w:val="0"/>
          <w:numId w:val="2"/>
        </w:numPr>
        <w:spacing w:after="70" w:line="280"/>
      </w:pPr>
      <w:r>
        <w:rPr>
          <w:rFonts w:ascii="Georgia" w:cs="Georgia" w:eastAsia="Georgia" w:hAnsi="Georgia"/>
          <w:color w:val="1A1A1A"/>
          <w:sz w:val="19"/>
          <w:szCs w:val="19"/>
        </w:rPr>
        <w:t xml:space="preserve">Ronda seed de US$1,4 millones (2024) y campaña abierta en Broota durante 2026, con DraperU Ventures y Tulsa Local Ventures entre los respaldos.</w:t>
      </w:r>
    </w:p>
    <w:p>
      <w:pPr>
        <w:pStyle w:val="ListParagraph"/>
        <w:numPr>
          <w:ilvl w:val="0"/>
          <w:numId w:val="2"/>
        </w:numPr>
        <w:spacing w:after="70" w:line="280"/>
      </w:pPr>
      <w:r>
        <w:rPr>
          <w:rFonts w:ascii="Georgia" w:cs="Georgia" w:eastAsia="Georgia" w:hAnsi="Georgia"/>
          <w:color w:val="1A1A1A"/>
          <w:sz w:val="19"/>
          <w:szCs w:val="19"/>
        </w:rPr>
        <w:t xml:space="preserve">ByBug elegida dos veces solución más innovadora en el Demo Day de Start-Up 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powhhc1km0rdz5axyb2l">
        <w:r>
          <w:rPr>
            <w:rFonts w:ascii="Georgia" w:cs="Georgia" w:eastAsia="Georgia" w:hAnsi="Georgia"/>
            <w:color w:val="1155CC"/>
            <w:sz w:val="19"/>
            <w:szCs w:val="19"/>
            <w:u w:val="single"/>
          </w:rPr>
          <w:t xml:space="preserve">Daniel Troncoso (Chile), 29 - ByBug</w:t>
        </w:r>
      </w:hyperlink>
      <w:r>
        <w:rPr>
          <w:rFonts w:ascii="Georgia" w:cs="Georgia" w:eastAsia="Georgia" w:hAnsi="Georgia"/>
          <w:i/>
          <w:iCs/>
          <w:color w:val="5A5A5A"/>
          <w:sz w:val="19"/>
          <w:szCs w:val="19"/>
        </w:rPr>
        <w:t xml:space="preserve">  —  MIT Technology Review en espanol, septiembre 2025</w:t>
      </w:r>
    </w:p>
    <w:p>
      <w:pPr>
        <w:pStyle w:val="ListParagraph"/>
        <w:numPr>
          <w:ilvl w:val="0"/>
          <w:numId w:val="2"/>
        </w:numPr>
        <w:spacing w:after="70" w:line="280"/>
      </w:pPr>
      <w:hyperlink w:history="1" r:id="rIdgcxshewdbcjk6geqfk22d">
        <w:r>
          <w:rPr>
            <w:rFonts w:ascii="Georgia" w:cs="Georgia" w:eastAsia="Georgia" w:hAnsi="Georgia"/>
            <w:color w:val="1155CC"/>
            <w:sz w:val="19"/>
            <w:szCs w:val="19"/>
            <w:u w:val="single"/>
          </w:rPr>
          <w:t xml:space="preserve">Biotech chilena ByBug abre ronda en Broota con tecnología para editar insectos genéticamente</w:t>
        </w:r>
      </w:hyperlink>
      <w:r>
        <w:rPr>
          <w:rFonts w:ascii="Georgia" w:cs="Georgia" w:eastAsia="Georgia" w:hAnsi="Georgia"/>
          <w:i/>
          <w:iCs/>
          <w:color w:val="5A5A5A"/>
          <w:sz w:val="19"/>
          <w:szCs w:val="19"/>
        </w:rPr>
        <w:t xml:space="preserve">  —  La Tercera,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033  </w:t>
      </w:r>
      <w:r>
        <w:rPr>
          <w:rFonts w:ascii="Georgia" w:cs="Georgia" w:eastAsia="Georgia" w:hAnsi="Georgia"/>
          <w:b/>
          <w:bCs/>
          <w:color w:val="0F4C5C"/>
          <w:sz w:val="26"/>
          <w:szCs w:val="26"/>
        </w:rPr>
        <w:t xml:space="preserve">Rocío Espinoza</w:t>
      </w:r>
    </w:p>
    <w:p>
      <w:pPr>
        <w:keepNext/>
        <w:spacing w:after="30"/>
      </w:pPr>
      <w:r>
        <w:rPr>
          <w:rFonts w:ascii="Calibri" w:cs="Calibri" w:eastAsia="Calibri" w:hAnsi="Calibri"/>
          <w:b/>
          <w:bCs/>
          <w:color w:val="2A2A2A"/>
          <w:sz w:val="19"/>
          <w:szCs w:val="19"/>
        </w:rPr>
        <w:t xml:space="preserve">Cofundadora y COO de ByBug</w:t>
      </w:r>
    </w:p>
    <w:p>
      <w:pPr>
        <w:keepNext/>
        <w:spacing w:after="30"/>
      </w:pPr>
      <w:r>
        <w:rPr>
          <w:rFonts w:ascii="Calibri" w:cs="Calibri" w:eastAsia="Calibri" w:hAnsi="Calibri"/>
          <w:color w:val="5A5A5A"/>
          <w:sz w:val="17"/>
          <w:szCs w:val="17"/>
        </w:rPr>
        <w:t xml:space="preserve">Biotecnología · acuicultura   ·   La Serena–Coquimbo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 no verificada con fuente fechada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Integrante del núcleo fundador de ByBug y responsable de operaciones, en una startup que escaló desde el laboratorio universitario hasta pilotos en salmonicultura y camaronicultura en cuatro años. La operación es el cuello de botella real del modelo: criar, editar y procesar larvas de Hermetia illucens a escala industrial exige infraestructura biológica que casi no existe en Chile. Es, además, una de las pocas mujeres con cargo C-level en el cruce entre biotecnología y acuicultura, un sector históricamente cerrado.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ByBug en 2022 tras casi una década de trabajo conjunto del equipo en la Universidad Andrés Bello.</w:t>
      </w:r>
    </w:p>
    <w:p>
      <w:pPr>
        <w:pStyle w:val="ListParagraph"/>
        <w:numPr>
          <w:ilvl w:val="0"/>
          <w:numId w:val="2"/>
        </w:numPr>
        <w:spacing w:after="70" w:line="280"/>
      </w:pPr>
      <w:r>
        <w:rPr>
          <w:rFonts w:ascii="Georgia" w:cs="Georgia" w:eastAsia="Georgia" w:hAnsi="Georgia"/>
          <w:color w:val="1A1A1A"/>
          <w:sz w:val="19"/>
          <w:szCs w:val="19"/>
        </w:rPr>
        <w:t xml:space="preserve">Alianzas de I+D con cinco universidades chilenas y dos extranjeras.</w:t>
      </w:r>
    </w:p>
    <w:p>
      <w:pPr>
        <w:pStyle w:val="ListParagraph"/>
        <w:numPr>
          <w:ilvl w:val="0"/>
          <w:numId w:val="2"/>
        </w:numPr>
        <w:spacing w:after="70" w:line="280"/>
      </w:pPr>
      <w:r>
        <w:rPr>
          <w:rFonts w:ascii="Georgia" w:cs="Georgia" w:eastAsia="Georgia" w:hAnsi="Georgia"/>
          <w:color w:val="1A1A1A"/>
          <w:sz w:val="19"/>
          <w:szCs w:val="19"/>
        </w:rPr>
        <w:t xml:space="preserve">Despliegue de pilotos en acuicultura de camarón y apertura de oficinas en Estados Unidos y Argentina.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zczzy_e-fevbk6up6tqxa">
        <w:r>
          <w:rPr>
            <w:rFonts w:ascii="Georgia" w:cs="Georgia" w:eastAsia="Georgia" w:hAnsi="Georgia"/>
            <w:color w:val="1155CC"/>
            <w:sz w:val="19"/>
            <w:szCs w:val="19"/>
            <w:u w:val="single"/>
          </w:rPr>
          <w:t xml:space="preserve">ByBug: biotecnología con insectos para acuicultura chilena</w:t>
        </w:r>
      </w:hyperlink>
      <w:r>
        <w:rPr>
          <w:rFonts w:ascii="Georgia" w:cs="Georgia" w:eastAsia="Georgia" w:hAnsi="Georgia"/>
          <w:i/>
          <w:iCs/>
          <w:color w:val="5A5A5A"/>
          <w:sz w:val="19"/>
          <w:szCs w:val="19"/>
        </w:rPr>
        <w:t xml:space="preserve">  —  El Ecosistema Startup,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(fuente única;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034  </w:t>
      </w:r>
      <w:r>
        <w:rPr>
          <w:rFonts w:ascii="Georgia" w:cs="Georgia" w:eastAsia="Georgia" w:hAnsi="Georgia"/>
          <w:b/>
          <w:bCs/>
          <w:color w:val="0F4C5C"/>
          <w:sz w:val="26"/>
          <w:szCs w:val="26"/>
        </w:rPr>
        <w:t xml:space="preserve">Kris Blanchard</w:t>
      </w:r>
    </w:p>
    <w:p>
      <w:pPr>
        <w:keepNext/>
        <w:spacing w:after="30"/>
      </w:pPr>
      <w:r>
        <w:rPr>
          <w:rFonts w:ascii="Calibri" w:cs="Calibri" w:eastAsia="Calibri" w:hAnsi="Calibri"/>
          <w:b/>
          <w:bCs/>
          <w:color w:val="2A2A2A"/>
          <w:sz w:val="19"/>
          <w:szCs w:val="19"/>
        </w:rPr>
        <w:t xml:space="preserve">Cofundador y CEO de Luyef Biotechnologies</w:t>
      </w:r>
    </w:p>
    <w:p>
      <w:pPr>
        <w:keepNext/>
        <w:spacing w:after="30"/>
      </w:pPr>
      <w:r>
        <w:rPr>
          <w:rFonts w:ascii="Calibri" w:cs="Calibri" w:eastAsia="Calibri" w:hAnsi="Calibri"/>
          <w:color w:val="5A5A5A"/>
          <w:sz w:val="17"/>
          <w:szCs w:val="17"/>
        </w:rPr>
        <w:t xml:space="preserve">Biotecnología · agricultura celular   ·   Macul,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y doctor en Ciencias con mención en Biología Molecular, Celular y Neurociencias, ambos títulos de la Universidad de Chile. Fundó Luyef en 2020 junto a Pamela Barroso con una tesis contraintuitiva: en vez de vender hamburguesas cultivadas al consumidor final, vender el ingrediente que le da sabor y color a la carne. Su producto TAMEE es mioglobina bovina producida por fermentación de precisión, destinada tanto a la carne cultivada como a los sustitutos vegetales. Hoy define a Luyef como una deep-biotech B2B.</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US$1,25 millones en fondos no dilutivos en 2024 (US$1 millón de Corfo y US$250 mil del Good Food Institute).</w:t>
      </w:r>
    </w:p>
    <w:p>
      <w:pPr>
        <w:pStyle w:val="ListParagraph"/>
        <w:numPr>
          <w:ilvl w:val="0"/>
          <w:numId w:val="2"/>
        </w:numPr>
        <w:spacing w:after="70" w:line="280"/>
      </w:pPr>
      <w:r>
        <w:rPr>
          <w:rFonts w:ascii="Georgia" w:cs="Georgia" w:eastAsia="Georgia" w:hAnsi="Georgia"/>
          <w:color w:val="1A1A1A"/>
          <w:sz w:val="19"/>
          <w:szCs w:val="19"/>
        </w:rPr>
        <w:t xml:space="preserve">Respaldo de Big Idea Ventures, Sustainable Food Ventures y The Ganesha Lab; reconocimiento como Deep Tech Pioneer de Hello Tomorrow.</w:t>
      </w:r>
    </w:p>
    <w:p>
      <w:pPr>
        <w:pStyle w:val="ListParagraph"/>
        <w:numPr>
          <w:ilvl w:val="0"/>
          <w:numId w:val="2"/>
        </w:numPr>
        <w:spacing w:after="70" w:line="280"/>
      </w:pPr>
      <w:r>
        <w:rPr>
          <w:rFonts w:ascii="Georgia" w:cs="Georgia" w:eastAsia="Georgia" w:hAnsi="Georgia"/>
          <w:color w:val="1A1A1A"/>
          <w:sz w:val="19"/>
          <w:szCs w:val="19"/>
        </w:rPr>
        <w:t xml:space="preserve">Apertura en 2025 de una división de servicios científicos B2B en cultivo celular y bioprocesos.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i1lfufulnluxylo4zz0ab">
        <w:r>
          <w:rPr>
            <w:rFonts w:ascii="Georgia" w:cs="Georgia" w:eastAsia="Georgia" w:hAnsi="Georgia"/>
            <w:color w:val="1155CC"/>
            <w:sz w:val="19"/>
            <w:szCs w:val="19"/>
            <w:u w:val="single"/>
          </w:rPr>
          <w:t xml:space="preserve">Luyef Biotechnologies nabs $1.25m to scale cell-cultivated meat production</w:t>
        </w:r>
      </w:hyperlink>
      <w:r>
        <w:rPr>
          <w:rFonts w:ascii="Georgia" w:cs="Georgia" w:eastAsia="Georgia" w:hAnsi="Georgia"/>
          <w:i/>
          <w:iCs/>
          <w:color w:val="5A5A5A"/>
          <w:sz w:val="19"/>
          <w:szCs w:val="19"/>
        </w:rPr>
        <w:t xml:space="preserve">  —  FoodNavigator-USA, diciembre 2024</w:t>
      </w:r>
    </w:p>
    <w:p>
      <w:pPr>
        <w:pStyle w:val="ListParagraph"/>
        <w:numPr>
          <w:ilvl w:val="0"/>
          <w:numId w:val="2"/>
        </w:numPr>
        <w:spacing w:after="70" w:line="280"/>
      </w:pPr>
      <w:hyperlink w:history="1" r:id="rIdke1g2-lxrglogxqtgld-d">
        <w:r>
          <w:rPr>
            <w:rFonts w:ascii="Georgia" w:cs="Georgia" w:eastAsia="Georgia" w:hAnsi="Georgia"/>
            <w:color w:val="1155CC"/>
            <w:sz w:val="19"/>
            <w:szCs w:val="19"/>
            <w:u w:val="single"/>
          </w:rPr>
          <w:t xml:space="preserve">Fundador de Luyef en Link en Bio: «La agricultura celular es una industria estratégica»</w:t>
        </w:r>
      </w:hyperlink>
      <w:r>
        <w:rPr>
          <w:rFonts w:ascii="Georgia" w:cs="Georgia" w:eastAsia="Georgia" w:hAnsi="Georgia"/>
          <w:i/>
          <w:iCs/>
          <w:color w:val="5A5A5A"/>
          <w:sz w:val="19"/>
          <w:szCs w:val="19"/>
        </w:rPr>
        <w:t xml:space="preserve">  —  Emol, abril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luyef.com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035  </w:t>
      </w:r>
      <w:r>
        <w:rPr>
          <w:rFonts w:ascii="Georgia" w:cs="Georgia" w:eastAsia="Georgia" w:hAnsi="Georgia"/>
          <w:b/>
          <w:bCs/>
          <w:color w:val="0F4C5C"/>
          <w:sz w:val="26"/>
          <w:szCs w:val="26"/>
        </w:rPr>
        <w:t xml:space="preserve">Carolina Águila Díaz</w:t>
      </w:r>
    </w:p>
    <w:p>
      <w:pPr>
        <w:keepNext/>
        <w:spacing w:after="30"/>
      </w:pPr>
      <w:r>
        <w:rPr>
          <w:rFonts w:ascii="Calibri" w:cs="Calibri" w:eastAsia="Calibri" w:hAnsi="Calibri"/>
          <w:b/>
          <w:bCs/>
          <w:color w:val="2A2A2A"/>
          <w:sz w:val="19"/>
          <w:szCs w:val="19"/>
        </w:rPr>
        <w:t xml:space="preserve">Cofundadora y CEO de NanoInGreen</w:t>
      </w:r>
    </w:p>
    <w:p>
      <w:pPr>
        <w:keepNext/>
        <w:spacing w:after="30"/>
      </w:pPr>
      <w:r>
        <w:rPr>
          <w:rFonts w:ascii="Calibri" w:cs="Calibri" w:eastAsia="Calibri" w:hAnsi="Calibri"/>
          <w:color w:val="5A5A5A"/>
          <w:sz w:val="17"/>
          <w:szCs w:val="17"/>
        </w:rPr>
        <w:t xml:space="preserve">Foodtech · bioingredientes y probióticos   ·   Startup chileno-argentina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~1993) — verificada (MIT Technology Review, septiembre 2025: «32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Lidera NanoInGreen, fundada en 2022, que desarrolla bioingredientes naturales a partir de bacterias probióticas con altas tasas de absorción, pensados como alternativa a las formulaciones ultraprocesadas de la industria alimentaria. En septiembre de 2025 MIT Technology Review en español la incorporó a los Innovadores Menores de 35 de Latinoamérica en la categoría Visionarios, y en noviembre recibió el premio en Lima junto a los otros dos chilenos de la camada. El fondo neoyorquino Big Idea Ventures invirtió US$200 mil en la compañía.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2025, categoría Visionarios.</w:t>
      </w:r>
    </w:p>
    <w:p>
      <w:pPr>
        <w:pStyle w:val="ListParagraph"/>
        <w:numPr>
          <w:ilvl w:val="0"/>
          <w:numId w:val="2"/>
        </w:numPr>
        <w:spacing w:after="70" w:line="280"/>
      </w:pPr>
      <w:r>
        <w:rPr>
          <w:rFonts w:ascii="Georgia" w:cs="Georgia" w:eastAsia="Georgia" w:hAnsi="Georgia"/>
          <w:color w:val="1A1A1A"/>
          <w:sz w:val="19"/>
          <w:szCs w:val="19"/>
        </w:rPr>
        <w:t xml:space="preserve">US$200 mil de Big Idea Ventures (Global Food Innovation Fund II), Nueva York.</w:t>
      </w:r>
    </w:p>
    <w:p>
      <w:pPr>
        <w:pStyle w:val="ListParagraph"/>
        <w:numPr>
          <w:ilvl w:val="0"/>
          <w:numId w:val="2"/>
        </w:numPr>
        <w:spacing w:after="70" w:line="280"/>
      </w:pPr>
      <w:r>
        <w:rPr>
          <w:rFonts w:ascii="Georgia" w:cs="Georgia" w:eastAsia="Georgia" w:hAnsi="Georgia"/>
          <w:color w:val="1A1A1A"/>
          <w:sz w:val="19"/>
          <w:szCs w:val="19"/>
        </w:rPr>
        <w:t xml:space="preserve">NanoInGreen fundada en 2022, con foco en reemplazo de aditivos ultraprocesados.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ol_btfhhkszxivbbnmi-o">
        <w:r>
          <w:rPr>
            <w:rFonts w:ascii="Georgia" w:cs="Georgia" w:eastAsia="Georgia" w:hAnsi="Georgia"/>
            <w:color w:val="1155CC"/>
            <w:sz w:val="19"/>
            <w:szCs w:val="19"/>
            <w:u w:val="single"/>
          </w:rPr>
          <w:t xml:space="preserve">Carolina Águila (Chile), 32 - NanoInGreen</w:t>
        </w:r>
      </w:hyperlink>
      <w:r>
        <w:rPr>
          <w:rFonts w:ascii="Georgia" w:cs="Georgia" w:eastAsia="Georgia" w:hAnsi="Georgia"/>
          <w:i/>
          <w:iCs/>
          <w:color w:val="5A5A5A"/>
          <w:sz w:val="19"/>
          <w:szCs w:val="19"/>
        </w:rPr>
        <w:t xml:space="preserve">  —  MIT Technology Review en espanol, septiembre 2025</w:t>
      </w:r>
    </w:p>
    <w:p>
      <w:pPr>
        <w:pStyle w:val="ListParagraph"/>
        <w:numPr>
          <w:ilvl w:val="0"/>
          <w:numId w:val="2"/>
        </w:numPr>
        <w:spacing w:after="70" w:line="280"/>
      </w:pPr>
      <w:hyperlink w:history="1" r:id="rIdtnl5q-mfxcqlcapnfrtwp">
        <w:r>
          <w:rPr>
            <w:rFonts w:ascii="Georgia" w:cs="Georgia" w:eastAsia="Georgia" w:hAnsi="Georgia"/>
            <w:color w:val="1155CC"/>
            <w:sz w:val="19"/>
            <w:szCs w:val="19"/>
            <w:u w:val="single"/>
          </w:rPr>
          <w:t xml:space="preserve">Revista tecnológica del MIT destaca a tres chilenos como Innovadores Menores de 35 años de la región</w:t>
        </w:r>
      </w:hyperlink>
      <w:r>
        <w:rPr>
          <w:rFonts w:ascii="Georgia" w:cs="Georgia" w:eastAsia="Georgia" w:hAnsi="Georgia"/>
          <w:i/>
          <w:iCs/>
          <w:color w:val="5A5A5A"/>
          <w:sz w:val="19"/>
          <w:szCs w:val="19"/>
        </w:rPr>
        <w:t xml:space="preserve">  —  Diario Financiero, noviembre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nanoingreen.com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036  </w:t>
      </w:r>
      <w:r>
        <w:rPr>
          <w:rFonts w:ascii="Georgia" w:cs="Georgia" w:eastAsia="Georgia" w:hAnsi="Georgia"/>
          <w:b/>
          <w:bCs/>
          <w:color w:val="0F4C5C"/>
          <w:sz w:val="26"/>
          <w:szCs w:val="26"/>
        </w:rPr>
        <w:t xml:space="preserve">Leonardo Álvarez</w:t>
      </w:r>
    </w:p>
    <w:p>
      <w:pPr>
        <w:keepNext/>
        <w:spacing w:after="30"/>
      </w:pPr>
      <w:r>
        <w:rPr>
          <w:rFonts w:ascii="Calibri" w:cs="Calibri" w:eastAsia="Calibri" w:hAnsi="Calibri"/>
          <w:b/>
          <w:bCs/>
          <w:color w:val="2A2A2A"/>
          <w:sz w:val="19"/>
          <w:szCs w:val="19"/>
        </w:rPr>
        <w:t xml:space="preserve">Cofundador y CEO de Protera</w:t>
      </w:r>
    </w:p>
    <w:p>
      <w:pPr>
        <w:keepNext/>
        <w:spacing w:after="30"/>
      </w:pPr>
      <w:r>
        <w:rPr>
          <w:rFonts w:ascii="Calibri" w:cs="Calibri" w:eastAsia="Calibri" w:hAnsi="Calibri"/>
          <w:color w:val="5A5A5A"/>
          <w:sz w:val="17"/>
          <w:szCs w:val="17"/>
        </w:rPr>
        <w:t xml:space="preserve">Biotecnología · ingeniería de proteínas con deep learning   ·   Santiago, con sede corporativa en París desde 2020</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en biotecnología formado en la Universidad Andrés Bello, fundó Protera con dos compañeros de carrera, Francia Navarrete y Juan Carlos Duarte. La empresa diseña proteínas funcionales con aprendizaje profundo: su plataforma madi predice función a partir de estructura tridimensional y evalúa miles de millones de combinaciones al día. Sus dos productos comerciales apuntan al corazón del etiquetado limpio: Protera Guard, un conservante proteico que reemplaza aditivos químicos, y Protera Sense, que da textura sin aceite de palma ni grasas trans.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liderada por Sofinnova Partners con participación de SOSV (US$5,6 millones anunciados en 2020; reportada en US$10 millones por Bloomberg Línea en 2021).</w:t>
      </w:r>
    </w:p>
    <w:p>
      <w:pPr>
        <w:pStyle w:val="ListParagraph"/>
        <w:numPr>
          <w:ilvl w:val="0"/>
          <w:numId w:val="2"/>
        </w:numPr>
        <w:spacing w:after="70" w:line="280"/>
      </w:pPr>
      <w:r>
        <w:rPr>
          <w:rFonts w:ascii="Georgia" w:cs="Georgia" w:eastAsia="Georgia" w:hAnsi="Georgia"/>
          <w:color w:val="1A1A1A"/>
          <w:sz w:val="19"/>
          <w:szCs w:val="19"/>
        </w:rPr>
        <w:t xml:space="preserve">Traslado de la casa matriz de San Francisco a París en 2020 para acercarse a la industria alimentaria europea.</w:t>
      </w:r>
    </w:p>
    <w:p>
      <w:pPr>
        <w:pStyle w:val="ListParagraph"/>
        <w:numPr>
          <w:ilvl w:val="0"/>
          <w:numId w:val="2"/>
        </w:numPr>
        <w:spacing w:after="70" w:line="280"/>
      </w:pPr>
      <w:r>
        <w:rPr>
          <w:rFonts w:ascii="Georgia" w:cs="Georgia" w:eastAsia="Georgia" w:hAnsi="Georgia"/>
          <w:color w:val="1A1A1A"/>
          <w:sz w:val="19"/>
          <w:szCs w:val="19"/>
        </w:rPr>
        <w:t xml:space="preserve">Despliegue de la plataforma madi hacia fermentación de precisión a escala industrial.</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vvpy8t5m82te0pfuzovz0">
        <w:r>
          <w:rPr>
            <w:rFonts w:ascii="Georgia" w:cs="Georgia" w:eastAsia="Georgia" w:hAnsi="Georgia"/>
            <w:color w:val="1155CC"/>
            <w:sz w:val="19"/>
            <w:szCs w:val="19"/>
            <w:u w:val="single"/>
          </w:rPr>
          <w:t xml:space="preserve">Protera, startup de proteína alternativa, recauda US$10 millones en financiación Serie A</w:t>
        </w:r>
      </w:hyperlink>
      <w:r>
        <w:rPr>
          <w:rFonts w:ascii="Georgia" w:cs="Georgia" w:eastAsia="Georgia" w:hAnsi="Georgia"/>
          <w:i/>
          <w:iCs/>
          <w:color w:val="5A5A5A"/>
          <w:sz w:val="19"/>
          <w:szCs w:val="19"/>
        </w:rPr>
        <w:t xml:space="preserve">  —  Bloomberg Linea, julio 2021</w:t>
      </w:r>
    </w:p>
    <w:p>
      <w:pPr>
        <w:pStyle w:val="ListParagraph"/>
        <w:numPr>
          <w:ilvl w:val="0"/>
          <w:numId w:val="2"/>
        </w:numPr>
        <w:spacing w:after="70" w:line="280"/>
      </w:pPr>
      <w:hyperlink w:history="1" r:id="rId2w0pfqbiruxrxc2eieyd8">
        <w:r>
          <w:rPr>
            <w:rFonts w:ascii="Georgia" w:cs="Georgia" w:eastAsia="Georgia" w:hAnsi="Georgia"/>
            <w:color w:val="1155CC"/>
            <w:sz w:val="19"/>
            <w:szCs w:val="19"/>
            <w:u w:val="single"/>
          </w:rPr>
          <w:t xml:space="preserve">Protera CEO talks AI-developed proteins, closing 5m Series A, and relocating to France</w:t>
        </w:r>
      </w:hyperlink>
      <w:r>
        <w:rPr>
          <w:rFonts w:ascii="Georgia" w:cs="Georgia" w:eastAsia="Georgia" w:hAnsi="Georgia"/>
          <w:i/>
          <w:iCs/>
          <w:color w:val="5A5A5A"/>
          <w:sz w:val="19"/>
          <w:szCs w:val="19"/>
        </w:rPr>
        <w:t xml:space="preserve">  —  FoodNavigator, junio 2020</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proterabio.com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037  </w:t>
      </w:r>
      <w:r>
        <w:rPr>
          <w:rFonts w:ascii="Georgia" w:cs="Georgia" w:eastAsia="Georgia" w:hAnsi="Georgia"/>
          <w:b/>
          <w:bCs/>
          <w:color w:val="0F4C5C"/>
          <w:sz w:val="26"/>
          <w:szCs w:val="26"/>
        </w:rPr>
        <w:t xml:space="preserve">Claudio Pedreros</w:t>
      </w:r>
    </w:p>
    <w:p>
      <w:pPr>
        <w:keepNext/>
        <w:spacing w:after="30"/>
      </w:pPr>
      <w:r>
        <w:rPr>
          <w:rFonts w:ascii="Calibri" w:cs="Calibri" w:eastAsia="Calibri" w:hAnsi="Calibri"/>
          <w:b/>
          <w:bCs/>
          <w:color w:val="2A2A2A"/>
          <w:sz w:val="19"/>
          <w:szCs w:val="19"/>
        </w:rPr>
        <w:t xml:space="preserve">Cofundador y CEO de Done Properly</w:t>
      </w:r>
    </w:p>
    <w:p>
      <w:pPr>
        <w:keepNext/>
        <w:spacing w:after="30"/>
      </w:pPr>
      <w:r>
        <w:rPr>
          <w:rFonts w:ascii="Calibri" w:cs="Calibri" w:eastAsia="Calibri" w:hAnsi="Calibri"/>
          <w:color w:val="5A5A5A"/>
          <w:sz w:val="17"/>
          <w:szCs w:val="17"/>
        </w:rPr>
        <w:t xml:space="preserve">Foodtech · fermentación e ingredientes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Cofundó Done Properly en 2019 junto a Eduardo Zavala, Javier Olave y Freddy Boehmwald, y asumió como CEO en el recambio de mando de 2024. La empresa nació de experimentos caseros con kits de cultivo de hongos y hoy fabrica dos ingredientes: RAISE, un potenciador de sabor obtenido de subproductos de levadura cervecera que reemplaza al glutamato monosódico, y MICO, proteína alternativa de micelio. Su tesis es la «tercera generación» de proteínas: ni animal ni vegetal, fúngica.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Avonni 2020, categoría Agro del Futuro, y top 10 del catálogo de innovación de Transforma Alimentos (Corfo) en 2021.</w:t>
      </w:r>
    </w:p>
    <w:p>
      <w:pPr>
        <w:pStyle w:val="ListParagraph"/>
        <w:numPr>
          <w:ilvl w:val="0"/>
          <w:numId w:val="2"/>
        </w:numPr>
        <w:spacing w:after="70" w:line="280"/>
      </w:pPr>
      <w:r>
        <w:rPr>
          <w:rFonts w:ascii="Georgia" w:cs="Georgia" w:eastAsia="Georgia" w:hAnsi="Georgia"/>
          <w:color w:val="1A1A1A"/>
          <w:sz w:val="19"/>
          <w:szCs w:val="19"/>
        </w:rPr>
        <w:t xml:space="preserve">Única empresa chilena entre 17 iniciativas globales —de unas 400 postulaciones de 75 países— seleccionadas para el Circulars Accelerator del Foro Económico Mundial en 2022.</w:t>
      </w:r>
    </w:p>
    <w:p>
      <w:pPr>
        <w:pStyle w:val="ListParagraph"/>
        <w:numPr>
          <w:ilvl w:val="0"/>
          <w:numId w:val="2"/>
        </w:numPr>
        <w:spacing w:after="70" w:line="280"/>
      </w:pPr>
      <w:r>
        <w:rPr>
          <w:rFonts w:ascii="Georgia" w:cs="Georgia" w:eastAsia="Georgia" w:hAnsi="Georgia"/>
          <w:color w:val="1A1A1A"/>
          <w:sz w:val="19"/>
          <w:szCs w:val="19"/>
        </w:rPr>
        <w:t xml:space="preserve">Primer producto comercial en 2024: la Fungi Burger de La Crianza, en Walmart 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vymlnkl8qz75gqdtt-yu">
        <w:r>
          <w:rPr>
            <w:rFonts w:ascii="Georgia" w:cs="Georgia" w:eastAsia="Georgia" w:hAnsi="Georgia"/>
            <w:color w:val="1155CC"/>
            <w:sz w:val="19"/>
            <w:szCs w:val="19"/>
            <w:u w:val="single"/>
          </w:rPr>
          <w:t xml:space="preserve">Done Properly: la foodtech chilena que busca transformar la producción y el consumo de alimentos</w:t>
        </w:r>
      </w:hyperlink>
      <w:r>
        <w:rPr>
          <w:rFonts w:ascii="Georgia" w:cs="Georgia" w:eastAsia="Georgia" w:hAnsi="Georgia"/>
          <w:i/>
          <w:iCs/>
          <w:color w:val="5A5A5A"/>
          <w:sz w:val="19"/>
          <w:szCs w:val="19"/>
        </w:rPr>
        <w:t xml:space="preserve">  —  Chócale, junio 2025</w:t>
      </w:r>
    </w:p>
    <w:p>
      <w:pPr>
        <w:pStyle w:val="ListParagraph"/>
        <w:numPr>
          <w:ilvl w:val="0"/>
          <w:numId w:val="2"/>
        </w:numPr>
        <w:spacing w:after="70" w:line="280"/>
      </w:pPr>
      <w:hyperlink w:history="1" r:id="rIdnd5txomrfnw2rfkljy8kc">
        <w:r>
          <w:rPr>
            <w:rFonts w:ascii="Georgia" w:cs="Georgia" w:eastAsia="Georgia" w:hAnsi="Georgia"/>
            <w:color w:val="1155CC"/>
            <w:sz w:val="19"/>
            <w:szCs w:val="19"/>
            <w:u w:val="single"/>
          </w:rPr>
          <w:t xml:space="preserve">Done Properly: la foodtech chilena que está en proceso de aceleración con el Foro Económico Mundial</w:t>
        </w:r>
      </w:hyperlink>
      <w:r>
        <w:rPr>
          <w:rFonts w:ascii="Georgia" w:cs="Georgia" w:eastAsia="Georgia" w:hAnsi="Georgia"/>
          <w:i/>
          <w:iCs/>
          <w:color w:val="5A5A5A"/>
          <w:sz w:val="19"/>
          <w:szCs w:val="19"/>
        </w:rPr>
        <w:t xml:space="preserve">  —  T13, abril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doneproperly.co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sin dato de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038  </w:t>
      </w:r>
      <w:r>
        <w:rPr>
          <w:rFonts w:ascii="Georgia" w:cs="Georgia" w:eastAsia="Georgia" w:hAnsi="Georgia"/>
          <w:b/>
          <w:bCs/>
          <w:color w:val="0F4C5C"/>
          <w:sz w:val="26"/>
          <w:szCs w:val="26"/>
        </w:rPr>
        <w:t xml:space="preserve">Diego Gutiérrez</w:t>
      </w:r>
    </w:p>
    <w:p>
      <w:pPr>
        <w:keepNext/>
        <w:spacing w:after="30"/>
      </w:pPr>
      <w:r>
        <w:rPr>
          <w:rFonts w:ascii="Calibri" w:cs="Calibri" w:eastAsia="Calibri" w:hAnsi="Calibri"/>
          <w:b/>
          <w:bCs/>
          <w:color w:val="2A2A2A"/>
          <w:sz w:val="19"/>
          <w:szCs w:val="19"/>
        </w:rPr>
        <w:t xml:space="preserve">Cofundador y CEO de Codebreaker Bioscience</w:t>
      </w:r>
    </w:p>
    <w:p>
      <w:pPr>
        <w:keepNext/>
        <w:spacing w:after="30"/>
      </w:pPr>
      <w:r>
        <w:rPr>
          <w:rFonts w:ascii="Calibri" w:cs="Calibri" w:eastAsia="Calibri" w:hAnsi="Calibri"/>
          <w:color w:val="5A5A5A"/>
          <w:sz w:val="17"/>
          <w:szCs w:val="17"/>
        </w:rPr>
        <w:t xml:space="preserve">Biotecnología · microbioma para acuicultura y agricultura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Lidera desde Puerto Varas una empresa de «inteligencia microbiológica» que secuencia y caracteriza microbiomas para tomar decisiones productivas en salmonicultura: manejo preventivo del SRS en fase de mar, salud intestinal, biofiltros de sistemas RAS. Su plataforma Micro-ID cruza datos de microbioma con indicadores duros —crecimiento, mortalidad, eficiencia de conversión— para pasar del diagnóstico reactivo al monitoreo predictivo. Su frase de cabecera resume el giro: «hoy no basta con leer los microorganismos, hay que entenderlos».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Ganadora del premio «Startup del Chile» 2026 en la décima edición del Desafío Emprendedor de Banco de Chile.</w:t>
      </w:r>
    </w:p>
    <w:p>
      <w:pPr>
        <w:pStyle w:val="ListParagraph"/>
        <w:numPr>
          <w:ilvl w:val="0"/>
          <w:numId w:val="2"/>
        </w:numPr>
        <w:spacing w:after="70" w:line="280"/>
      </w:pPr>
      <w:r>
        <w:rPr>
          <w:rFonts w:ascii="Georgia" w:cs="Georgia" w:eastAsia="Georgia" w:hAnsi="Georgia"/>
          <w:color w:val="1A1A1A"/>
          <w:sz w:val="19"/>
          <w:szCs w:val="19"/>
        </w:rPr>
        <w:t xml:space="preserve">Lanzamiento comercial de la plataforma Micro-ID el 19 de marzo de 2026 en Puerto Varas.</w:t>
      </w:r>
    </w:p>
    <w:p>
      <w:pPr>
        <w:pStyle w:val="ListParagraph"/>
        <w:numPr>
          <w:ilvl w:val="0"/>
          <w:numId w:val="2"/>
        </w:numPr>
        <w:spacing w:after="70" w:line="280"/>
      </w:pPr>
      <w:r>
        <w:rPr>
          <w:rFonts w:ascii="Georgia" w:cs="Georgia" w:eastAsia="Georgia" w:hAnsi="Georgia"/>
          <w:color w:val="1A1A1A"/>
          <w:sz w:val="19"/>
          <w:szCs w:val="19"/>
        </w:rPr>
        <w:t xml:space="preserve">Proyección de analizar más de 15.000 microbiomas durante 2026 y participación en un atlas global de datos genéticos para entrenar modelos de IA.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c6ui7gaozgvmlfpxablk">
        <w:r>
          <w:rPr>
            <w:rFonts w:ascii="Georgia" w:cs="Georgia" w:eastAsia="Georgia" w:hAnsi="Georgia"/>
            <w:color w:val="1155CC"/>
            <w:sz w:val="19"/>
            <w:szCs w:val="19"/>
            <w:u w:val="single"/>
          </w:rPr>
          <w:t xml:space="preserve">Codebreaker Bioscience lanza Micro-ID y avanza en la integración del microbioma en la gestión productiva acuícola</w:t>
        </w:r>
      </w:hyperlink>
      <w:r>
        <w:rPr>
          <w:rFonts w:ascii="Georgia" w:cs="Georgia" w:eastAsia="Georgia" w:hAnsi="Georgia"/>
          <w:i/>
          <w:iCs/>
          <w:color w:val="5A5A5A"/>
          <w:sz w:val="19"/>
          <w:szCs w:val="19"/>
        </w:rPr>
        <w:t xml:space="preserve">  —  Mundo Acuicola, marzo 2026</w:t>
      </w:r>
    </w:p>
    <w:p>
      <w:pPr>
        <w:pStyle w:val="ListParagraph"/>
        <w:numPr>
          <w:ilvl w:val="0"/>
          <w:numId w:val="2"/>
        </w:numPr>
        <w:spacing w:after="70" w:line="280"/>
      </w:pPr>
      <w:hyperlink w:history="1" r:id="rIdntwnwu6gt4lfygnefssxj">
        <w:r>
          <w:rPr>
            <w:rFonts w:ascii="Georgia" w:cs="Georgia" w:eastAsia="Georgia" w:hAnsi="Georgia"/>
            <w:color w:val="1155CC"/>
            <w:sz w:val="19"/>
            <w:szCs w:val="19"/>
            <w:u w:val="single"/>
          </w:rPr>
          <w:t xml:space="preserve">Codebreaker Bioscience gana Startup del Chile 2026</w:t>
        </w:r>
      </w:hyperlink>
      <w:r>
        <w:rPr>
          <w:rFonts w:ascii="Georgia" w:cs="Georgia" w:eastAsia="Georgia" w:hAnsi="Georgia"/>
          <w:i/>
          <w:iCs/>
          <w:color w:val="5A5A5A"/>
          <w:sz w:val="19"/>
          <w:szCs w:val="19"/>
        </w:rPr>
        <w:t xml:space="preserve">  —  El Ecosistema Startup, febrero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codebreaker.bio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en empresa; sin dato de edad. Nota editorial: chequear la investigación de El Desconcierto (2026) sobre vínculos de la empresa con el ISP antes de publicar.</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039  </w:t>
      </w:r>
      <w:r>
        <w:rPr>
          <w:rFonts w:ascii="Georgia" w:cs="Georgia" w:eastAsia="Georgia" w:hAnsi="Georgia"/>
          <w:b/>
          <w:bCs/>
          <w:color w:val="0F4C5C"/>
          <w:sz w:val="26"/>
          <w:szCs w:val="26"/>
        </w:rPr>
        <w:t xml:space="preserve">Alejandra Allendes</w:t>
      </w:r>
    </w:p>
    <w:p>
      <w:pPr>
        <w:keepNext/>
        <w:spacing w:after="30"/>
      </w:pPr>
      <w:r>
        <w:rPr>
          <w:rFonts w:ascii="Calibri" w:cs="Calibri" w:eastAsia="Calibri" w:hAnsi="Calibri"/>
          <w:b/>
          <w:bCs/>
          <w:color w:val="2A2A2A"/>
          <w:sz w:val="19"/>
          <w:szCs w:val="19"/>
        </w:rPr>
        <w:t xml:space="preserve">Cofundadora de Quelp</w:t>
      </w:r>
    </w:p>
    <w:p>
      <w:pPr>
        <w:keepNext/>
        <w:spacing w:after="30"/>
      </w:pPr>
      <w:r>
        <w:rPr>
          <w:rFonts w:ascii="Calibri" w:cs="Calibri" w:eastAsia="Calibri" w:hAnsi="Calibri"/>
          <w:color w:val="5A5A5A"/>
          <w:sz w:val="17"/>
          <w:szCs w:val="17"/>
        </w:rPr>
        <w:t xml:space="preserve">Foodtech · alimentos e ingredientes en base a algas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~1989) — derivada del listado «100 Jóvenes Líderes» 2023 («34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agrónoma egresada de la Universidad de Chile, cofundó Quelp, una foodtech que usa algas chilenas para desarrollar ingredientes y productos alimentarios, además de alternativas al plástico. La startup incorporó inteligencia artificial en el diseño de formulaciones y fue seleccionada por la Universidad de Chile y la Universidad de Concepción para una ronda de inversión con capitales alemanes en 2023. Figura en el listado «100 Jóvenes Líderes» de la UAI y El Mercurio de 2023, descrita como «creadora de Quelp, alimentos de algas».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Cofundación de Quelp y desarrollo de productos alimentarios en base a algas chilenas.</w:t>
      </w:r>
    </w:p>
    <w:p>
      <w:pPr>
        <w:pStyle w:val="ListParagraph"/>
        <w:numPr>
          <w:ilvl w:val="0"/>
          <w:numId w:val="2"/>
        </w:numPr>
        <w:spacing w:after="70" w:line="280"/>
      </w:pPr>
      <w:r>
        <w:rPr>
          <w:rFonts w:ascii="Georgia" w:cs="Georgia" w:eastAsia="Georgia" w:hAnsi="Georgia"/>
          <w:color w:val="1A1A1A"/>
          <w:sz w:val="19"/>
          <w:szCs w:val="19"/>
        </w:rPr>
        <w:t xml:space="preserve">Selección para ronda de inversión con capitales alemanes (octubre 2023).</w:t>
      </w:r>
    </w:p>
    <w:p>
      <w:pPr>
        <w:pStyle w:val="ListParagraph"/>
        <w:numPr>
          <w:ilvl w:val="0"/>
          <w:numId w:val="2"/>
        </w:numPr>
        <w:spacing w:after="70" w:line="280"/>
      </w:pPr>
      <w:r>
        <w:rPr>
          <w:rFonts w:ascii="Georgia" w:cs="Georgia" w:eastAsia="Georgia" w:hAnsi="Georgia"/>
          <w:color w:val="1A1A1A"/>
          <w:sz w:val="19"/>
          <w:szCs w:val="19"/>
        </w:rPr>
        <w:t xml:space="preserve">Reconocida entre los once integrantes de la comunidad de la Universidad de Chile en «100 Jóvenes Líderes»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sawdmfsxwcnppclhrisi">
        <w:r>
          <w:rPr>
            <w:rFonts w:ascii="Georgia" w:cs="Georgia" w:eastAsia="Georgia" w:hAnsi="Georgia"/>
            <w:color w:val="1155CC"/>
            <w:sz w:val="19"/>
            <w:szCs w:val="19"/>
            <w:u w:val="single"/>
          </w:rPr>
          <w:t xml:space="preserve">Once integrantes de la comunidad U. de Chile son destacados como jóvenes líderes del 2023</w:t>
        </w:r>
      </w:hyperlink>
      <w:r>
        <w:rPr>
          <w:rFonts w:ascii="Georgia" w:cs="Georgia" w:eastAsia="Georgia" w:hAnsi="Georgia"/>
          <w:i/>
          <w:iCs/>
          <w:color w:val="5A5A5A"/>
          <w:sz w:val="19"/>
          <w:szCs w:val="19"/>
        </w:rPr>
        <w:t xml:space="preserve">  —  Universidad de Chile, julio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IV. Salud, medtech y bienestar</w:t>
      </w:r>
    </w:p>
    <w:p>
      <w:pPr>
        <w:pBdr>
          <w:bottom w:val="single" w:color="B4531A" w:sz="10"/>
        </w:pBdr>
        <w:spacing w:after="200"/>
      </w:pPr>
      <w:r>
        <w:rPr>
          <w:rFonts w:ascii="Georgia" w:cs="Georgia" w:eastAsia="Georgia" w:hAnsi="Georgia"/>
          <w:i/>
          <w:iCs/>
          <w:color w:val="5A5A5A"/>
          <w:sz w:val="19"/>
          <w:szCs w:val="19"/>
        </w:rPr>
        <w:t xml:space="preserve">Rehabilitación, diagnóstico, acceso a medicamentos y neurodivergencia. Es la vertical con mayor presencia de regiones —Concepción y Valdivia asoman con fuerza— y una de las de mayor participación femenina.</w:t>
      </w:r>
    </w:p>
    <w:p>
      <w:pPr>
        <w:pStyle w:val="Heading2"/>
        <w:keepNext/>
        <w:spacing w:after="40" w:before="260"/>
      </w:pPr>
      <w:r>
        <w:rPr>
          <w:rFonts w:ascii="Calibri" w:cs="Calibri" w:eastAsia="Calibri" w:hAnsi="Calibri"/>
          <w:b/>
          <w:bCs/>
          <w:color w:val="B4531A"/>
          <w:sz w:val="20"/>
          <w:szCs w:val="20"/>
        </w:rPr>
        <w:t xml:space="preserve">040  </w:t>
      </w:r>
      <w:r>
        <w:rPr>
          <w:rFonts w:ascii="Georgia" w:cs="Georgia" w:eastAsia="Georgia" w:hAnsi="Georgia"/>
          <w:b/>
          <w:bCs/>
          <w:color w:val="0F4C5C"/>
          <w:sz w:val="26"/>
          <w:szCs w:val="26"/>
        </w:rPr>
        <w:t xml:space="preserve">Pamela Salazar Cifuentes</w:t>
      </w:r>
    </w:p>
    <w:p>
      <w:pPr>
        <w:keepNext/>
        <w:spacing w:after="30"/>
      </w:pPr>
      <w:r>
        <w:rPr>
          <w:rFonts w:ascii="Calibri" w:cs="Calibri" w:eastAsia="Calibri" w:hAnsi="Calibri"/>
          <w:b/>
          <w:bCs/>
          <w:color w:val="2A2A2A"/>
          <w:sz w:val="19"/>
          <w:szCs w:val="19"/>
        </w:rPr>
        <w:t xml:space="preserve">Fundadora y CEO de uMov (dispositivo ALBA)</w:t>
      </w:r>
    </w:p>
    <w:p>
      <w:pPr>
        <w:keepNext/>
        <w:spacing w:after="30"/>
      </w:pPr>
      <w:r>
        <w:rPr>
          <w:rFonts w:ascii="Calibri" w:cs="Calibri" w:eastAsia="Calibri" w:hAnsi="Calibri"/>
          <w:color w:val="5A5A5A"/>
          <w:sz w:val="17"/>
          <w:szCs w:val="17"/>
        </w:rPr>
        <w:t xml:space="preserve">Medtech · rehabilitación neuromotora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30 de abril de 1993) — verificada (base Mujeres Científicas Chilenas, Biblioteca del Congreso Nacional)</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industrial de la Universidad del Desarrollo. Reemplazó su tesis por el programa dLab de iCubo y de ahí salió ALBA: un dispositivo interactivo que combina neurociencia, gamificación y monitoreo clínico en tiempo real para rehabilitar la extremidad superior en pacientes con accidente cerebrovascular. La idea nació al conocer a Sandra, una sobreviviente de ACV de 45 años que quedó con discapacidad permanente por no acceder a rehabilitación oportuna. Fundó la empresa junto a Tamara Albanay.</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Innovadores Menores de 35 LATAM 2024, categoría Biotecnología y Medicina; Premio Nacional de Innovación Avonni 2021.</w:t>
      </w:r>
    </w:p>
    <w:p>
      <w:pPr>
        <w:pStyle w:val="ListParagraph"/>
        <w:numPr>
          <w:ilvl w:val="0"/>
          <w:numId w:val="2"/>
        </w:numPr>
        <w:spacing w:after="70" w:line="280"/>
      </w:pPr>
      <w:r>
        <w:rPr>
          <w:rFonts w:ascii="Georgia" w:cs="Georgia" w:eastAsia="Georgia" w:hAnsi="Georgia"/>
          <w:color w:val="1A1A1A"/>
          <w:sz w:val="19"/>
          <w:szCs w:val="19"/>
        </w:rPr>
        <w:t xml:space="preserve">Primer ALBA instalado en el Centro Regional de Telemedicina del Biobío, con más de 60 pacientes y 2.000 sesiones; estudio en curso con Instituto Teletón.</w:t>
      </w:r>
    </w:p>
    <w:p>
      <w:pPr>
        <w:pStyle w:val="ListParagraph"/>
        <w:numPr>
          <w:ilvl w:val="0"/>
          <w:numId w:val="2"/>
        </w:numPr>
        <w:spacing w:after="70" w:line="280"/>
      </w:pPr>
      <w:r>
        <w:rPr>
          <w:rFonts w:ascii="Georgia" w:cs="Georgia" w:eastAsia="Georgia" w:hAnsi="Georgia"/>
          <w:color w:val="1A1A1A"/>
          <w:sz w:val="19"/>
          <w:szCs w:val="19"/>
        </w:rPr>
        <w:t xml:space="preserve">Certificaciones ISO 13485 e IEC 60601-1, camino a FDA; semifinalista Top 30 global del Aurora Tech Award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66cxuprcqy5ostoacsw3q">
        <w:r>
          <w:rPr>
            <w:rFonts w:ascii="Georgia" w:cs="Georgia" w:eastAsia="Georgia" w:hAnsi="Georgia"/>
            <w:color w:val="1155CC"/>
            <w:sz w:val="19"/>
            <w:szCs w:val="19"/>
            <w:u w:val="single"/>
          </w:rPr>
          <w:t xml:space="preserve">Nació de un ACV mal tratado y fue ganadora de un prestigioso premio en 2024: la historia detrás de uMov</w:t>
        </w:r>
      </w:hyperlink>
      <w:r>
        <w:rPr>
          <w:rFonts w:ascii="Georgia" w:cs="Georgia" w:eastAsia="Georgia" w:hAnsi="Georgia"/>
          <w:i/>
          <w:iCs/>
          <w:color w:val="5A5A5A"/>
          <w:sz w:val="19"/>
          <w:szCs w:val="19"/>
        </w:rPr>
        <w:t xml:space="preserve">  —  Emol, agosto 2025</w:t>
      </w:r>
    </w:p>
    <w:p>
      <w:pPr>
        <w:pStyle w:val="ListParagraph"/>
        <w:numPr>
          <w:ilvl w:val="0"/>
          <w:numId w:val="2"/>
        </w:numPr>
        <w:spacing w:after="70" w:line="280"/>
      </w:pPr>
      <w:hyperlink w:history="1" r:id="rIdc2azgc9vc27midp1y7kep">
        <w:r>
          <w:rPr>
            <w:rFonts w:ascii="Georgia" w:cs="Georgia" w:eastAsia="Georgia" w:hAnsi="Georgia"/>
            <w:color w:val="1155CC"/>
            <w:sz w:val="19"/>
            <w:szCs w:val="19"/>
            <w:u w:val="single"/>
          </w:rPr>
          <w:t xml:space="preserve">ALBA: la tecnología chilena que busca mejorar la rehabilitación motriz</w:t>
        </w:r>
      </w:hyperlink>
      <w:r>
        <w:rPr>
          <w:rFonts w:ascii="Georgia" w:cs="Georgia" w:eastAsia="Georgia" w:hAnsi="Georgia"/>
          <w:i/>
          <w:iCs/>
          <w:color w:val="5A5A5A"/>
          <w:sz w:val="19"/>
          <w:szCs w:val="19"/>
        </w:rPr>
        <w:t xml:space="preserve">  —  Cooperativa Ciencia, septiembre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umov.cl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041  </w:t>
      </w:r>
      <w:r>
        <w:rPr>
          <w:rFonts w:ascii="Georgia" w:cs="Georgia" w:eastAsia="Georgia" w:hAnsi="Georgia"/>
          <w:b/>
          <w:bCs/>
          <w:color w:val="0F4C5C"/>
          <w:sz w:val="26"/>
          <w:szCs w:val="26"/>
        </w:rPr>
        <w:t xml:space="preserve">Melissa Muñoz Flández</w:t>
      </w:r>
    </w:p>
    <w:p>
      <w:pPr>
        <w:keepNext/>
        <w:spacing w:after="30"/>
      </w:pPr>
      <w:r>
        <w:rPr>
          <w:rFonts w:ascii="Calibri" w:cs="Calibri" w:eastAsia="Calibri" w:hAnsi="Calibri"/>
          <w:b/>
          <w:bCs/>
          <w:color w:val="2A2A2A"/>
          <w:sz w:val="19"/>
          <w:szCs w:val="19"/>
        </w:rPr>
        <w:t xml:space="preserve">Fundadora de AutistApp; ingeniera de proyectos del Centro de Datos e Inteligencia Artificial (CDIA) de la Universidad de Concepción</w:t>
      </w:r>
    </w:p>
    <w:p>
      <w:pPr>
        <w:keepNext/>
        <w:spacing w:after="30"/>
      </w:pPr>
      <w:r>
        <w:rPr>
          <w:rFonts w:ascii="Calibri" w:cs="Calibri" w:eastAsia="Calibri" w:hAnsi="Calibri"/>
          <w:color w:val="5A5A5A"/>
          <w:sz w:val="17"/>
          <w:szCs w:val="17"/>
        </w:rPr>
        <w:t xml:space="preserve">Healthtech · inclusión y neurodivergencia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≈30 años (n. ~1996) — verificada (MIT Technology Review, noviembre 2024: «28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Profesora de historia y geografía de origen, con magíster en informática educativa y formación técnica en programación, recibió su propio diagnóstico de autismo en 2023 y descubrió que las apps existentes eran caras, infantilizadas y de alcance estrecho. Construyó AutistApp: gratuita, con pictogramas, diario de emociones, herramientas de autorregulación, información legal, funciones para mutismo situacional y bolsa de empleo. Suma unas 37 mil descargas y fue la única representante de regiones entre los chilenos del Forbes 30 Under 30 Latinoamérica.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2024, categoría Pioneros.</w:t>
      </w:r>
    </w:p>
    <w:p>
      <w:pPr>
        <w:pStyle w:val="ListParagraph"/>
        <w:numPr>
          <w:ilvl w:val="0"/>
          <w:numId w:val="2"/>
        </w:numPr>
        <w:spacing w:after="70" w:line="280"/>
      </w:pPr>
      <w:r>
        <w:rPr>
          <w:rFonts w:ascii="Georgia" w:cs="Georgia" w:eastAsia="Georgia" w:hAnsi="Georgia"/>
          <w:color w:val="1A1A1A"/>
          <w:sz w:val="19"/>
          <w:szCs w:val="19"/>
        </w:rPr>
        <w:t xml:space="preserve">Forbes 30 Under 30 Latinoamérica 2025, categoría Impacto Social y Sostenibilidad; «100 Jóvenes Líderes» UAI–El Mercurio y Forbes «50 Mujeres más Poderosas» 2025.</w:t>
      </w:r>
    </w:p>
    <w:p>
      <w:pPr>
        <w:pStyle w:val="ListParagraph"/>
        <w:numPr>
          <w:ilvl w:val="0"/>
          <w:numId w:val="2"/>
        </w:numPr>
        <w:spacing w:after="70" w:line="280"/>
      </w:pPr>
      <w:r>
        <w:rPr>
          <w:rFonts w:ascii="Georgia" w:cs="Georgia" w:eastAsia="Georgia" w:hAnsi="Georgia"/>
          <w:color w:val="1A1A1A"/>
          <w:sz w:val="19"/>
          <w:szCs w:val="19"/>
        </w:rPr>
        <w:t xml:space="preserve">Seleccionada para presentar en el congreso internacional de autismo de Dublín (2025) y reconocida en Naciones Unidas por innovación inclusiva (marzo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colwxtnizjhfjkdqqicn">
        <w:r>
          <w:rPr>
            <w:rFonts w:ascii="Georgia" w:cs="Georgia" w:eastAsia="Georgia" w:hAnsi="Georgia"/>
            <w:color w:val="1155CC"/>
            <w:sz w:val="19"/>
            <w:szCs w:val="19"/>
            <w:u w:val="single"/>
          </w:rPr>
          <w:t xml:space="preserve">Melissa Muñoz Flández, fundadora de AutistApp, es destacada en la lista Forbes 30 Under 30 Latinoamérica</w:t>
        </w:r>
      </w:hyperlink>
      <w:r>
        <w:rPr>
          <w:rFonts w:ascii="Georgia" w:cs="Georgia" w:eastAsia="Georgia" w:hAnsi="Georgia"/>
          <w:i/>
          <w:iCs/>
          <w:color w:val="5A5A5A"/>
          <w:sz w:val="19"/>
          <w:szCs w:val="19"/>
        </w:rPr>
        <w:t xml:space="preserve">  —  Facultad de Ingeniería UdeC, julio 2025</w:t>
      </w:r>
    </w:p>
    <w:p>
      <w:pPr>
        <w:pStyle w:val="ListParagraph"/>
        <w:numPr>
          <w:ilvl w:val="0"/>
          <w:numId w:val="2"/>
        </w:numPr>
        <w:spacing w:after="70" w:line="280"/>
      </w:pPr>
      <w:hyperlink w:history="1" r:id="rId06qdkcfkzthoul081b3a2">
        <w:r>
          <w:rPr>
            <w:rFonts w:ascii="Georgia" w:cs="Georgia" w:eastAsia="Georgia" w:hAnsi="Georgia"/>
            <w:color w:val="1155CC"/>
            <w:sz w:val="19"/>
            <w:szCs w:val="19"/>
            <w:u w:val="single"/>
          </w:rPr>
          <w:t xml:space="preserve">Joven chilena va a importante congreso en Dublín tras crear Autistapp</w:t>
        </w:r>
      </w:hyperlink>
      <w:r>
        <w:rPr>
          <w:rFonts w:ascii="Georgia" w:cs="Georgia" w:eastAsia="Georgia" w:hAnsi="Georgia"/>
          <w:i/>
          <w:iCs/>
          <w:color w:val="5A5A5A"/>
          <w:sz w:val="19"/>
          <w:szCs w:val="19"/>
        </w:rPr>
        <w:t xml:space="preserve">  —  BioBioChile,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autistapp.cl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042  </w:t>
      </w:r>
      <w:r>
        <w:rPr>
          <w:rFonts w:ascii="Georgia" w:cs="Georgia" w:eastAsia="Georgia" w:hAnsi="Georgia"/>
          <w:b/>
          <w:bCs/>
          <w:color w:val="0F4C5C"/>
          <w:sz w:val="26"/>
          <w:szCs w:val="26"/>
        </w:rPr>
        <w:t xml:space="preserve">Ricardo Susaeta</w:t>
      </w:r>
    </w:p>
    <w:p>
      <w:pPr>
        <w:keepNext/>
        <w:spacing w:after="30"/>
      </w:pPr>
      <w:r>
        <w:rPr>
          <w:rFonts w:ascii="Calibri" w:cs="Calibri" w:eastAsia="Calibri" w:hAnsi="Calibri"/>
          <w:b/>
          <w:bCs/>
          <w:color w:val="2A2A2A"/>
          <w:sz w:val="19"/>
          <w:szCs w:val="19"/>
        </w:rPr>
        <w:t xml:space="preserve">Cofundador y CEO de Búho</w:t>
      </w:r>
    </w:p>
    <w:p>
      <w:pPr>
        <w:keepNext/>
        <w:spacing w:after="30"/>
      </w:pPr>
      <w:r>
        <w:rPr>
          <w:rFonts w:ascii="Calibri" w:cs="Calibri" w:eastAsia="Calibri" w:hAnsi="Calibri"/>
          <w:color w:val="5A5A5A"/>
          <w:sz w:val="17"/>
          <w:szCs w:val="17"/>
        </w:rPr>
        <w:t xml:space="preserve">Healthtech · comercio electrónico farmacéutico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≈30 años (n. ~1996) — derivada del listado «100 Jóvenes Líderes» 2025 («29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la UC, fundó Búho en 2021 junto a Joaquín Güell, Dan Ustilovsky y Manuel Aguirre tras constatar lo caro y engorroso que era comprar los remedios de sus abuelos. La plataforma cotiza en tiempo real entre más de 32 puntos de venta, gestiona recetas retenidas y despacha a domicilio, con ahorros de hasta 60%. Es hoy la cuarta farmacia online más usada de Chile. Los cuatro socios fueron reconocidos en conjunto en la edición 2025 de «100 Jóvenes Líderes».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pre-seed de US$400 mil con inversionistas ángeles del sector médico (2022-2023).</w:t>
      </w:r>
    </w:p>
    <w:p>
      <w:pPr>
        <w:pStyle w:val="ListParagraph"/>
        <w:numPr>
          <w:ilvl w:val="0"/>
          <w:numId w:val="2"/>
        </w:numPr>
        <w:spacing w:after="70" w:line="280"/>
      </w:pPr>
      <w:r>
        <w:rPr>
          <w:rFonts w:ascii="Georgia" w:cs="Georgia" w:eastAsia="Georgia" w:hAnsi="Georgia"/>
          <w:color w:val="1A1A1A"/>
          <w:sz w:val="19"/>
          <w:szCs w:val="19"/>
        </w:rPr>
        <w:t xml:space="preserve">Más de un millón de cotizaciones y sobre 100 mil entregas de medicamentos.</w:t>
      </w:r>
    </w:p>
    <w:p>
      <w:pPr>
        <w:pStyle w:val="ListParagraph"/>
        <w:numPr>
          <w:ilvl w:val="0"/>
          <w:numId w:val="2"/>
        </w:numPr>
        <w:spacing w:after="70" w:line="280"/>
      </w:pPr>
      <w:r>
        <w:rPr>
          <w:rFonts w:ascii="Georgia" w:cs="Georgia" w:eastAsia="Georgia" w:hAnsi="Georgia"/>
          <w:color w:val="1A1A1A"/>
          <w:sz w:val="19"/>
          <w:szCs w:val="19"/>
        </w:rPr>
        <w:t xml:space="preserve">Expansión desde el Gran Santiago hacia Valparaíso y Concepción; convenio con la red pública, incluido el Hospital de La Florida.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rj_eehjwvo-iitfgbh4l">
        <w:r>
          <w:rPr>
            <w:rFonts w:ascii="Georgia" w:cs="Georgia" w:eastAsia="Georgia" w:hAnsi="Georgia"/>
            <w:color w:val="1155CC"/>
            <w:sz w:val="19"/>
            <w:szCs w:val="19"/>
            <w:u w:val="single"/>
          </w:rPr>
          <w:t xml:space="preserve">Buho, la startup que creo una plataforma que optimiza la compra y despacho de medicamentos</w:t>
        </w:r>
      </w:hyperlink>
      <w:r>
        <w:rPr>
          <w:rFonts w:ascii="Georgia" w:cs="Georgia" w:eastAsia="Georgia" w:hAnsi="Georgia"/>
          <w:i/>
          <w:iCs/>
          <w:color w:val="5A5A5A"/>
          <w:sz w:val="19"/>
          <w:szCs w:val="19"/>
        </w:rPr>
        <w:t xml:space="preserve">  —  Diario Financiero, 2023</w:t>
      </w:r>
    </w:p>
    <w:p>
      <w:pPr>
        <w:pStyle w:val="ListParagraph"/>
        <w:numPr>
          <w:ilvl w:val="0"/>
          <w:numId w:val="2"/>
        </w:numPr>
        <w:spacing w:after="70" w:line="280"/>
      </w:pPr>
      <w:hyperlink w:history="1" r:id="rIdy0gbx1wbhsbhof_hvhw6l">
        <w:r>
          <w:rPr>
            <w:rFonts w:ascii="Georgia" w:cs="Georgia" w:eastAsia="Georgia" w:hAnsi="Georgia"/>
            <w:color w:val="1155CC"/>
            <w:sz w:val="19"/>
            <w:szCs w:val="19"/>
            <w:u w:val="single"/>
          </w:rPr>
          <w:t xml:space="preserve">Ricardo Susaeta, CEO de Buho: «Queremos que la compra de medicamentos no sea una preocupación»</w:t>
        </w:r>
      </w:hyperlink>
      <w:r>
        <w:rPr>
          <w:rFonts w:ascii="Georgia" w:cs="Georgia" w:eastAsia="Georgia" w:hAnsi="Georgia"/>
          <w:i/>
          <w:iCs/>
          <w:color w:val="5A5A5A"/>
          <w:sz w:val="19"/>
          <w:szCs w:val="19"/>
        </w:rPr>
        <w:t xml:space="preserve">  —  Diario Sustentable, agosto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buhochile.com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043  </w:t>
      </w:r>
      <w:r>
        <w:rPr>
          <w:rFonts w:ascii="Georgia" w:cs="Georgia" w:eastAsia="Georgia" w:hAnsi="Georgia"/>
          <w:b/>
          <w:bCs/>
          <w:color w:val="0F4C5C"/>
          <w:sz w:val="26"/>
          <w:szCs w:val="26"/>
        </w:rPr>
        <w:t xml:space="preserve">Manuel Aguirre Olivares</w:t>
      </w:r>
    </w:p>
    <w:p>
      <w:pPr>
        <w:keepNext/>
        <w:spacing w:after="30"/>
      </w:pPr>
      <w:r>
        <w:rPr>
          <w:rFonts w:ascii="Calibri" w:cs="Calibri" w:eastAsia="Calibri" w:hAnsi="Calibri"/>
          <w:b/>
          <w:bCs/>
          <w:color w:val="2A2A2A"/>
          <w:sz w:val="19"/>
          <w:szCs w:val="19"/>
        </w:rPr>
        <w:t xml:space="preserve">Cofundador y Chief Product Officer de Búho</w:t>
      </w:r>
    </w:p>
    <w:p>
      <w:pPr>
        <w:keepNext/>
        <w:spacing w:after="30"/>
      </w:pPr>
      <w:r>
        <w:rPr>
          <w:rFonts w:ascii="Calibri" w:cs="Calibri" w:eastAsia="Calibri" w:hAnsi="Calibri"/>
          <w:color w:val="5A5A5A"/>
          <w:sz w:val="17"/>
          <w:szCs w:val="17"/>
        </w:rPr>
        <w:t xml:space="preserve">Healthtech · comercio electrónico farmacéutico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Es el jefe de producto de Búho, la healthtech que cotiza, compra y despacha medicamentos buscando el precio más bajo del mercado. La plataforma, lanzada comercialmente en enero de 2023, compara más de 8.000 medicamentos en más de 32 puntos de venta y consolida el pedido en un solo despacho, con ahorros de hasta 60%. Pasó por Start-Up Chile y levantó una pre-seed de US$400 mil. Firmó convenios con la red pública, como el Hospital de La Florida, y fue reconocido por ISPOR Chile en 2025.</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Búho, que salió al mercado en enero de 2023 tras una pre-seed de US$400 mil.</w:t>
      </w:r>
    </w:p>
    <w:p>
      <w:pPr>
        <w:pStyle w:val="ListParagraph"/>
        <w:numPr>
          <w:ilvl w:val="0"/>
          <w:numId w:val="2"/>
        </w:numPr>
        <w:spacing w:after="70" w:line="280"/>
      </w:pPr>
      <w:r>
        <w:rPr>
          <w:rFonts w:ascii="Georgia" w:cs="Georgia" w:eastAsia="Georgia" w:hAnsi="Georgia"/>
          <w:color w:val="1A1A1A"/>
          <w:sz w:val="19"/>
          <w:szCs w:val="19"/>
        </w:rPr>
        <w:t xml:space="preserve">Más de 1.000.000 de cotizaciones y 100.000 entregas realizadas.</w:t>
      </w:r>
    </w:p>
    <w:p>
      <w:pPr>
        <w:pStyle w:val="ListParagraph"/>
        <w:numPr>
          <w:ilvl w:val="0"/>
          <w:numId w:val="2"/>
        </w:numPr>
        <w:spacing w:after="70" w:line="280"/>
      </w:pPr>
      <w:r>
        <w:rPr>
          <w:rFonts w:ascii="Georgia" w:cs="Georgia" w:eastAsia="Georgia" w:hAnsi="Georgia"/>
          <w:color w:val="1A1A1A"/>
          <w:sz w:val="19"/>
          <w:szCs w:val="19"/>
        </w:rPr>
        <w:t xml:space="preserve">Reconocimiento ISPOR Chile 2025 por innovación en gestión de medicamentos;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h5k5evx8ptapgf3irwmy">
        <w:r>
          <w:rPr>
            <w:rFonts w:ascii="Georgia" w:cs="Georgia" w:eastAsia="Georgia" w:hAnsi="Georgia"/>
            <w:color w:val="1155CC"/>
            <w:sz w:val="19"/>
            <w:szCs w:val="19"/>
            <w:u w:val="single"/>
          </w:rPr>
          <w:t xml:space="preserve">Remedios hasta 60% más baratos: plataforma chilena busca los mejores precios</w:t>
        </w:r>
      </w:hyperlink>
      <w:r>
        <w:rPr>
          <w:rFonts w:ascii="Georgia" w:cs="Georgia" w:eastAsia="Georgia" w:hAnsi="Georgia"/>
          <w:i/>
          <w:iCs/>
          <w:color w:val="5A5A5A"/>
          <w:sz w:val="19"/>
          <w:szCs w:val="19"/>
        </w:rPr>
        <w:t xml:space="preserve">  —  La Tercera, mayo 2023</w:t>
      </w:r>
    </w:p>
    <w:p>
      <w:pPr>
        <w:pStyle w:val="ListParagraph"/>
        <w:numPr>
          <w:ilvl w:val="0"/>
          <w:numId w:val="2"/>
        </w:numPr>
        <w:spacing w:after="70" w:line="280"/>
      </w:pPr>
      <w:hyperlink w:history="1" r:id="rIdknubebg1qycmmhrn1a_fh">
        <w:r>
          <w:rPr>
            <w:rFonts w:ascii="Georgia" w:cs="Georgia" w:eastAsia="Georgia" w:hAnsi="Georgia"/>
            <w:color w:val="1155CC"/>
            <w:sz w:val="19"/>
            <w:szCs w:val="19"/>
            <w:u w:val="single"/>
          </w:rPr>
          <w:t xml:space="preserve">Buho es reconocido por ISPOR Chile 2025 por su innovación en gestión de medicamentos</w:t>
        </w:r>
      </w:hyperlink>
      <w:r>
        <w:rPr>
          <w:rFonts w:ascii="Georgia" w:cs="Georgia" w:eastAsia="Georgia" w:hAnsi="Georgia"/>
          <w:i/>
          <w:iCs/>
          <w:color w:val="5A5A5A"/>
          <w:sz w:val="19"/>
          <w:szCs w:val="19"/>
        </w:rPr>
        <w:t xml:space="preserve">  —  Pro Salud Chile,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buhochile.com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044  </w:t>
      </w:r>
      <w:r>
        <w:rPr>
          <w:rFonts w:ascii="Georgia" w:cs="Georgia" w:eastAsia="Georgia" w:hAnsi="Georgia"/>
          <w:b/>
          <w:bCs/>
          <w:color w:val="0F4C5C"/>
          <w:sz w:val="26"/>
          <w:szCs w:val="26"/>
        </w:rPr>
        <w:t xml:space="preserve">Andrés Kemeny</w:t>
      </w:r>
    </w:p>
    <w:p>
      <w:pPr>
        <w:keepNext/>
        <w:spacing w:after="30"/>
      </w:pPr>
      <w:r>
        <w:rPr>
          <w:rFonts w:ascii="Calibri" w:cs="Calibri" w:eastAsia="Calibri" w:hAnsi="Calibri"/>
          <w:b/>
          <w:bCs/>
          <w:color w:val="2A2A2A"/>
          <w:sz w:val="19"/>
          <w:szCs w:val="19"/>
        </w:rPr>
        <w:t xml:space="preserve">Cofundador y CTO de Examedi</w:t>
      </w:r>
    </w:p>
    <w:p>
      <w:pPr>
        <w:keepNext/>
        <w:spacing w:after="30"/>
      </w:pPr>
      <w:r>
        <w:rPr>
          <w:rFonts w:ascii="Calibri" w:cs="Calibri" w:eastAsia="Calibri" w:hAnsi="Calibri"/>
          <w:color w:val="5A5A5A"/>
          <w:sz w:val="17"/>
          <w:szCs w:val="17"/>
        </w:rPr>
        <w:t xml:space="preserve">Healthtech · exámenes a domicilio y telemedicina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 derivada (Forbes Chile, febrero 2022: «21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Es el único de los cuatro fundadores de Examedi que sigue en un cargo ejecutivo tras la reestructuración de 2025, cuando salieron Ian Lee de producto, Juan Pablo Zepeda de operaciones y Alberto Albagli de la gerencia comercial. Tenía 21 años cuando la startup pasaba por Y Combinator y levantaba su ronda semilla de US$3,9 millones. Como CTO sostiene la infraestructura del «delivery de la salud»: agendamiento de exámenes de sangre a domicilio, vacunas y telemedicina, hoy el núcleo del negocio en Chile y México.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Examedi en 2021 y pasó por Y Combinator siendo menor de edad universitaria.</w:t>
      </w:r>
    </w:p>
    <w:p>
      <w:pPr>
        <w:pStyle w:val="ListParagraph"/>
        <w:numPr>
          <w:ilvl w:val="0"/>
          <w:numId w:val="2"/>
        </w:numPr>
        <w:spacing w:after="70" w:line="280"/>
      </w:pPr>
      <w:r>
        <w:rPr>
          <w:rFonts w:ascii="Georgia" w:cs="Georgia" w:eastAsia="Georgia" w:hAnsi="Georgia"/>
          <w:color w:val="1A1A1A"/>
          <w:sz w:val="19"/>
          <w:szCs w:val="19"/>
        </w:rPr>
        <w:t xml:space="preserve">Serie A de US$17 millones liderada por General Catalyst (2022); la compañía llegó a valer US$85 millones.</w:t>
      </w:r>
    </w:p>
    <w:p>
      <w:pPr>
        <w:pStyle w:val="ListParagraph"/>
        <w:numPr>
          <w:ilvl w:val="0"/>
          <w:numId w:val="2"/>
        </w:numPr>
        <w:spacing w:after="70" w:line="280"/>
      </w:pPr>
      <w:r>
        <w:rPr>
          <w:rFonts w:ascii="Georgia" w:cs="Georgia" w:eastAsia="Georgia" w:hAnsi="Georgia"/>
          <w:color w:val="1A1A1A"/>
          <w:sz w:val="19"/>
          <w:szCs w:val="19"/>
        </w:rPr>
        <w:t xml:space="preserve">Único fundador que permanece en la operación tras la reestructuración de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vepvub834tw6npceftg_">
        <w:r>
          <w:rPr>
            <w:rFonts w:ascii="Georgia" w:cs="Georgia" w:eastAsia="Georgia" w:hAnsi="Georgia"/>
            <w:color w:val="1155CC"/>
            <w:sz w:val="19"/>
            <w:szCs w:val="19"/>
            <w:u w:val="single"/>
          </w:rPr>
          <w:t xml:space="preserve">El boom explosivo y ambicioso de Examedi</w:t>
        </w:r>
      </w:hyperlink>
      <w:r>
        <w:rPr>
          <w:rFonts w:ascii="Georgia" w:cs="Georgia" w:eastAsia="Georgia" w:hAnsi="Georgia"/>
          <w:i/>
          <w:iCs/>
          <w:color w:val="5A5A5A"/>
          <w:sz w:val="19"/>
          <w:szCs w:val="19"/>
        </w:rPr>
        <w:t xml:space="preserve">  —  Forbes Chile, febrero 2022</w:t>
      </w:r>
    </w:p>
    <w:p>
      <w:pPr>
        <w:pStyle w:val="ListParagraph"/>
        <w:numPr>
          <w:ilvl w:val="0"/>
          <w:numId w:val="2"/>
        </w:numPr>
        <w:spacing w:after="70" w:line="280"/>
      </w:pPr>
      <w:hyperlink w:history="1" r:id="rIdxb6ktqk60golfiiovqvpw">
        <w:r>
          <w:rPr>
            <w:rFonts w:ascii="Georgia" w:cs="Georgia" w:eastAsia="Georgia" w:hAnsi="Georgia"/>
            <w:color w:val="1155CC"/>
            <w:sz w:val="19"/>
            <w:szCs w:val="19"/>
            <w:u w:val="single"/>
          </w:rPr>
          <w:t xml:space="preserve">Examedi tras la cirugía: nuevo CEO, sin fundadores</w:t>
        </w:r>
      </w:hyperlink>
      <w:r>
        <w:rPr>
          <w:rFonts w:ascii="Georgia" w:cs="Georgia" w:eastAsia="Georgia" w:hAnsi="Georgia"/>
          <w:i/>
          <w:iCs/>
          <w:color w:val="5A5A5A"/>
          <w:sz w:val="19"/>
          <w:szCs w:val="19"/>
        </w:rPr>
        <w:t xml:space="preserve">  —  Diario Financiero,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examedi.com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045  </w:t>
      </w:r>
      <w:r>
        <w:rPr>
          <w:rFonts w:ascii="Georgia" w:cs="Georgia" w:eastAsia="Georgia" w:hAnsi="Georgia"/>
          <w:b/>
          <w:bCs/>
          <w:color w:val="0F4C5C"/>
          <w:sz w:val="26"/>
          <w:szCs w:val="26"/>
        </w:rPr>
        <w:t xml:space="preserve">Nicolás Uribe Espinoza</w:t>
      </w:r>
    </w:p>
    <w:p>
      <w:pPr>
        <w:keepNext/>
        <w:spacing w:after="30"/>
      </w:pPr>
      <w:r>
        <w:rPr>
          <w:rFonts w:ascii="Calibri" w:cs="Calibri" w:eastAsia="Calibri" w:hAnsi="Calibri"/>
          <w:b/>
          <w:bCs/>
          <w:color w:val="2A2A2A"/>
          <w:sz w:val="19"/>
          <w:szCs w:val="19"/>
        </w:rPr>
        <w:t xml:space="preserve">Cofundador y CEO de Smert Group (ex LobbyControl)</w:t>
      </w:r>
    </w:p>
    <w:p>
      <w:pPr>
        <w:keepNext/>
        <w:spacing w:after="30"/>
      </w:pPr>
      <w:r>
        <w:rPr>
          <w:rFonts w:ascii="Calibri" w:cs="Calibri" w:eastAsia="Calibri" w:hAnsi="Calibri"/>
          <w:color w:val="5A5A5A"/>
          <w:sz w:val="17"/>
          <w:szCs w:val="17"/>
        </w:rPr>
        <w:t xml:space="preserve">Govtech · seguridad, emergencias y salud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~1993) — verificada (MIT Technology Review / DF, noviembre 2024: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Bombero voluntario de la Cuarta Compañía de Concepción e ingeniero civil, levantó Smert en 2019 junto a Jorge Contreras, otro voluntario con treinta años de servicio, tras constatar que los equipos llegaban a los incendios sin planos ni información del edificio. El sistema comprime esos datos en un código QR instalado en el hall: al escanearlo, el personal de emergencia accede en menos de quince segundos a planos adaptados, rutas de evacuación, antecedentes médicos y prioridades de rescate. Ya opera en Chile, Perú y Paraguay.</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2024.</w:t>
      </w:r>
    </w:p>
    <w:p>
      <w:pPr>
        <w:pStyle w:val="ListParagraph"/>
        <w:numPr>
          <w:ilvl w:val="0"/>
          <w:numId w:val="2"/>
        </w:numPr>
        <w:spacing w:after="70" w:line="280"/>
      </w:pPr>
      <w:r>
        <w:rPr>
          <w:rFonts w:ascii="Georgia" w:cs="Georgia" w:eastAsia="Georgia" w:hAnsi="Georgia"/>
          <w:color w:val="1A1A1A"/>
          <w:sz w:val="19"/>
          <w:szCs w:val="19"/>
        </w:rPr>
        <w:t xml:space="preserve">Finalista de los Premios de Innovación Social de Fundación MAPFRE como representante de Latinoamérica (2022).</w:t>
      </w:r>
    </w:p>
    <w:p>
      <w:pPr>
        <w:pStyle w:val="ListParagraph"/>
        <w:numPr>
          <w:ilvl w:val="0"/>
          <w:numId w:val="2"/>
        </w:numPr>
        <w:spacing w:after="70" w:line="280"/>
      </w:pPr>
      <w:r>
        <w:rPr>
          <w:rFonts w:ascii="Georgia" w:cs="Georgia" w:eastAsia="Georgia" w:hAnsi="Georgia"/>
          <w:color w:val="1A1A1A"/>
          <w:sz w:val="19"/>
          <w:szCs w:val="19"/>
        </w:rPr>
        <w:t xml:space="preserve">Seleccionada por la aceleradora municipal La Nave de Madrid y una de las 16 startups elegidas por ChileMass Emprende (Corfo / ProChile).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unqwl6zfyyebowumcgjk">
        <w:r>
          <w:rPr>
            <w:rFonts w:ascii="Georgia" w:cs="Georgia" w:eastAsia="Georgia" w:hAnsi="Georgia"/>
            <w:color w:val="1155CC"/>
            <w:sz w:val="19"/>
            <w:szCs w:val="19"/>
            <w:u w:val="single"/>
          </w:rPr>
          <w:t xml:space="preserve">Smert, un QR chileno para salvar vidas</w:t>
        </w:r>
      </w:hyperlink>
      <w:r>
        <w:rPr>
          <w:rFonts w:ascii="Georgia" w:cs="Georgia" w:eastAsia="Georgia" w:hAnsi="Georgia"/>
          <w:i/>
          <w:iCs/>
          <w:color w:val="5A5A5A"/>
          <w:sz w:val="19"/>
          <w:szCs w:val="19"/>
        </w:rPr>
        <w:t xml:space="preserve">  —  Innovaspain (España), abril 2022</w:t>
      </w:r>
    </w:p>
    <w:p>
      <w:pPr>
        <w:pStyle w:val="ListParagraph"/>
        <w:numPr>
          <w:ilvl w:val="0"/>
          <w:numId w:val="2"/>
        </w:numPr>
        <w:spacing w:after="70" w:line="280"/>
      </w:pPr>
      <w:hyperlink w:history="1" r:id="rIdwhp1jn9ajobrxdrkw-srn">
        <w:r>
          <w:rPr>
            <w:rFonts w:ascii="Georgia" w:cs="Georgia" w:eastAsia="Georgia" w:hAnsi="Georgia"/>
            <w:color w:val="1155CC"/>
            <w:sz w:val="19"/>
            <w:szCs w:val="19"/>
            <w:u w:val="single"/>
          </w:rPr>
          <w:t xml:space="preserve">MIT Technology Review destaca a 5 chilenos entre los Innovadores Menores de 35 LATAM 2024</w:t>
        </w:r>
      </w:hyperlink>
      <w:r>
        <w:rPr>
          <w:rFonts w:ascii="Georgia" w:cs="Georgia" w:eastAsia="Georgia" w:hAnsi="Georgia"/>
          <w:i/>
          <w:iCs/>
          <w:color w:val="5A5A5A"/>
          <w:sz w:val="19"/>
          <w:szCs w:val="19"/>
        </w:rPr>
        <w:t xml:space="preserve">  —  La Tercera / Pulso, noviembre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smertgroup.com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046  </w:t>
      </w:r>
      <w:r>
        <w:rPr>
          <w:rFonts w:ascii="Georgia" w:cs="Georgia" w:eastAsia="Georgia" w:hAnsi="Georgia"/>
          <w:b/>
          <w:bCs/>
          <w:color w:val="0F4C5C"/>
          <w:sz w:val="26"/>
          <w:szCs w:val="26"/>
        </w:rPr>
        <w:t xml:space="preserve">Eloísa Koch</w:t>
      </w:r>
    </w:p>
    <w:p>
      <w:pPr>
        <w:keepNext/>
        <w:spacing w:after="30"/>
      </w:pPr>
      <w:r>
        <w:rPr>
          <w:rFonts w:ascii="Calibri" w:cs="Calibri" w:eastAsia="Calibri" w:hAnsi="Calibri"/>
          <w:b/>
          <w:bCs/>
          <w:color w:val="2A2A2A"/>
          <w:sz w:val="19"/>
          <w:szCs w:val="19"/>
        </w:rPr>
        <w:t xml:space="preserve">Gerenta general y CEO de MELISA Institute</w:t>
      </w:r>
    </w:p>
    <w:p>
      <w:pPr>
        <w:keepNext/>
        <w:spacing w:after="30"/>
      </w:pPr>
      <w:r>
        <w:rPr>
          <w:rFonts w:ascii="Calibri" w:cs="Calibri" w:eastAsia="Calibri" w:hAnsi="Calibri"/>
          <w:color w:val="5A5A5A"/>
          <w:sz w:val="17"/>
          <w:szCs w:val="17"/>
        </w:rPr>
        <w:t xml:space="preserve">Biotecnología · proteómica y genómica   ·   San Pedro de la Paz,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~1992-93) — verificada (DF MAS, mayo 2025: «32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Abogada de la Universidad de los Andes, especializada en derecho privado y de familia, creció rodeada de científicos: madre, padre y hermanos del área de la salud. Su padre, el epidemiólogo Elard Koch, fundó MELISA en Concepción hace más de una década para descentralizar la investigación. En 2024 le propuso tomar la gerencia general y darle giro empresarial al laboratorio. Hoy dirige un equipo de bioquímicos, bioingenieros, bioinformáticos y epidemiólogos, y exporta servicios científicos a Perú.</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Asumió la gerencia general de MELISA Institute en 2024 y lidera su conversión en empresa de servicios científicos (core facilities).</w:t>
      </w:r>
    </w:p>
    <w:p>
      <w:pPr>
        <w:pStyle w:val="ListParagraph"/>
        <w:numPr>
          <w:ilvl w:val="0"/>
          <w:numId w:val="2"/>
        </w:numPr>
        <w:spacing w:after="70" w:line="280"/>
      </w:pPr>
      <w:r>
        <w:rPr>
          <w:rFonts w:ascii="Georgia" w:cs="Georgia" w:eastAsia="Georgia" w:hAnsi="Georgia"/>
          <w:color w:val="1A1A1A"/>
          <w:sz w:val="19"/>
          <w:szCs w:val="19"/>
        </w:rPr>
        <w:t xml:space="preserve">Obtención de una patente en Estados Unidos en el área de I+D.</w:t>
      </w:r>
    </w:p>
    <w:p>
      <w:pPr>
        <w:pStyle w:val="ListParagraph"/>
        <w:numPr>
          <w:ilvl w:val="0"/>
          <w:numId w:val="2"/>
        </w:numPr>
        <w:spacing w:after="70" w:line="280"/>
      </w:pPr>
      <w:r>
        <w:rPr>
          <w:rFonts w:ascii="Georgia" w:cs="Georgia" w:eastAsia="Georgia" w:hAnsi="Georgia"/>
          <w:color w:val="1A1A1A"/>
          <w:sz w:val="19"/>
          <w:szCs w:val="19"/>
        </w:rPr>
        <w:t xml:space="preserve">Colaboraciones con el Instituto Milenio de Oceanografía y la Universidad de Viena; primeros servicios exportados a Perú y negociaciones abiertas en Colombia.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obclkl6l1lw6kcnbjllhc">
        <w:r>
          <w:rPr>
            <w:rFonts w:ascii="Georgia" w:cs="Georgia" w:eastAsia="Georgia" w:hAnsi="Georgia"/>
            <w:color w:val="1155CC"/>
            <w:sz w:val="19"/>
            <w:szCs w:val="19"/>
            <w:u w:val="single"/>
          </w:rPr>
          <w:t xml:space="preserve">La biotech del Biobío que empieza a expandirse por América Latina</w:t>
        </w:r>
      </w:hyperlink>
      <w:r>
        <w:rPr>
          <w:rFonts w:ascii="Georgia" w:cs="Georgia" w:eastAsia="Georgia" w:hAnsi="Georgia"/>
          <w:i/>
          <w:iCs/>
          <w:color w:val="5A5A5A"/>
          <w:sz w:val="19"/>
          <w:szCs w:val="19"/>
        </w:rPr>
        <w:t xml:space="preserve">  —  DF MAS,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047  </w:t>
      </w:r>
      <w:r>
        <w:rPr>
          <w:rFonts w:ascii="Georgia" w:cs="Georgia" w:eastAsia="Georgia" w:hAnsi="Georgia"/>
          <w:b/>
          <w:bCs/>
          <w:color w:val="0F4C5C"/>
          <w:sz w:val="26"/>
          <w:szCs w:val="26"/>
        </w:rPr>
        <w:t xml:space="preserve">Carolina Cabalín</w:t>
      </w:r>
    </w:p>
    <w:p>
      <w:pPr>
        <w:keepNext/>
        <w:spacing w:after="30"/>
      </w:pPr>
      <w:r>
        <w:rPr>
          <w:rFonts w:ascii="Calibri" w:cs="Calibri" w:eastAsia="Calibri" w:hAnsi="Calibri"/>
          <w:b/>
          <w:bCs/>
          <w:color w:val="2A2A2A"/>
          <w:sz w:val="19"/>
          <w:szCs w:val="19"/>
        </w:rPr>
        <w:t xml:space="preserve">Cofundadora de Inverskin SpA (marca MicrobeSkin)</w:t>
      </w:r>
    </w:p>
    <w:p>
      <w:pPr>
        <w:keepNext/>
        <w:spacing w:after="30"/>
      </w:pPr>
      <w:r>
        <w:rPr>
          <w:rFonts w:ascii="Calibri" w:cs="Calibri" w:eastAsia="Calibri" w:hAnsi="Calibri"/>
          <w:color w:val="5A5A5A"/>
          <w:sz w:val="17"/>
          <w:szCs w:val="17"/>
        </w:rPr>
        <w:t xml:space="preserve">Biotecnología · microbioma y diagnóstico dermatológico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~1990) — derivada del listado «100 Jóvenes Líderes» 2025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Bioquímica y doctora en Ciencias Médicas de la Universidad Católica, cofundó Inverskin para llevar la investigación en microbioma cutáneo al diagnóstico clínico. Su desarrollo principal es MicrobeSkin, un test que según la ficha de Alumni UC alcanza 91% de precisión. La sociedad figura constituida desde 2023 y la marca MicrobeSkin es su vitrina pública. Fue una de las 24 egresadas UC destacadas en la edición 2025 de «100 Jóvenes Líderes», difundida en diciembre de ese año.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Cofundación de Inverskin SpA y desarrollo del test MicrobeSkin.</w:t>
      </w:r>
    </w:p>
    <w:p>
      <w:pPr>
        <w:pStyle w:val="ListParagraph"/>
        <w:numPr>
          <w:ilvl w:val="0"/>
          <w:numId w:val="2"/>
        </w:numPr>
        <w:spacing w:after="70" w:line="280"/>
      </w:pPr>
      <w:r>
        <w:rPr>
          <w:rFonts w:ascii="Georgia" w:cs="Georgia" w:eastAsia="Georgia" w:hAnsi="Georgia"/>
          <w:color w:val="1A1A1A"/>
          <w:sz w:val="19"/>
          <w:szCs w:val="19"/>
        </w:rPr>
        <w:t xml:space="preserve">91% de precisión reportada en la caracterización del microbioma cutáneo.</w:t>
      </w:r>
    </w:p>
    <w:p>
      <w:pPr>
        <w:pStyle w:val="ListParagraph"/>
        <w:numPr>
          <w:ilvl w:val="0"/>
          <w:numId w:val="2"/>
        </w:numPr>
        <w:spacing w:after="70" w:line="280"/>
      </w:pPr>
      <w:r>
        <w:rPr>
          <w:rFonts w:ascii="Georgia" w:cs="Georgia" w:eastAsia="Georgia" w:hAnsi="Georgia"/>
          <w:color w:val="1A1A1A"/>
          <w:sz w:val="19"/>
          <w:szCs w:val="19"/>
        </w:rPr>
        <w:t xml:space="preserve">Reconocimiento en «100 Jóvenes Líderes» 2025 (UAI–El Mercurio).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5fnkupwhtzs9azx2cyhn">
        <w:r>
          <w:rPr>
            <w:rFonts w:ascii="Georgia" w:cs="Georgia" w:eastAsia="Georgia" w:hAnsi="Georgia"/>
            <w:color w:val="1155CC"/>
            <w:sz w:val="19"/>
            <w:szCs w:val="19"/>
            <w:u w:val="single"/>
          </w:rPr>
          <w:t xml:space="preserve">24 egresadas y egresados UC destacan entre los 100 Jóvenes Líderes 2025</w:t>
        </w:r>
      </w:hyperlink>
      <w:r>
        <w:rPr>
          <w:rFonts w:ascii="Georgia" w:cs="Georgia" w:eastAsia="Georgia" w:hAnsi="Georgia"/>
          <w:i/>
          <w:iCs/>
          <w:color w:val="5A5A5A"/>
          <w:sz w:val="19"/>
          <w:szCs w:val="19"/>
        </w:rPr>
        <w:t xml:space="preserve">  —  Alumni UC,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microbeskin.com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(dato de precisión de fuente institucional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048  </w:t>
      </w:r>
      <w:r>
        <w:rPr>
          <w:rFonts w:ascii="Georgia" w:cs="Georgia" w:eastAsia="Georgia" w:hAnsi="Georgia"/>
          <w:b/>
          <w:bCs/>
          <w:color w:val="0F4C5C"/>
          <w:sz w:val="26"/>
          <w:szCs w:val="26"/>
        </w:rPr>
        <w:t xml:space="preserve">Alejandra Gatica Salgado</w:t>
      </w:r>
    </w:p>
    <w:p>
      <w:pPr>
        <w:keepNext/>
        <w:spacing w:after="30"/>
      </w:pPr>
      <w:r>
        <w:rPr>
          <w:rFonts w:ascii="Calibri" w:cs="Calibri" w:eastAsia="Calibri" w:hAnsi="Calibri"/>
          <w:b/>
          <w:bCs/>
          <w:color w:val="2A2A2A"/>
          <w:sz w:val="19"/>
          <w:szCs w:val="19"/>
        </w:rPr>
        <w:t xml:space="preserve">Fundadora de Demiora Tech</w:t>
      </w:r>
    </w:p>
    <w:p>
      <w:pPr>
        <w:keepNext/>
        <w:spacing w:after="30"/>
      </w:pPr>
      <w:r>
        <w:rPr>
          <w:rFonts w:ascii="Calibri" w:cs="Calibri" w:eastAsia="Calibri" w:hAnsi="Calibri"/>
          <w:color w:val="5A5A5A"/>
          <w:sz w:val="17"/>
          <w:szCs w:val="17"/>
        </w:rPr>
        <w:t xml:space="preserve">Medtech · prótesis impresas en 3D   ·   Valdivia, Región de Los Ríos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(titulada reciente de Ingeniería Civil Mecánica UACh)</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Su tesis en el laboratorio de manufactura digital LeufüLab de la Universidad Austral derivó en un hallazgo incómodo: la mayoría de quienes necesitan prótesis parciales de pie las requieren por amputaciones asociadas a diabetes, y menos del 10% de quienes las necesitan en América Latina las recibe. Tras dos años como ingeniera de investigación en un proyecto FIC que benefició a 25 personas, decidió no dejar morir la línea y fundó Demiora Tech: escaneo 3D, diseño digital e impresión, con costos 50% a 70% menores que la manufactura tradicional.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Adjudicación de fondos Semilla Inicia de Fomento Los Ríos (2026).</w:t>
      </w:r>
    </w:p>
    <w:p>
      <w:pPr>
        <w:pStyle w:val="ListParagraph"/>
        <w:numPr>
          <w:ilvl w:val="0"/>
          <w:numId w:val="2"/>
        </w:numPr>
        <w:spacing w:after="70" w:line="280"/>
      </w:pPr>
      <w:r>
        <w:rPr>
          <w:rFonts w:ascii="Georgia" w:cs="Georgia" w:eastAsia="Georgia" w:hAnsi="Georgia"/>
          <w:color w:val="1A1A1A"/>
          <w:sz w:val="19"/>
          <w:szCs w:val="19"/>
        </w:rPr>
        <w:t xml:space="preserve">Seleccionada entre las «25 Mujeres en la Ciencia 2026 – Edición Manufactura» de 3M Latinoamérica.</w:t>
      </w:r>
    </w:p>
    <w:p>
      <w:pPr>
        <w:pStyle w:val="ListParagraph"/>
        <w:numPr>
          <w:ilvl w:val="0"/>
          <w:numId w:val="2"/>
        </w:numPr>
        <w:spacing w:after="70" w:line="280"/>
      </w:pPr>
      <w:r>
        <w:rPr>
          <w:rFonts w:ascii="Georgia" w:cs="Georgia" w:eastAsia="Georgia" w:hAnsi="Georgia"/>
          <w:color w:val="1A1A1A"/>
          <w:sz w:val="19"/>
          <w:szCs w:val="19"/>
        </w:rPr>
        <w:t xml:space="preserve">Más de 25 pacientes beneficiados en la etapa FIC previa; modelo B2B orientado a instituciones de salud.</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n0yequ0zjz2acvebu4uin">
        <w:r>
          <w:rPr>
            <w:rFonts w:ascii="Georgia" w:cs="Georgia" w:eastAsia="Georgia" w:hAnsi="Georgia"/>
            <w:color w:val="1155CC"/>
            <w:sz w:val="19"/>
            <w:szCs w:val="19"/>
            <w:u w:val="single"/>
          </w:rPr>
          <w:t xml:space="preserve">Proyecto de egresada UACh desarrollará prótesis parciales de pie personalizadas</w:t>
        </w:r>
      </w:hyperlink>
      <w:r>
        <w:rPr>
          <w:rFonts w:ascii="Georgia" w:cs="Georgia" w:eastAsia="Georgia" w:hAnsi="Georgia"/>
          <w:i/>
          <w:iCs/>
          <w:color w:val="5A5A5A"/>
          <w:sz w:val="19"/>
          <w:szCs w:val="19"/>
        </w:rPr>
        <w:t xml:space="preserve">  —  Diario UACh, junio 2026</w:t>
      </w:r>
    </w:p>
    <w:p>
      <w:pPr>
        <w:pStyle w:val="ListParagraph"/>
        <w:numPr>
          <w:ilvl w:val="0"/>
          <w:numId w:val="2"/>
        </w:numPr>
        <w:spacing w:after="70" w:line="280"/>
      </w:pPr>
      <w:hyperlink w:history="1" r:id="rIdlzjzkam4i6gsdvvxssbth">
        <w:r>
          <w:rPr>
            <w:rFonts w:ascii="Georgia" w:cs="Georgia" w:eastAsia="Georgia" w:hAnsi="Georgia"/>
            <w:color w:val="1155CC"/>
            <w:sz w:val="19"/>
            <w:szCs w:val="19"/>
            <w:u w:val="single"/>
          </w:rPr>
          <w:t xml:space="preserve">Demiora Tech: prótesis 3D desde la UACh con fondo CORFO</w:t>
        </w:r>
      </w:hyperlink>
      <w:r>
        <w:rPr>
          <w:rFonts w:ascii="Georgia" w:cs="Georgia" w:eastAsia="Georgia" w:hAnsi="Georgia"/>
          <w:i/>
          <w:iCs/>
          <w:color w:val="5A5A5A"/>
          <w:sz w:val="19"/>
          <w:szCs w:val="19"/>
        </w:rPr>
        <w:t xml:space="preserve">  —  El Ecosistema Startup,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(empresa y logros verificados;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049  </w:t>
      </w:r>
      <w:r>
        <w:rPr>
          <w:rFonts w:ascii="Georgia" w:cs="Georgia" w:eastAsia="Georgia" w:hAnsi="Georgia"/>
          <w:b/>
          <w:bCs/>
          <w:color w:val="0F4C5C"/>
          <w:sz w:val="26"/>
          <w:szCs w:val="26"/>
        </w:rPr>
        <w:t xml:space="preserve">Beatriz Palma</w:t>
      </w:r>
    </w:p>
    <w:p>
      <w:pPr>
        <w:keepNext/>
        <w:spacing w:after="30"/>
      </w:pPr>
      <w:r>
        <w:rPr>
          <w:rFonts w:ascii="Calibri" w:cs="Calibri" w:eastAsia="Calibri" w:hAnsi="Calibri"/>
          <w:b/>
          <w:bCs/>
          <w:color w:val="2A2A2A"/>
          <w:sz w:val="19"/>
          <w:szCs w:val="19"/>
        </w:rPr>
        <w:t xml:space="preserve">Fundadora de My Nipp</w:t>
      </w:r>
    </w:p>
    <w:p>
      <w:pPr>
        <w:keepNext/>
        <w:spacing w:after="30"/>
      </w:pPr>
      <w:r>
        <w:rPr>
          <w:rFonts w:ascii="Calibri" w:cs="Calibri" w:eastAsia="Calibri" w:hAnsi="Calibri"/>
          <w:color w:val="5A5A5A"/>
          <w:sz w:val="17"/>
          <w:szCs w:val="17"/>
        </w:rPr>
        <w:t xml:space="preserve">Medtech · estética oncológica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 confirmar antes de publicar como sub-40</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Arquitecta especializada en estética oncológica, cruza arte, ciencia y tecnología para fabricar prótesis externas hiperrealistas destinadas a mujeres que han pasado por una mastectomía: un producto que el sistema de salud chileno prácticamente no cubre y que el mercado importado resuelve mal. En octubre de 2025 ganó el reconocimiento Mujer Innovadora Banco de Chile, entregado en el marco del Premio Nacional de Innovación Avonni, elegida entre doce nominadas provenientes de las finalistas del certamen.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Reconocimiento Mujer Innovadora Banco de Chile 2025, en el marco del Premio Avonni.</w:t>
      </w:r>
    </w:p>
    <w:p>
      <w:pPr>
        <w:pStyle w:val="ListParagraph"/>
        <w:numPr>
          <w:ilvl w:val="0"/>
          <w:numId w:val="2"/>
        </w:numPr>
        <w:spacing w:after="70" w:line="280"/>
      </w:pPr>
      <w:r>
        <w:rPr>
          <w:rFonts w:ascii="Georgia" w:cs="Georgia" w:eastAsia="Georgia" w:hAnsi="Georgia"/>
          <w:color w:val="1A1A1A"/>
          <w:sz w:val="19"/>
          <w:szCs w:val="19"/>
        </w:rPr>
        <w:t xml:space="preserve">Cobertura en Diario Financiero desde 2022.</w:t>
      </w:r>
    </w:p>
    <w:p>
      <w:pPr>
        <w:pStyle w:val="ListParagraph"/>
        <w:numPr>
          <w:ilvl w:val="0"/>
          <w:numId w:val="2"/>
        </w:numPr>
        <w:spacing w:after="70" w:line="280"/>
      </w:pPr>
      <w:r>
        <w:rPr>
          <w:rFonts w:ascii="Georgia" w:cs="Georgia" w:eastAsia="Georgia" w:hAnsi="Georgia"/>
          <w:color w:val="1A1A1A"/>
          <w:sz w:val="19"/>
          <w:szCs w:val="19"/>
        </w:rPr>
        <w:t xml:space="preserve">Incluida por Marca Chile entre las ocho «Mujeres líderes del desarrollo» (junio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_z4hxjaz0vawhc_-gfmuj">
        <w:r>
          <w:rPr>
            <w:rFonts w:ascii="Georgia" w:cs="Georgia" w:eastAsia="Georgia" w:hAnsi="Georgia"/>
            <w:color w:val="1155CC"/>
            <w:sz w:val="19"/>
            <w:szCs w:val="19"/>
            <w:u w:val="single"/>
          </w:rPr>
          <w:t xml:space="preserve">Los protagonistas de la innovación chilena: Avonni reconoce a quienes están cambiando el país</w:t>
        </w:r>
      </w:hyperlink>
      <w:r>
        <w:rPr>
          <w:rFonts w:ascii="Georgia" w:cs="Georgia" w:eastAsia="Georgia" w:hAnsi="Georgia"/>
          <w:i/>
          <w:iCs/>
          <w:color w:val="5A5A5A"/>
          <w:sz w:val="19"/>
          <w:szCs w:val="19"/>
        </w:rPr>
        <w:t xml:space="preserve">  —  Diario Sustentable, noviembre 2025</w:t>
      </w:r>
    </w:p>
    <w:p>
      <w:pPr>
        <w:pStyle w:val="ListParagraph"/>
        <w:numPr>
          <w:ilvl w:val="0"/>
          <w:numId w:val="2"/>
        </w:numPr>
        <w:spacing w:after="70" w:line="280"/>
      </w:pPr>
      <w:hyperlink w:history="1" r:id="rIda6dekacxqwejunrd1oexv">
        <w:r>
          <w:rPr>
            <w:rFonts w:ascii="Georgia" w:cs="Georgia" w:eastAsia="Georgia" w:hAnsi="Georgia"/>
            <w:color w:val="1155CC"/>
            <w:sz w:val="19"/>
            <w:szCs w:val="19"/>
            <w:u w:val="single"/>
          </w:rPr>
          <w:t xml:space="preserve">Mujeres líderes del desarrollo: ocho chilenas que están transformando el futuro</w:t>
        </w:r>
      </w:hyperlink>
      <w:r>
        <w:rPr>
          <w:rFonts w:ascii="Georgia" w:cs="Georgia" w:eastAsia="Georgia" w:hAnsi="Georgia"/>
          <w:i/>
          <w:iCs/>
          <w:color w:val="5A5A5A"/>
          <w:sz w:val="19"/>
          <w:szCs w:val="19"/>
        </w:rPr>
        <w:t xml:space="preserve">  —  Marca Chile,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Media-baja (edad sin verificar)</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 Educación, ciencia e industrias creativas</w:t>
      </w:r>
    </w:p>
    <w:p>
      <w:pPr>
        <w:pBdr>
          <w:bottom w:val="single" w:color="B4531A" w:sz="10"/>
        </w:pBdr>
        <w:spacing w:after="200"/>
      </w:pPr>
      <w:r>
        <w:rPr>
          <w:rFonts w:ascii="Georgia" w:cs="Georgia" w:eastAsia="Georgia" w:hAnsi="Georgia"/>
          <w:i/>
          <w:iCs/>
          <w:color w:val="5A5A5A"/>
          <w:sz w:val="19"/>
          <w:szCs w:val="19"/>
        </w:rPr>
        <w:t xml:space="preserve">Edtech con validación internacional, divulgación científica que salió de Chile antes de que sus fundadoras salieran del colegio, y una generación que profesionalizó oficios creativos que en Chile casi no existían como carrera.</w:t>
      </w:r>
    </w:p>
    <w:p>
      <w:pPr>
        <w:pStyle w:val="Heading2"/>
        <w:keepNext/>
        <w:spacing w:after="40" w:before="260"/>
      </w:pPr>
      <w:r>
        <w:rPr>
          <w:rFonts w:ascii="Calibri" w:cs="Calibri" w:eastAsia="Calibri" w:hAnsi="Calibri"/>
          <w:b/>
          <w:bCs/>
          <w:color w:val="B4531A"/>
          <w:sz w:val="20"/>
          <w:szCs w:val="20"/>
        </w:rPr>
        <w:t xml:space="preserve">050  </w:t>
      </w:r>
      <w:r>
        <w:rPr>
          <w:rFonts w:ascii="Georgia" w:cs="Georgia" w:eastAsia="Georgia" w:hAnsi="Georgia"/>
          <w:b/>
          <w:bCs/>
          <w:color w:val="0F4C5C"/>
          <w:sz w:val="26"/>
          <w:szCs w:val="26"/>
        </w:rPr>
        <w:t xml:space="preserve">Felipe Prado Gilles</w:t>
      </w:r>
    </w:p>
    <w:p>
      <w:pPr>
        <w:keepNext/>
        <w:spacing w:after="30"/>
      </w:pPr>
      <w:r>
        <w:rPr>
          <w:rFonts w:ascii="Calibri" w:cs="Calibri" w:eastAsia="Calibri" w:hAnsi="Calibri"/>
          <w:b/>
          <w:bCs/>
          <w:color w:val="2A2A2A"/>
          <w:sz w:val="19"/>
          <w:szCs w:val="19"/>
        </w:rPr>
        <w:t xml:space="preserve">Cofundador de Swarmob</w:t>
      </w:r>
    </w:p>
    <w:p>
      <w:pPr>
        <w:keepNext/>
        <w:spacing w:after="30"/>
      </w:pPr>
      <w:r>
        <w:rPr>
          <w:rFonts w:ascii="Calibri" w:cs="Calibri" w:eastAsia="Calibri" w:hAnsi="Calibri"/>
          <w:color w:val="5A5A5A"/>
          <w:sz w:val="17"/>
          <w:szCs w:val="17"/>
        </w:rPr>
        <w:t xml:space="preserve">Edtech · aprendizaje basado en proyectos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~1990) — derivada (MIT Technology Review, noviembre 2024: «34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Psicólogo educacional, fundó Swarmob en 2017 junto a la psicóloga Natalia Pérez, convencidos de que la escuela chilena no estaba haciéndose cargo del cambio climático ni de la equidad de género. La plataforma ordena el aprendizaje basado en proyectos para colegios y universidades y ya opera en Chile, Perú y México. En noviembre de 2024 el MIT Technology Review lo distinguió como Innovador Menor de 35 de Latinoamérica y le entregó además el reconocimiento especial de Emprendedor del Año: el único chileno de esa camada con doble mención.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Innovators Under 35 LATAM 2024 más el reconocimiento especial «Emprendedor del Año».</w:t>
      </w:r>
    </w:p>
    <w:p>
      <w:pPr>
        <w:pStyle w:val="ListParagraph"/>
        <w:numPr>
          <w:ilvl w:val="0"/>
          <w:numId w:val="2"/>
        </w:numPr>
        <w:spacing w:after="70" w:line="280"/>
      </w:pPr>
      <w:r>
        <w:rPr>
          <w:rFonts w:ascii="Georgia" w:cs="Georgia" w:eastAsia="Georgia" w:hAnsi="Georgia"/>
          <w:color w:val="1A1A1A"/>
          <w:sz w:val="19"/>
          <w:szCs w:val="19"/>
        </w:rPr>
        <w:t xml:space="preserve">Swarmob elegida dos años seguidos entre las 100 mejores innovaciones educativas del mundo por HundrED (Finlandia), sobre más de 3.000 postulaciones.</w:t>
      </w:r>
    </w:p>
    <w:p>
      <w:pPr>
        <w:pStyle w:val="ListParagraph"/>
        <w:numPr>
          <w:ilvl w:val="0"/>
          <w:numId w:val="2"/>
        </w:numPr>
        <w:spacing w:after="70" w:line="280"/>
      </w:pPr>
      <w:r>
        <w:rPr>
          <w:rFonts w:ascii="Georgia" w:cs="Georgia" w:eastAsia="Georgia" w:hAnsi="Georgia"/>
          <w:color w:val="1A1A1A"/>
          <w:sz w:val="19"/>
          <w:szCs w:val="19"/>
        </w:rPr>
        <w:t xml:space="preserve">Paso por IFE Launch del Tec de Monterrey, con pilotos en colegios de San Francisco y San José.</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w9i_w6qwg1w8ow8tbchtu">
        <w:r>
          <w:rPr>
            <w:rFonts w:ascii="Georgia" w:cs="Georgia" w:eastAsia="Georgia" w:hAnsi="Georgia"/>
            <w:color w:val="1155CC"/>
            <w:sz w:val="19"/>
            <w:szCs w:val="19"/>
            <w:u w:val="single"/>
          </w:rPr>
          <w:t xml:space="preserve">MIT Technology Review destaca a 5 chilenos entre los Innovadores Menores de 35 LATAM 2024</w:t>
        </w:r>
      </w:hyperlink>
      <w:r>
        <w:rPr>
          <w:rFonts w:ascii="Georgia" w:cs="Georgia" w:eastAsia="Georgia" w:hAnsi="Georgia"/>
          <w:i/>
          <w:iCs/>
          <w:color w:val="5A5A5A"/>
          <w:sz w:val="19"/>
          <w:szCs w:val="19"/>
        </w:rPr>
        <w:t xml:space="preserve">  —  La Tercera / Pulso, noviembre 2024</w:t>
      </w:r>
    </w:p>
    <w:p>
      <w:pPr>
        <w:pStyle w:val="ListParagraph"/>
        <w:numPr>
          <w:ilvl w:val="0"/>
          <w:numId w:val="2"/>
        </w:numPr>
        <w:spacing w:after="70" w:line="280"/>
      </w:pPr>
      <w:hyperlink w:history="1" r:id="rIdhlfl7tw1jgrz6bkqj-hbs">
        <w:r>
          <w:rPr>
            <w:rFonts w:ascii="Georgia" w:cs="Georgia" w:eastAsia="Georgia" w:hAnsi="Georgia"/>
            <w:color w:val="1155CC"/>
            <w:sz w:val="19"/>
            <w:szCs w:val="19"/>
            <w:u w:val="single"/>
          </w:rPr>
          <w:t xml:space="preserve">Los aprendizajes de una EdTech chilena en Silicon Valley</w:t>
        </w:r>
      </w:hyperlink>
      <w:r>
        <w:rPr>
          <w:rFonts w:ascii="Georgia" w:cs="Georgia" w:eastAsia="Georgia" w:hAnsi="Georgia"/>
          <w:i/>
          <w:iCs/>
          <w:color w:val="5A5A5A"/>
          <w:sz w:val="19"/>
          <w:szCs w:val="19"/>
        </w:rPr>
        <w:t xml:space="preserve">  —  La Tercera, diciembre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swarmob.com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051  </w:t>
      </w:r>
      <w:r>
        <w:rPr>
          <w:rFonts w:ascii="Georgia" w:cs="Georgia" w:eastAsia="Georgia" w:hAnsi="Georgia"/>
          <w:b/>
          <w:bCs/>
          <w:color w:val="0F4C5C"/>
          <w:sz w:val="26"/>
          <w:szCs w:val="26"/>
        </w:rPr>
        <w:t xml:space="preserve">Natalia Pérez</w:t>
      </w:r>
    </w:p>
    <w:p>
      <w:pPr>
        <w:keepNext/>
        <w:spacing w:after="30"/>
      </w:pPr>
      <w:r>
        <w:rPr>
          <w:rFonts w:ascii="Calibri" w:cs="Calibri" w:eastAsia="Calibri" w:hAnsi="Calibri"/>
          <w:b/>
          <w:bCs/>
          <w:color w:val="2A2A2A"/>
          <w:sz w:val="19"/>
          <w:szCs w:val="19"/>
        </w:rPr>
        <w:t xml:space="preserve">Cofundadora y CEO de Swarmob</w:t>
      </w:r>
    </w:p>
    <w:p>
      <w:pPr>
        <w:keepNext/>
        <w:spacing w:after="30"/>
      </w:pPr>
      <w:r>
        <w:rPr>
          <w:rFonts w:ascii="Calibri" w:cs="Calibri" w:eastAsia="Calibri" w:hAnsi="Calibri"/>
          <w:color w:val="5A5A5A"/>
          <w:sz w:val="17"/>
          <w:szCs w:val="17"/>
        </w:rPr>
        <w:t xml:space="preserve">Edtech · aprendizaje basado en proyectos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Psicóloga comunitaria, cofundó Swarmob en 2017 junto a Felipe Prado. La tesis del proyecto es más política que pedagógica: la escuela chilena sigue evaluando con pruebas mientras el mundo laboral pide otra cosa, y el aprendizaje basado en proyectos permite situar el currículum en problemas reales —cambio climático, equidad de género, conservación marina—. Swarmob no vende contenido sino método, y una red que conecta docentes de instituciones distintas para que sus estudiantes trabajen juntos.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HundrED Global Collection 2024: top 100 mundial de innovación educativa, sobre 3.000 postulaciones.</w:t>
      </w:r>
    </w:p>
    <w:p>
      <w:pPr>
        <w:pStyle w:val="ListParagraph"/>
        <w:numPr>
          <w:ilvl w:val="0"/>
          <w:numId w:val="2"/>
        </w:numPr>
        <w:spacing w:after="70" w:line="280"/>
      </w:pPr>
      <w:r>
        <w:rPr>
          <w:rFonts w:ascii="Georgia" w:cs="Georgia" w:eastAsia="Georgia" w:hAnsi="Georgia"/>
          <w:color w:val="1A1A1A"/>
          <w:sz w:val="19"/>
          <w:szCs w:val="19"/>
        </w:rPr>
        <w:t xml:space="preserve">Reconocimiento de Naciones Unidas en el 6.° STI Forum (2021), única iniciativa latinoamericana entre diez ganadoras del concurso «COVID-19 Catalyzed Innovations for SDG Impact».</w:t>
      </w:r>
    </w:p>
    <w:p>
      <w:pPr>
        <w:pStyle w:val="ListParagraph"/>
        <w:numPr>
          <w:ilvl w:val="0"/>
          <w:numId w:val="2"/>
        </w:numPr>
        <w:spacing w:after="70" w:line="280"/>
      </w:pPr>
      <w:r>
        <w:rPr>
          <w:rFonts w:ascii="Georgia" w:cs="Georgia" w:eastAsia="Georgia" w:hAnsi="Georgia"/>
          <w:color w:val="1A1A1A"/>
          <w:sz w:val="19"/>
          <w:szCs w:val="19"/>
        </w:rPr>
        <w:t xml:space="preserve">Aceleración en IFE Launch del Tec de Monterrey y operación en Chile, Perú y México.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wnnbwmz69vl64qorm5rhh">
        <w:r>
          <w:rPr>
            <w:rFonts w:ascii="Georgia" w:cs="Georgia" w:eastAsia="Georgia" w:hAnsi="Georgia"/>
            <w:color w:val="1155CC"/>
            <w:sz w:val="19"/>
            <w:szCs w:val="19"/>
            <w:u w:val="single"/>
          </w:rPr>
          <w:t xml:space="preserve">Swarmob destacada entre las 100 mejores innovaciones educativas globales</w:t>
        </w:r>
      </w:hyperlink>
      <w:r>
        <w:rPr>
          <w:rFonts w:ascii="Georgia" w:cs="Georgia" w:eastAsia="Georgia" w:hAnsi="Georgia"/>
          <w:i/>
          <w:iCs/>
          <w:color w:val="5A5A5A"/>
          <w:sz w:val="19"/>
          <w:szCs w:val="19"/>
        </w:rPr>
        <w:t xml:space="preserve">  —  Diario Sustentable, noviembre 2023</w:t>
      </w:r>
    </w:p>
    <w:p>
      <w:pPr>
        <w:pStyle w:val="ListParagraph"/>
        <w:numPr>
          <w:ilvl w:val="0"/>
          <w:numId w:val="2"/>
        </w:numPr>
        <w:spacing w:after="70" w:line="280"/>
      </w:pPr>
      <w:hyperlink w:history="1" r:id="rId2fsmx0l3jfwyzqejtef5f">
        <w:r>
          <w:rPr>
            <w:rFonts w:ascii="Georgia" w:cs="Georgia" w:eastAsia="Georgia" w:hAnsi="Georgia"/>
            <w:color w:val="1155CC"/>
            <w:sz w:val="19"/>
            <w:szCs w:val="19"/>
            <w:u w:val="single"/>
          </w:rPr>
          <w:t xml:space="preserve">ONU destaca a startup chilena Swarmob por su aporte a la educación para el desarrollo sostenible</w:t>
        </w:r>
      </w:hyperlink>
      <w:r>
        <w:rPr>
          <w:rFonts w:ascii="Georgia" w:cs="Georgia" w:eastAsia="Georgia" w:hAnsi="Georgia"/>
          <w:i/>
          <w:iCs/>
          <w:color w:val="5A5A5A"/>
          <w:sz w:val="19"/>
          <w:szCs w:val="19"/>
        </w:rPr>
        <w:t xml:space="preserve">  —  T13, mayo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swarmob.com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(rol y logros verificados;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052  </w:t>
      </w:r>
      <w:r>
        <w:rPr>
          <w:rFonts w:ascii="Georgia" w:cs="Georgia" w:eastAsia="Georgia" w:hAnsi="Georgia"/>
          <w:b/>
          <w:bCs/>
          <w:color w:val="0F4C5C"/>
          <w:sz w:val="26"/>
          <w:szCs w:val="26"/>
        </w:rPr>
        <w:t xml:space="preserve">Komal Dadlani</w:t>
      </w:r>
    </w:p>
    <w:p>
      <w:pPr>
        <w:keepNext/>
        <w:spacing w:after="30"/>
      </w:pPr>
      <w:r>
        <w:rPr>
          <w:rFonts w:ascii="Calibri" w:cs="Calibri" w:eastAsia="Calibri" w:hAnsi="Calibri"/>
          <w:b/>
          <w:bCs/>
          <w:color w:val="2A2A2A"/>
          <w:sz w:val="19"/>
          <w:szCs w:val="19"/>
        </w:rPr>
        <w:t xml:space="preserve">Cofundadora y CEO de Lab4U</w:t>
      </w:r>
    </w:p>
    <w:p>
      <w:pPr>
        <w:keepNext/>
        <w:spacing w:after="30"/>
      </w:pPr>
      <w:r>
        <w:rPr>
          <w:rFonts w:ascii="Calibri" w:cs="Calibri" w:eastAsia="Calibri" w:hAnsi="Calibri"/>
          <w:color w:val="5A5A5A"/>
          <w:sz w:val="17"/>
          <w:szCs w:val="17"/>
        </w:rPr>
        <w:t xml:space="preserve">Edtech · educación científica   ·   Origen Arica; base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 probablemente en el rango 36-40; fundó Lab4U en 2013 recién titulada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Bioquímica de la Universidad de Chile. Su tesis de fondo fue simple y terca: si un colegio no tiene laboratorio, el laboratorio es el celular. Lab4U patentó una tecnología que usa acelerómetro, cámara, micrófono y giroscopio del teléfono para hacer experimentos de física, química y biología. La compañía documenta alzas de 31% en notas y caídas en reprobación en carreras científicas. En junio de 2026 vendió Lab4U a Britebound, organización educativa de Boston, y siguió como CEO. Es Young Global Leader del Foro Económico Mundial.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Cartier Women's Initiative Award (2015), de las primeras chilenas premiadas.</w:t>
      </w:r>
    </w:p>
    <w:p>
      <w:pPr>
        <w:pStyle w:val="ListParagraph"/>
        <w:numPr>
          <w:ilvl w:val="0"/>
          <w:numId w:val="2"/>
        </w:numPr>
        <w:spacing w:after="70" w:line="280"/>
      </w:pPr>
      <w:r>
        <w:rPr>
          <w:rFonts w:ascii="Georgia" w:cs="Georgia" w:eastAsia="Georgia" w:hAnsi="Georgia"/>
          <w:color w:val="1A1A1A"/>
          <w:sz w:val="19"/>
          <w:szCs w:val="19"/>
        </w:rPr>
        <w:t xml:space="preserve">Máximo reconocimiento en los QS Reimagine Education Awards (diciembre 2025); Bloomberg 500 más influyentes de LatAm 2024 y Forbes Chile «50 Mujeres más Poderosas».</w:t>
      </w:r>
    </w:p>
    <w:p>
      <w:pPr>
        <w:pStyle w:val="ListParagraph"/>
        <w:numPr>
          <w:ilvl w:val="0"/>
          <w:numId w:val="2"/>
        </w:numPr>
        <w:spacing w:after="70" w:line="280"/>
      </w:pPr>
      <w:r>
        <w:rPr>
          <w:rFonts w:ascii="Georgia" w:cs="Georgia" w:eastAsia="Georgia" w:hAnsi="Georgia"/>
          <w:color w:val="1A1A1A"/>
          <w:sz w:val="19"/>
          <w:szCs w:val="19"/>
        </w:rPr>
        <w:t xml:space="preserve">Venta de Lab4U a Britebound en junio de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fldvg5r7vpdxxlacdbrn">
        <w:r>
          <w:rPr>
            <w:rFonts w:ascii="Georgia" w:cs="Georgia" w:eastAsia="Georgia" w:hAnsi="Georgia"/>
            <w:color w:val="1155CC"/>
            <w:sz w:val="19"/>
            <w:szCs w:val="19"/>
            <w:u w:val="single"/>
          </w:rPr>
          <w:t xml:space="preserve">Lab4U inicia una nueva etapa tras ser adquirida por organización educativa estadounidense</w:t>
        </w:r>
      </w:hyperlink>
      <w:r>
        <w:rPr>
          <w:rFonts w:ascii="Georgia" w:cs="Georgia" w:eastAsia="Georgia" w:hAnsi="Georgia"/>
          <w:i/>
          <w:iCs/>
          <w:color w:val="5A5A5A"/>
          <w:sz w:val="19"/>
          <w:szCs w:val="19"/>
        </w:rPr>
        <w:t xml:space="preserve">  —  Diario Sustentable, junio 2026</w:t>
      </w:r>
    </w:p>
    <w:p>
      <w:pPr>
        <w:pStyle w:val="ListParagraph"/>
        <w:numPr>
          <w:ilvl w:val="0"/>
          <w:numId w:val="2"/>
        </w:numPr>
        <w:spacing w:after="70" w:line="280"/>
      </w:pPr>
      <w:hyperlink w:history="1" r:id="rIda5-ffzl6bshi-fhuak7kc">
        <w:r>
          <w:rPr>
            <w:rFonts w:ascii="Georgia" w:cs="Georgia" w:eastAsia="Georgia" w:hAnsi="Georgia"/>
            <w:color w:val="1155CC"/>
            <w:sz w:val="19"/>
            <w:szCs w:val="19"/>
            <w:u w:val="single"/>
          </w:rPr>
          <w:t xml:space="preserve">Lab4U alcanza el máximo reconocimiento en los QS Reimagine Education Awards</w:t>
        </w:r>
      </w:hyperlink>
      <w:r>
        <w:rPr>
          <w:rFonts w:ascii="Georgia" w:cs="Georgia" w:eastAsia="Georgia" w:hAnsi="Georgia"/>
          <w:i/>
          <w:iCs/>
          <w:color w:val="5A5A5A"/>
          <w:sz w:val="19"/>
          <w:szCs w:val="19"/>
        </w:rPr>
        <w:t xml:space="preserve">  —  Diario Sustentable,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lab4u.co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baja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053  </w:t>
      </w:r>
      <w:r>
        <w:rPr>
          <w:rFonts w:ascii="Georgia" w:cs="Georgia" w:eastAsia="Georgia" w:hAnsi="Georgia"/>
          <w:b/>
          <w:bCs/>
          <w:color w:val="0F4C5C"/>
          <w:sz w:val="26"/>
          <w:szCs w:val="26"/>
        </w:rPr>
        <w:t xml:space="preserve">Carlos Aravena</w:t>
      </w:r>
    </w:p>
    <w:p>
      <w:pPr>
        <w:keepNext/>
        <w:spacing w:after="30"/>
      </w:pPr>
      <w:r>
        <w:rPr>
          <w:rFonts w:ascii="Calibri" w:cs="Calibri" w:eastAsia="Calibri" w:hAnsi="Calibri"/>
          <w:b/>
          <w:bCs/>
          <w:color w:val="2A2A2A"/>
          <w:sz w:val="19"/>
          <w:szCs w:val="19"/>
        </w:rPr>
        <w:t xml:space="preserve">Cofundador y CEO de Poliglota</w:t>
      </w:r>
    </w:p>
    <w:p>
      <w:pPr>
        <w:keepNext/>
        <w:spacing w:after="30"/>
      </w:pPr>
      <w:r>
        <w:rPr>
          <w:rFonts w:ascii="Calibri" w:cs="Calibri" w:eastAsia="Calibri" w:hAnsi="Calibri"/>
          <w:color w:val="5A5A5A"/>
          <w:sz w:val="17"/>
          <w:szCs w:val="17"/>
        </w:rPr>
        <w:t xml:space="preserve">Edtech · aprendizaje de idiomas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≈41 años (n. ~1985) — derivada (Ex-Ante, noviembre 2023: «38 años»). Sobre el corte; incluido como figura ineludible del edtech chileno.</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Estudió cuatro años de agronomía en la UC y no terminó. Junto a Juan Manuel Sánchez armó Poliglota como comunidad gratuita de intercambio de idiomas: la primera reunión, en un bar, juntó a siete personas. De ahí a 35 países y más de 300 ciudades antes de pivotear al modelo pago con coaches profesionales. Wayra puso US$50 mil en 2012, Mountain Nazca US$300 mil en 2014, y luego vinieron Y Combinator y una Serie A de US$2,5 millones con participación de un fondo de Harvard. Hoy bordea los 50 mil clientes en la región.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Ingreso a Y Combinator, una de las cerca de quince startups chilenas aceptadas.</w:t>
      </w:r>
    </w:p>
    <w:p>
      <w:pPr>
        <w:pStyle w:val="ListParagraph"/>
        <w:numPr>
          <w:ilvl w:val="0"/>
          <w:numId w:val="2"/>
        </w:numPr>
        <w:spacing w:after="70" w:line="280"/>
      </w:pPr>
      <w:r>
        <w:rPr>
          <w:rFonts w:ascii="Georgia" w:cs="Georgia" w:eastAsia="Georgia" w:hAnsi="Georgia"/>
          <w:color w:val="1A1A1A"/>
          <w:sz w:val="19"/>
          <w:szCs w:val="19"/>
        </w:rPr>
        <w:t xml:space="preserve">Serie A de US$2,5 millones con participación de un fondo de Harvard.</w:t>
      </w:r>
    </w:p>
    <w:p>
      <w:pPr>
        <w:pStyle w:val="ListParagraph"/>
        <w:numPr>
          <w:ilvl w:val="0"/>
          <w:numId w:val="2"/>
        </w:numPr>
        <w:spacing w:after="70" w:line="280"/>
      </w:pPr>
      <w:r>
        <w:rPr>
          <w:rFonts w:ascii="Georgia" w:cs="Georgia" w:eastAsia="Georgia" w:hAnsi="Georgia"/>
          <w:color w:val="1A1A1A"/>
          <w:sz w:val="19"/>
          <w:szCs w:val="19"/>
        </w:rPr>
        <w:t xml:space="preserve">Cerca de 50.000 clientes en Chile, México y Perú.</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fkhbvcs5-vi7law8uoek">
        <w:r>
          <w:rPr>
            <w:rFonts w:ascii="Georgia" w:cs="Georgia" w:eastAsia="Georgia" w:hAnsi="Georgia"/>
            <w:color w:val="1155CC"/>
            <w:sz w:val="19"/>
            <w:szCs w:val="19"/>
            <w:u w:val="single"/>
          </w:rPr>
          <w:t xml:space="preserve">Quién es Carlos Aravena, el CEO de la app de idiomas Poliglota</w:t>
        </w:r>
      </w:hyperlink>
      <w:r>
        <w:rPr>
          <w:rFonts w:ascii="Georgia" w:cs="Georgia" w:eastAsia="Georgia" w:hAnsi="Georgia"/>
          <w:i/>
          <w:iCs/>
          <w:color w:val="5A5A5A"/>
          <w:sz w:val="19"/>
          <w:szCs w:val="19"/>
        </w:rPr>
        <w:t xml:space="preserve">  —  Ex-Ante, noviembre 2023</w:t>
      </w:r>
    </w:p>
    <w:p>
      <w:pPr>
        <w:pStyle w:val="ListParagraph"/>
        <w:numPr>
          <w:ilvl w:val="0"/>
          <w:numId w:val="2"/>
        </w:numPr>
        <w:spacing w:after="70" w:line="280"/>
      </w:pPr>
      <w:hyperlink w:history="1" r:id="rId0rwfutkzefznsoqhw-j9f">
        <w:r>
          <w:rPr>
            <w:rFonts w:ascii="Georgia" w:cs="Georgia" w:eastAsia="Georgia" w:hAnsi="Georgia"/>
            <w:color w:val="1155CC"/>
            <w:sz w:val="19"/>
            <w:szCs w:val="19"/>
            <w:u w:val="single"/>
          </w:rPr>
          <w:t xml:space="preserve">«Lo pensó/lo hizo» con Carlos Aravena</w:t>
        </w:r>
      </w:hyperlink>
      <w:r>
        <w:rPr>
          <w:rFonts w:ascii="Georgia" w:cs="Georgia" w:eastAsia="Georgia" w:hAnsi="Georgia"/>
          <w:i/>
          <w:iCs/>
          <w:color w:val="5A5A5A"/>
          <w:sz w:val="19"/>
          <w:szCs w:val="19"/>
        </w:rPr>
        <w:t xml:space="preserve">  —  Emol, marzo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poliglota.org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(edad derivada; fuera del corte estricto)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054  </w:t>
      </w:r>
      <w:r>
        <w:rPr>
          <w:rFonts w:ascii="Georgia" w:cs="Georgia" w:eastAsia="Georgia" w:hAnsi="Georgia"/>
          <w:b/>
          <w:bCs/>
          <w:color w:val="0F4C5C"/>
          <w:sz w:val="26"/>
          <w:szCs w:val="26"/>
        </w:rPr>
        <w:t xml:space="preserve">Elisa Torres Durney</w:t>
      </w:r>
    </w:p>
    <w:p>
      <w:pPr>
        <w:keepNext/>
        <w:spacing w:after="30"/>
      </w:pPr>
      <w:r>
        <w:rPr>
          <w:rFonts w:ascii="Calibri" w:cs="Calibri" w:eastAsia="Calibri" w:hAnsi="Calibri"/>
          <w:b/>
          <w:bCs/>
          <w:color w:val="2A2A2A"/>
          <w:sz w:val="19"/>
          <w:szCs w:val="19"/>
        </w:rPr>
        <w:t xml:space="preserve">Fundadora y directora ejecutiva de Girls in Quantum</w:t>
      </w:r>
    </w:p>
    <w:p>
      <w:pPr>
        <w:keepNext/>
        <w:spacing w:after="30"/>
      </w:pPr>
      <w:r>
        <w:rPr>
          <w:rFonts w:ascii="Calibri" w:cs="Calibri" w:eastAsia="Calibri" w:hAnsi="Calibri"/>
          <w:color w:val="5A5A5A"/>
          <w:sz w:val="17"/>
          <w:szCs w:val="17"/>
        </w:rPr>
        <w:t xml:space="preserve">Ciencia y educación · computación cuántica y STEM   ·   Villa Alemana, Región de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20 años (n. ~2005-06) — verificada (Forbes Chile, julio 2025: «19 años»; El Observador, julio 2023: «17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Girls in Quantum a los 16, desde el Colegio Champagnat de Villa Alemana, para entregar recursos educativos gratuitos sobre computación cuántica a estudiantes —especialmente niñas— de todo el mundo. La organización llegó a 21 países antes de que ella terminara el colegio, y la revista Nature la destacó como una de las iniciativas que más contribuye a cerrar esa brecha a nivel global. En 2023 fue la primera chilena entre los diez finalistas mundiales del Global Student Prize.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chilena entre los finalistas del Global Student Prize 2023 (Varkey Foundation / Chegg.org).</w:t>
      </w:r>
    </w:p>
    <w:p>
      <w:pPr>
        <w:pStyle w:val="ListParagraph"/>
        <w:numPr>
          <w:ilvl w:val="0"/>
          <w:numId w:val="2"/>
        </w:numPr>
        <w:spacing w:after="70" w:line="280"/>
      </w:pPr>
      <w:r>
        <w:rPr>
          <w:rFonts w:ascii="Georgia" w:cs="Georgia" w:eastAsia="Georgia" w:hAnsi="Georgia"/>
          <w:color w:val="1A1A1A"/>
          <w:sz w:val="19"/>
          <w:szCs w:val="19"/>
        </w:rPr>
        <w:t xml:space="preserve">Girls in Quantum presente en 21 países; reconocimiento de Nature por reducir la brecha de género en computación cuántica.</w:t>
      </w:r>
    </w:p>
    <w:p>
      <w:pPr>
        <w:pStyle w:val="ListParagraph"/>
        <w:numPr>
          <w:ilvl w:val="0"/>
          <w:numId w:val="2"/>
        </w:numPr>
        <w:spacing w:after="70" w:line="280"/>
      </w:pPr>
      <w:r>
        <w:rPr>
          <w:rFonts w:ascii="Georgia" w:cs="Georgia" w:eastAsia="Georgia" w:hAnsi="Georgia"/>
          <w:color w:val="1A1A1A"/>
          <w:sz w:val="19"/>
          <w:szCs w:val="19"/>
        </w:rPr>
        <w:t xml:space="preserve">Forbes 30 Under 30 Chile 2025 y premio «Mujeres que Inspiran» 2025 del Banco de Chile; representación de Chile en Expo Osaka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r2uqbgaw3rvyjukgkpgmq">
        <w:r>
          <w:rPr>
            <w:rFonts w:ascii="Georgia" w:cs="Georgia" w:eastAsia="Georgia" w:hAnsi="Georgia"/>
            <w:color w:val="1155CC"/>
            <w:sz w:val="19"/>
            <w:szCs w:val="19"/>
            <w:u w:val="single"/>
          </w:rPr>
          <w:t xml:space="preserve">Joven de Villa Alemana es una de los 50 finalistas al Global Student Prize 2023</w:t>
        </w:r>
      </w:hyperlink>
      <w:r>
        <w:rPr>
          <w:rFonts w:ascii="Georgia" w:cs="Georgia" w:eastAsia="Georgia" w:hAnsi="Georgia"/>
          <w:i/>
          <w:iCs/>
          <w:color w:val="5A5A5A"/>
          <w:sz w:val="19"/>
          <w:szCs w:val="19"/>
        </w:rPr>
        <w:t xml:space="preserve">  —  El Observador, julio 2023</w:t>
      </w:r>
    </w:p>
    <w:p>
      <w:pPr>
        <w:pStyle w:val="ListParagraph"/>
        <w:numPr>
          <w:ilvl w:val="0"/>
          <w:numId w:val="2"/>
        </w:numPr>
        <w:spacing w:after="70" w:line="280"/>
      </w:pPr>
      <w:hyperlink w:history="1" r:id="rIdnwgweyhdyedcsxlciytoa">
        <w:r>
          <w:rPr>
            <w:rFonts w:ascii="Georgia" w:cs="Georgia" w:eastAsia="Georgia" w:hAnsi="Georgia"/>
            <w:color w:val="1155CC"/>
            <w:sz w:val="19"/>
            <w:szCs w:val="19"/>
            <w:u w:val="single"/>
          </w:rPr>
          <w:t xml:space="preserve">Mujeres que Inspiran 2025: premian a chilenas que lideran en ciencia e innovación</w:t>
        </w:r>
      </w:hyperlink>
      <w:r>
        <w:rPr>
          <w:rFonts w:ascii="Georgia" w:cs="Georgia" w:eastAsia="Georgia" w:hAnsi="Georgia"/>
          <w:i/>
          <w:iCs/>
          <w:color w:val="5A5A5A"/>
          <w:sz w:val="19"/>
          <w:szCs w:val="19"/>
        </w:rPr>
        <w:t xml:space="preserve">  —  Cooperativa Ciencia,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girlsinquantum.com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055  </w:t>
      </w:r>
      <w:r>
        <w:rPr>
          <w:rFonts w:ascii="Georgia" w:cs="Georgia" w:eastAsia="Georgia" w:hAnsi="Georgia"/>
          <w:b/>
          <w:bCs/>
          <w:color w:val="0F4C5C"/>
          <w:sz w:val="26"/>
          <w:szCs w:val="26"/>
        </w:rPr>
        <w:t xml:space="preserve">Francisca Koppmann Kuester</w:t>
      </w:r>
    </w:p>
    <w:p>
      <w:pPr>
        <w:keepNext/>
        <w:spacing w:after="30"/>
      </w:pPr>
      <w:r>
        <w:rPr>
          <w:rFonts w:ascii="Calibri" w:cs="Calibri" w:eastAsia="Calibri" w:hAnsi="Calibri"/>
          <w:b/>
          <w:bCs/>
          <w:color w:val="2A2A2A"/>
          <w:sz w:val="19"/>
          <w:szCs w:val="19"/>
        </w:rPr>
        <w:t xml:space="preserve">Cofundadora de la Red de Tutorías UC (TEUC)</w:t>
      </w:r>
    </w:p>
    <w:p>
      <w:pPr>
        <w:keepNext/>
        <w:spacing w:after="30"/>
      </w:pPr>
      <w:r>
        <w:rPr>
          <w:rFonts w:ascii="Calibri" w:cs="Calibri" w:eastAsia="Calibri" w:hAnsi="Calibri"/>
          <w:color w:val="5A5A5A"/>
          <w:sz w:val="17"/>
          <w:szCs w:val="17"/>
        </w:rPr>
        <w:t xml:space="preserve">Educación · tutorías y brechas de aprendizaje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Cofundó la Red de Tutorías en la Universidad Católica, origen del curso «Cerrando Brechas Educativas», con más de 1.500 estudiantes formados. Su apuesta no es una startup de capital de riesgo sino un modelo de acompañamiento entre pares escalable dentro del sistema universitario, en un país donde el rezago académico se agravó tras la pandemia. Es asesora de la Fundación Educación 2020 desde 2024 y representante de Chile en el Global Solvers Accelerator 2026 de la Melton Foundation.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la Red de Tutorías UC y el curso «Cerrando Brechas Educativas», con más de 1.500 estudiantes formados.</w:t>
      </w:r>
    </w:p>
    <w:p>
      <w:pPr>
        <w:pStyle w:val="ListParagraph"/>
        <w:numPr>
          <w:ilvl w:val="0"/>
          <w:numId w:val="2"/>
        </w:numPr>
        <w:spacing w:after="70" w:line="280"/>
      </w:pPr>
      <w:r>
        <w:rPr>
          <w:rFonts w:ascii="Georgia" w:cs="Georgia" w:eastAsia="Georgia" w:hAnsi="Georgia"/>
          <w:color w:val="1A1A1A"/>
          <w:sz w:val="19"/>
          <w:szCs w:val="19"/>
        </w:rPr>
        <w:t xml:space="preserve">Asesora de Fundación Educación 2020 desde 2024.</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Ciencia, Educación e Industrias Creativas.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ibpdhlofgpfl_bvzlkxf">
        <w:r>
          <w:rPr>
            <w:rFonts w:ascii="Georgia" w:cs="Georgia" w:eastAsia="Georgia" w:hAnsi="Georgia"/>
            <w:color w:val="1155CC"/>
            <w:sz w:val="19"/>
            <w:szCs w:val="19"/>
            <w:u w:val="single"/>
          </w:rPr>
          <w:t xml:space="preserve">30 Under 30: Francisca Koppmann Kuester</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056  </w:t>
      </w:r>
      <w:r>
        <w:rPr>
          <w:rFonts w:ascii="Georgia" w:cs="Georgia" w:eastAsia="Georgia" w:hAnsi="Georgia"/>
          <w:b/>
          <w:bCs/>
          <w:color w:val="0F4C5C"/>
          <w:sz w:val="26"/>
          <w:szCs w:val="26"/>
        </w:rPr>
        <w:t xml:space="preserve">Melania Sanhueza</w:t>
      </w:r>
    </w:p>
    <w:p>
      <w:pPr>
        <w:keepNext/>
        <w:spacing w:after="30"/>
      </w:pPr>
      <w:r>
        <w:rPr>
          <w:rFonts w:ascii="Calibri" w:cs="Calibri" w:eastAsia="Calibri" w:hAnsi="Calibri"/>
          <w:b/>
          <w:bCs/>
          <w:color w:val="2A2A2A"/>
          <w:sz w:val="19"/>
          <w:szCs w:val="19"/>
        </w:rPr>
        <w:t xml:space="preserve">Cofundadora de Müud</w:t>
      </w:r>
    </w:p>
    <w:p>
      <w:pPr>
        <w:keepNext/>
        <w:spacing w:after="30"/>
      </w:pPr>
      <w:r>
        <w:rPr>
          <w:rFonts w:ascii="Calibri" w:cs="Calibri" w:eastAsia="Calibri" w:hAnsi="Calibri"/>
          <w:color w:val="5A5A5A"/>
          <w:sz w:val="17"/>
          <w:szCs w:val="17"/>
        </w:rPr>
        <w:t xml:space="preserve">Edtech · salud mental escolar   ·   Piloto inicial en Osorno; operación con presencia internacional</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Müud nació de una historia personal: Rodrigo, su marido y socio, sufrió bullying en el colegio y en lugar de ayudarlo lo expulsaron; se hizo profesor para que eso no volviera a pasar. Ella venía de la innovación y la tecnología educativa. La aplicación pide a los estudiantes registrar cada día cómo se sienten, en una escala que va de «muy mal» a «increíble», y entrega a los establecimientos una alerta temprana de riesgo. Partieron piloteando en un colegio de Osorno desbordado por problemas de convivencia.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10.000 estudiantes usuarios de la plataforma.</w:t>
      </w:r>
    </w:p>
    <w:p>
      <w:pPr>
        <w:pStyle w:val="ListParagraph"/>
        <w:numPr>
          <w:ilvl w:val="0"/>
          <w:numId w:val="2"/>
        </w:numPr>
        <w:spacing w:after="70" w:line="280"/>
      </w:pPr>
      <w:r>
        <w:rPr>
          <w:rFonts w:ascii="Georgia" w:cs="Georgia" w:eastAsia="Georgia" w:hAnsi="Georgia"/>
          <w:color w:val="1A1A1A"/>
          <w:sz w:val="19"/>
          <w:szCs w:val="19"/>
        </w:rPr>
        <w:t xml:space="preserve">Investigación conjunta con un centro noruego que validó mejoras en autocontrol y manejo emocional tras ocho semanas de uso diario.</w:t>
      </w:r>
    </w:p>
    <w:p>
      <w:pPr>
        <w:pStyle w:val="ListParagraph"/>
        <w:numPr>
          <w:ilvl w:val="0"/>
          <w:numId w:val="2"/>
        </w:numPr>
        <w:spacing w:after="70" w:line="280"/>
      </w:pPr>
      <w:r>
        <w:rPr>
          <w:rFonts w:ascii="Georgia" w:cs="Georgia" w:eastAsia="Georgia" w:hAnsi="Georgia"/>
          <w:color w:val="1A1A1A"/>
          <w:sz w:val="19"/>
          <w:szCs w:val="19"/>
        </w:rPr>
        <w:t xml:space="preserve">Expansión fuera de Chile; Fellow del Premio Impacto Social 2021 con su proyecto previo Odisea / T-share.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njz-jgepzujr4mkjzg6aa">
        <w:r>
          <w:rPr>
            <w:rFonts w:ascii="Georgia" w:cs="Georgia" w:eastAsia="Georgia" w:hAnsi="Georgia"/>
            <w:color w:val="1155CC"/>
            <w:sz w:val="19"/>
            <w:szCs w:val="19"/>
            <w:u w:val="single"/>
          </w:rPr>
          <w:t xml:space="preserve">Melania Sanhueza: «Creamos una solución para la escuela real»</w:t>
        </w:r>
      </w:hyperlink>
      <w:r>
        <w:rPr>
          <w:rFonts w:ascii="Georgia" w:cs="Georgia" w:eastAsia="Georgia" w:hAnsi="Georgia"/>
          <w:i/>
          <w:iCs/>
          <w:color w:val="5A5A5A"/>
          <w:sz w:val="19"/>
          <w:szCs w:val="19"/>
        </w:rPr>
        <w:t xml:space="preserve">  —  Marca Chile,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(empresa e hitos verificados;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057  </w:t>
      </w:r>
      <w:r>
        <w:rPr>
          <w:rFonts w:ascii="Georgia" w:cs="Georgia" w:eastAsia="Georgia" w:hAnsi="Georgia"/>
          <w:b/>
          <w:bCs/>
          <w:color w:val="0F4C5C"/>
          <w:sz w:val="26"/>
          <w:szCs w:val="26"/>
        </w:rPr>
        <w:t xml:space="preserve">Martín Seguel</w:t>
      </w:r>
    </w:p>
    <w:p>
      <w:pPr>
        <w:keepNext/>
        <w:spacing w:after="30"/>
      </w:pPr>
      <w:r>
        <w:rPr>
          <w:rFonts w:ascii="Calibri" w:cs="Calibri" w:eastAsia="Calibri" w:hAnsi="Calibri"/>
          <w:b/>
          <w:bCs/>
          <w:color w:val="2A2A2A"/>
          <w:sz w:val="19"/>
          <w:szCs w:val="19"/>
        </w:rPr>
        <w:t xml:space="preserve">Creador de la app Habitree; desarrollador independiente</w:t>
      </w:r>
    </w:p>
    <w:p>
      <w:pPr>
        <w:keepNext/>
        <w:spacing w:after="30"/>
      </w:pPr>
      <w:r>
        <w:rPr>
          <w:rFonts w:ascii="Calibri" w:cs="Calibri" w:eastAsia="Calibri" w:hAnsi="Calibri"/>
          <w:color w:val="5A5A5A"/>
          <w:sz w:val="17"/>
          <w:szCs w:val="17"/>
        </w:rPr>
        <w:t xml:space="preserve">Tecnología · desarrollo de software   ·   Originario de Los Ángeles, Región del Biobío; estudia en la UAI</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≈22 años — no verificada (era estudiante de Ingeniería y Ciencias UAI en 2024)</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Se convirtió en el primer chileno en ganar el Swift Student Challenge de Apple, la competencia mundial que la compañía realiza en el marco de su conferencia de desarrolladores. El proyecto que presentó fue Habitree, una aplicación para construir hábitos que representa el progreso del usuario como un árbol que crece. En 2025 fue destacado por medios regionales como uno de los cincuenta mejores desarrolladores jóvenes del mundo, y la UAI lo incluyó entre sus reconocidos en «100 Jóvenes Líderes» 2024.</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 chileno ganador del Swift Student Challenge de Apple (junio 2024).</w:t>
      </w:r>
    </w:p>
    <w:p>
      <w:pPr>
        <w:pStyle w:val="ListParagraph"/>
        <w:numPr>
          <w:ilvl w:val="0"/>
          <w:numId w:val="2"/>
        </w:numPr>
        <w:spacing w:after="70" w:line="280"/>
      </w:pPr>
      <w:r>
        <w:rPr>
          <w:rFonts w:ascii="Georgia" w:cs="Georgia" w:eastAsia="Georgia" w:hAnsi="Georgia"/>
          <w:color w:val="1A1A1A"/>
          <w:sz w:val="19"/>
          <w:szCs w:val="19"/>
        </w:rPr>
        <w:t xml:space="preserve">Desarrollo de la app Habitree, de formación de hábitos.</w:t>
      </w:r>
    </w:p>
    <w:p>
      <w:pPr>
        <w:pStyle w:val="ListParagraph"/>
        <w:numPr>
          <w:ilvl w:val="0"/>
          <w:numId w:val="2"/>
        </w:numPr>
        <w:spacing w:after="70" w:line="280"/>
      </w:pPr>
      <w:r>
        <w:rPr>
          <w:rFonts w:ascii="Georgia" w:cs="Georgia" w:eastAsia="Georgia" w:hAnsi="Georgia"/>
          <w:color w:val="1A1A1A"/>
          <w:sz w:val="19"/>
          <w:szCs w:val="19"/>
        </w:rPr>
        <w:t xml:space="preserve">Reconocimiento en «100 Jóvenes Líderes» 2024 (UAI–El Mercurio).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hudopuu8dnj4qe0mnobp">
        <w:r>
          <w:rPr>
            <w:rFonts w:ascii="Georgia" w:cs="Georgia" w:eastAsia="Georgia" w:hAnsi="Georgia"/>
            <w:color w:val="1155CC"/>
            <w:sz w:val="19"/>
            <w:szCs w:val="19"/>
            <w:u w:val="single"/>
          </w:rPr>
          <w:t xml:space="preserve">Universidad Adolfo Ibáñez y El Mercurio eligen a los 100 Jóvenes Líderes 2024</w:t>
        </w:r>
      </w:hyperlink>
      <w:r>
        <w:rPr>
          <w:rFonts w:ascii="Georgia" w:cs="Georgia" w:eastAsia="Georgia" w:hAnsi="Georgia"/>
          <w:i/>
          <w:iCs/>
          <w:color w:val="5A5A5A"/>
          <w:sz w:val="19"/>
          <w:szCs w:val="19"/>
        </w:rPr>
        <w:t xml:space="preserve">  —  UAI, diciembre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en hitos;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058  </w:t>
      </w:r>
      <w:r>
        <w:rPr>
          <w:rFonts w:ascii="Georgia" w:cs="Georgia" w:eastAsia="Georgia" w:hAnsi="Georgia"/>
          <w:b/>
          <w:bCs/>
          <w:color w:val="0F4C5C"/>
          <w:sz w:val="26"/>
          <w:szCs w:val="26"/>
        </w:rPr>
        <w:t xml:space="preserve">Izumi Nakagawa</w:t>
      </w:r>
    </w:p>
    <w:p>
      <w:pPr>
        <w:keepNext/>
        <w:spacing w:after="30"/>
      </w:pPr>
      <w:r>
        <w:rPr>
          <w:rFonts w:ascii="Calibri" w:cs="Calibri" w:eastAsia="Calibri" w:hAnsi="Calibri"/>
          <w:b/>
          <w:bCs/>
          <w:color w:val="2A2A2A"/>
          <w:sz w:val="19"/>
          <w:szCs w:val="19"/>
        </w:rPr>
        <w:t xml:space="preserve">Fundadora y directora de NKP MGMT; socia cofundadora de Histerya Colectiva</w:t>
      </w:r>
    </w:p>
    <w:p>
      <w:pPr>
        <w:keepNext/>
        <w:spacing w:after="30"/>
      </w:pPr>
      <w:r>
        <w:rPr>
          <w:rFonts w:ascii="Calibri" w:cs="Calibri" w:eastAsia="Calibri" w:hAnsi="Calibri"/>
          <w:color w:val="5A5A5A"/>
          <w:sz w:val="17"/>
          <w:szCs w:val="17"/>
        </w:rPr>
        <w:t xml:space="preserve">Industrias creativas · management musical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23 años (n. ~2002-03)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 los 23 años dirige NKP MGMT, agencia que maneja las carreras de artistas como Ana Tijoux, Princesa Alba y Javiera Mena, y es representante de PR de Red Bull Chile. Cofundó además Histerya Colectiva, agencia de management, marketing e iniciativas culturales con alcance latinoamericano. Su apuesta es profesionalizar un oficio que en Chile casi no existe como carrera: «hay muy pocas personas trabajando en esto realmente y me parece que este es un espacio muy importante para inspirar a otros de que se puede hacer».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y dirige NKP MGMT, con un roster que incluye a Ana Tijoux, Princesa Alba y Javiera Mena.</w:t>
      </w:r>
    </w:p>
    <w:p>
      <w:pPr>
        <w:pStyle w:val="ListParagraph"/>
        <w:numPr>
          <w:ilvl w:val="0"/>
          <w:numId w:val="2"/>
        </w:numPr>
        <w:spacing w:after="70" w:line="280"/>
      </w:pPr>
      <w:r>
        <w:rPr>
          <w:rFonts w:ascii="Georgia" w:cs="Georgia" w:eastAsia="Georgia" w:hAnsi="Georgia"/>
          <w:color w:val="1A1A1A"/>
          <w:sz w:val="19"/>
          <w:szCs w:val="19"/>
        </w:rPr>
        <w:t xml:space="preserve">Representante de PR de Red Bull Chile.</w:t>
      </w:r>
    </w:p>
    <w:p>
      <w:pPr>
        <w:pStyle w:val="ListParagraph"/>
        <w:numPr>
          <w:ilvl w:val="0"/>
          <w:numId w:val="2"/>
        </w:numPr>
        <w:spacing w:after="70" w:line="280"/>
      </w:pPr>
      <w:r>
        <w:rPr>
          <w:rFonts w:ascii="Georgia" w:cs="Georgia" w:eastAsia="Georgia" w:hAnsi="Georgia"/>
          <w:color w:val="1A1A1A"/>
          <w:sz w:val="19"/>
          <w:szCs w:val="19"/>
        </w:rPr>
        <w:t xml:space="preserve">Cofundadora de Histerya Colectiva;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pmnwvavx09cnnpmnxu46">
        <w:r>
          <w:rPr>
            <w:rFonts w:ascii="Georgia" w:cs="Georgia" w:eastAsia="Georgia" w:hAnsi="Georgia"/>
            <w:color w:val="1155CC"/>
            <w:sz w:val="19"/>
            <w:szCs w:val="19"/>
            <w:u w:val="single"/>
          </w:rPr>
          <w:t xml:space="preserve">30 Under 30: Izumi Nakagawa</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059  </w:t>
      </w:r>
      <w:r>
        <w:rPr>
          <w:rFonts w:ascii="Georgia" w:cs="Georgia" w:eastAsia="Georgia" w:hAnsi="Georgia"/>
          <w:b/>
          <w:bCs/>
          <w:color w:val="0F4C5C"/>
          <w:sz w:val="26"/>
          <w:szCs w:val="26"/>
        </w:rPr>
        <w:t xml:space="preserve">María Ignacia Urzúa Reyes</w:t>
      </w:r>
    </w:p>
    <w:p>
      <w:pPr>
        <w:keepNext/>
        <w:spacing w:after="30"/>
      </w:pPr>
      <w:r>
        <w:rPr>
          <w:rFonts w:ascii="Calibri" w:cs="Calibri" w:eastAsia="Calibri" w:hAnsi="Calibri"/>
          <w:b/>
          <w:bCs/>
          <w:color w:val="2A2A2A"/>
          <w:sz w:val="19"/>
          <w:szCs w:val="19"/>
        </w:rPr>
        <w:t xml:space="preserve">Fundadora de Té con Libros; escritora</w:t>
      </w:r>
    </w:p>
    <w:p>
      <w:pPr>
        <w:keepNext/>
        <w:spacing w:after="30"/>
      </w:pPr>
      <w:r>
        <w:rPr>
          <w:rFonts w:ascii="Calibri" w:cs="Calibri" w:eastAsia="Calibri" w:hAnsi="Calibri"/>
          <w:color w:val="5A5A5A"/>
          <w:sz w:val="17"/>
          <w:szCs w:val="17"/>
        </w:rPr>
        <w:t xml:space="preserve">Industrias creativas · comunidades editoriales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Abogada de la Universidad Católica, fundó en 2020 «Té con Libros», una cuenta lectora que hoy supera los 500 mil seguidores y que se transformó en un negocio editorial: recomendaciones, clubes de lectura y colaboraciones con sellos. En 2025 dio el paso siguiente y publicó su propia novela, «Una Promesa de Cien Años», con Ediciones Urano, superando los 5.000 ejemplares vendidos. Es uno de los casos más nítidos de una generación que convirtió una comunidad digital en industria cultural.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«Té con Libros» en 2020; más de 500 mil seguidores.</w:t>
      </w:r>
    </w:p>
    <w:p>
      <w:pPr>
        <w:pStyle w:val="ListParagraph"/>
        <w:numPr>
          <w:ilvl w:val="0"/>
          <w:numId w:val="2"/>
        </w:numPr>
        <w:spacing w:after="70" w:line="280"/>
      </w:pPr>
      <w:r>
        <w:rPr>
          <w:rFonts w:ascii="Georgia" w:cs="Georgia" w:eastAsia="Georgia" w:hAnsi="Georgia"/>
          <w:color w:val="1A1A1A"/>
          <w:sz w:val="19"/>
          <w:szCs w:val="19"/>
        </w:rPr>
        <w:t xml:space="preserve">Publicó «Una Promesa de Cien Años» (Ediciones Urano, 2025), con más de 5.000 ejemplares vendidos.</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Ciencia, Educación e Industrias Creativas.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chq0ugop6qbtekxtaex4">
        <w:r>
          <w:rPr>
            <w:rFonts w:ascii="Georgia" w:cs="Georgia" w:eastAsia="Georgia" w:hAnsi="Georgia"/>
            <w:color w:val="1155CC"/>
            <w:sz w:val="19"/>
            <w:szCs w:val="19"/>
            <w:u w:val="single"/>
          </w:rPr>
          <w:t xml:space="preserve">30 Under 30: María Ignacia Urzúa Reyes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060  </w:t>
      </w:r>
      <w:r>
        <w:rPr>
          <w:rFonts w:ascii="Georgia" w:cs="Georgia" w:eastAsia="Georgia" w:hAnsi="Georgia"/>
          <w:b/>
          <w:bCs/>
          <w:color w:val="0F4C5C"/>
          <w:sz w:val="26"/>
          <w:szCs w:val="26"/>
        </w:rPr>
        <w:t xml:space="preserve">Nicholas Hooper H.</w:t>
      </w:r>
    </w:p>
    <w:p>
      <w:pPr>
        <w:keepNext/>
        <w:spacing w:after="30"/>
      </w:pPr>
      <w:r>
        <w:rPr>
          <w:rFonts w:ascii="Calibri" w:cs="Calibri" w:eastAsia="Calibri" w:hAnsi="Calibri"/>
          <w:b/>
          <w:bCs/>
          <w:color w:val="2A2A2A"/>
          <w:sz w:val="19"/>
          <w:szCs w:val="19"/>
        </w:rPr>
        <w:t xml:space="preserve">Realizador y fundador de CUBHO Audiovisual</w:t>
      </w:r>
    </w:p>
    <w:p>
      <w:pPr>
        <w:keepNext/>
        <w:spacing w:after="30"/>
      </w:pPr>
      <w:r>
        <w:rPr>
          <w:rFonts w:ascii="Calibri" w:cs="Calibri" w:eastAsia="Calibri" w:hAnsi="Calibri"/>
          <w:color w:val="5A5A5A"/>
          <w:sz w:val="17"/>
          <w:szCs w:val="17"/>
        </w:rPr>
        <w:t xml:space="preserve">Industrias creativas · producción audiovisual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25 años (n. ~2000-01)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su propia productora antes de los 25 y llegó al circuito internacional por la puerta grande: fue productor ejecutivo de «La Memoria Infinita», de Maite Alberdi, nominada al Oscar y ganadora del Goya y del Platino. CUBHO Audiovisual opera con financiamiento de Ibermedia Next, el CNTV y el Fondo Audiovisual del Ministerio de las Culturas. Representa a una camada de productores jóvenes que profesionalizó el levantamiento de capital para cine documental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Productor ejecutivo de «La Memoria Infinita», nominada al Oscar y ganadora del Goya y del Premio Platino.</w:t>
      </w:r>
    </w:p>
    <w:p>
      <w:pPr>
        <w:pStyle w:val="ListParagraph"/>
        <w:numPr>
          <w:ilvl w:val="0"/>
          <w:numId w:val="2"/>
        </w:numPr>
        <w:spacing w:after="70" w:line="280"/>
      </w:pPr>
      <w:r>
        <w:rPr>
          <w:rFonts w:ascii="Georgia" w:cs="Georgia" w:eastAsia="Georgia" w:hAnsi="Georgia"/>
          <w:color w:val="1A1A1A"/>
          <w:sz w:val="19"/>
          <w:szCs w:val="19"/>
        </w:rPr>
        <w:t xml:space="preserve">Fundó CUBHO Audiovisual, con financiamiento de Ibermedia Next, CNTV y el Fondo Audiovisual del Mincap.</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Ciencia, Educación e Industrias Creativas.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03i2wedmidfreg3mj_su">
        <w:r>
          <w:rPr>
            <w:rFonts w:ascii="Georgia" w:cs="Georgia" w:eastAsia="Georgia" w:hAnsi="Georgia"/>
            <w:color w:val="1155CC"/>
            <w:sz w:val="19"/>
            <w:szCs w:val="19"/>
            <w:u w:val="single"/>
          </w:rPr>
          <w:t xml:space="preserve">30 Under 30: Nicholas Hooper</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VI. Comercio, logística, proptech y consumo</w:t>
      </w:r>
    </w:p>
    <w:p>
      <w:pPr>
        <w:pBdr>
          <w:bottom w:val="single" w:color="B4531A" w:sz="10"/>
        </w:pBdr>
        <w:spacing w:after="200"/>
      </w:pPr>
      <w:r>
        <w:rPr>
          <w:rFonts w:ascii="Georgia" w:cs="Georgia" w:eastAsia="Georgia" w:hAnsi="Georgia"/>
          <w:i/>
          <w:iCs/>
          <w:color w:val="5A5A5A"/>
          <w:sz w:val="19"/>
          <w:szCs w:val="19"/>
        </w:rPr>
        <w:t xml:space="preserve">Marcas construidas primero como comunidad digital y después como tienda; logística de última milla y devoluciones; software que le devuelve el canal directo al comercio. La vertical donde el bootstrapping sigue siendo una estrategia ganadora.</w:t>
      </w:r>
    </w:p>
    <w:p>
      <w:pPr>
        <w:pStyle w:val="Heading2"/>
        <w:keepNext/>
        <w:spacing w:after="40" w:before="260"/>
      </w:pPr>
      <w:r>
        <w:rPr>
          <w:rFonts w:ascii="Calibri" w:cs="Calibri" w:eastAsia="Calibri" w:hAnsi="Calibri"/>
          <w:b/>
          <w:bCs/>
          <w:color w:val="B4531A"/>
          <w:sz w:val="20"/>
          <w:szCs w:val="20"/>
        </w:rPr>
        <w:t xml:space="preserve">061  </w:t>
      </w:r>
      <w:r>
        <w:rPr>
          <w:rFonts w:ascii="Georgia" w:cs="Georgia" w:eastAsia="Georgia" w:hAnsi="Georgia"/>
          <w:b/>
          <w:bCs/>
          <w:color w:val="0F4C5C"/>
          <w:sz w:val="26"/>
          <w:szCs w:val="26"/>
        </w:rPr>
        <w:t xml:space="preserve">Alejandra Acevedo</w:t>
      </w:r>
    </w:p>
    <w:p>
      <w:pPr>
        <w:keepNext/>
        <w:spacing w:after="30"/>
      </w:pPr>
      <w:r>
        <w:rPr>
          <w:rFonts w:ascii="Calibri" w:cs="Calibri" w:eastAsia="Calibri" w:hAnsi="Calibri"/>
          <w:b/>
          <w:bCs/>
          <w:color w:val="2A2A2A"/>
          <w:sz w:val="19"/>
          <w:szCs w:val="19"/>
        </w:rPr>
        <w:t xml:space="preserve">Fundadora y CEO de Raindoor</w:t>
      </w:r>
    </w:p>
    <w:p>
      <w:pPr>
        <w:keepNext/>
        <w:spacing w:after="30"/>
      </w:pPr>
      <w:r>
        <w:rPr>
          <w:rFonts w:ascii="Calibri" w:cs="Calibri" w:eastAsia="Calibri" w:hAnsi="Calibri"/>
          <w:color w:val="5A5A5A"/>
          <w:sz w:val="17"/>
          <w:szCs w:val="17"/>
        </w:rPr>
        <w:t xml:space="preserve">Retail y e-commerce · moda outdoor femenina   ·   Santiago, con tiendas en Valdivia, Chillán, Puerto Montt, Viña del Mar y Concepción</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≈31 años (n. ~1995) — derivada (Forbes Chile: fundó Raindoor «a los 20 años», en 2015)</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Tenía 20 años y cursaba segundo año de ingeniería comercial en la UDP cuando dibujó un chiporro y, con $500.000 de capital, produjo 40 prendas que vendió en semanas por redes sociales. Diez años después Raindoor factura sobre US$10 millones anuales, opera 13 tiendas físicas y emplea a 130 personas, el 98% mujeres. La marca creció sin inversión externa, construyendo comunidad digital —370 mil seguidores en Instagram— antes que puntos de venta. «Si vamos a jugar, no lo hacemos para ser segundos», dice.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US$10 millones de facturación anual y 13 tiendas físicas en Chile, con el e-commerce en 25% del total.</w:t>
      </w:r>
    </w:p>
    <w:p>
      <w:pPr>
        <w:pStyle w:val="ListParagraph"/>
        <w:numPr>
          <w:ilvl w:val="0"/>
          <w:numId w:val="2"/>
        </w:numPr>
        <w:spacing w:after="70" w:line="280"/>
      </w:pPr>
      <w:r>
        <w:rPr>
          <w:rFonts w:ascii="Georgia" w:cs="Georgia" w:eastAsia="Georgia" w:hAnsi="Georgia"/>
          <w:color w:val="1A1A1A"/>
          <w:sz w:val="19"/>
          <w:szCs w:val="19"/>
        </w:rPr>
        <w:t xml:space="preserve">130 empleadas, 98% mujeres; crecimiento sin capital externo.</w:t>
      </w:r>
    </w:p>
    <w:p>
      <w:pPr>
        <w:pStyle w:val="ListParagraph"/>
        <w:numPr>
          <w:ilvl w:val="0"/>
          <w:numId w:val="2"/>
        </w:numPr>
        <w:spacing w:after="70" w:line="280"/>
      </w:pPr>
      <w:r>
        <w:rPr>
          <w:rFonts w:ascii="Georgia" w:cs="Georgia" w:eastAsia="Georgia" w:hAnsi="Georgia"/>
          <w:color w:val="1A1A1A"/>
          <w:sz w:val="19"/>
          <w:szCs w:val="19"/>
        </w:rPr>
        <w:t xml:space="preserve">Canal online abierto en Perú y Argentina; Forbes Chile «50 Mujeres más Poderosas» 2025 y plan de entrada a Europa.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2idnkbkuytqjb8ntqzvc">
        <w:r>
          <w:rPr>
            <w:rFonts w:ascii="Georgia" w:cs="Georgia" w:eastAsia="Georgia" w:hAnsi="Georgia"/>
            <w:color w:val="1155CC"/>
            <w:sz w:val="19"/>
            <w:szCs w:val="19"/>
            <w:u w:val="single"/>
          </w:rPr>
          <w:t xml:space="preserve">Raindoor, la marca chilena de ropa juvenil que crecio creando comunidad en redes sociales y que ahora prepara su internacionalización</w:t>
        </w:r>
      </w:hyperlink>
      <w:r>
        <w:rPr>
          <w:rFonts w:ascii="Georgia" w:cs="Georgia" w:eastAsia="Georgia" w:hAnsi="Georgia"/>
          <w:i/>
          <w:iCs/>
          <w:color w:val="5A5A5A"/>
          <w:sz w:val="19"/>
          <w:szCs w:val="19"/>
        </w:rPr>
        <w:t xml:space="preserve">  —  Forbes Chile, septiembre 2025</w:t>
      </w:r>
    </w:p>
    <w:p>
      <w:pPr>
        <w:pStyle w:val="ListParagraph"/>
        <w:numPr>
          <w:ilvl w:val="0"/>
          <w:numId w:val="2"/>
        </w:numPr>
        <w:spacing w:after="70" w:line="280"/>
      </w:pPr>
      <w:hyperlink w:history="1" r:id="rIdstu02hde7xlkmgne1meas">
        <w:r>
          <w:rPr>
            <w:rFonts w:ascii="Georgia" w:cs="Georgia" w:eastAsia="Georgia" w:hAnsi="Georgia"/>
            <w:color w:val="1155CC"/>
            <w:sz w:val="19"/>
            <w:szCs w:val="19"/>
            <w:u w:val="single"/>
          </w:rPr>
          <w:t xml:space="preserve">Las 50 mujeres más poderosas de Chile en 2025: Alejandra Acevedo</w:t>
        </w:r>
      </w:hyperlink>
      <w:r>
        <w:rPr>
          <w:rFonts w:ascii="Georgia" w:cs="Georgia" w:eastAsia="Georgia" w:hAnsi="Georgia"/>
          <w:i/>
          <w:iCs/>
          <w:color w:val="5A5A5A"/>
          <w:sz w:val="19"/>
          <w:szCs w:val="19"/>
        </w:rPr>
        <w:t xml:space="preserve">  —  Forbes Chile,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raindoor.cl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y cifras;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062  </w:t>
      </w:r>
      <w:r>
        <w:rPr>
          <w:rFonts w:ascii="Georgia" w:cs="Georgia" w:eastAsia="Georgia" w:hAnsi="Georgia"/>
          <w:b/>
          <w:bCs/>
          <w:color w:val="0F4C5C"/>
          <w:sz w:val="26"/>
          <w:szCs w:val="26"/>
        </w:rPr>
        <w:t xml:space="preserve">Valentina Barna Fermandois</w:t>
      </w:r>
    </w:p>
    <w:p>
      <w:pPr>
        <w:keepNext/>
        <w:spacing w:after="30"/>
      </w:pPr>
      <w:r>
        <w:rPr>
          <w:rFonts w:ascii="Calibri" w:cs="Calibri" w:eastAsia="Calibri" w:hAnsi="Calibri"/>
          <w:b/>
          <w:bCs/>
          <w:color w:val="2A2A2A"/>
          <w:sz w:val="19"/>
          <w:szCs w:val="19"/>
        </w:rPr>
        <w:t xml:space="preserve">Fundadora de BWild</w:t>
      </w:r>
    </w:p>
    <w:p>
      <w:pPr>
        <w:keepNext/>
        <w:spacing w:after="30"/>
      </w:pPr>
      <w:r>
        <w:rPr>
          <w:rFonts w:ascii="Calibri" w:cs="Calibri" w:eastAsia="Calibri" w:hAnsi="Calibri"/>
          <w:color w:val="5A5A5A"/>
          <w:sz w:val="17"/>
          <w:szCs w:val="17"/>
        </w:rPr>
        <w:t xml:space="preserve">Consumo · cosmética limpia   ·   Santiago, con distribución nacional</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Universidad del Desarrollo, llevaba años estudiando formulaciones y tendencias internacionales de cosmética cuando detectó el desfase: mientras el mundo migraba a la belleza limpia —vegana, cruelty-free—, en Chile seguían mandando las marcas tradicionales. Lanzó BWild en 2024 con fórmulas sin sulfatos ni parabenos, envases reciclables y activos como ácido hialurónico, niacinamida y retinol. En menos de dos años consiguió lo más difícil para una marca joven: entrar a las principales cadenas de retail de belleza del país.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BWild en 2024; línea completa vegana y cruelty-free con envases reciclables.</w:t>
      </w:r>
    </w:p>
    <w:p>
      <w:pPr>
        <w:pStyle w:val="ListParagraph"/>
        <w:numPr>
          <w:ilvl w:val="0"/>
          <w:numId w:val="2"/>
        </w:numPr>
        <w:spacing w:after="70" w:line="280"/>
      </w:pPr>
      <w:r>
        <w:rPr>
          <w:rFonts w:ascii="Georgia" w:cs="Georgia" w:eastAsia="Georgia" w:hAnsi="Georgia"/>
          <w:color w:val="1A1A1A"/>
          <w:sz w:val="19"/>
          <w:szCs w:val="19"/>
        </w:rPr>
        <w:t xml:space="preserve">Presencia nacional en las principales cadenas de retail de belleza en menos de dos años.</w:t>
      </w:r>
    </w:p>
    <w:p>
      <w:pPr>
        <w:pStyle w:val="ListParagraph"/>
        <w:numPr>
          <w:ilvl w:val="0"/>
          <w:numId w:val="2"/>
        </w:numPr>
        <w:spacing w:after="70" w:line="280"/>
      </w:pPr>
      <w:r>
        <w:rPr>
          <w:rFonts w:ascii="Georgia" w:cs="Georgia" w:eastAsia="Georgia" w:hAnsi="Georgia"/>
          <w:color w:val="1A1A1A"/>
          <w:sz w:val="19"/>
          <w:szCs w:val="19"/>
        </w:rPr>
        <w:t xml:space="preserve">Forbes Chile 30 Under 30 2026, categoría Negocios y Finanzas.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3cjsang8gewv6zvba-v3-">
        <w:r>
          <w:rPr>
            <w:rFonts w:ascii="Georgia" w:cs="Georgia" w:eastAsia="Georgia" w:hAnsi="Georgia"/>
            <w:color w:val="1155CC"/>
            <w:sz w:val="19"/>
            <w:szCs w:val="19"/>
            <w:u w:val="single"/>
          </w:rPr>
          <w:t xml:space="preserve">Valentina Barna y su marca BWild: en búsqueda de una belleza más consciente en Chile</w:t>
        </w:r>
      </w:hyperlink>
      <w:r>
        <w:rPr>
          <w:rFonts w:ascii="Georgia" w:cs="Georgia" w:eastAsia="Georgia" w:hAnsi="Georgia"/>
          <w:i/>
          <w:iCs/>
          <w:color w:val="5A5A5A"/>
          <w:sz w:val="19"/>
          <w:szCs w:val="19"/>
        </w:rPr>
        <w:t xml:space="preserve">  —  La Tercera / Paula, mayo 2026</w:t>
      </w:r>
    </w:p>
    <w:p>
      <w:pPr>
        <w:pStyle w:val="ListParagraph"/>
        <w:numPr>
          <w:ilvl w:val="0"/>
          <w:numId w:val="2"/>
        </w:numPr>
        <w:spacing w:after="70" w:line="280"/>
      </w:pPr>
      <w:hyperlink w:history="1" r:id="rIdkliirbbvwwdj4ytta833r">
        <w:r>
          <w:rPr>
            <w:rFonts w:ascii="Georgia" w:cs="Georgia" w:eastAsia="Georgia" w:hAnsi="Georgia"/>
            <w:color w:val="1155CC"/>
            <w:sz w:val="19"/>
            <w:szCs w:val="19"/>
            <w:u w:val="single"/>
          </w:rPr>
          <w:t xml:space="preserve">30 Under 30: Valentina Barna Fermandois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de negocio</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063  </w:t>
      </w:r>
      <w:r>
        <w:rPr>
          <w:rFonts w:ascii="Georgia" w:cs="Georgia" w:eastAsia="Georgia" w:hAnsi="Georgia"/>
          <w:b/>
          <w:bCs/>
          <w:color w:val="0F4C5C"/>
          <w:sz w:val="26"/>
          <w:szCs w:val="26"/>
        </w:rPr>
        <w:t xml:space="preserve">Aline Israel</w:t>
      </w:r>
    </w:p>
    <w:p>
      <w:pPr>
        <w:keepNext/>
        <w:spacing w:after="30"/>
      </w:pPr>
      <w:r>
        <w:rPr>
          <w:rFonts w:ascii="Calibri" w:cs="Calibri" w:eastAsia="Calibri" w:hAnsi="Calibri"/>
          <w:b/>
          <w:bCs/>
          <w:color w:val="2A2A2A"/>
          <w:sz w:val="19"/>
          <w:szCs w:val="19"/>
        </w:rPr>
        <w:t xml:space="preserve">Fundadora de ENILĀ</w:t>
      </w:r>
    </w:p>
    <w:p>
      <w:pPr>
        <w:keepNext/>
        <w:spacing w:after="30"/>
      </w:pPr>
      <w:r>
        <w:rPr>
          <w:rFonts w:ascii="Calibri" w:cs="Calibri" w:eastAsia="Calibri" w:hAnsi="Calibri"/>
          <w:color w:val="5A5A5A"/>
          <w:sz w:val="17"/>
          <w:szCs w:val="17"/>
        </w:rPr>
        <w:t xml:space="preserve">Consumo · moda de autor y economía circular textil   ·   Santiago (tienda física en Vitacura)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26 años (n. ~1999-2000)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Lanzó ENILĀ en diciembre de 2024 con $5 millones de inversión inicial y una tesis: prendas con identidad hechas con textiles deadstock nacionales, es decir, excedentes de la industria que iban a descarte. El resultado fue rápido: superó los $120 millones en ventas en su primer año completo y hoy factura más de $150 millones anuales, mayormente por canal online. En menos de dos años abrió tienda física en Vitacura. Viene del diseño gráfico, la fotografía y la creación de contenido.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 $5 millones de inversión inicial a más de $150 millones de facturación anual.</w:t>
      </w:r>
    </w:p>
    <w:p>
      <w:pPr>
        <w:pStyle w:val="ListParagraph"/>
        <w:numPr>
          <w:ilvl w:val="0"/>
          <w:numId w:val="2"/>
        </w:numPr>
        <w:spacing w:after="70" w:line="280"/>
      </w:pPr>
      <w:r>
        <w:rPr>
          <w:rFonts w:ascii="Georgia" w:cs="Georgia" w:eastAsia="Georgia" w:hAnsi="Georgia"/>
          <w:color w:val="1A1A1A"/>
          <w:sz w:val="19"/>
          <w:szCs w:val="19"/>
        </w:rPr>
        <w:t xml:space="preserve">Tienda física en Vitacura antes de cumplir dos años de operación.</w:t>
      </w:r>
    </w:p>
    <w:p>
      <w:pPr>
        <w:pStyle w:val="ListParagraph"/>
        <w:numPr>
          <w:ilvl w:val="0"/>
          <w:numId w:val="2"/>
        </w:numPr>
        <w:spacing w:after="70" w:line="280"/>
      </w:pPr>
      <w:r>
        <w:rPr>
          <w:rFonts w:ascii="Georgia" w:cs="Georgia" w:eastAsia="Georgia" w:hAnsi="Georgia"/>
          <w:color w:val="1A1A1A"/>
          <w:sz w:val="19"/>
          <w:szCs w:val="19"/>
        </w:rPr>
        <w:t xml:space="preserve">Proyecta duplicar ventas en 2026, lanzar las líneas ENILĀ MEN y ENILĀ Swimwear y concretar una colaboración con un retailer grande.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d_vme5he4tmifbvgxkgh">
        <w:r>
          <w:rPr>
            <w:rFonts w:ascii="Georgia" w:cs="Georgia" w:eastAsia="Georgia" w:hAnsi="Georgia"/>
            <w:color w:val="1155CC"/>
            <w:sz w:val="19"/>
            <w:szCs w:val="19"/>
            <w:u w:val="single"/>
          </w:rPr>
          <w:t xml:space="preserve">30 Under 30: Aline Israel</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edad; media en cifras (fuente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064  </w:t>
      </w:r>
      <w:r>
        <w:rPr>
          <w:rFonts w:ascii="Georgia" w:cs="Georgia" w:eastAsia="Georgia" w:hAnsi="Georgia"/>
          <w:b/>
          <w:bCs/>
          <w:color w:val="0F4C5C"/>
          <w:sz w:val="26"/>
          <w:szCs w:val="26"/>
        </w:rPr>
        <w:t xml:space="preserve">Benjamín Labra</w:t>
      </w:r>
    </w:p>
    <w:p>
      <w:pPr>
        <w:keepNext/>
        <w:spacing w:after="30"/>
      </w:pPr>
      <w:r>
        <w:rPr>
          <w:rFonts w:ascii="Calibri" w:cs="Calibri" w:eastAsia="Calibri" w:hAnsi="Calibri"/>
          <w:b/>
          <w:bCs/>
          <w:color w:val="2A2A2A"/>
          <w:sz w:val="19"/>
          <w:szCs w:val="19"/>
        </w:rPr>
        <w:t xml:space="preserve">Cofundador y CEO de Houm</w:t>
      </w:r>
    </w:p>
    <w:p>
      <w:pPr>
        <w:keepNext/>
        <w:spacing w:after="30"/>
      </w:pPr>
      <w:r>
        <w:rPr>
          <w:rFonts w:ascii="Calibri" w:cs="Calibri" w:eastAsia="Calibri" w:hAnsi="Calibri"/>
          <w:color w:val="5A5A5A"/>
          <w:sz w:val="17"/>
          <w:szCs w:val="17"/>
        </w:rPr>
        <w:t xml:space="preserve">Proptech · arriendo y administración de propiedades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Conoció a Nicolás Knockaert estudiando Real Estate Development en Columbia. Volvieron a Chile, montaron primero un fondo de renta inmobiliaria y en 2018 fundaron Houm con una tesis simple: arrendar un departamento debía ser tan rápido como cualquier otra transacción online. Ocho años después la compañía dice liderar el segmento de propietarios individuales en Chile y el mercado de Bogotá, y acaba de cruzar el punto de equilibrio. Es emprendedor Endeavor.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Cerca de US$50 millones levantados en tres rondas, incluida una Serie A de US$35 millones con Goodwater Capital y Fifth Wall.</w:t>
      </w:r>
    </w:p>
    <w:p>
      <w:pPr>
        <w:pStyle w:val="ListParagraph"/>
        <w:numPr>
          <w:ilvl w:val="0"/>
          <w:numId w:val="2"/>
        </w:numPr>
        <w:spacing w:after="70" w:line="280"/>
      </w:pPr>
      <w:r>
        <w:rPr>
          <w:rFonts w:ascii="Georgia" w:cs="Georgia" w:eastAsia="Georgia" w:hAnsi="Georgia"/>
          <w:color w:val="1A1A1A"/>
          <w:sz w:val="19"/>
          <w:szCs w:val="19"/>
        </w:rPr>
        <w:t xml:space="preserve">Breakeven en el tercer trimestre de 2025 y cierre de año con 46% de crecimiento.</w:t>
      </w:r>
    </w:p>
    <w:p>
      <w:pPr>
        <w:pStyle w:val="ListParagraph"/>
        <w:numPr>
          <w:ilvl w:val="0"/>
          <w:numId w:val="2"/>
        </w:numPr>
        <w:spacing w:after="70" w:line="280"/>
      </w:pPr>
      <w:r>
        <w:rPr>
          <w:rFonts w:ascii="Georgia" w:cs="Georgia" w:eastAsia="Georgia" w:hAnsi="Georgia"/>
          <w:color w:val="1A1A1A"/>
          <w:sz w:val="19"/>
          <w:szCs w:val="19"/>
        </w:rPr>
        <w:t xml:space="preserve">Unas 20.000 propiedades administradas, más de 340 empleados y operación en Chile, Colombia y México, con entrada al segmento multifamily en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60fgmvwhiemb4asqzev0d">
        <w:r>
          <w:rPr>
            <w:rFonts w:ascii="Georgia" w:cs="Georgia" w:eastAsia="Georgia" w:hAnsi="Georgia"/>
            <w:color w:val="1155CC"/>
            <w:sz w:val="19"/>
            <w:szCs w:val="19"/>
            <w:u w:val="single"/>
          </w:rPr>
          <w:t xml:space="preserve">Houm alcanzó la rentabilidad y anuncia su entrada al mercado multifamily</w:t>
        </w:r>
      </w:hyperlink>
      <w:r>
        <w:rPr>
          <w:rFonts w:ascii="Georgia" w:cs="Georgia" w:eastAsia="Georgia" w:hAnsi="Georgia"/>
          <w:i/>
          <w:iCs/>
          <w:color w:val="5A5A5A"/>
          <w:sz w:val="19"/>
          <w:szCs w:val="19"/>
        </w:rPr>
        <w:t xml:space="preserve">  —  Chócale, febrero 2026</w:t>
      </w:r>
    </w:p>
    <w:p>
      <w:pPr>
        <w:pStyle w:val="ListParagraph"/>
        <w:numPr>
          <w:ilvl w:val="0"/>
          <w:numId w:val="2"/>
        </w:numPr>
        <w:spacing w:after="70" w:line="280"/>
      </w:pPr>
      <w:hyperlink w:history="1" r:id="rIdsiticmnwywtmyectj_cl1">
        <w:r>
          <w:rPr>
            <w:rFonts w:ascii="Georgia" w:cs="Georgia" w:eastAsia="Georgia" w:hAnsi="Georgia"/>
            <w:color w:val="1155CC"/>
            <w:sz w:val="19"/>
            <w:szCs w:val="19"/>
            <w:u w:val="single"/>
          </w:rPr>
          <w:t xml:space="preserve">La promesa de la mayor corredora inmobiliaria online de Chile: Houm apunta a ganar dinero en 2026</w:t>
        </w:r>
      </w:hyperlink>
      <w:r>
        <w:rPr>
          <w:rFonts w:ascii="Georgia" w:cs="Georgia" w:eastAsia="Georgia" w:hAnsi="Georgia"/>
          <w:i/>
          <w:iCs/>
          <w:color w:val="5A5A5A"/>
          <w:sz w:val="19"/>
          <w:szCs w:val="19"/>
        </w:rPr>
        <w:t xml:space="preserve">  —  La Tercera / Pulso, enero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houm.com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065  </w:t>
      </w:r>
      <w:r>
        <w:rPr>
          <w:rFonts w:ascii="Georgia" w:cs="Georgia" w:eastAsia="Georgia" w:hAnsi="Georgia"/>
          <w:b/>
          <w:bCs/>
          <w:color w:val="0F4C5C"/>
          <w:sz w:val="26"/>
          <w:szCs w:val="26"/>
        </w:rPr>
        <w:t xml:space="preserve">Álvaro Echeverría</w:t>
      </w:r>
    </w:p>
    <w:p>
      <w:pPr>
        <w:keepNext/>
        <w:spacing w:after="30"/>
      </w:pPr>
      <w:r>
        <w:rPr>
          <w:rFonts w:ascii="Calibri" w:cs="Calibri" w:eastAsia="Calibri" w:hAnsi="Calibri"/>
          <w:b/>
          <w:bCs/>
          <w:color w:val="2A2A2A"/>
          <w:sz w:val="19"/>
          <w:szCs w:val="19"/>
        </w:rPr>
        <w:t xml:space="preserve">Cofundador y CEO de SimpliRoute</w:t>
      </w:r>
    </w:p>
    <w:p>
      <w:pPr>
        <w:keepNext/>
        <w:spacing w:after="30"/>
      </w:pPr>
      <w:r>
        <w:rPr>
          <w:rFonts w:ascii="Calibri" w:cs="Calibri" w:eastAsia="Calibri" w:hAnsi="Calibri"/>
          <w:color w:val="5A5A5A"/>
          <w:sz w:val="17"/>
          <w:szCs w:val="17"/>
        </w:rPr>
        <w:t xml:space="preserve">Logística · optimización de rutas de última milla   ·   Santiago, con oficinas en México y Miami</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 años (n. ~1987) — estimada por año de ingreso universitario (Universidad de Chile, 2005); no declarada por ninguna fuente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industrial de la Universidad de Chile y magíster en Investigación de Operaciones, trabajó como analista en SCOPIX antes de fundar SimpliRoute en 2014 junto a Eyal Shats. La apuesta fue llevar optimización matemática de rutas a empresas que planificaban repartos en planilla Excel. Doce años después la compañía es una de las logtech chilenas más internacionalizadas y Echeverría se ha vuelto voz recurrente sobre automatización en la prensa mexicana. Es emprendedor Endeavor.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de US$8 millones en diciembre de 2021 para expandirse al hemisferio norte.</w:t>
      </w:r>
    </w:p>
    <w:p>
      <w:pPr>
        <w:pStyle w:val="ListParagraph"/>
        <w:numPr>
          <w:ilvl w:val="0"/>
          <w:numId w:val="2"/>
        </w:numPr>
        <w:spacing w:after="70" w:line="280"/>
      </w:pPr>
      <w:r>
        <w:rPr>
          <w:rFonts w:ascii="Georgia" w:cs="Georgia" w:eastAsia="Georgia" w:hAnsi="Georgia"/>
          <w:color w:val="1A1A1A"/>
          <w:sz w:val="19"/>
          <w:szCs w:val="19"/>
        </w:rPr>
        <w:t xml:space="preserve">Operación en Chile, México, Brasil, Perú, Colombia, Argentina y Uruguay, con entrada a Estados Unidos desde Miami en 2026.</w:t>
      </w:r>
    </w:p>
    <w:p>
      <w:pPr>
        <w:pStyle w:val="ListParagraph"/>
        <w:numPr>
          <w:ilvl w:val="0"/>
          <w:numId w:val="2"/>
        </w:numPr>
        <w:spacing w:after="70" w:line="280"/>
      </w:pPr>
      <w:r>
        <w:rPr>
          <w:rFonts w:ascii="Georgia" w:cs="Georgia" w:eastAsia="Georgia" w:hAnsi="Georgia"/>
          <w:color w:val="1A1A1A"/>
          <w:sz w:val="19"/>
          <w:szCs w:val="19"/>
        </w:rPr>
        <w:t xml:space="preserve">Lanzamiento de ADA, agente autónomo de IA que en un caso documentado redujo 76% la merma operativa de un cliente.</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axyw1-nq-eb0cxvgdy0y">
        <w:r>
          <w:rPr>
            <w:rFonts w:ascii="Georgia" w:cs="Georgia" w:eastAsia="Georgia" w:hAnsi="Georgia"/>
            <w:color w:val="1155CC"/>
            <w:sz w:val="19"/>
            <w:szCs w:val="19"/>
            <w:u w:val="single"/>
          </w:rPr>
          <w:t xml:space="preserve">SimpliRoute ADA: IA autonoma reduce merma operativa 76%</w:t>
        </w:r>
      </w:hyperlink>
      <w:r>
        <w:rPr>
          <w:rFonts w:ascii="Georgia" w:cs="Georgia" w:eastAsia="Georgia" w:hAnsi="Georgia"/>
          <w:i/>
          <w:iCs/>
          <w:color w:val="5A5A5A"/>
          <w:sz w:val="19"/>
          <w:szCs w:val="19"/>
        </w:rPr>
        <w:t xml:space="preserve">  —  El Ecosistema Startup, agosto 2026</w:t>
      </w:r>
    </w:p>
    <w:p>
      <w:pPr>
        <w:pStyle w:val="ListParagraph"/>
        <w:numPr>
          <w:ilvl w:val="0"/>
          <w:numId w:val="2"/>
        </w:numPr>
        <w:spacing w:after="70" w:line="280"/>
      </w:pPr>
      <w:hyperlink w:history="1" r:id="rIdjir9ne9yeykyhdjybicbx">
        <w:r>
          <w:rPr>
            <w:rFonts w:ascii="Georgia" w:cs="Georgia" w:eastAsia="Georgia" w:hAnsi="Georgia"/>
            <w:color w:val="1155CC"/>
            <w:sz w:val="19"/>
            <w:szCs w:val="19"/>
            <w:u w:val="single"/>
          </w:rPr>
          <w:t xml:space="preserve">SimpliRoute levanta US$8 millones con miras a conquistar el hemisferio norte</w:t>
        </w:r>
      </w:hyperlink>
      <w:r>
        <w:rPr>
          <w:rFonts w:ascii="Georgia" w:cs="Georgia" w:eastAsia="Georgia" w:hAnsi="Georgia"/>
          <w:i/>
          <w:iCs/>
          <w:color w:val="5A5A5A"/>
          <w:sz w:val="19"/>
          <w:szCs w:val="19"/>
        </w:rPr>
        <w:t xml:space="preserve">  —  Forbes Colombia, diciembre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simpliroute.com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media-baja en edad (estimada)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066  </w:t>
      </w:r>
      <w:r>
        <w:rPr>
          <w:rFonts w:ascii="Georgia" w:cs="Georgia" w:eastAsia="Georgia" w:hAnsi="Georgia"/>
          <w:b/>
          <w:bCs/>
          <w:color w:val="0F4C5C"/>
          <w:sz w:val="26"/>
          <w:szCs w:val="26"/>
        </w:rPr>
        <w:t xml:space="preserve">Benjamín Santa María</w:t>
      </w:r>
    </w:p>
    <w:p>
      <w:pPr>
        <w:keepNext/>
        <w:spacing w:after="30"/>
      </w:pPr>
      <w:r>
        <w:rPr>
          <w:rFonts w:ascii="Calibri" w:cs="Calibri" w:eastAsia="Calibri" w:hAnsi="Calibri"/>
          <w:b/>
          <w:bCs/>
          <w:color w:val="2A2A2A"/>
          <w:sz w:val="19"/>
          <w:szCs w:val="19"/>
        </w:rPr>
        <w:t xml:space="preserve">Cofundador y CEO de Reversso</w:t>
      </w:r>
    </w:p>
    <w:p>
      <w:pPr>
        <w:keepNext/>
        <w:spacing w:after="30"/>
      </w:pPr>
      <w:r>
        <w:rPr>
          <w:rFonts w:ascii="Calibri" w:cs="Calibri" w:eastAsia="Calibri" w:hAnsi="Calibri"/>
          <w:color w:val="5A5A5A"/>
          <w:sz w:val="17"/>
          <w:szCs w:val="17"/>
        </w:rPr>
        <w:t xml:space="preserve">Logística inversa · cambios y devoluciones de e-commerce   ·   Santiago, con oficinas en Colombia y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Venía del retail —pasó por Levi's y Falabella en Chile— y ahí detectó el punto ciego del comercio electrónico: el cambio y la devolución. Fundó Reversso junto a Clemente Santa María, que asumió como COO, y Benjamín Regonesi como CTO, poco antes del boom del e-commerce pandémico. La empresa partió operando la logística de retorno y migró a un modelo de plataforma apoyado en couriers especializados. Su dato favorito: 72% de los clientes elige cambio antes que reembolso, y una cuarta parte se lleva algo más caro.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Ronda de US$1,6 millones en agosto de 2022 con Start-Up Chile, Platanus Ventures, Hero Capital y Genesis VC para abrir México.</w:t>
      </w:r>
    </w:p>
    <w:p>
      <w:pPr>
        <w:pStyle w:val="ListParagraph"/>
        <w:numPr>
          <w:ilvl w:val="0"/>
          <w:numId w:val="2"/>
        </w:numPr>
        <w:spacing w:after="70" w:line="280"/>
      </w:pPr>
      <w:r>
        <w:rPr>
          <w:rFonts w:ascii="Georgia" w:cs="Georgia" w:eastAsia="Georgia" w:hAnsi="Georgia"/>
          <w:color w:val="1A1A1A"/>
          <w:sz w:val="19"/>
          <w:szCs w:val="19"/>
        </w:rPr>
        <w:t xml:space="preserve">Entre 350 y 500 marcas en más de nueve países: The North Face, Calvin Klein, Levi's, Tommy Hilfiger, Puma, Patagonia y Vans.</w:t>
      </w:r>
    </w:p>
    <w:p>
      <w:pPr>
        <w:pStyle w:val="ListParagraph"/>
        <w:numPr>
          <w:ilvl w:val="0"/>
          <w:numId w:val="2"/>
        </w:numPr>
        <w:spacing w:after="70" w:line="280"/>
      </w:pPr>
      <w:r>
        <w:rPr>
          <w:rFonts w:ascii="Georgia" w:cs="Georgia" w:eastAsia="Georgia" w:hAnsi="Georgia"/>
          <w:color w:val="1A1A1A"/>
          <w:sz w:val="19"/>
          <w:szCs w:val="19"/>
        </w:rPr>
        <w:t xml:space="preserve">Alianza con Blue Express en octubre de 2024 y lanzamiento de un módulo de cancelaciones en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pakwy1_8sd41tmlfsdkl">
        <w:r>
          <w:rPr>
            <w:rFonts w:ascii="Georgia" w:cs="Georgia" w:eastAsia="Georgia" w:hAnsi="Georgia"/>
            <w:color w:val="1155CC"/>
            <w:sz w:val="19"/>
            <w:szCs w:val="19"/>
            <w:u w:val="single"/>
          </w:rPr>
          <w:t xml:space="preserve">La historia de Reversso, la startup que agiliza el proceso de cambios y devoluciones del e-commerce</w:t>
        </w:r>
      </w:hyperlink>
      <w:r>
        <w:rPr>
          <w:rFonts w:ascii="Georgia" w:cs="Georgia" w:eastAsia="Georgia" w:hAnsi="Georgia"/>
          <w:i/>
          <w:iCs/>
          <w:color w:val="5A5A5A"/>
          <w:sz w:val="19"/>
          <w:szCs w:val="19"/>
        </w:rPr>
        <w:t xml:space="preserve">  —  Chócale, agosto 2025</w:t>
      </w:r>
    </w:p>
    <w:p>
      <w:pPr>
        <w:pStyle w:val="ListParagraph"/>
        <w:numPr>
          <w:ilvl w:val="0"/>
          <w:numId w:val="2"/>
        </w:numPr>
        <w:spacing w:after="70" w:line="280"/>
      </w:pPr>
      <w:hyperlink w:history="1" r:id="rIdkyft-r1yl4xmwb_gv6zuu">
        <w:r>
          <w:rPr>
            <w:rFonts w:ascii="Georgia" w:cs="Georgia" w:eastAsia="Georgia" w:hAnsi="Georgia"/>
            <w:color w:val="1155CC"/>
            <w:sz w:val="19"/>
            <w:szCs w:val="19"/>
            <w:u w:val="single"/>
          </w:rPr>
          <w:t xml:space="preserve">La startup chilena Reversso levanta 1,6M para expandirse por México</w:t>
        </w:r>
      </w:hyperlink>
      <w:r>
        <w:rPr>
          <w:rFonts w:ascii="Georgia" w:cs="Georgia" w:eastAsia="Georgia" w:hAnsi="Georgia"/>
          <w:i/>
          <w:iCs/>
          <w:color w:val="5A5A5A"/>
          <w:sz w:val="19"/>
          <w:szCs w:val="19"/>
        </w:rPr>
        <w:t xml:space="preserve">  —  El Referente, agosto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reversso.com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067  </w:t>
      </w:r>
      <w:r>
        <w:rPr>
          <w:rFonts w:ascii="Georgia" w:cs="Georgia" w:eastAsia="Georgia" w:hAnsi="Georgia"/>
          <w:b/>
          <w:bCs/>
          <w:color w:val="0F4C5C"/>
          <w:sz w:val="26"/>
          <w:szCs w:val="26"/>
        </w:rPr>
        <w:t xml:space="preserve">Rodrigo Segal</w:t>
      </w:r>
    </w:p>
    <w:p>
      <w:pPr>
        <w:keepNext/>
        <w:spacing w:after="30"/>
      </w:pPr>
      <w:r>
        <w:rPr>
          <w:rFonts w:ascii="Calibri" w:cs="Calibri" w:eastAsia="Calibri" w:hAnsi="Calibri"/>
          <w:b/>
          <w:bCs/>
          <w:color w:val="2A2A2A"/>
          <w:sz w:val="19"/>
          <w:szCs w:val="19"/>
        </w:rPr>
        <w:t xml:space="preserve">Cofundador y CEO de Justo</w:t>
      </w:r>
    </w:p>
    <w:p>
      <w:pPr>
        <w:keepNext/>
        <w:spacing w:after="30"/>
      </w:pPr>
      <w:r>
        <w:rPr>
          <w:rFonts w:ascii="Calibri" w:cs="Calibri" w:eastAsia="Calibri" w:hAnsi="Calibri"/>
          <w:color w:val="5A5A5A"/>
          <w:sz w:val="17"/>
          <w:szCs w:val="17"/>
        </w:rPr>
        <w:t xml:space="preserve">Retail tech · software para restaurantes   ·   Santiago; reside en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Junto a Nicolás López tenía una agencia de desarrollo de software cuando un cliente restaurantero les pidió un e-commerce. De ahí salió Justo, en 2019: una plataforma que le devuelve al restaurante el canal directo y la data, cobrando entre 7% y 12% de comisión, cerca de un tercio de lo que cobran las apps de delivery. Pasaron por Y Combinator. La tesis, en palabras de López, es cruda: el negocio del delivery «es malo» para todos, así que había que construir otra cosa.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2.000 comercios afiliados y operación en Chile, México y Colombia.</w:t>
      </w:r>
    </w:p>
    <w:p>
      <w:pPr>
        <w:pStyle w:val="ListParagraph"/>
        <w:numPr>
          <w:ilvl w:val="0"/>
          <w:numId w:val="2"/>
        </w:numPr>
        <w:spacing w:after="70" w:line="280"/>
      </w:pPr>
      <w:r>
        <w:rPr>
          <w:rFonts w:ascii="Georgia" w:cs="Georgia" w:eastAsia="Georgia" w:hAnsi="Georgia"/>
          <w:color w:val="1A1A1A"/>
          <w:sz w:val="19"/>
          <w:szCs w:val="19"/>
        </w:rPr>
        <w:t xml:space="preserve">Primera rentabilidad alcanzada en marzo de 2025.</w:t>
      </w:r>
    </w:p>
    <w:p>
      <w:pPr>
        <w:pStyle w:val="ListParagraph"/>
        <w:numPr>
          <w:ilvl w:val="0"/>
          <w:numId w:val="2"/>
        </w:numPr>
        <w:spacing w:after="70" w:line="280"/>
      </w:pPr>
      <w:r>
        <w:rPr>
          <w:rFonts w:ascii="Georgia" w:cs="Georgia" w:eastAsia="Georgia" w:hAnsi="Georgia"/>
          <w:color w:val="1A1A1A"/>
          <w:sz w:val="19"/>
          <w:szCs w:val="19"/>
        </w:rPr>
        <w:t xml:space="preserve">Entrada al negocio de máquinas de pago (POS) en enero de 2025 —compitiendo con Transbank y Mercado Pago— y despliegue de IA para pedidos por WhatsApp e Instagram.</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0hue2r1_mpc2jetbvsuwh">
        <w:r>
          <w:rPr>
            <w:rFonts w:ascii="Georgia" w:cs="Georgia" w:eastAsia="Georgia" w:hAnsi="Georgia"/>
            <w:color w:val="1155CC"/>
            <w:sz w:val="19"/>
            <w:szCs w:val="19"/>
            <w:u w:val="single"/>
          </w:rPr>
          <w:t xml:space="preserve">Justo ingresa al negocio de máquinas de pago y aplica inteligencia artificial en sus pedidos</w:t>
        </w:r>
      </w:hyperlink>
      <w:r>
        <w:rPr>
          <w:rFonts w:ascii="Georgia" w:cs="Georgia" w:eastAsia="Georgia" w:hAnsi="Georgia"/>
          <w:i/>
          <w:iCs/>
          <w:color w:val="5A5A5A"/>
          <w:sz w:val="19"/>
          <w:szCs w:val="19"/>
        </w:rPr>
        <w:t xml:space="preserve">  —  La Tercera / Pulso, mayo 2025</w:t>
      </w:r>
    </w:p>
    <w:p>
      <w:pPr>
        <w:pStyle w:val="ListParagraph"/>
        <w:numPr>
          <w:ilvl w:val="0"/>
          <w:numId w:val="2"/>
        </w:numPr>
        <w:spacing w:after="70" w:line="280"/>
      </w:pPr>
      <w:hyperlink w:history="1" r:id="rIdsd1ya1mqsrueumzfqtsqq">
        <w:r>
          <w:rPr>
            <w:rFonts w:ascii="Georgia" w:cs="Georgia" w:eastAsia="Georgia" w:hAnsi="Georgia"/>
            <w:color w:val="1155CC"/>
            <w:sz w:val="19"/>
            <w:szCs w:val="19"/>
            <w:u w:val="single"/>
          </w:rPr>
          <w:t xml:space="preserve">Startup Chile: Justo, la app de delivery de comida más justa</w:t>
        </w:r>
      </w:hyperlink>
      <w:r>
        <w:rPr>
          <w:rFonts w:ascii="Georgia" w:cs="Georgia" w:eastAsia="Georgia" w:hAnsi="Georgia"/>
          <w:i/>
          <w:iCs/>
          <w:color w:val="5A5A5A"/>
          <w:sz w:val="19"/>
          <w:szCs w:val="19"/>
        </w:rPr>
        <w:t xml:space="preserve">  —  Startupeable, octubre 2020</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getjusto.com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068  </w:t>
      </w:r>
      <w:r>
        <w:rPr>
          <w:rFonts w:ascii="Georgia" w:cs="Georgia" w:eastAsia="Georgia" w:hAnsi="Georgia"/>
          <w:b/>
          <w:bCs/>
          <w:color w:val="0F4C5C"/>
          <w:sz w:val="26"/>
          <w:szCs w:val="26"/>
        </w:rPr>
        <w:t xml:space="preserve">Kim Maturana</w:t>
      </w:r>
    </w:p>
    <w:p>
      <w:pPr>
        <w:keepNext/>
        <w:spacing w:after="30"/>
      </w:pPr>
      <w:r>
        <w:rPr>
          <w:rFonts w:ascii="Calibri" w:cs="Calibri" w:eastAsia="Calibri" w:hAnsi="Calibri"/>
          <w:b/>
          <w:bCs/>
          <w:color w:val="2A2A2A"/>
          <w:sz w:val="19"/>
          <w:szCs w:val="19"/>
        </w:rPr>
        <w:t xml:space="preserve">Fundadora de UpGirl</w:t>
      </w:r>
    </w:p>
    <w:p>
      <w:pPr>
        <w:keepNext/>
        <w:spacing w:after="30"/>
      </w:pPr>
      <w:r>
        <w:rPr>
          <w:rFonts w:ascii="Calibri" w:cs="Calibri" w:eastAsia="Calibri" w:hAnsi="Calibri"/>
          <w:color w:val="5A5A5A"/>
          <w:sz w:val="17"/>
          <w:szCs w:val="17"/>
        </w:rPr>
        <w:t xml:space="preserve">Movilidad · transporte con enfoque de género   ·   Santiago (opera en Región Metropolitana y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Geógrafa de la Universidad Católica, formuló la pregunta que originó su empresa después del estallido social: cómo no existía una app de movilidad pensada solo para mujeres y niños. Levantó UpGirl en enero de 2020, con flota exclusivamente femenina y foco en dos problemas simultáneos: la seguridad de las pasajeras y el ingreso de las conductoras. Ha contado que en el camino llegó a vivir en un vagón de tren. El modelo derivó hacia clientes corporativos con traslados programados y hacia electromovilidad.</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10.000 pasajeras y cerca de 2.000 conductoras registradas a septiembre de 2022, con equipo de 30 personas.</w:t>
      </w:r>
    </w:p>
    <w:p>
      <w:pPr>
        <w:pStyle w:val="ListParagraph"/>
        <w:numPr>
          <w:ilvl w:val="0"/>
          <w:numId w:val="2"/>
        </w:numPr>
        <w:spacing w:after="70" w:line="280"/>
      </w:pPr>
      <w:r>
        <w:rPr>
          <w:rFonts w:ascii="Georgia" w:cs="Georgia" w:eastAsia="Georgia" w:hAnsi="Georgia"/>
          <w:color w:val="1A1A1A"/>
          <w:sz w:val="19"/>
          <w:szCs w:val="19"/>
        </w:rPr>
        <w:t xml:space="preserve">Financiamiento de ángeles y del fondo Consolida y Expande de InnovaChile-Corfo.</w:t>
      </w:r>
    </w:p>
    <w:p>
      <w:pPr>
        <w:pStyle w:val="ListParagraph"/>
        <w:numPr>
          <w:ilvl w:val="0"/>
          <w:numId w:val="2"/>
        </w:numPr>
        <w:spacing w:after="70" w:line="280"/>
      </w:pPr>
      <w:r>
        <w:rPr>
          <w:rFonts w:ascii="Georgia" w:cs="Georgia" w:eastAsia="Georgia" w:hAnsi="Georgia"/>
          <w:color w:val="1A1A1A"/>
          <w:sz w:val="19"/>
          <w:szCs w:val="19"/>
        </w:rPr>
        <w:t xml:space="preserve">Alianza con Uber Chile anunciada en julio de 2026 para que las usuarias viajen solo con conductoras, más un proyecto de última milla con Metro de Santiago.</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cvcfz-pgghqok5j1hm2c">
        <w:r>
          <w:rPr>
            <w:rFonts w:ascii="Georgia" w:cs="Georgia" w:eastAsia="Georgia" w:hAnsi="Georgia"/>
            <w:color w:val="1155CC"/>
            <w:sz w:val="19"/>
            <w:szCs w:val="19"/>
            <w:u w:val="single"/>
          </w:rPr>
          <w:t xml:space="preserve">UpGirl planea convertirse en la app de movilidad con enfoque de género líder en Latinoamérica</w:t>
        </w:r>
      </w:hyperlink>
      <w:r>
        <w:rPr>
          <w:rFonts w:ascii="Georgia" w:cs="Georgia" w:eastAsia="Georgia" w:hAnsi="Georgia"/>
          <w:i/>
          <w:iCs/>
          <w:color w:val="5A5A5A"/>
          <w:sz w:val="19"/>
          <w:szCs w:val="19"/>
        </w:rPr>
        <w:t xml:space="preserve">  —  Forbes Chile, septiembre 2022</w:t>
      </w:r>
    </w:p>
    <w:p>
      <w:pPr>
        <w:pStyle w:val="ListParagraph"/>
        <w:numPr>
          <w:ilvl w:val="0"/>
          <w:numId w:val="2"/>
        </w:numPr>
        <w:spacing w:after="70" w:line="280"/>
      </w:pPr>
      <w:hyperlink w:history="1" r:id="rIdqnz_s1l4nvwyjymeq9coj">
        <w:r>
          <w:rPr>
            <w:rFonts w:ascii="Georgia" w:cs="Georgia" w:eastAsia="Georgia" w:hAnsi="Georgia"/>
            <w:color w:val="1155CC"/>
            <w:sz w:val="19"/>
            <w:szCs w:val="19"/>
            <w:u w:val="single"/>
          </w:rPr>
          <w:t xml:space="preserve">UpGirl: aplicación de movilidad crea nuevos espacios laborales e ingresos para mujeres</w:t>
        </w:r>
      </w:hyperlink>
      <w:r>
        <w:rPr>
          <w:rFonts w:ascii="Georgia" w:cs="Georgia" w:eastAsia="Georgia" w:hAnsi="Georgia"/>
          <w:i/>
          <w:iCs/>
          <w:color w:val="5A5A5A"/>
          <w:sz w:val="19"/>
          <w:szCs w:val="19"/>
        </w:rPr>
        <w:t xml:space="preserve">  —  Diario Sustentable, febrero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upgirl.cl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(empresa verificada;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069  </w:t>
      </w:r>
      <w:r>
        <w:rPr>
          <w:rFonts w:ascii="Georgia" w:cs="Georgia" w:eastAsia="Georgia" w:hAnsi="Georgia"/>
          <w:b/>
          <w:bCs/>
          <w:color w:val="0F4C5C"/>
          <w:sz w:val="26"/>
          <w:szCs w:val="26"/>
        </w:rPr>
        <w:t xml:space="preserve">Diego Pradenas Espinoza</w:t>
      </w:r>
    </w:p>
    <w:p>
      <w:pPr>
        <w:keepNext/>
        <w:spacing w:after="30"/>
      </w:pPr>
      <w:r>
        <w:rPr>
          <w:rFonts w:ascii="Calibri" w:cs="Calibri" w:eastAsia="Calibri" w:hAnsi="Calibri"/>
          <w:b/>
          <w:bCs/>
          <w:color w:val="2A2A2A"/>
          <w:sz w:val="19"/>
          <w:szCs w:val="19"/>
        </w:rPr>
        <w:t xml:space="preserve">Fundador y director de The Pradie Group SpA</w:t>
      </w:r>
    </w:p>
    <w:p>
      <w:pPr>
        <w:keepNext/>
        <w:spacing w:after="30"/>
      </w:pPr>
      <w:r>
        <w:rPr>
          <w:rFonts w:ascii="Calibri" w:cs="Calibri" w:eastAsia="Calibri" w:hAnsi="Calibri"/>
          <w:color w:val="5A5A5A"/>
          <w:sz w:val="17"/>
          <w:szCs w:val="17"/>
        </w:rPr>
        <w:t xml:space="preserve">Proptech · gestión inmobiliaria regional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27 años (n. ~1998-99)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Católica de la Santísima Concepción, fue el primer estudiante de su facultad en defender su título sobre su propia empresa. Partió en 2021, en plena pandemia, vendiendo parcelas en zonas rurales, y transformó ese negocio en una firma de gestión inmobiliaria integral que combina corretaje, desarrollo de proyectos, arquitectura y asesoría legal, con proyectos como Altos de Liucura y Aires de Liucura. Su apuesta: digitalización, IA e ingeniería aplicadas al corretaje regional.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The Pradie Group en 2021 desde Concepción, fuera del eje santiaguino.</w:t>
      </w:r>
    </w:p>
    <w:p>
      <w:pPr>
        <w:pStyle w:val="ListParagraph"/>
        <w:numPr>
          <w:ilvl w:val="0"/>
          <w:numId w:val="2"/>
        </w:numPr>
        <w:spacing w:after="70" w:line="280"/>
      </w:pPr>
      <w:r>
        <w:rPr>
          <w:rFonts w:ascii="Georgia" w:cs="Georgia" w:eastAsia="Georgia" w:hAnsi="Georgia"/>
          <w:color w:val="1A1A1A"/>
          <w:sz w:val="19"/>
          <w:szCs w:val="19"/>
        </w:rPr>
        <w:t xml:space="preserve">Primer titulado de FACEA UCSC en defender su tesis sobre su propia empresa.</w:t>
      </w:r>
    </w:p>
    <w:p>
      <w:pPr>
        <w:pStyle w:val="ListParagraph"/>
        <w:numPr>
          <w:ilvl w:val="0"/>
          <w:numId w:val="2"/>
        </w:numPr>
        <w:spacing w:after="70" w:line="280"/>
      </w:pPr>
      <w:r>
        <w:rPr>
          <w:rFonts w:ascii="Georgia" w:cs="Georgia" w:eastAsia="Georgia" w:hAnsi="Georgia"/>
          <w:color w:val="1A1A1A"/>
          <w:sz w:val="19"/>
          <w:szCs w:val="19"/>
        </w:rPr>
        <w:t xml:space="preserve">Cerca de $1.000 millones en activos comercializados;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ice_71r4k9a626lkvudxd">
        <w:r>
          <w:rPr>
            <w:rFonts w:ascii="Georgia" w:cs="Georgia" w:eastAsia="Georgia" w:hAnsi="Georgia"/>
            <w:color w:val="1155CC"/>
            <w:sz w:val="19"/>
            <w:szCs w:val="19"/>
            <w:u w:val="single"/>
          </w:rPr>
          <w:t xml:space="preserve">The Pradie Group SpA: asesoría inmobiliaria integral con sello joven y regional</w:t>
        </w:r>
      </w:hyperlink>
      <w:r>
        <w:rPr>
          <w:rFonts w:ascii="Georgia" w:cs="Georgia" w:eastAsia="Georgia" w:hAnsi="Georgia"/>
          <w:i/>
          <w:iCs/>
          <w:color w:val="5A5A5A"/>
          <w:sz w:val="19"/>
          <w:szCs w:val="19"/>
        </w:rPr>
        <w:t xml:space="preserve">  —  TVU, abril 2025</w:t>
      </w:r>
    </w:p>
    <w:p>
      <w:pPr>
        <w:pStyle w:val="ListParagraph"/>
        <w:numPr>
          <w:ilvl w:val="0"/>
          <w:numId w:val="2"/>
        </w:numPr>
        <w:spacing w:after="70" w:line="280"/>
      </w:pPr>
      <w:hyperlink w:history="1" r:id="rIdzl3aprq2yev-_k0yzctxx">
        <w:r>
          <w:rPr>
            <w:rFonts w:ascii="Georgia" w:cs="Georgia" w:eastAsia="Georgia" w:hAnsi="Georgia"/>
            <w:color w:val="1155CC"/>
            <w:sz w:val="19"/>
            <w:szCs w:val="19"/>
            <w:u w:val="single"/>
          </w:rPr>
          <w:t xml:space="preserve">Egresado de FACEA UCSC destaca con emprendimiento inmobiliario The Pradie Group</w:t>
        </w:r>
      </w:hyperlink>
      <w:r>
        <w:rPr>
          <w:rFonts w:ascii="Georgia" w:cs="Georgia" w:eastAsia="Georgia" w:hAnsi="Georgia"/>
          <w:i/>
          <w:iCs/>
          <w:color w:val="5A5A5A"/>
          <w:sz w:val="19"/>
          <w:szCs w:val="19"/>
        </w:rPr>
        <w:t xml:space="preserve">  —  UCSC,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pradie.cl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070  </w:t>
      </w:r>
      <w:r>
        <w:rPr>
          <w:rFonts w:ascii="Georgia" w:cs="Georgia" w:eastAsia="Georgia" w:hAnsi="Georgia"/>
          <w:b/>
          <w:bCs/>
          <w:color w:val="0F4C5C"/>
          <w:sz w:val="26"/>
          <w:szCs w:val="26"/>
        </w:rPr>
        <w:t xml:space="preserve">Raimundo Zamora Baeza</w:t>
      </w:r>
    </w:p>
    <w:p>
      <w:pPr>
        <w:keepNext/>
        <w:spacing w:after="30"/>
      </w:pPr>
      <w:r>
        <w:rPr>
          <w:rFonts w:ascii="Calibri" w:cs="Calibri" w:eastAsia="Calibri" w:hAnsi="Calibri"/>
          <w:b/>
          <w:bCs/>
          <w:color w:val="2A2A2A"/>
          <w:sz w:val="19"/>
          <w:szCs w:val="19"/>
        </w:rPr>
        <w:t xml:space="preserve">Fundador de Razen</w:t>
      </w:r>
    </w:p>
    <w:p>
      <w:pPr>
        <w:keepNext/>
        <w:spacing w:after="30"/>
      </w:pPr>
      <w:r>
        <w:rPr>
          <w:rFonts w:ascii="Calibri" w:cs="Calibri" w:eastAsia="Calibri" w:hAnsi="Calibri"/>
          <w:color w:val="5A5A5A"/>
          <w:sz w:val="17"/>
          <w:szCs w:val="17"/>
        </w:rPr>
        <w:t xml:space="preserve">Producción de experiencias, gestión de flotas y pagos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Armó su holding mientras todavía era universitario, produciendo experiencias de marca para Red Bull. Una década después maneja cinco compañías bajo el paraguas Razen: Razen Producciones (eventos y activaciones), RZN Fleet Management (gestión de flotas), CaravanaGPS (telemetría vehicular) y Razpay (pagos). El grupo facturó $2.801 millones en 2025 y hoy exporta servicios chilenos al resto de la región. Es uno de los pocos seleccionados de la categoría Negocios y Finanzas con un conglomerado diversificado en lugar de un producto único.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Razen siendo estudiante universitario, produciendo para Red Bull.</w:t>
      </w:r>
    </w:p>
    <w:p>
      <w:pPr>
        <w:pStyle w:val="ListParagraph"/>
        <w:numPr>
          <w:ilvl w:val="0"/>
          <w:numId w:val="2"/>
        </w:numPr>
        <w:spacing w:after="70" w:line="280"/>
      </w:pPr>
      <w:r>
        <w:rPr>
          <w:rFonts w:ascii="Georgia" w:cs="Georgia" w:eastAsia="Georgia" w:hAnsi="Georgia"/>
          <w:color w:val="1A1A1A"/>
          <w:sz w:val="19"/>
          <w:szCs w:val="19"/>
        </w:rPr>
        <w:t xml:space="preserve">Opera cinco compañías: Razen, Razen Producciones, RZN Fleet Management, CaravanaGPS y Razpay.</w:t>
      </w:r>
    </w:p>
    <w:p>
      <w:pPr>
        <w:pStyle w:val="ListParagraph"/>
        <w:numPr>
          <w:ilvl w:val="0"/>
          <w:numId w:val="2"/>
        </w:numPr>
        <w:spacing w:after="70" w:line="280"/>
      </w:pPr>
      <w:r>
        <w:rPr>
          <w:rFonts w:ascii="Georgia" w:cs="Georgia" w:eastAsia="Georgia" w:hAnsi="Georgia"/>
          <w:color w:val="1A1A1A"/>
          <w:sz w:val="19"/>
          <w:szCs w:val="19"/>
        </w:rPr>
        <w:t xml:space="preserve">Facturación de $2.801 millones en 2025;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17ep0wpa-zm9uk4ou-39t">
        <w:r>
          <w:rPr>
            <w:rFonts w:ascii="Georgia" w:cs="Georgia" w:eastAsia="Georgia" w:hAnsi="Georgia"/>
            <w:color w:val="1155CC"/>
            <w:sz w:val="19"/>
            <w:szCs w:val="19"/>
            <w:u w:val="single"/>
          </w:rPr>
          <w:t xml:space="preserve">30 Under 30: Raimundo Zamora Baeza</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 (fuente primaria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071  </w:t>
      </w:r>
      <w:r>
        <w:rPr>
          <w:rFonts w:ascii="Georgia" w:cs="Georgia" w:eastAsia="Georgia" w:hAnsi="Georgia"/>
          <w:b/>
          <w:bCs/>
          <w:color w:val="0F4C5C"/>
          <w:sz w:val="26"/>
          <w:szCs w:val="26"/>
        </w:rPr>
        <w:t xml:space="preserve">Rodrigo Haydar</w:t>
      </w:r>
    </w:p>
    <w:p>
      <w:pPr>
        <w:keepNext/>
        <w:spacing w:after="30"/>
      </w:pPr>
      <w:r>
        <w:rPr>
          <w:rFonts w:ascii="Calibri" w:cs="Calibri" w:eastAsia="Calibri" w:hAnsi="Calibri"/>
          <w:b/>
          <w:bCs/>
          <w:color w:val="2A2A2A"/>
          <w:sz w:val="19"/>
          <w:szCs w:val="19"/>
        </w:rPr>
        <w:t xml:space="preserve">Cofundador y CEO de GoodMeal</w:t>
      </w:r>
    </w:p>
    <w:p>
      <w:pPr>
        <w:keepNext/>
        <w:spacing w:after="30"/>
      </w:pPr>
      <w:r>
        <w:rPr>
          <w:rFonts w:ascii="Calibri" w:cs="Calibri" w:eastAsia="Calibri" w:hAnsi="Calibri"/>
          <w:color w:val="5A5A5A"/>
          <w:sz w:val="17"/>
          <w:szCs w:val="17"/>
        </w:rPr>
        <w:t xml:space="preserve">Foodtech y consumo · rescate de alimentos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~1990) — derivada del listado «100 Jóvenes Líderes» 2023 («33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del Desarrollo, cofundó GoodMeal junto a Maximiliano Acosta, Gabriel Lara y Mariano Delpech: una app que conecta a restaurantes, panaderías y supermercados con consumidores para vender a bajo precio los alimentos que iban a botarse al cierre de jornada. El modelo se convirtió en el referente chileno del rescate de comida y atrajo como inversionistas a los fundadores de Betterfly, Examedi y SimpliRoute. Los cuatro socios fueron reconocidos en «100 Jóvenes Líderes» 2023.</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1.200 toneladas de alimentos rescatadas.</w:t>
      </w:r>
    </w:p>
    <w:p>
      <w:pPr>
        <w:pStyle w:val="ListParagraph"/>
        <w:numPr>
          <w:ilvl w:val="0"/>
          <w:numId w:val="2"/>
        </w:numPr>
        <w:spacing w:after="70" w:line="280"/>
      </w:pPr>
      <w:r>
        <w:rPr>
          <w:rFonts w:ascii="Georgia" w:cs="Georgia" w:eastAsia="Georgia" w:hAnsi="Georgia"/>
          <w:color w:val="1A1A1A"/>
          <w:sz w:val="19"/>
          <w:szCs w:val="19"/>
        </w:rPr>
        <w:t xml:space="preserve">Sobre un millón de descargas de la aplicación y más de 2.000 marcas asociadas en Chile.</w:t>
      </w:r>
    </w:p>
    <w:p>
      <w:pPr>
        <w:pStyle w:val="ListParagraph"/>
        <w:numPr>
          <w:ilvl w:val="0"/>
          <w:numId w:val="2"/>
        </w:numPr>
        <w:spacing w:after="70" w:line="280"/>
      </w:pPr>
      <w:r>
        <w:rPr>
          <w:rFonts w:ascii="Georgia" w:cs="Georgia" w:eastAsia="Georgia" w:hAnsi="Georgia"/>
          <w:color w:val="1A1A1A"/>
          <w:sz w:val="19"/>
          <w:szCs w:val="19"/>
        </w:rPr>
        <w:t xml:space="preserve">Ronda de US$1 millón con los fundadores de Betterfly, Examedi y SimpliRoute; seleccionada en Scale Up by Endeavor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2clpnheau0vp3dxt_5psw">
        <w:r>
          <w:rPr>
            <w:rFonts w:ascii="Georgia" w:cs="Georgia" w:eastAsia="Georgia" w:hAnsi="Georgia"/>
            <w:color w:val="1155CC"/>
            <w:sz w:val="19"/>
            <w:szCs w:val="19"/>
            <w:u w:val="single"/>
          </w:rPr>
          <w:t xml:space="preserve">Fundadores de Betterfly, Examedi y SimplyRoute invierten en ronda de la foodtech GoodMeal</w:t>
        </w:r>
      </w:hyperlink>
      <w:r>
        <w:rPr>
          <w:rFonts w:ascii="Georgia" w:cs="Georgia" w:eastAsia="Georgia" w:hAnsi="Georgia"/>
          <w:i/>
          <w:iCs/>
          <w:color w:val="5A5A5A"/>
          <w:sz w:val="19"/>
          <w:szCs w:val="19"/>
        </w:rPr>
        <w:t xml:space="preserve">  —  Forbes Chile, noviembre 2022</w:t>
      </w:r>
    </w:p>
    <w:p>
      <w:pPr>
        <w:pStyle w:val="ListParagraph"/>
        <w:numPr>
          <w:ilvl w:val="0"/>
          <w:numId w:val="2"/>
        </w:numPr>
        <w:spacing w:after="70" w:line="280"/>
      </w:pPr>
      <w:hyperlink w:history="1" r:id="rId-asvmbryeuw9emhby2gdm">
        <w:r>
          <w:rPr>
            <w:rFonts w:ascii="Georgia" w:cs="Georgia" w:eastAsia="Georgia" w:hAnsi="Georgia"/>
            <w:color w:val="1155CC"/>
            <w:sz w:val="19"/>
            <w:szCs w:val="19"/>
            <w:u w:val="single"/>
          </w:rPr>
          <w:t xml:space="preserve">Revista Sábado destacó entre los 100 Jóvenes Líderes 2023 a alumni UDD</w:t>
        </w:r>
      </w:hyperlink>
      <w:r>
        <w:rPr>
          <w:rFonts w:ascii="Georgia" w:cs="Georgia" w:eastAsia="Georgia" w:hAnsi="Georgia"/>
          <w:i/>
          <w:iCs/>
          <w:color w:val="5A5A5A"/>
          <w:sz w:val="19"/>
          <w:szCs w:val="19"/>
        </w:rPr>
        <w:t xml:space="preserve">  —  Universidad del Desarrollo, julio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goodmeal.cl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derivada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VII. Cleantech, energía, agua, minería y economía circular</w:t>
      </w:r>
    </w:p>
    <w:p>
      <w:pPr>
        <w:pBdr>
          <w:bottom w:val="single" w:color="B4531A" w:sz="10"/>
        </w:pBdr>
        <w:spacing w:after="200"/>
      </w:pPr>
      <w:r>
        <w:rPr>
          <w:rFonts w:ascii="Georgia" w:cs="Georgia" w:eastAsia="Georgia" w:hAnsi="Georgia"/>
          <w:i/>
          <w:iCs/>
          <w:color w:val="5A5A5A"/>
          <w:sz w:val="19"/>
          <w:szCs w:val="19"/>
        </w:rPr>
        <w:t xml:space="preserve">La vertical con mayor dispersión territorial del listado: Magallanes, Antofagasta, Valparaíso, Biobío y Los Lagos. Materiales, agua, residuos y energía, casi siempre con fondos públicos en la partida y capital privado recién en la segunda etapa.</w:t>
      </w:r>
    </w:p>
    <w:p>
      <w:pPr>
        <w:pStyle w:val="Heading2"/>
        <w:keepNext/>
        <w:spacing w:after="40" w:before="260"/>
      </w:pPr>
      <w:r>
        <w:rPr>
          <w:rFonts w:ascii="Calibri" w:cs="Calibri" w:eastAsia="Calibri" w:hAnsi="Calibri"/>
          <w:b/>
          <w:bCs/>
          <w:color w:val="B4531A"/>
          <w:sz w:val="20"/>
          <w:szCs w:val="20"/>
        </w:rPr>
        <w:t xml:space="preserve">072  </w:t>
      </w:r>
      <w:r>
        <w:rPr>
          <w:rFonts w:ascii="Georgia" w:cs="Georgia" w:eastAsia="Georgia" w:hAnsi="Georgia"/>
          <w:b/>
          <w:bCs/>
          <w:color w:val="0F4C5C"/>
          <w:sz w:val="26"/>
          <w:szCs w:val="26"/>
        </w:rPr>
        <w:t xml:space="preserve">Constanza Levicán Cárdenas</w:t>
      </w:r>
    </w:p>
    <w:p>
      <w:pPr>
        <w:keepNext/>
        <w:spacing w:after="30"/>
      </w:pPr>
      <w:r>
        <w:rPr>
          <w:rFonts w:ascii="Calibri" w:cs="Calibri" w:eastAsia="Calibri" w:hAnsi="Calibri"/>
          <w:b/>
          <w:bCs/>
          <w:color w:val="2A2A2A"/>
          <w:sz w:val="19"/>
          <w:szCs w:val="19"/>
        </w:rPr>
        <w:t xml:space="preserve">Fundadora y CEO de Suncast</w:t>
      </w:r>
    </w:p>
    <w:p>
      <w:pPr>
        <w:keepNext/>
        <w:spacing w:after="30"/>
      </w:pPr>
      <w:r>
        <w:rPr>
          <w:rFonts w:ascii="Calibri" w:cs="Calibri" w:eastAsia="Calibri" w:hAnsi="Calibri"/>
          <w:color w:val="5A5A5A"/>
          <w:sz w:val="17"/>
          <w:szCs w:val="17"/>
        </w:rPr>
        <w:t xml:space="preserve">Energía · pronóstico de generación renovable con IA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32-33 años (n. ~1993) — verificada (Ingeniería UC, diciembre 2021: «28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eléctrica de la Universidad Católica, fundó Suncast para predecir con inteligencia artificial la generación de plantas solares y eólicas y automatizar los reportes que exige el coordinador eléctrico. La compañía partió con 13 plantas y siete clientes en Chile y hoy exporta a Europa y Medio Oriente. Es una de las pocas mujeres que lidera una empresa de tecnología energética en Chile y presidió el gremio ClimaTech Chile hasta junio de 2026.</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Nacional de Innovación Avonni 2021 y Mujer Innovadora Corfo 2021.</w:t>
      </w:r>
    </w:p>
    <w:p>
      <w:pPr>
        <w:pStyle w:val="ListParagraph"/>
        <w:numPr>
          <w:ilvl w:val="0"/>
          <w:numId w:val="2"/>
        </w:numPr>
        <w:spacing w:after="70" w:line="280"/>
      </w:pPr>
      <w:r>
        <w:rPr>
          <w:rFonts w:ascii="Georgia" w:cs="Georgia" w:eastAsia="Georgia" w:hAnsi="Georgia"/>
          <w:color w:val="1A1A1A"/>
          <w:sz w:val="19"/>
          <w:szCs w:val="19"/>
        </w:rPr>
        <w:t xml:space="preserve">Finalista de la WeXchange Women STEMpreneurs Competition 2023 del BID Lab y Google, entre más de 340 postulantes de 25 países; seleccionada entre 20 startups globales de impacto climático en la COP26.</w:t>
      </w:r>
    </w:p>
    <w:p>
      <w:pPr>
        <w:pStyle w:val="ListParagraph"/>
        <w:numPr>
          <w:ilvl w:val="0"/>
          <w:numId w:val="2"/>
        </w:numPr>
        <w:spacing w:after="70" w:line="280"/>
      </w:pPr>
      <w:r>
        <w:rPr>
          <w:rFonts w:ascii="Georgia" w:cs="Georgia" w:eastAsia="Georgia" w:hAnsi="Georgia"/>
          <w:color w:val="1A1A1A"/>
          <w:sz w:val="19"/>
          <w:szCs w:val="19"/>
        </w:rPr>
        <w:t xml:space="preserve">Presidenta fundadora del gremio ClimaTech Chile; Suncast seleccionada en la generación BIG 11 de Start-Up Chile entre 1.300 postulantes globales.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0vaeqpatrpduqrjf8oa9">
        <w:r>
          <w:rPr>
            <w:rFonts w:ascii="Georgia" w:cs="Georgia" w:eastAsia="Georgia" w:hAnsi="Georgia"/>
            <w:color w:val="1155CC"/>
            <w:sz w:val="19"/>
            <w:szCs w:val="19"/>
            <w:u w:val="single"/>
          </w:rPr>
          <w:t xml:space="preserve">Suncast, la startup que acelera la transición energética con inteligencia artificial</w:t>
        </w:r>
      </w:hyperlink>
      <w:r>
        <w:rPr>
          <w:rFonts w:ascii="Georgia" w:cs="Georgia" w:eastAsia="Georgia" w:hAnsi="Georgia"/>
          <w:i/>
          <w:iCs/>
          <w:color w:val="5A5A5A"/>
          <w:sz w:val="19"/>
          <w:szCs w:val="19"/>
        </w:rPr>
        <w:t xml:space="preserve">  —  Ingeniería UC, diciembre 2021</w:t>
      </w:r>
    </w:p>
    <w:p>
      <w:pPr>
        <w:pStyle w:val="ListParagraph"/>
        <w:numPr>
          <w:ilvl w:val="0"/>
          <w:numId w:val="2"/>
        </w:numPr>
        <w:spacing w:after="70" w:line="280"/>
      </w:pPr>
      <w:hyperlink w:history="1" r:id="rIdogr-nb4lsqykk5jy9__ok">
        <w:r>
          <w:rPr>
            <w:rFonts w:ascii="Georgia" w:cs="Georgia" w:eastAsia="Georgia" w:hAnsi="Georgia"/>
            <w:color w:val="1155CC"/>
            <w:sz w:val="19"/>
            <w:szCs w:val="19"/>
            <w:u w:val="single"/>
          </w:rPr>
          <w:t xml:space="preserve">CEO de Suncast anuncia cierre de su ciclo como presidenta de Climatech Chile</w:t>
        </w:r>
      </w:hyperlink>
      <w:r>
        <w:rPr>
          <w:rFonts w:ascii="Georgia" w:cs="Georgia" w:eastAsia="Georgia" w:hAnsi="Georgia"/>
          <w:i/>
          <w:iCs/>
          <w:color w:val="5A5A5A"/>
          <w:sz w:val="19"/>
          <w:szCs w:val="19"/>
        </w:rPr>
        <w:t xml:space="preserve">  —  Portal Innova, junio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suncast.cl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073  </w:t>
      </w:r>
      <w:r>
        <w:rPr>
          <w:rFonts w:ascii="Georgia" w:cs="Georgia" w:eastAsia="Georgia" w:hAnsi="Georgia"/>
          <w:b/>
          <w:bCs/>
          <w:color w:val="0F4C5C"/>
          <w:sz w:val="26"/>
          <w:szCs w:val="26"/>
        </w:rPr>
        <w:t xml:space="preserve">Ignacio Parada da Fonseca</w:t>
      </w:r>
    </w:p>
    <w:p>
      <w:pPr>
        <w:keepNext/>
        <w:spacing w:after="30"/>
      </w:pPr>
      <w:r>
        <w:rPr>
          <w:rFonts w:ascii="Calibri" w:cs="Calibri" w:eastAsia="Calibri" w:hAnsi="Calibri"/>
          <w:b/>
          <w:bCs/>
          <w:color w:val="2A2A2A"/>
          <w:sz w:val="19"/>
          <w:szCs w:val="19"/>
        </w:rPr>
        <w:t xml:space="preserve">Fundador y CEO de Bioelements</w:t>
      </w:r>
    </w:p>
    <w:p>
      <w:pPr>
        <w:keepNext/>
        <w:spacing w:after="30"/>
      </w:pPr>
      <w:r>
        <w:rPr>
          <w:rFonts w:ascii="Calibri" w:cs="Calibri" w:eastAsia="Calibri" w:hAnsi="Calibri"/>
          <w:color w:val="5A5A5A"/>
          <w:sz w:val="17"/>
          <w:szCs w:val="17"/>
        </w:rPr>
        <w:t xml:space="preserve">Cleantech · bioplásticos y materiales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≈37-38 años (n. ~1988) — estimada a partir de sus años de estudio (Derecho UC, 2007-2012); no declarada por ninguna fuente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Abogado de la Universidad Católica que dejó un estudio jurídico para fundar Bioelements en 2014 —literalmente en un Starbucks, con capital propio y de Juan Eduardo Joannon—, hoy dirige la mayor bioplástica de América Latina. La empresa desarrolló la resina BioE-8 y más de treinta formulaciones biodegradables y compostables, con certificación FDA para contacto con alimentos. Su tesis comercial es que la sustentabilidad no puede cobrarse un premio: «hay que sacarse de la cabeza la idea de que toda innovación siempre va a ser más cara».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de US$30 millones a fines de 2022 con el fondo de impacto de BTG Pactual, la primera de ese tamaño para una startup latinoamericana de sustentabilidad.</w:t>
      </w:r>
    </w:p>
    <w:p>
      <w:pPr>
        <w:pStyle w:val="ListParagraph"/>
        <w:numPr>
          <w:ilvl w:val="0"/>
          <w:numId w:val="2"/>
        </w:numPr>
        <w:spacing w:after="70" w:line="280"/>
      </w:pPr>
      <w:r>
        <w:rPr>
          <w:rFonts w:ascii="Georgia" w:cs="Georgia" w:eastAsia="Georgia" w:hAnsi="Georgia"/>
          <w:color w:val="1A1A1A"/>
          <w:sz w:val="19"/>
          <w:szCs w:val="19"/>
        </w:rPr>
        <w:t xml:space="preserve">Conversión de más de 18 millones de bolsas de filetes de salmón a material biodegradable en 2024; laboratorio propio inaugurado en Santiago en marzo de 2024.</w:t>
      </w:r>
    </w:p>
    <w:p>
      <w:pPr>
        <w:pStyle w:val="ListParagraph"/>
        <w:numPr>
          <w:ilvl w:val="0"/>
          <w:numId w:val="2"/>
        </w:numPr>
        <w:spacing w:after="70" w:line="280"/>
      </w:pPr>
      <w:r>
        <w:rPr>
          <w:rFonts w:ascii="Georgia" w:cs="Georgia" w:eastAsia="Georgia" w:hAnsi="Georgia"/>
          <w:color w:val="1A1A1A"/>
          <w:sz w:val="19"/>
          <w:szCs w:val="19"/>
        </w:rPr>
        <w:t xml:space="preserve">Operación en Chile, México, Brasil, Perú, Colombia, Centroamérica y Estados Unidos; emprendedor Endeavor.</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mcztmcc8zj7ovqtvubhrl">
        <w:r>
          <w:rPr>
            <w:rFonts w:ascii="Georgia" w:cs="Georgia" w:eastAsia="Georgia" w:hAnsi="Georgia"/>
            <w:color w:val="1155CC"/>
            <w:sz w:val="19"/>
            <w:szCs w:val="19"/>
            <w:u w:val="single"/>
          </w:rPr>
          <w:t xml:space="preserve">Ignacio Parada, de Bioelements: «Hay que sacarse de la cabeza la idea de que toda innovación siempre va a ser más cara»</w:t>
        </w:r>
      </w:hyperlink>
      <w:r>
        <w:rPr>
          <w:rFonts w:ascii="Georgia" w:cs="Georgia" w:eastAsia="Georgia" w:hAnsi="Georgia"/>
          <w:i/>
          <w:iCs/>
          <w:color w:val="5A5A5A"/>
          <w:sz w:val="19"/>
          <w:szCs w:val="19"/>
        </w:rPr>
        <w:t xml:space="preserve">  —  País Circular, octubre 2024</w:t>
      </w:r>
    </w:p>
    <w:p>
      <w:pPr>
        <w:pStyle w:val="ListParagraph"/>
        <w:numPr>
          <w:ilvl w:val="0"/>
          <w:numId w:val="2"/>
        </w:numPr>
        <w:spacing w:after="70" w:line="280"/>
      </w:pPr>
      <w:hyperlink w:history="1" r:id="rIdb0ppnx0ptpoejtocnsx1r">
        <w:r>
          <w:rPr>
            <w:rFonts w:ascii="Georgia" w:cs="Georgia" w:eastAsia="Georgia" w:hAnsi="Georgia"/>
            <w:color w:val="1155CC"/>
            <w:sz w:val="19"/>
            <w:szCs w:val="19"/>
            <w:u w:val="single"/>
          </w:rPr>
          <w:t xml:space="preserve">«Lo pensó/lo hizo» con Ignacio Parada: BioElements, la empresa de bioplástico que apunta a ser un referente de Latinoamérica</w:t>
        </w:r>
      </w:hyperlink>
      <w:r>
        <w:rPr>
          <w:rFonts w:ascii="Georgia" w:cs="Georgia" w:eastAsia="Georgia" w:hAnsi="Georgia"/>
          <w:i/>
          <w:iCs/>
          <w:color w:val="5A5A5A"/>
          <w:sz w:val="19"/>
          <w:szCs w:val="19"/>
        </w:rPr>
        <w:t xml:space="preserve">  —  Emol, mayo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bioelements.com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 (estimada)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074  </w:t>
      </w:r>
      <w:r>
        <w:rPr>
          <w:rFonts w:ascii="Georgia" w:cs="Georgia" w:eastAsia="Georgia" w:hAnsi="Georgia"/>
          <w:b/>
          <w:bCs/>
          <w:color w:val="0F4C5C"/>
          <w:sz w:val="26"/>
          <w:szCs w:val="26"/>
        </w:rPr>
        <w:t xml:space="preserve">Óscar Muñoz Cofré</w:t>
      </w:r>
    </w:p>
    <w:p>
      <w:pPr>
        <w:keepNext/>
        <w:spacing w:after="30"/>
      </w:pPr>
      <w:r>
        <w:rPr>
          <w:rFonts w:ascii="Calibri" w:cs="Calibri" w:eastAsia="Calibri" w:hAnsi="Calibri"/>
          <w:b/>
          <w:bCs/>
          <w:color w:val="2A2A2A"/>
          <w:sz w:val="19"/>
          <w:szCs w:val="19"/>
        </w:rPr>
        <w:t xml:space="preserve">Fundador y CEO de Green Glass</w:t>
      </w:r>
    </w:p>
    <w:p>
      <w:pPr>
        <w:keepNext/>
        <w:spacing w:after="30"/>
      </w:pPr>
      <w:r>
        <w:rPr>
          <w:rFonts w:ascii="Calibri" w:cs="Calibri" w:eastAsia="Calibri" w:hAnsi="Calibri"/>
          <w:color w:val="5A5A5A"/>
          <w:sz w:val="17"/>
          <w:szCs w:val="17"/>
        </w:rPr>
        <w:t xml:space="preserve">Economía circular · vidrio y recicladores de base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≈35 años (n. ~1990-91) — verificada por doble fuente (Green Glass: «18 años» en 2009; Forbes Chile, abril 2025)</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El profesor le dijo que no era emprendedor y lo reprobó. Ese trabajo universitario de 2009 —hacer vasos con botellas desechadas— se convirtió en Green Glass, hoy la marca de vasos reciclados más reconocible de Chile. «Osky» cursó Ingeniería Comercial en la Universidad de Chile mientras vendía vasos en el metro, con su familia al borde del desalojo. La empresa produce entre 30.000 y 40.000 unidades al mes, procesa 8 a 10 toneladas de botellas y duplicó lo que reciben los recicladores de base por kilo. Está certificada como Empresa B.</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dos millones de vasos reciclados producidos; sobre US$10 millones en ventas acumuladas.</w:t>
      </w:r>
    </w:p>
    <w:p>
      <w:pPr>
        <w:pStyle w:val="ListParagraph"/>
        <w:numPr>
          <w:ilvl w:val="0"/>
          <w:numId w:val="2"/>
        </w:numPr>
        <w:spacing w:after="70" w:line="280"/>
      </w:pPr>
      <w:r>
        <w:rPr>
          <w:rFonts w:ascii="Georgia" w:cs="Georgia" w:eastAsia="Georgia" w:hAnsi="Georgia"/>
          <w:color w:val="1A1A1A"/>
          <w:sz w:val="19"/>
          <w:szCs w:val="19"/>
        </w:rPr>
        <w:t xml:space="preserve">Empresa B certificada; más de $200 millones donados a fundaciones y aparición en Netflix (2018).</w:t>
      </w:r>
    </w:p>
    <w:p>
      <w:pPr>
        <w:pStyle w:val="ListParagraph"/>
        <w:numPr>
          <w:ilvl w:val="0"/>
          <w:numId w:val="2"/>
        </w:numPr>
        <w:spacing w:after="70" w:line="280"/>
      </w:pPr>
      <w:r>
        <w:rPr>
          <w:rFonts w:ascii="Georgia" w:cs="Georgia" w:eastAsia="Georgia" w:hAnsi="Georgia"/>
          <w:color w:val="1A1A1A"/>
          <w:sz w:val="19"/>
          <w:szCs w:val="19"/>
        </w:rPr>
        <w:t xml:space="preserve">Puesto 82 del ranking Merco de reputación corporativa en Chile; Fellow del Premio Impacto Social 2016.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gxiuntelmxqp45hqlale">
        <w:r>
          <w:rPr>
            <w:rFonts w:ascii="Georgia" w:cs="Georgia" w:eastAsia="Georgia" w:hAnsi="Georgia"/>
            <w:color w:val="1155CC"/>
            <w:sz w:val="19"/>
            <w:szCs w:val="19"/>
            <w:u w:val="single"/>
          </w:rPr>
          <w:t xml:space="preserve">Emprendió para salvar a su familia de la quiebra y logró cumplir su sueño</w:t>
        </w:r>
      </w:hyperlink>
      <w:r>
        <w:rPr>
          <w:rFonts w:ascii="Georgia" w:cs="Georgia" w:eastAsia="Georgia" w:hAnsi="Georgia"/>
          <w:i/>
          <w:iCs/>
          <w:color w:val="5A5A5A"/>
          <w:sz w:val="19"/>
          <w:szCs w:val="19"/>
        </w:rPr>
        <w:t xml:space="preserve">  —  Forbes Chile, abril 2025</w:t>
      </w:r>
    </w:p>
    <w:p>
      <w:pPr>
        <w:pStyle w:val="ListParagraph"/>
        <w:numPr>
          <w:ilvl w:val="0"/>
          <w:numId w:val="2"/>
        </w:numPr>
        <w:spacing w:after="70" w:line="280"/>
      </w:pPr>
      <w:hyperlink w:history="1" r:id="rIdtdy8iovzduvqffqabpthq">
        <w:r>
          <w:rPr>
            <w:rFonts w:ascii="Georgia" w:cs="Georgia" w:eastAsia="Georgia" w:hAnsi="Georgia"/>
            <w:color w:val="1155CC"/>
            <w:sz w:val="19"/>
            <w:szCs w:val="19"/>
            <w:u w:val="single"/>
          </w:rPr>
          <w:t xml:space="preserve">Green Glass: el emprendimiento chileno que convierte botellas en vasos con propósito</w:t>
        </w:r>
      </w:hyperlink>
      <w:r>
        <w:rPr>
          <w:rFonts w:ascii="Georgia" w:cs="Georgia" w:eastAsia="Georgia" w:hAnsi="Georgia"/>
          <w:i/>
          <w:iCs/>
          <w:color w:val="5A5A5A"/>
          <w:sz w:val="19"/>
          <w:szCs w:val="19"/>
        </w:rPr>
        <w:t xml:space="preserve">  —  Canal 13,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greenglass.cl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075  </w:t>
      </w:r>
      <w:r>
        <w:rPr>
          <w:rFonts w:ascii="Georgia" w:cs="Georgia" w:eastAsia="Georgia" w:hAnsi="Georgia"/>
          <w:b/>
          <w:bCs/>
          <w:color w:val="0F4C5C"/>
          <w:sz w:val="26"/>
          <w:szCs w:val="26"/>
        </w:rPr>
        <w:t xml:space="preserve">Matías Moya</w:t>
      </w:r>
    </w:p>
    <w:p>
      <w:pPr>
        <w:keepNext/>
        <w:spacing w:after="30"/>
      </w:pPr>
      <w:r>
        <w:rPr>
          <w:rFonts w:ascii="Calibri" w:cs="Calibri" w:eastAsia="Calibri" w:hAnsi="Calibri"/>
          <w:b/>
          <w:bCs/>
          <w:color w:val="2A2A2A"/>
          <w:sz w:val="19"/>
          <w:szCs w:val="19"/>
        </w:rPr>
        <w:t xml:space="preserve">Cofundador y CEO de Photio</w:t>
      </w:r>
    </w:p>
    <w:p>
      <w:pPr>
        <w:keepNext/>
        <w:spacing w:after="30"/>
      </w:pPr>
      <w:r>
        <w:rPr>
          <w:rFonts w:ascii="Calibri" w:cs="Calibri" w:eastAsia="Calibri" w:hAnsi="Calibri"/>
          <w:color w:val="5A5A5A"/>
          <w:sz w:val="17"/>
          <w:szCs w:val="17"/>
        </w:rPr>
        <w:t xml:space="preserve">Cleantech · nanotecnología para descontaminación del aire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≈33 años (n. ~1993) — derivada del listado «100 Jóvenes Líderes» 2023 («30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minas de la Universidad de Chile, fundó Photio en 2019 junto a Jaime Rovegno y Constanza Escobar. Desarrollaron un aditivo con nanopartículas metálicas que, incorporado a pinturas, cementos o textiles y activado por la luz solar, descompone contaminantes atmosféricos mediante un proceso fotoquímico que imita la fotosíntesis. Partieron atacando la contaminación en faenas mineras y hoy suman más de 50.000 m² intervenidos. La analogía que usa la empresa es directa: la superficie tratada se comporta como la hoja de un árbol.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(2022), junto a sus dos socios.</w:t>
      </w:r>
    </w:p>
    <w:p>
      <w:pPr>
        <w:pStyle w:val="ListParagraph"/>
        <w:numPr>
          <w:ilvl w:val="0"/>
          <w:numId w:val="2"/>
        </w:numPr>
        <w:spacing w:after="70" w:line="280"/>
      </w:pPr>
      <w:r>
        <w:rPr>
          <w:rFonts w:ascii="Georgia" w:cs="Georgia" w:eastAsia="Georgia" w:hAnsi="Georgia"/>
          <w:color w:val="1A1A1A"/>
          <w:sz w:val="19"/>
          <w:szCs w:val="19"/>
        </w:rPr>
        <w:t xml:space="preserve">Ronda de US$600 mil con el futbolista Guillermo Maripán entre los inversionistas; patente en trámite en Estados Unidos.</w:t>
      </w:r>
    </w:p>
    <w:p>
      <w:pPr>
        <w:pStyle w:val="ListParagraph"/>
        <w:numPr>
          <w:ilvl w:val="0"/>
          <w:numId w:val="2"/>
        </w:numPr>
        <w:spacing w:after="70" w:line="280"/>
      </w:pPr>
      <w:r>
        <w:rPr>
          <w:rFonts w:ascii="Georgia" w:cs="Georgia" w:eastAsia="Georgia" w:hAnsi="Georgia"/>
          <w:color w:val="1A1A1A"/>
          <w:sz w:val="19"/>
          <w:szCs w:val="19"/>
        </w:rPr>
        <w:t xml:space="preserve">Alianzas con Sodimac (pintura fotocatalítica) y Polpaico (hormigón HormiPurifica); 900 m² de textil descontaminante en el Festival de Viña del Mar 2026; Scale Up by Endeavor Chile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fp2ouwj2qkomzqhpb55pv">
        <w:r>
          <w:rPr>
            <w:rFonts w:ascii="Georgia" w:cs="Georgia" w:eastAsia="Georgia" w:hAnsi="Georgia"/>
            <w:color w:val="1155CC"/>
            <w:sz w:val="19"/>
            <w:szCs w:val="19"/>
            <w:u w:val="single"/>
          </w:rPr>
          <w:t xml:space="preserve">Como mil árboles: chilenos crean pintura usando nanotecnología que imita la fotosíntesis</w:t>
        </w:r>
      </w:hyperlink>
      <w:r>
        <w:rPr>
          <w:rFonts w:ascii="Georgia" w:cs="Georgia" w:eastAsia="Georgia" w:hAnsi="Georgia"/>
          <w:i/>
          <w:iCs/>
          <w:color w:val="5A5A5A"/>
          <w:sz w:val="19"/>
          <w:szCs w:val="19"/>
        </w:rPr>
        <w:t xml:space="preserve">  —  La Tercera, agosto 2022</w:t>
      </w:r>
    </w:p>
    <w:p>
      <w:pPr>
        <w:pStyle w:val="ListParagraph"/>
        <w:numPr>
          <w:ilvl w:val="0"/>
          <w:numId w:val="2"/>
        </w:numPr>
        <w:spacing w:after="70" w:line="280"/>
      </w:pPr>
      <w:hyperlink w:history="1" r:id="rId8gaz7nkurmqsdxpsa2-2x">
        <w:r>
          <w:rPr>
            <w:rFonts w:ascii="Georgia" w:cs="Georgia" w:eastAsia="Georgia" w:hAnsi="Georgia"/>
            <w:color w:val="1155CC"/>
            <w:sz w:val="19"/>
            <w:szCs w:val="19"/>
            <w:u w:val="single"/>
          </w:rPr>
          <w:t xml:space="preserve">Nanotecnología de Photio transforma ciudades en bosques</w:t>
        </w:r>
      </w:hyperlink>
      <w:r>
        <w:rPr>
          <w:rFonts w:ascii="Georgia" w:cs="Georgia" w:eastAsia="Georgia" w:hAnsi="Georgia"/>
          <w:i/>
          <w:iCs/>
          <w:color w:val="5A5A5A"/>
          <w:sz w:val="19"/>
          <w:szCs w:val="19"/>
        </w:rPr>
        <w:t xml:space="preserve">  —  El Ecosistema Startup, abril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photio.cl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076  </w:t>
      </w:r>
      <w:r>
        <w:rPr>
          <w:rFonts w:ascii="Georgia" w:cs="Georgia" w:eastAsia="Georgia" w:hAnsi="Georgia"/>
          <w:b/>
          <w:bCs/>
          <w:color w:val="0F4C5C"/>
          <w:sz w:val="26"/>
          <w:szCs w:val="26"/>
        </w:rPr>
        <w:t xml:space="preserve">Paloma González-Rojas</w:t>
      </w:r>
    </w:p>
    <w:p>
      <w:pPr>
        <w:keepNext/>
        <w:spacing w:after="30"/>
      </w:pPr>
      <w:r>
        <w:rPr>
          <w:rFonts w:ascii="Calibri" w:cs="Calibri" w:eastAsia="Calibri" w:hAnsi="Calibri"/>
          <w:b/>
          <w:bCs/>
          <w:color w:val="2A2A2A"/>
          <w:sz w:val="19"/>
          <w:szCs w:val="19"/>
        </w:rPr>
        <w:t xml:space="preserve">Cofundadora y CEO de Hera Materials (ex Atacama Biomaterials)</w:t>
      </w:r>
    </w:p>
    <w:p>
      <w:pPr>
        <w:keepNext/>
        <w:spacing w:after="30"/>
      </w:pPr>
      <w:r>
        <w:rPr>
          <w:rFonts w:ascii="Calibri" w:cs="Calibri" w:eastAsia="Calibri" w:hAnsi="Calibri"/>
          <w:color w:val="5A5A5A"/>
          <w:sz w:val="17"/>
          <w:szCs w:val="17"/>
        </w:rPr>
        <w:t xml:space="preserve">Cleantech · biomateriales y packaging   ·   Boston, con laboratorio y planta proyectada en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Doctora en Machine Learning por el MIT y posdoctorada en Ingeniería Química en la misma institución. La idea de Hera nació al ver contaminación plástica en San Pedro de Atacama y Torres del Paine. Su producto WoodPack es una película hecha con papel reciclado y biomasa que rinde como plástico pero se recicla como papel y es compostable; la formula un sistema de inteligencia artificial que el equipo bautizó «Marie Curie». Cofundan con ella José Tomás Domínguez y José Antonio González.</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Avonni 2025, categoría Acción Climática y Biodiversidad (Arauco).</w:t>
      </w:r>
    </w:p>
    <w:p>
      <w:pPr>
        <w:pStyle w:val="ListParagraph"/>
        <w:numPr>
          <w:ilvl w:val="0"/>
          <w:numId w:val="2"/>
        </w:numPr>
        <w:spacing w:after="70" w:line="280"/>
      </w:pPr>
      <w:r>
        <w:rPr>
          <w:rFonts w:ascii="Georgia" w:cs="Georgia" w:eastAsia="Georgia" w:hAnsi="Georgia"/>
          <w:color w:val="1A1A1A"/>
          <w:sz w:val="19"/>
          <w:szCs w:val="19"/>
        </w:rPr>
        <w:t xml:space="preserve">Ganadora de South Summit Brasil 2025 entre más de 2.100 startups de once países.</w:t>
      </w:r>
    </w:p>
    <w:p>
      <w:pPr>
        <w:pStyle w:val="ListParagraph"/>
        <w:numPr>
          <w:ilvl w:val="0"/>
          <w:numId w:val="2"/>
        </w:numPr>
        <w:spacing w:after="70" w:line="280"/>
      </w:pPr>
      <w:r>
        <w:rPr>
          <w:rFonts w:ascii="Georgia" w:cs="Georgia" w:eastAsia="Georgia" w:hAnsi="Georgia"/>
          <w:color w:val="1A1A1A"/>
          <w:sz w:val="19"/>
          <w:szCs w:val="19"/>
        </w:rPr>
        <w:t xml:space="preserve">Inclusión en la lista CleanTech 50 to Watch y patentes en América Latina, Europa y Estados Unidos.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yrlv9k_rktsjrp79hqbc">
        <w:r>
          <w:rPr>
            <w:rFonts w:ascii="Georgia" w:cs="Georgia" w:eastAsia="Georgia" w:hAnsi="Georgia"/>
            <w:color w:val="1155CC"/>
            <w:sz w:val="19"/>
            <w:szCs w:val="19"/>
            <w:u w:val="single"/>
          </w:rPr>
          <w:t xml:space="preserve">La startup fundada por chilenos en el MIT que busca expulsar al plástico del packaging</w:t>
        </w:r>
      </w:hyperlink>
      <w:r>
        <w:rPr>
          <w:rFonts w:ascii="Georgia" w:cs="Georgia" w:eastAsia="Georgia" w:hAnsi="Georgia"/>
          <w:i/>
          <w:iCs/>
          <w:color w:val="5A5A5A"/>
          <w:sz w:val="19"/>
          <w:szCs w:val="19"/>
        </w:rPr>
        <w:t xml:space="preserve">  —  Emol, mayo 2025</w:t>
      </w:r>
    </w:p>
    <w:p>
      <w:pPr>
        <w:pStyle w:val="ListParagraph"/>
        <w:numPr>
          <w:ilvl w:val="0"/>
          <w:numId w:val="2"/>
        </w:numPr>
        <w:spacing w:after="70" w:line="280"/>
      </w:pPr>
      <w:hyperlink w:history="1" r:id="rIdz3awtm1c6l2wak-8vexyo">
        <w:r>
          <w:rPr>
            <w:rFonts w:ascii="Georgia" w:cs="Georgia" w:eastAsia="Georgia" w:hAnsi="Georgia"/>
            <w:color w:val="1155CC"/>
            <w:sz w:val="19"/>
            <w:szCs w:val="19"/>
            <w:u w:val="single"/>
          </w:rPr>
          <w:t xml:space="preserve">Premios Avonni 2025: conoce a los ganadores</w:t>
        </w:r>
      </w:hyperlink>
      <w:r>
        <w:rPr>
          <w:rFonts w:ascii="Georgia" w:cs="Georgia" w:eastAsia="Georgia" w:hAnsi="Georgia"/>
          <w:i/>
          <w:iCs/>
          <w:color w:val="5A5A5A"/>
          <w:sz w:val="19"/>
          <w:szCs w:val="19"/>
        </w:rPr>
        <w:t xml:space="preserve">  —  Emol,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heramaterials.com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en trayectoria;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077  </w:t>
      </w:r>
      <w:r>
        <w:rPr>
          <w:rFonts w:ascii="Georgia" w:cs="Georgia" w:eastAsia="Georgia" w:hAnsi="Georgia"/>
          <w:b/>
          <w:bCs/>
          <w:color w:val="0F4C5C"/>
          <w:sz w:val="26"/>
          <w:szCs w:val="26"/>
        </w:rPr>
        <w:t xml:space="preserve">Fernando Ojeda Soto</w:t>
      </w:r>
    </w:p>
    <w:p>
      <w:pPr>
        <w:keepNext/>
        <w:spacing w:after="30"/>
      </w:pPr>
      <w:r>
        <w:rPr>
          <w:rFonts w:ascii="Calibri" w:cs="Calibri" w:eastAsia="Calibri" w:hAnsi="Calibri"/>
          <w:b/>
          <w:bCs/>
          <w:color w:val="2A2A2A"/>
          <w:sz w:val="19"/>
          <w:szCs w:val="19"/>
        </w:rPr>
        <w:t xml:space="preserve">Fundador y CEO de Humos de la Patagonia</w:t>
      </w:r>
    </w:p>
    <w:p>
      <w:pPr>
        <w:keepNext/>
        <w:spacing w:after="30"/>
      </w:pPr>
      <w:r>
        <w:rPr>
          <w:rFonts w:ascii="Calibri" w:cs="Calibri" w:eastAsia="Calibri" w:hAnsi="Calibri"/>
          <w:color w:val="5A5A5A"/>
          <w:sz w:val="17"/>
          <w:szCs w:val="17"/>
        </w:rPr>
        <w:t xml:space="preserve">Cleantech · bioenergía y economía circular   ·   Tierra del Fuego, Región de Magallanes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~1997-98)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de la Universidad Andrés Bello y magallánico de origen, convirtió una plaga en negocio. Humos de la Patagonia fabrica ecoleños con la madera muerta que dejan los castores introducidos en Tierra del Fuego en 1946, una plaga que ha afectado unos 30 millones de árboles nativos. En lugar de talar bosque nativo, la empresa valoriza biomasa residual. Su cofundador es el doctor en biotecnología Felipe Bermúdez. Es el único representante de Magallanes en la generación 2026 de Forbes.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Proyecta 150 mil toneladas anuales de biomasa valorizada y evitar 190 mil toneladas de CO₂ al año.</w:t>
      </w:r>
    </w:p>
    <w:p>
      <w:pPr>
        <w:pStyle w:val="ListParagraph"/>
        <w:numPr>
          <w:ilvl w:val="0"/>
          <w:numId w:val="2"/>
        </w:numPr>
        <w:spacing w:after="70" w:line="280"/>
      </w:pPr>
      <w:r>
        <w:rPr>
          <w:rFonts w:ascii="Georgia" w:cs="Georgia" w:eastAsia="Georgia" w:hAnsi="Georgia"/>
          <w:color w:val="1A1A1A"/>
          <w:sz w:val="19"/>
          <w:szCs w:val="19"/>
        </w:rPr>
        <w:t xml:space="preserve">Cerca de US$500 mil movilizados en fondos de innovación abierta y públicos, incluidos instrumentos Corfo.</w:t>
      </w:r>
    </w:p>
    <w:p>
      <w:pPr>
        <w:pStyle w:val="ListParagraph"/>
        <w:numPr>
          <w:ilvl w:val="0"/>
          <w:numId w:val="2"/>
        </w:numPr>
        <w:spacing w:after="70" w:line="280"/>
      </w:pPr>
      <w:r>
        <w:rPr>
          <w:rFonts w:ascii="Georgia" w:cs="Georgia" w:eastAsia="Georgia" w:hAnsi="Georgia"/>
          <w:color w:val="1A1A1A"/>
          <w:sz w:val="19"/>
          <w:szCs w:val="19"/>
        </w:rPr>
        <w:t xml:space="preserve">Premio Avonni Patagonia 2025 y categoría plata en Jump Chile;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apezppgj-1zaswahjyfq">
        <w:r>
          <w:rPr>
            <w:rFonts w:ascii="Georgia" w:cs="Georgia" w:eastAsia="Georgia" w:hAnsi="Georgia"/>
            <w:color w:val="1155CC"/>
            <w:sz w:val="19"/>
            <w:szCs w:val="19"/>
            <w:u w:val="single"/>
          </w:rPr>
          <w:t xml:space="preserve">Magallánico Fernando Ojeda es destacado por Forbes Chile entre los 30 jóvenes talentos del país</w:t>
        </w:r>
      </w:hyperlink>
      <w:r>
        <w:rPr>
          <w:rFonts w:ascii="Georgia" w:cs="Georgia" w:eastAsia="Georgia" w:hAnsi="Georgia"/>
          <w:i/>
          <w:iCs/>
          <w:color w:val="5A5A5A"/>
          <w:sz w:val="19"/>
          <w:szCs w:val="19"/>
        </w:rPr>
        <w:t xml:space="preserve">  —  Radio Polar, agosto 2026</w:t>
      </w:r>
    </w:p>
    <w:p>
      <w:pPr>
        <w:pStyle w:val="ListParagraph"/>
        <w:numPr>
          <w:ilvl w:val="0"/>
          <w:numId w:val="2"/>
        </w:numPr>
        <w:spacing w:after="70" w:line="280"/>
      </w:pPr>
      <w:hyperlink w:history="1" r:id="rIdiwzatlynhqdf123yk-qbu">
        <w:r>
          <w:rPr>
            <w:rFonts w:ascii="Georgia" w:cs="Georgia" w:eastAsia="Georgia" w:hAnsi="Georgia"/>
            <w:color w:val="1155CC"/>
            <w:sz w:val="19"/>
            <w:szCs w:val="19"/>
            <w:u w:val="single"/>
          </w:rPr>
          <w:t xml:space="preserve">Desde Magallanes Humos de la Patagonia innova en alternativas sostenibles de calefacción</w:t>
        </w:r>
      </w:hyperlink>
      <w:r>
        <w:rPr>
          <w:rFonts w:ascii="Georgia" w:cs="Georgia" w:eastAsia="Georgia" w:hAnsi="Georgia"/>
          <w:i/>
          <w:iCs/>
          <w:color w:val="5A5A5A"/>
          <w:sz w:val="19"/>
          <w:szCs w:val="19"/>
        </w:rPr>
        <w:t xml:space="preserve">  —  Diario Sostenible, septiembre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humosdelapatagonia.cl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078  </w:t>
      </w:r>
      <w:r>
        <w:rPr>
          <w:rFonts w:ascii="Georgia" w:cs="Georgia" w:eastAsia="Georgia" w:hAnsi="Georgia"/>
          <w:b/>
          <w:bCs/>
          <w:color w:val="0F4C5C"/>
          <w:sz w:val="26"/>
          <w:szCs w:val="26"/>
        </w:rPr>
        <w:t xml:space="preserve">Felipe Núñez López</w:t>
      </w:r>
    </w:p>
    <w:p>
      <w:pPr>
        <w:keepNext/>
        <w:spacing w:after="30"/>
      </w:pPr>
      <w:r>
        <w:rPr>
          <w:rFonts w:ascii="Calibri" w:cs="Calibri" w:eastAsia="Calibri" w:hAnsi="Calibri"/>
          <w:b/>
          <w:bCs/>
          <w:color w:val="2A2A2A"/>
          <w:sz w:val="19"/>
          <w:szCs w:val="19"/>
        </w:rPr>
        <w:t xml:space="preserve">Cofundador de Aqua Retorna</w:t>
      </w:r>
    </w:p>
    <w:p>
      <w:pPr>
        <w:keepNext/>
        <w:spacing w:after="30"/>
      </w:pPr>
      <w:r>
        <w:rPr>
          <w:rFonts w:ascii="Calibri" w:cs="Calibri" w:eastAsia="Calibri" w:hAnsi="Calibri"/>
          <w:color w:val="5A5A5A"/>
          <w:sz w:val="17"/>
          <w:szCs w:val="17"/>
        </w:rPr>
        <w:t xml:space="preserve">Watertech · eficiencia hídrica domiciliaria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28 años (n. ~1997) — verificada (Forbes Chile 30 Under 30, julio 2026; tenía 24 en 2021)</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químico de la Universidad de Concepción, ganó a los 24 años el Hackathon Agua 2021 con una idea simple y sin electricidad: un kit que captura el agua del lavamanos y la reutiliza para la descarga del WC mediante un mecanismo Venturi, sin bombas. El sistema reduce en 10% el consumo de agua potable por descarga y ahorra unos 1.500 litros mensuales por hogar. Ha representado a Chile en México y Perú.</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Ganó el Hackathon Agua 2021 y fundó Aqua Retorna ese mismo año.</w:t>
      </w:r>
    </w:p>
    <w:p>
      <w:pPr>
        <w:pStyle w:val="ListParagraph"/>
        <w:numPr>
          <w:ilvl w:val="0"/>
          <w:numId w:val="2"/>
        </w:numPr>
        <w:spacing w:after="70" w:line="280"/>
      </w:pPr>
      <w:r>
        <w:rPr>
          <w:rFonts w:ascii="Georgia" w:cs="Georgia" w:eastAsia="Georgia" w:hAnsi="Georgia"/>
          <w:color w:val="1A1A1A"/>
          <w:sz w:val="19"/>
          <w:szCs w:val="19"/>
        </w:rPr>
        <w:t xml:space="preserve">$70 millones levantados, de los cuales $60 millones son fondos públicos (incluido Corfo Inicia).</w:t>
      </w:r>
    </w:p>
    <w:p>
      <w:pPr>
        <w:pStyle w:val="ListParagraph"/>
        <w:numPr>
          <w:ilvl w:val="0"/>
          <w:numId w:val="2"/>
        </w:numPr>
        <w:spacing w:after="70" w:line="280"/>
      </w:pPr>
      <w:r>
        <w:rPr>
          <w:rFonts w:ascii="Georgia" w:cs="Georgia" w:eastAsia="Georgia" w:hAnsi="Georgia"/>
          <w:color w:val="1A1A1A"/>
          <w:sz w:val="19"/>
          <w:szCs w:val="19"/>
        </w:rPr>
        <w:t xml:space="preserve">Más de 30 kits instalados en Chile y Argentina, con pilotos en sanitarias, inmobiliarias y jardines infantiles.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9w_ymv32e6e0kzb3wwuns">
        <w:r>
          <w:rPr>
            <w:rFonts w:ascii="Georgia" w:cs="Georgia" w:eastAsia="Georgia" w:hAnsi="Georgia"/>
            <w:color w:val="1155CC"/>
            <w:sz w:val="19"/>
            <w:szCs w:val="19"/>
            <w:u w:val="single"/>
          </w:rPr>
          <w:t xml:space="preserve">30 Under 30: Felipe Núñez Lopez</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aquaretorna.cl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079  </w:t>
      </w:r>
      <w:r>
        <w:rPr>
          <w:rFonts w:ascii="Georgia" w:cs="Georgia" w:eastAsia="Georgia" w:hAnsi="Georgia"/>
          <w:b/>
          <w:bCs/>
          <w:color w:val="0F4C5C"/>
          <w:sz w:val="26"/>
          <w:szCs w:val="26"/>
        </w:rPr>
        <w:t xml:space="preserve">Valentina Veloso</w:t>
      </w:r>
    </w:p>
    <w:p>
      <w:pPr>
        <w:keepNext/>
        <w:spacing w:after="30"/>
      </w:pPr>
      <w:r>
        <w:rPr>
          <w:rFonts w:ascii="Calibri" w:cs="Calibri" w:eastAsia="Calibri" w:hAnsi="Calibri"/>
          <w:b/>
          <w:bCs/>
          <w:color w:val="2A2A2A"/>
          <w:sz w:val="19"/>
          <w:szCs w:val="19"/>
        </w:rPr>
        <w:t xml:space="preserve">Cofundadora y directora ejecutiva de Yaku</w:t>
      </w:r>
    </w:p>
    <w:p>
      <w:pPr>
        <w:keepNext/>
        <w:spacing w:after="30"/>
      </w:pPr>
      <w:r>
        <w:rPr>
          <w:rFonts w:ascii="Calibri" w:cs="Calibri" w:eastAsia="Calibri" w:hAnsi="Calibri"/>
          <w:color w:val="5A5A5A"/>
          <w:sz w:val="17"/>
          <w:szCs w:val="17"/>
        </w:rPr>
        <w:t xml:space="preserve">Watertech · reutilización de aguas grises   ·   Santiago (opera en RM, Valparaíso y Coquimbo)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≈34 años (n. ~1992) — derivada del listado «100 Jóvenes Líderes» 2023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Científica formada en la UC, fundó Yaku en 2019 junto a Camila Cárdenas para tratar aguas grises con un biofiltro de microorganismos que, según explican, «funciona muy parecido a una bolsita de té»: los microbios consumen los contaminantes sin generar residuos ni olores. El sistema opera de forma autónoma las 24 horas en estanques de 500 a 8.000 litros y está validado por DICTUC. Entre sus clientes figuran Metro de Santiago, Coca-Cola Andina y Cencomalls.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50 proyectos instalados a nivel nacional.</w:t>
      </w:r>
    </w:p>
    <w:p>
      <w:pPr>
        <w:pStyle w:val="ListParagraph"/>
        <w:numPr>
          <w:ilvl w:val="0"/>
          <w:numId w:val="2"/>
        </w:numPr>
        <w:spacing w:after="70" w:line="280"/>
      </w:pPr>
      <w:r>
        <w:rPr>
          <w:rFonts w:ascii="Georgia" w:cs="Georgia" w:eastAsia="Georgia" w:hAnsi="Georgia"/>
          <w:color w:val="1A1A1A"/>
          <w:sz w:val="19"/>
          <w:szCs w:val="19"/>
        </w:rPr>
        <w:t xml:space="preserve">Alianza con la Municipalidad de Providencia que permitió reutilizar 311 mil litros de agua para riego de áreas verdes (2024).</w:t>
      </w:r>
    </w:p>
    <w:p>
      <w:pPr>
        <w:pStyle w:val="ListParagraph"/>
        <w:numPr>
          <w:ilvl w:val="0"/>
          <w:numId w:val="2"/>
        </w:numPr>
        <w:spacing w:after="70" w:line="280"/>
      </w:pPr>
      <w:r>
        <w:rPr>
          <w:rFonts w:ascii="Georgia" w:cs="Georgia" w:eastAsia="Georgia" w:hAnsi="Georgia"/>
          <w:color w:val="1A1A1A"/>
          <w:sz w:val="19"/>
          <w:szCs w:val="19"/>
        </w:rPr>
        <w:t xml:space="preserve">60 biofiltros instalados en Coquimbo con la Fundación Un Alto en el Desierto; «100 Jóvenes Líderes»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cefi4aj66mgnzrvyboea">
        <w:r>
          <w:rPr>
            <w:rFonts w:ascii="Georgia" w:cs="Georgia" w:eastAsia="Georgia" w:hAnsi="Georgia"/>
            <w:color w:val="1155CC"/>
            <w:sz w:val="19"/>
            <w:szCs w:val="19"/>
            <w:u w:val="single"/>
          </w:rPr>
          <w:t xml:space="preserve">Yaku: científicas chilenas crean biofiltro que reutiliza aguas grises</w:t>
        </w:r>
      </w:hyperlink>
      <w:r>
        <w:rPr>
          <w:rFonts w:ascii="Georgia" w:cs="Georgia" w:eastAsia="Georgia" w:hAnsi="Georgia"/>
          <w:i/>
          <w:iCs/>
          <w:color w:val="5A5A5A"/>
          <w:sz w:val="19"/>
          <w:szCs w:val="19"/>
        </w:rPr>
        <w:t xml:space="preserve">  —  País Circular, agosto 2022</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yaku.cl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empresa;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080  </w:t>
      </w:r>
      <w:r>
        <w:rPr>
          <w:rFonts w:ascii="Georgia" w:cs="Georgia" w:eastAsia="Georgia" w:hAnsi="Georgia"/>
          <w:b/>
          <w:bCs/>
          <w:color w:val="0F4C5C"/>
          <w:sz w:val="26"/>
          <w:szCs w:val="26"/>
        </w:rPr>
        <w:t xml:space="preserve">Jennifer Araya Venegas</w:t>
      </w:r>
    </w:p>
    <w:p>
      <w:pPr>
        <w:keepNext/>
        <w:spacing w:after="30"/>
      </w:pPr>
      <w:r>
        <w:rPr>
          <w:rFonts w:ascii="Calibri" w:cs="Calibri" w:eastAsia="Calibri" w:hAnsi="Calibri"/>
          <w:b/>
          <w:bCs/>
          <w:color w:val="2A2A2A"/>
          <w:sz w:val="19"/>
          <w:szCs w:val="19"/>
        </w:rPr>
        <w:t xml:space="preserve">Cofundadora y gerenta comercial de Imeko</w:t>
      </w:r>
    </w:p>
    <w:p>
      <w:pPr>
        <w:keepNext/>
        <w:spacing w:after="30"/>
      </w:pPr>
      <w:r>
        <w:rPr>
          <w:rFonts w:ascii="Calibri" w:cs="Calibri" w:eastAsia="Calibri" w:hAnsi="Calibri"/>
          <w:color w:val="5A5A5A"/>
          <w:sz w:val="17"/>
          <w:szCs w:val="17"/>
        </w:rPr>
        <w:t xml:space="preserve">Economía circular · reciclaje de residuos complejos   ·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≈35 años (n. ~1991) — derivada del listado «100 Jóvenes Líderes» 2025 («34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y magíster en Innovación de la Escuela de Ingeniería UC, cofundó Imeko en abril de 2018 junto a los químicos industriales Valery Rodríguez y Germán Brito. La empresa se presenta como la única del mundo que recicla el plástico de las colillas de cigarro: un proceso mecánico-químico las detoxifica y las convierte en Celion, un pellet de acetato de celulosa. Instalaron cerca de mil contenedores en todo Chile, con clientes que incluyen mineras, edificios corporativos y municipios.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Cofundación de Imeko (2018) y desarrollo del pellet Celion.</w:t>
      </w:r>
    </w:p>
    <w:p>
      <w:pPr>
        <w:pStyle w:val="ListParagraph"/>
        <w:numPr>
          <w:ilvl w:val="0"/>
          <w:numId w:val="2"/>
        </w:numPr>
        <w:spacing w:after="70" w:line="280"/>
      </w:pPr>
      <w:r>
        <w:rPr>
          <w:rFonts w:ascii="Georgia" w:cs="Georgia" w:eastAsia="Georgia" w:hAnsi="Georgia"/>
          <w:color w:val="1A1A1A"/>
          <w:sz w:val="19"/>
          <w:szCs w:val="19"/>
        </w:rPr>
        <w:t xml:space="preserve">8,9 millones de colillas recicladas según la ficha de Alumni UC.</w:t>
      </w:r>
    </w:p>
    <w:p>
      <w:pPr>
        <w:pStyle w:val="ListParagraph"/>
        <w:numPr>
          <w:ilvl w:val="0"/>
          <w:numId w:val="2"/>
        </w:numPr>
        <w:spacing w:after="70" w:line="280"/>
      </w:pPr>
      <w:r>
        <w:rPr>
          <w:rFonts w:ascii="Georgia" w:cs="Georgia" w:eastAsia="Georgia" w:hAnsi="Georgia"/>
          <w:color w:val="1A1A1A"/>
          <w:sz w:val="19"/>
          <w:szCs w:val="19"/>
        </w:rPr>
        <w:t xml:space="preserve">Clientes en minería, edificios corporativos y municipios como Frutillar, La Serena, Zapallar y Cochrane; «100 Jóvenes Líderes»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zl_n2nioiz_hwkfewsd6">
        <w:r>
          <w:rPr>
            <w:rFonts w:ascii="Georgia" w:cs="Georgia" w:eastAsia="Georgia" w:hAnsi="Georgia"/>
            <w:color w:val="1155CC"/>
            <w:sz w:val="19"/>
            <w:szCs w:val="19"/>
            <w:u w:val="single"/>
          </w:rPr>
          <w:t xml:space="preserve">Imeko: la única empresa en el mundo que recicla el plástico de las colillas de cigarro</w:t>
        </w:r>
      </w:hyperlink>
      <w:r>
        <w:rPr>
          <w:rFonts w:ascii="Georgia" w:cs="Georgia" w:eastAsia="Georgia" w:hAnsi="Georgia"/>
          <w:i/>
          <w:iCs/>
          <w:color w:val="5A5A5A"/>
          <w:sz w:val="19"/>
          <w:szCs w:val="19"/>
        </w:rPr>
        <w:t xml:space="preserve">  —  País Circular, septiembre 2022</w:t>
      </w:r>
    </w:p>
    <w:p>
      <w:pPr>
        <w:pStyle w:val="ListParagraph"/>
        <w:numPr>
          <w:ilvl w:val="0"/>
          <w:numId w:val="2"/>
        </w:numPr>
        <w:spacing w:after="70" w:line="280"/>
      </w:pPr>
      <w:hyperlink w:history="1" r:id="rId_xo4mlvezd6tw6yqdebsj">
        <w:r>
          <w:rPr>
            <w:rFonts w:ascii="Georgia" w:cs="Georgia" w:eastAsia="Georgia" w:hAnsi="Georgia"/>
            <w:color w:val="1155CC"/>
            <w:sz w:val="19"/>
            <w:szCs w:val="19"/>
            <w:u w:val="single"/>
          </w:rPr>
          <w:t xml:space="preserve">24 egresadas y egresados UC destacan entre los 100 Jóvenes Líderes 2025</w:t>
        </w:r>
      </w:hyperlink>
      <w:r>
        <w:rPr>
          <w:rFonts w:ascii="Georgia" w:cs="Georgia" w:eastAsia="Georgia" w:hAnsi="Georgia"/>
          <w:i/>
          <w:iCs/>
          <w:color w:val="5A5A5A"/>
          <w:sz w:val="19"/>
          <w:szCs w:val="19"/>
        </w:rPr>
        <w:t xml:space="preserve">  —  Alumni UC,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imeko.cl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081  </w:t>
      </w:r>
      <w:r>
        <w:rPr>
          <w:rFonts w:ascii="Georgia" w:cs="Georgia" w:eastAsia="Georgia" w:hAnsi="Georgia"/>
          <w:b/>
          <w:bCs/>
          <w:color w:val="0F4C5C"/>
          <w:sz w:val="26"/>
          <w:szCs w:val="26"/>
        </w:rPr>
        <w:t xml:space="preserve">Nadac Reales del Canto</w:t>
      </w:r>
    </w:p>
    <w:p>
      <w:pPr>
        <w:keepNext/>
        <w:spacing w:after="30"/>
      </w:pPr>
      <w:r>
        <w:rPr>
          <w:rFonts w:ascii="Calibri" w:cs="Calibri" w:eastAsia="Calibri" w:hAnsi="Calibri"/>
          <w:b/>
          <w:bCs/>
          <w:color w:val="2A2A2A"/>
          <w:sz w:val="19"/>
          <w:szCs w:val="19"/>
        </w:rPr>
        <w:t xml:space="preserve">Fundadora y CEO de Rudanac Biotec (tecnología Spiromet)</w:t>
      </w:r>
    </w:p>
    <w:p>
      <w:pPr>
        <w:keepNext/>
        <w:spacing w:after="30"/>
      </w:pPr>
      <w:r>
        <w:rPr>
          <w:rFonts w:ascii="Calibri" w:cs="Calibri" w:eastAsia="Calibri" w:hAnsi="Calibri"/>
          <w:color w:val="5A5A5A"/>
          <w:sz w:val="17"/>
          <w:szCs w:val="17"/>
        </w:rPr>
        <w:t xml:space="preserve">Biotecnología · minería circular   ·   Antofagasta (nacida en Calama)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22 de noviembre de 1987) — verificada (Biblioteca del Congreso Nacional)</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Biotecnóloga e ingeniera civil industrial de la Universidad de Antofagasta, aisló bacterias Leptospirillum en los géiseres del Tatio y desarrolló Spiromet, un proceso que biodesintegra chatarra metálica contaminada sin calor ni emisiones de CO₂, con 98% de pureza de hierro y ciclos de hasta una semana. Opera laboratorio y planta industrial en el sector La Negra. En mayo de 2026 lanzó un proyecto para «forestar» el desierto con bacterias.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Capital Semilla Corfo por $20 millones en 2019 y solicitudes de patente ante INAPI y la OMPI.</w:t>
      </w:r>
    </w:p>
    <w:p>
      <w:pPr>
        <w:pStyle w:val="ListParagraph"/>
        <w:numPr>
          <w:ilvl w:val="0"/>
          <w:numId w:val="2"/>
        </w:numPr>
        <w:spacing w:after="70" w:line="280"/>
      </w:pPr>
      <w:r>
        <w:rPr>
          <w:rFonts w:ascii="Georgia" w:cs="Georgia" w:eastAsia="Georgia" w:hAnsi="Georgia"/>
          <w:color w:val="1A1A1A"/>
          <w:sz w:val="19"/>
          <w:szCs w:val="19"/>
        </w:rPr>
        <w:t xml:space="preserve">«30 Mujeres Poderosas de Chile» de Forbes (2023) y una de las «25 científicas destacadas de Latinoamérica» de 3M (2022).</w:t>
      </w:r>
    </w:p>
    <w:p>
      <w:pPr>
        <w:pStyle w:val="ListParagraph"/>
        <w:numPr>
          <w:ilvl w:val="0"/>
          <w:numId w:val="2"/>
        </w:numPr>
        <w:spacing w:after="70" w:line="280"/>
      </w:pPr>
      <w:r>
        <w:rPr>
          <w:rFonts w:ascii="Georgia" w:cs="Georgia" w:eastAsia="Georgia" w:hAnsi="Georgia"/>
          <w:color w:val="1A1A1A"/>
          <w:sz w:val="19"/>
          <w:szCs w:val="19"/>
        </w:rPr>
        <w:t xml:space="preserve">Expositora en Congreso Futuro 2023 y participante en COP27 y COP28; «100 Jóvenes Líderes»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aon950xyxkwygi4ipcxdk">
        <w:r>
          <w:rPr>
            <w:rFonts w:ascii="Georgia" w:cs="Georgia" w:eastAsia="Georgia" w:hAnsi="Georgia"/>
            <w:color w:val="1155CC"/>
            <w:sz w:val="19"/>
            <w:szCs w:val="19"/>
            <w:u w:val="single"/>
          </w:rPr>
          <w:t xml:space="preserve">Desarrollo biotecnológico chileno para tratar los residuos ferrosos</w:t>
        </w:r>
      </w:hyperlink>
      <w:r>
        <w:rPr>
          <w:rFonts w:ascii="Georgia" w:cs="Georgia" w:eastAsia="Georgia" w:hAnsi="Georgia"/>
          <w:i/>
          <w:iCs/>
          <w:color w:val="5A5A5A"/>
          <w:sz w:val="19"/>
          <w:szCs w:val="19"/>
        </w:rPr>
        <w:t xml:space="preserve">  —  País Circular, enero 2023</w:t>
      </w:r>
    </w:p>
    <w:p>
      <w:pPr>
        <w:pStyle w:val="ListParagraph"/>
        <w:numPr>
          <w:ilvl w:val="0"/>
          <w:numId w:val="2"/>
        </w:numPr>
        <w:spacing w:after="70" w:line="280"/>
      </w:pPr>
      <w:hyperlink w:history="1" r:id="rIdwirmftz4zddxn-rd1aycj">
        <w:r>
          <w:rPr>
            <w:rFonts w:ascii="Georgia" w:cs="Georgia" w:eastAsia="Georgia" w:hAnsi="Georgia"/>
            <w:color w:val="1155CC"/>
            <w:sz w:val="19"/>
            <w:szCs w:val="19"/>
            <w:u w:val="single"/>
          </w:rPr>
          <w:t xml:space="preserve">Spiromet, la biotecnología con sello chileno que deshace chatarra</w:t>
        </w:r>
      </w:hyperlink>
      <w:r>
        <w:rPr>
          <w:rFonts w:ascii="Georgia" w:cs="Georgia" w:eastAsia="Georgia" w:hAnsi="Georgia"/>
          <w:i/>
          <w:iCs/>
          <w:color w:val="5A5A5A"/>
          <w:sz w:val="19"/>
          <w:szCs w:val="19"/>
        </w:rPr>
        <w:t xml:space="preserve">  —  DF MAS, noviembre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bcn.cl/mujerescientificas/detalle/nadac_reales_del_canto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082  </w:t>
      </w:r>
      <w:r>
        <w:rPr>
          <w:rFonts w:ascii="Georgia" w:cs="Georgia" w:eastAsia="Georgia" w:hAnsi="Georgia"/>
          <w:b/>
          <w:bCs/>
          <w:color w:val="0F4C5C"/>
          <w:sz w:val="26"/>
          <w:szCs w:val="26"/>
        </w:rPr>
        <w:t xml:space="preserve">Camila Briceño Albages</w:t>
      </w:r>
    </w:p>
    <w:p>
      <w:pPr>
        <w:keepNext/>
        <w:spacing w:after="30"/>
      </w:pPr>
      <w:r>
        <w:rPr>
          <w:rFonts w:ascii="Calibri" w:cs="Calibri" w:eastAsia="Calibri" w:hAnsi="Calibri"/>
          <w:b/>
          <w:bCs/>
          <w:color w:val="2A2A2A"/>
          <w:sz w:val="19"/>
          <w:szCs w:val="19"/>
        </w:rPr>
        <w:t xml:space="preserve">Cofundadora de Grava Design</w:t>
      </w:r>
    </w:p>
    <w:p>
      <w:pPr>
        <w:keepNext/>
        <w:spacing w:after="30"/>
      </w:pPr>
      <w:r>
        <w:rPr>
          <w:rFonts w:ascii="Calibri" w:cs="Calibri" w:eastAsia="Calibri" w:hAnsi="Calibri"/>
          <w:color w:val="5A5A5A"/>
          <w:sz w:val="17"/>
          <w:szCs w:val="17"/>
        </w:rPr>
        <w:t xml:space="preserve">Materiales · hormigón de bajo impacto y relaves mineros   ·   Santiago; exporta a Londres y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Arquitecta, fundó Grava Design en 2022 junto a su hermano para resolver un problema de materiales: desarrollaron un hormigón de alto rendimiento que usa un tercio menos de materia prima sólida y hasta 60% menos agua que el convencional, e incorpora relave minero estabilizado. Del laboratorio pasó al mercado: partió con ventas de $25 millones el primer año, llegó a $110 millones y proyecta $320 millones en 2026, con expansión a México. Sus piezas están en el restaurante Mareida de Londres y en locales de Cachagua.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Hormigón con un tercio menos de materia prima sólida, hasta 60% menos agua y relave minero estabilizado.</w:t>
      </w:r>
    </w:p>
    <w:p>
      <w:pPr>
        <w:pStyle w:val="ListParagraph"/>
        <w:numPr>
          <w:ilvl w:val="0"/>
          <w:numId w:val="2"/>
        </w:numPr>
        <w:spacing w:after="70" w:line="280"/>
      </w:pPr>
      <w:r>
        <w:rPr>
          <w:rFonts w:ascii="Georgia" w:cs="Georgia" w:eastAsia="Georgia" w:hAnsi="Georgia"/>
          <w:color w:val="1A1A1A"/>
          <w:sz w:val="19"/>
          <w:szCs w:val="19"/>
        </w:rPr>
        <w:t xml:space="preserve">Ventas de $25 millones el primer año a $110 millones actuales, con proyección de $320 millones en 2026.</w:t>
      </w:r>
    </w:p>
    <w:p>
      <w:pPr>
        <w:pStyle w:val="ListParagraph"/>
        <w:numPr>
          <w:ilvl w:val="0"/>
          <w:numId w:val="2"/>
        </w:numPr>
        <w:spacing w:after="70" w:line="280"/>
      </w:pPr>
      <w:r>
        <w:rPr>
          <w:rFonts w:ascii="Georgia" w:cs="Georgia" w:eastAsia="Georgia" w:hAnsi="Georgia"/>
          <w:color w:val="1A1A1A"/>
          <w:sz w:val="19"/>
          <w:szCs w:val="19"/>
        </w:rPr>
        <w:t xml:space="preserve">Proyectos en Londres y Cachagua; entrada a México;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tk8it7orn4vjoaseuru6r">
        <w:r>
          <w:rPr>
            <w:rFonts w:ascii="Georgia" w:cs="Georgia" w:eastAsia="Georgia" w:hAnsi="Georgia"/>
            <w:color w:val="1155CC"/>
            <w:sz w:val="19"/>
            <w:szCs w:val="19"/>
            <w:u w:val="single"/>
          </w:rPr>
          <w:t xml:space="preserve">30 Under 30: Camila Briceño Albages</w:t>
        </w:r>
      </w:hyperlink>
      <w:r>
        <w:rPr>
          <w:rFonts w:ascii="Georgia" w:cs="Georgia" w:eastAsia="Georgia" w:hAnsi="Georgia"/>
          <w:i/>
          <w:iCs/>
          <w:color w:val="5A5A5A"/>
          <w:sz w:val="19"/>
          <w:szCs w:val="19"/>
        </w:rPr>
        <w:t xml:space="preserve">  —  Forbes Chile,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construex.cl/exhibidores/grava_design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Media-alta (cifras de fuente única)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083  </w:t>
      </w:r>
      <w:r>
        <w:rPr>
          <w:rFonts w:ascii="Georgia" w:cs="Georgia" w:eastAsia="Georgia" w:hAnsi="Georgia"/>
          <w:b/>
          <w:bCs/>
          <w:color w:val="0F4C5C"/>
          <w:sz w:val="26"/>
          <w:szCs w:val="26"/>
        </w:rPr>
        <w:t xml:space="preserve">Joaquín González</w:t>
      </w:r>
    </w:p>
    <w:p>
      <w:pPr>
        <w:keepNext/>
        <w:spacing w:after="30"/>
      </w:pPr>
      <w:r>
        <w:rPr>
          <w:rFonts w:ascii="Calibri" w:cs="Calibri" w:eastAsia="Calibri" w:hAnsi="Calibri"/>
          <w:b/>
          <w:bCs/>
          <w:color w:val="2A2A2A"/>
          <w:sz w:val="19"/>
          <w:szCs w:val="19"/>
        </w:rPr>
        <w:t xml:space="preserve">Fundador y CEO de Cero Trade</w:t>
      </w:r>
    </w:p>
    <w:p>
      <w:pPr>
        <w:keepNext/>
        <w:spacing w:after="30"/>
      </w:pPr>
      <w:r>
        <w:rPr>
          <w:rFonts w:ascii="Calibri" w:cs="Calibri" w:eastAsia="Calibri" w:hAnsi="Calibri"/>
          <w:color w:val="5A5A5A"/>
          <w:sz w:val="17"/>
          <w:szCs w:val="17"/>
        </w:rPr>
        <w:t xml:space="preserve">Climate tech · mercados de activos ambientales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 años (n. ~1994) — verificada (MIT Technology Review, septiembre 2025: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Levantó Cero Trade como una plataforma de comercialización y trazabilidad de activos ambientales —en particular certificados I-REC de energía renovable— apoyada en blockchain para tokenizar los certificados y acortar los pagos de días a minutos. La empresa se define como «el Coinbase de los activos climáticos» y apunta a compañías latinoamericanas obligadas a acreditar descarbonización. Su cofundadora y CTO es Valentina De Vidts.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MIT Technology Review, Innovators Under 35 LATAM 2025, categoría Visionarios.</w:t>
      </w:r>
    </w:p>
    <w:p>
      <w:pPr>
        <w:pStyle w:val="ListParagraph"/>
        <w:numPr>
          <w:ilvl w:val="0"/>
          <w:numId w:val="2"/>
        </w:numPr>
        <w:spacing w:after="70" w:line="280"/>
      </w:pPr>
      <w:r>
        <w:rPr>
          <w:rFonts w:ascii="Georgia" w:cs="Georgia" w:eastAsia="Georgia" w:hAnsi="Georgia"/>
          <w:color w:val="1A1A1A"/>
          <w:sz w:val="19"/>
          <w:szCs w:val="19"/>
        </w:rPr>
        <w:t xml:space="preserve">Tercer lugar en el AUNA Open Challenge (noviembre 2022), torneo latinoamericano de blockchain.</w:t>
      </w:r>
    </w:p>
    <w:p>
      <w:pPr>
        <w:pStyle w:val="ListParagraph"/>
        <w:numPr>
          <w:ilvl w:val="0"/>
          <w:numId w:val="2"/>
        </w:numPr>
        <w:spacing w:after="70" w:line="280"/>
      </w:pPr>
      <w:r>
        <w:rPr>
          <w:rFonts w:ascii="Georgia" w:cs="Georgia" w:eastAsia="Georgia" w:hAnsi="Georgia"/>
          <w:color w:val="1A1A1A"/>
          <w:sz w:val="19"/>
          <w:szCs w:val="19"/>
        </w:rPr>
        <w:t xml:space="preserve">Elegida junto a ByBug como solución más innovadora en el Demo Day de Start-Up Chile (diciembre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_mcbj7vzl0fridbophodi">
        <w:r>
          <w:rPr>
            <w:rFonts w:ascii="Georgia" w:cs="Georgia" w:eastAsia="Georgia" w:hAnsi="Georgia"/>
            <w:color w:val="1155CC"/>
            <w:sz w:val="19"/>
            <w:szCs w:val="19"/>
            <w:u w:val="single"/>
          </w:rPr>
          <w:t xml:space="preserve">Joaquín González (Chile), 31 - Cero Trade</w:t>
        </w:r>
      </w:hyperlink>
      <w:r>
        <w:rPr>
          <w:rFonts w:ascii="Georgia" w:cs="Georgia" w:eastAsia="Georgia" w:hAnsi="Georgia"/>
          <w:i/>
          <w:iCs/>
          <w:color w:val="5A5A5A"/>
          <w:sz w:val="19"/>
          <w:szCs w:val="19"/>
        </w:rPr>
        <w:t xml:space="preserve">  —  MIT Technology Review en espanol, septiembre 2025</w:t>
      </w:r>
    </w:p>
    <w:p>
      <w:pPr>
        <w:pStyle w:val="ListParagraph"/>
        <w:numPr>
          <w:ilvl w:val="0"/>
          <w:numId w:val="2"/>
        </w:numPr>
        <w:spacing w:after="70" w:line="280"/>
      </w:pPr>
      <w:hyperlink w:history="1" r:id="rIdafxkmne7hdamaa41yjvfy">
        <w:r>
          <w:rPr>
            <w:rFonts w:ascii="Georgia" w:cs="Georgia" w:eastAsia="Georgia" w:hAnsi="Georgia"/>
            <w:color w:val="1155CC"/>
            <w:sz w:val="19"/>
            <w:szCs w:val="19"/>
            <w:u w:val="single"/>
          </w:rPr>
          <w:t xml:space="preserve">Start-Up Chile premia a su nueva generación y elige a ByBug y Cero Trade como las más innovadoras</w:t>
        </w:r>
      </w:hyperlink>
      <w:r>
        <w:rPr>
          <w:rFonts w:ascii="Georgia" w:cs="Georgia" w:eastAsia="Georgia" w:hAnsi="Georgia"/>
          <w:i/>
          <w:iCs/>
          <w:color w:val="5A5A5A"/>
          <w:sz w:val="19"/>
          <w:szCs w:val="19"/>
        </w:rPr>
        <w:t xml:space="preserve">  —  Diario Financiero, diciembre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cerotrade.cl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084  </w:t>
      </w:r>
      <w:r>
        <w:rPr>
          <w:rFonts w:ascii="Georgia" w:cs="Georgia" w:eastAsia="Georgia" w:hAnsi="Georgia"/>
          <w:b/>
          <w:bCs/>
          <w:color w:val="0F4C5C"/>
          <w:sz w:val="26"/>
          <w:szCs w:val="26"/>
        </w:rPr>
        <w:t xml:space="preserve">Diego Siguelnitzky</w:t>
      </w:r>
    </w:p>
    <w:p>
      <w:pPr>
        <w:keepNext/>
        <w:spacing w:after="30"/>
      </w:pPr>
      <w:r>
        <w:rPr>
          <w:rFonts w:ascii="Calibri" w:cs="Calibri" w:eastAsia="Calibri" w:hAnsi="Calibri"/>
          <w:b/>
          <w:bCs/>
          <w:color w:val="2A2A2A"/>
          <w:sz w:val="19"/>
          <w:szCs w:val="19"/>
        </w:rPr>
        <w:t xml:space="preserve">Cofundador y CEO de 50x</w:t>
      </w:r>
    </w:p>
    <w:p>
      <w:pPr>
        <w:keepNext/>
        <w:spacing w:after="30"/>
      </w:pPr>
      <w:r>
        <w:rPr>
          <w:rFonts w:ascii="Calibri" w:cs="Calibri" w:eastAsia="Calibri" w:hAnsi="Calibri"/>
          <w:color w:val="5A5A5A"/>
          <w:sz w:val="17"/>
          <w:szCs w:val="17"/>
        </w:rPr>
        <w:t xml:space="preserve">Energía · baterías residenciales y para pymes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 años (n. ~1993-94) — verificada (DF MAS,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Jugó fútbol juvenil en la Universidad Católica hasta los 16 y se fue becado como defensa derecho a la Universidad de Charleston, en Virginia Occidental. Dos cirugías de menisco cerraron esa puerta. Hizo un máster en management en Berlín, pasó siete años en venture capital europeo y volvió a Chile a fundar, en abril de 2025, una empresa de baterías de litio para casas y pymes: el mismo negocio en que apostó el hijo de Michael Dell. Opera desde Puerto Varas con dos socios, un ex Stanford y un cordobés.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50x en abril de 2025 con Nicolás Núñez y Francisco Furey, contactados por el co-founder matching de Y Combinator.</w:t>
      </w:r>
    </w:p>
    <w:p>
      <w:pPr>
        <w:pStyle w:val="ListParagraph"/>
        <w:numPr>
          <w:ilvl w:val="0"/>
          <w:numId w:val="2"/>
        </w:numPr>
        <w:spacing w:after="70" w:line="280"/>
      </w:pPr>
      <w:r>
        <w:rPr>
          <w:rFonts w:ascii="Georgia" w:cs="Georgia" w:eastAsia="Georgia" w:hAnsi="Georgia"/>
          <w:color w:val="1A1A1A"/>
          <w:sz w:val="19"/>
          <w:szCs w:val="19"/>
        </w:rPr>
        <w:t xml:space="preserve">Quince sistemas de baterías instalados, mitad residenciales y mitad pymes.</w:t>
      </w:r>
    </w:p>
    <w:p>
      <w:pPr>
        <w:pStyle w:val="ListParagraph"/>
        <w:numPr>
          <w:ilvl w:val="0"/>
          <w:numId w:val="2"/>
        </w:numPr>
        <w:spacing w:after="70" w:line="280"/>
      </w:pPr>
      <w:r>
        <w:rPr>
          <w:rFonts w:ascii="Georgia" w:cs="Georgia" w:eastAsia="Georgia" w:hAnsi="Georgia"/>
          <w:color w:val="1A1A1A"/>
          <w:sz w:val="19"/>
          <w:szCs w:val="19"/>
        </w:rPr>
        <w:t xml:space="preserve">US$500 mil levantados en noviembre de 2025 con Platanus Ventures y 500 Latam, con Brasil en la mira hacia 2028-2029.</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ukwbdpkq8jhaxkvwh5_t-">
        <w:r>
          <w:rPr>
            <w:rFonts w:ascii="Georgia" w:cs="Georgia" w:eastAsia="Georgia" w:hAnsi="Georgia"/>
            <w:color w:val="1155CC"/>
            <w:sz w:val="19"/>
            <w:szCs w:val="19"/>
            <w:u w:val="single"/>
          </w:rPr>
          <w:t xml:space="preserve">Con inversión de Platanus y 500 Global, 50x quiere replicar en Latinoamérica el negocio del hijo de Michael Dell</w:t>
        </w:r>
      </w:hyperlink>
      <w:r>
        <w:rPr>
          <w:rFonts w:ascii="Georgia" w:cs="Georgia" w:eastAsia="Georgia" w:hAnsi="Georgia"/>
          <w:i/>
          <w:iCs/>
          <w:color w:val="5A5A5A"/>
          <w:sz w:val="19"/>
          <w:szCs w:val="19"/>
        </w:rPr>
        <w:t xml:space="preserve">  —  DF MAS,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VIII. Innovación social e impacto</w:t>
      </w:r>
    </w:p>
    <w:p>
      <w:pPr>
        <w:pBdr>
          <w:bottom w:val="single" w:color="B4531A" w:sz="10"/>
        </w:pBdr>
        <w:spacing w:after="200"/>
      </w:pPr>
      <w:r>
        <w:rPr>
          <w:rFonts w:ascii="Georgia" w:cs="Georgia" w:eastAsia="Georgia" w:hAnsi="Georgia"/>
          <w:i/>
          <w:iCs/>
          <w:color w:val="5A5A5A"/>
          <w:sz w:val="19"/>
          <w:szCs w:val="19"/>
        </w:rPr>
        <w:t xml:space="preserve">Fundaciones que operan como empresas, empresas que se declaran de impacto y activistas que negocian en la COP. También la sección con más cierres y quiebres recientes: Algramo y Karün marcaron los límites del capital paciente en Chile.</w:t>
      </w:r>
    </w:p>
    <w:p>
      <w:pPr>
        <w:pStyle w:val="Heading2"/>
        <w:keepNext/>
        <w:spacing w:after="40" w:before="260"/>
      </w:pPr>
      <w:r>
        <w:rPr>
          <w:rFonts w:ascii="Calibri" w:cs="Calibri" w:eastAsia="Calibri" w:hAnsi="Calibri"/>
          <w:b/>
          <w:bCs/>
          <w:color w:val="B4531A"/>
          <w:sz w:val="20"/>
          <w:szCs w:val="20"/>
        </w:rPr>
        <w:t xml:space="preserve">085  </w:t>
      </w:r>
      <w:r>
        <w:rPr>
          <w:rFonts w:ascii="Georgia" w:cs="Georgia" w:eastAsia="Georgia" w:hAnsi="Georgia"/>
          <w:b/>
          <w:bCs/>
          <w:color w:val="0F4C5C"/>
          <w:sz w:val="26"/>
          <w:szCs w:val="26"/>
        </w:rPr>
        <w:t xml:space="preserve">José Manuel Moller</w:t>
      </w:r>
    </w:p>
    <w:p>
      <w:pPr>
        <w:keepNext/>
        <w:spacing w:after="30"/>
      </w:pPr>
      <w:r>
        <w:rPr>
          <w:rFonts w:ascii="Calibri" w:cs="Calibri" w:eastAsia="Calibri" w:hAnsi="Calibri"/>
          <w:b/>
          <w:bCs/>
          <w:color w:val="2A2A2A"/>
          <w:sz w:val="19"/>
          <w:szCs w:val="19"/>
        </w:rPr>
        <w:t xml:space="preserve">Fundador de Common House; fundador de Algramo (2012-2025)</w:t>
      </w:r>
    </w:p>
    <w:p>
      <w:pPr>
        <w:keepNext/>
        <w:spacing w:after="30"/>
      </w:pPr>
      <w:r>
        <w:rPr>
          <w:rFonts w:ascii="Calibri" w:cs="Calibri" w:eastAsia="Calibri" w:hAnsi="Calibri"/>
          <w:color w:val="5A5A5A"/>
          <w:sz w:val="17"/>
          <w:szCs w:val="17"/>
        </w:rPr>
        <w:t xml:space="preserve">Innovación social · economía circular y consumo   ·   Santiago; residió en Londres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~1988) — verificada (Ex-Ante, octubre 2023: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comercial UC con magíster en diseño avanzado, descubrió su tesis viviendo con compañeros en una población cercana al campus: comprando en formatos pequeños pagaba entre 50% y 70% más que una familia que compra a granel. Lo llamó «impuesto a la pobreza» y montó Algramo, dispensadores instalados en almacenes de barrio para vender por peso y eliminar el envase. Llegó a más de 5.000 locales y al máximo premio ambiental de la ONU. En julio de 2025 Algramo cerró tras trece años; Moller no se retiró y hoy dirige Common House.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Champions of the Earth del PNUMA 2023, categoría Visión Emprendedora: la máxima distinción ambiental de Naciones Unidas.</w:t>
      </w:r>
    </w:p>
    <w:p>
      <w:pPr>
        <w:pStyle w:val="ListParagraph"/>
        <w:numPr>
          <w:ilvl w:val="0"/>
          <w:numId w:val="2"/>
        </w:numPr>
        <w:spacing w:after="70" w:line="280"/>
      </w:pPr>
      <w:r>
        <w:rPr>
          <w:rFonts w:ascii="Georgia" w:cs="Georgia" w:eastAsia="Georgia" w:hAnsi="Georgia"/>
          <w:color w:val="1A1A1A"/>
          <w:sz w:val="19"/>
          <w:szCs w:val="19"/>
        </w:rPr>
        <w:t xml:space="preserve">Ronda de US$8,5 millones liderada por Dalus Capital (2021); dispensadores en más de 5.000 almacenes.</w:t>
      </w:r>
    </w:p>
    <w:p>
      <w:pPr>
        <w:pStyle w:val="ListParagraph"/>
        <w:numPr>
          <w:ilvl w:val="0"/>
          <w:numId w:val="2"/>
        </w:numPr>
        <w:spacing w:after="70" w:line="280"/>
      </w:pPr>
      <w:r>
        <w:rPr>
          <w:rFonts w:ascii="Georgia" w:cs="Georgia" w:eastAsia="Georgia" w:hAnsi="Georgia"/>
          <w:color w:val="1A1A1A"/>
          <w:sz w:val="19"/>
          <w:szCs w:val="19"/>
        </w:rPr>
        <w:t xml:space="preserve">Cierre de Algramo en julio de 2025 y lanzamiento de Common House, «zero waste studio» con proyectos en España, Costa Rica y Turquía.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0mqkli9sxdbm_u2onpzv">
        <w:r>
          <w:rPr>
            <w:rFonts w:ascii="Georgia" w:cs="Georgia" w:eastAsia="Georgia" w:hAnsi="Georgia"/>
            <w:color w:val="1155CC"/>
            <w:sz w:val="19"/>
            <w:szCs w:val="19"/>
            <w:u w:val="single"/>
          </w:rPr>
          <w:t xml:space="preserve">Perfil: José Manuel Moller, creador de Algramo y ganador del principal premio ambiental de la ONU</w:t>
        </w:r>
      </w:hyperlink>
      <w:r>
        <w:rPr>
          <w:rFonts w:ascii="Georgia" w:cs="Georgia" w:eastAsia="Georgia" w:hAnsi="Georgia"/>
          <w:i/>
          <w:iCs/>
          <w:color w:val="5A5A5A"/>
          <w:sz w:val="19"/>
          <w:szCs w:val="19"/>
        </w:rPr>
        <w:t xml:space="preserve">  —  Ex-Ante, octubre 2023</w:t>
      </w:r>
    </w:p>
    <w:p>
      <w:pPr>
        <w:pStyle w:val="ListParagraph"/>
        <w:numPr>
          <w:ilvl w:val="0"/>
          <w:numId w:val="2"/>
        </w:numPr>
        <w:spacing w:after="70" w:line="280"/>
      </w:pPr>
      <w:hyperlink w:history="1" r:id="rIdruszwhaddweog1oc1lmni">
        <w:r>
          <w:rPr>
            <w:rFonts w:ascii="Georgia" w:cs="Georgia" w:eastAsia="Georgia" w:hAnsi="Georgia"/>
            <w:color w:val="1155CC"/>
            <w:sz w:val="19"/>
            <w:szCs w:val="19"/>
            <w:u w:val="single"/>
          </w:rPr>
          <w:t xml:space="preserve">Common House: la nueva apuesta sostenible de José Manuel Moller tras el fin de Algramo</w:t>
        </w:r>
      </w:hyperlink>
      <w:r>
        <w:rPr>
          <w:rFonts w:ascii="Georgia" w:cs="Georgia" w:eastAsia="Georgia" w:hAnsi="Georgia"/>
          <w:i/>
          <w:iCs/>
          <w:color w:val="5A5A5A"/>
          <w:sz w:val="19"/>
          <w:szCs w:val="19"/>
        </w:rPr>
        <w:t xml:space="preserve">  —  La Tercera,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linkedin.com/in/josemanuelmoller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086  </w:t>
      </w:r>
      <w:r>
        <w:rPr>
          <w:rFonts w:ascii="Georgia" w:cs="Georgia" w:eastAsia="Georgia" w:hAnsi="Georgia"/>
          <w:b/>
          <w:bCs/>
          <w:color w:val="0F4C5C"/>
          <w:sz w:val="26"/>
          <w:szCs w:val="26"/>
        </w:rPr>
        <w:t xml:space="preserve">Macarena Guajardo</w:t>
      </w:r>
    </w:p>
    <w:p>
      <w:pPr>
        <w:keepNext/>
        <w:spacing w:after="30"/>
      </w:pPr>
      <w:r>
        <w:rPr>
          <w:rFonts w:ascii="Calibri" w:cs="Calibri" w:eastAsia="Calibri" w:hAnsi="Calibri"/>
          <w:b/>
          <w:bCs/>
          <w:color w:val="2A2A2A"/>
          <w:sz w:val="19"/>
          <w:szCs w:val="19"/>
        </w:rPr>
        <w:t xml:space="preserve">Cofundadora de Fundación Basura; Zero Waste Cities Program Manager</w:t>
      </w:r>
    </w:p>
    <w:p>
      <w:pPr>
        <w:keepNext/>
        <w:spacing w:after="30"/>
      </w:pPr>
      <w:r>
        <w:rPr>
          <w:rFonts w:ascii="Calibri" w:cs="Calibri" w:eastAsia="Calibri" w:hAnsi="Calibri"/>
          <w:color w:val="5A5A5A"/>
          <w:sz w:val="17"/>
          <w:szCs w:val="17"/>
        </w:rPr>
        <w:t xml:space="preserve">Innovación social · residuos e incidencia ambiental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~1988-89) — derivada de su ficha de Fellow 2016 del Premio Impacto Social («27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Arquitecta UC con MSc en Energía, Tecnología y Estructuras Sostenibles de la TU Berlín, empezó en 2015 con un sitio web —basural.com— que catalogaba proyectos hechos con material recuperado. De ahí nació Fundación Basura y su consigna incómoda: «la basura no existe, es una decisión». Fue candidata constituyente en 2021 y voz recurrente en el debate sobre plásticos de un solo uso. Hoy la dirección ejecutiva la ocupa Tamara Ortega; Guajardo permanece como cofundadora y lidera un programa internacional de ciudades basura cero.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Fundación Basura en 2015 y publicó un libro en su primer año.</w:t>
      </w:r>
    </w:p>
    <w:p>
      <w:pPr>
        <w:pStyle w:val="ListParagraph"/>
        <w:numPr>
          <w:ilvl w:val="0"/>
          <w:numId w:val="2"/>
        </w:numPr>
        <w:spacing w:after="70" w:line="280"/>
      </w:pPr>
      <w:r>
        <w:rPr>
          <w:rFonts w:ascii="Georgia" w:cs="Georgia" w:eastAsia="Georgia" w:hAnsi="Georgia"/>
          <w:color w:val="1A1A1A"/>
          <w:sz w:val="19"/>
          <w:szCs w:val="19"/>
        </w:rPr>
        <w:t xml:space="preserve">Seleccionada entre los 500 mejores proyectos de los Premios Latinoamérica Verde; Fellow del Premio Impacto Social 2016.</w:t>
      </w:r>
    </w:p>
    <w:p>
      <w:pPr>
        <w:pStyle w:val="ListParagraph"/>
        <w:numPr>
          <w:ilvl w:val="0"/>
          <w:numId w:val="2"/>
        </w:numPr>
        <w:spacing w:after="70" w:line="280"/>
      </w:pPr>
      <w:r>
        <w:rPr>
          <w:rFonts w:ascii="Georgia" w:cs="Georgia" w:eastAsia="Georgia" w:hAnsi="Georgia"/>
          <w:color w:val="1A1A1A"/>
          <w:sz w:val="19"/>
          <w:szCs w:val="19"/>
        </w:rPr>
        <w:t xml:space="preserve">Participación en la coalición «Supera el Plástico» y en la incidencia por la Ley PUSU.</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haces0jvbh3aeaomb17-q">
        <w:r>
          <w:rPr>
            <w:rFonts w:ascii="Georgia" w:cs="Georgia" w:eastAsia="Georgia" w:hAnsi="Georgia"/>
            <w:color w:val="1155CC"/>
            <w:sz w:val="19"/>
            <w:szCs w:val="19"/>
            <w:u w:val="single"/>
          </w:rPr>
          <w:t xml:space="preserve">Macarena Guajardo, la arquitecta que se hizo cargo de la basura</w:t>
        </w:r>
      </w:hyperlink>
      <w:r>
        <w:rPr>
          <w:rFonts w:ascii="Georgia" w:cs="Georgia" w:eastAsia="Georgia" w:hAnsi="Georgia"/>
          <w:i/>
          <w:iCs/>
          <w:color w:val="5A5A5A"/>
          <w:sz w:val="19"/>
          <w:szCs w:val="19"/>
        </w:rPr>
        <w:t xml:space="preserve">  —  Diario Financiero, s/f</w:t>
      </w:r>
    </w:p>
    <w:p>
      <w:pPr>
        <w:pStyle w:val="ListParagraph"/>
        <w:numPr>
          <w:ilvl w:val="0"/>
          <w:numId w:val="2"/>
        </w:numPr>
        <w:spacing w:after="70" w:line="280"/>
      </w:pPr>
      <w:hyperlink w:history="1" r:id="rIdkooixrlvzaduo2qzvztei">
        <w:r>
          <w:rPr>
            <w:rFonts w:ascii="Georgia" w:cs="Georgia" w:eastAsia="Georgia" w:hAnsi="Georgia"/>
            <w:color w:val="1155CC"/>
            <w:sz w:val="19"/>
            <w:szCs w:val="19"/>
            <w:u w:val="single"/>
          </w:rPr>
          <w:t xml:space="preserve">Macarena Guajardo, candidata constituyente y directora de Fundación Basura</w:t>
        </w:r>
      </w:hyperlink>
      <w:r>
        <w:rPr>
          <w:rFonts w:ascii="Georgia" w:cs="Georgia" w:eastAsia="Georgia" w:hAnsi="Georgia"/>
          <w:i/>
          <w:iCs/>
          <w:color w:val="5A5A5A"/>
          <w:sz w:val="19"/>
          <w:szCs w:val="19"/>
        </w:rPr>
        <w:t xml:space="preserve">  —  La Maquina, enero 2021</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fundacionbasura.org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edad derivada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087  </w:t>
      </w:r>
      <w:r>
        <w:rPr>
          <w:rFonts w:ascii="Georgia" w:cs="Georgia" w:eastAsia="Georgia" w:hAnsi="Georgia"/>
          <w:b/>
          <w:bCs/>
          <w:color w:val="0F4C5C"/>
          <w:sz w:val="26"/>
          <w:szCs w:val="26"/>
        </w:rPr>
        <w:t xml:space="preserve">Thomas Kimber</w:t>
      </w:r>
    </w:p>
    <w:p>
      <w:pPr>
        <w:keepNext/>
        <w:spacing w:after="30"/>
      </w:pPr>
      <w:r>
        <w:rPr>
          <w:rFonts w:ascii="Calibri" w:cs="Calibri" w:eastAsia="Calibri" w:hAnsi="Calibri"/>
          <w:b/>
          <w:bCs/>
          <w:color w:val="2A2A2A"/>
          <w:sz w:val="19"/>
          <w:szCs w:val="19"/>
        </w:rPr>
        <w:t xml:space="preserve">Fundador de Karün (dejó la gerencia general en 2024)</w:t>
      </w:r>
    </w:p>
    <w:p>
      <w:pPr>
        <w:keepNext/>
        <w:spacing w:after="30"/>
      </w:pPr>
      <w:r>
        <w:rPr>
          <w:rFonts w:ascii="Calibri" w:cs="Calibri" w:eastAsia="Calibri" w:hAnsi="Calibri"/>
          <w:color w:val="5A5A5A"/>
          <w:sz w:val="17"/>
          <w:szCs w:val="17"/>
        </w:rPr>
        <w:t xml:space="preserve">Emprendimiento social · manufactura y economía regenerativa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~1988-89) — verificada (Diario Financiero, julio 2024: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Empezó a emprender a los 18 con una idea terca: que una empresa pudiera generar más de lo que consume. Karün fabricó anteojos con redes de pesca y metal recuperado de la Patagonia, se trasladó de Santiago a Puerto Varas y llegó a vender en 17 países, con alianzas con National Geographic, Shailene Woodley y Lionel Messi. Levantó cerca de US$35 millones de las familias Luksic, Angelini y Puchi. En septiembre de 2024 anunció el cierre por falta de financiamiento. Su caso es la discusión chilena sobre los límites del capital paciente.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Karün en 2011 y trasladó la operación a Puerto Varas.</w:t>
      </w:r>
    </w:p>
    <w:p>
      <w:pPr>
        <w:pStyle w:val="ListParagraph"/>
        <w:numPr>
          <w:ilvl w:val="0"/>
          <w:numId w:val="2"/>
        </w:numPr>
        <w:spacing w:after="70" w:line="280"/>
      </w:pPr>
      <w:r>
        <w:rPr>
          <w:rFonts w:ascii="Georgia" w:cs="Georgia" w:eastAsia="Georgia" w:hAnsi="Georgia"/>
          <w:color w:val="1A1A1A"/>
          <w:sz w:val="19"/>
          <w:szCs w:val="19"/>
        </w:rPr>
        <w:t xml:space="preserve">Ventas anuales por US$6 millones en 17 países; colección con Shailene Woodley en más de 1.800 puntos de venta europeos vía Grandvisión.</w:t>
      </w:r>
    </w:p>
    <w:p>
      <w:pPr>
        <w:pStyle w:val="ListParagraph"/>
        <w:numPr>
          <w:ilvl w:val="0"/>
          <w:numId w:val="2"/>
        </w:numPr>
        <w:spacing w:after="70" w:line="280"/>
      </w:pPr>
      <w:r>
        <w:rPr>
          <w:rFonts w:ascii="Georgia" w:cs="Georgia" w:eastAsia="Georgia" w:hAnsi="Georgia"/>
          <w:color w:val="1A1A1A"/>
          <w:sz w:val="19"/>
          <w:szCs w:val="19"/>
        </w:rPr>
        <w:t xml:space="preserve">Cerca de US$35 millones levantados en rondas sucesivas; anuncio de cierre en septiembre de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hhhxsmfh5uvx6nmerwsr">
        <w:r>
          <w:rPr>
            <w:rFonts w:ascii="Georgia" w:cs="Georgia" w:eastAsia="Georgia" w:hAnsi="Georgia"/>
            <w:color w:val="1155CC"/>
            <w:sz w:val="19"/>
            <w:szCs w:val="19"/>
            <w:u w:val="single"/>
          </w:rPr>
          <w:t xml:space="preserve">Thomas Kimber en una de sus semanas más difíciles</w:t>
        </w:r>
      </w:hyperlink>
      <w:r>
        <w:rPr>
          <w:rFonts w:ascii="Georgia" w:cs="Georgia" w:eastAsia="Georgia" w:hAnsi="Georgia"/>
          <w:i/>
          <w:iCs/>
          <w:color w:val="5A5A5A"/>
          <w:sz w:val="19"/>
          <w:szCs w:val="19"/>
        </w:rPr>
        <w:t xml:space="preserve">  —  Diario Financiero, julio 2024</w:t>
      </w:r>
    </w:p>
    <w:p>
      <w:pPr>
        <w:pStyle w:val="ListParagraph"/>
        <w:numPr>
          <w:ilvl w:val="0"/>
          <w:numId w:val="2"/>
        </w:numPr>
        <w:spacing w:after="70" w:line="280"/>
      </w:pPr>
      <w:hyperlink w:history="1" r:id="rId1ay7uoc4ho9o3sa4zpbjg">
        <w:r>
          <w:rPr>
            <w:rFonts w:ascii="Georgia" w:cs="Georgia" w:eastAsia="Georgia" w:hAnsi="Georgia"/>
            <w:color w:val="1155CC"/>
            <w:sz w:val="19"/>
            <w:szCs w:val="19"/>
            <w:u w:val="single"/>
          </w:rPr>
          <w:t xml:space="preserve">El incierto futuro de la startup chilena que llegó a generar una alianza con Lionel Messi</w:t>
        </w:r>
      </w:hyperlink>
      <w:r>
        <w:rPr>
          <w:rFonts w:ascii="Georgia" w:cs="Georgia" w:eastAsia="Georgia" w:hAnsi="Georgia"/>
          <w:i/>
          <w:iCs/>
          <w:color w:val="5A5A5A"/>
          <w:sz w:val="19"/>
          <w:szCs w:val="19"/>
        </w:rPr>
        <w:t xml:space="preserve">  —  T13, septiembre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linkedin.com/in/thomas-kimber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088  </w:t>
      </w:r>
      <w:r>
        <w:rPr>
          <w:rFonts w:ascii="Georgia" w:cs="Georgia" w:eastAsia="Georgia" w:hAnsi="Georgia"/>
          <w:b/>
          <w:bCs/>
          <w:color w:val="0F4C5C"/>
          <w:sz w:val="26"/>
          <w:szCs w:val="26"/>
        </w:rPr>
        <w:t xml:space="preserve">Julieta Martínez</w:t>
      </w:r>
    </w:p>
    <w:p>
      <w:pPr>
        <w:keepNext/>
        <w:spacing w:after="30"/>
      </w:pPr>
      <w:r>
        <w:rPr>
          <w:rFonts w:ascii="Calibri" w:cs="Calibri" w:eastAsia="Calibri" w:hAnsi="Calibri"/>
          <w:b/>
          <w:bCs/>
          <w:color w:val="2A2A2A"/>
          <w:sz w:val="19"/>
          <w:szCs w:val="19"/>
        </w:rPr>
        <w:t xml:space="preserve">Fundadora de Fundación Tremendas y de Latinas for Climate</w:t>
      </w:r>
    </w:p>
    <w:p>
      <w:pPr>
        <w:keepNext/>
        <w:spacing w:after="30"/>
      </w:pPr>
      <w:r>
        <w:rPr>
          <w:rFonts w:ascii="Calibri" w:cs="Calibri" w:eastAsia="Calibri" w:hAnsi="Calibri"/>
          <w:color w:val="5A5A5A"/>
          <w:sz w:val="17"/>
          <w:szCs w:val="17"/>
        </w:rPr>
        <w:t xml:space="preserve">Innovación social · liderazgo juvenil, género y justicia climática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22 años (n. ~2003) — verificada (Forbes Chile, julio 2025: «21 años»; tenía 18 en septiembre de 2021)</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Tremendas a los 15 años y hoy, estudiante de Antropología en la UC, encabeza una plataforma presente en 20 países que articula el liderazgo de niñas y jóvenes en torno a los Objetivos de Desarrollo Sostenible. Su activismo partió a los 10, empujado por su propia diabetes insulinodependiente y la exigencia de acceso equitativo a salud. Es una de las voces chilenas más citadas en foros globales sobre género y crisis climática, con una tesis constante: las mujeres sostienen los cuidados en los desastres y son las más expuestas a ellos.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Tremendas en 2019, a los 15 años; hoy en 20 países. Fundadora también de Latinas for Climate.</w:t>
      </w:r>
    </w:p>
    <w:p>
      <w:pPr>
        <w:pStyle w:val="ListParagraph"/>
        <w:numPr>
          <w:ilvl w:val="0"/>
          <w:numId w:val="2"/>
        </w:numPr>
        <w:spacing w:after="70" w:line="280"/>
      </w:pPr>
      <w:r>
        <w:rPr>
          <w:rFonts w:ascii="Georgia" w:cs="Georgia" w:eastAsia="Georgia" w:hAnsi="Georgia"/>
          <w:color w:val="1A1A1A"/>
          <w:sz w:val="19"/>
          <w:szCs w:val="19"/>
        </w:rPr>
        <w:t xml:space="preserve">Grupo de Trabajo Juvenil de ONU Mujeres para la Igualdad Generacional; I Cumbre Regional de las Niñas con 5.000 asistentes (2024).</w:t>
      </w:r>
    </w:p>
    <w:p>
      <w:pPr>
        <w:pStyle w:val="ListParagraph"/>
        <w:numPr>
          <w:ilvl w:val="0"/>
          <w:numId w:val="2"/>
        </w:numPr>
        <w:spacing w:after="70" w:line="280"/>
      </w:pPr>
      <w:r>
        <w:rPr>
          <w:rFonts w:ascii="Georgia" w:cs="Georgia" w:eastAsia="Georgia" w:hAnsi="Georgia"/>
          <w:color w:val="1A1A1A"/>
          <w:sz w:val="19"/>
          <w:szCs w:val="19"/>
        </w:rPr>
        <w:t xml:space="preserve">Premio Juvenil WIN WIN 2026 de sostenibilidad; Forbes 30 Under 30 Chile 2025 y lista Forbes de mujeres poderosas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atnn3kdzppvtvbv7kehkz">
        <w:r>
          <w:rPr>
            <w:rFonts w:ascii="Georgia" w:cs="Georgia" w:eastAsia="Georgia" w:hAnsi="Georgia"/>
            <w:color w:val="1155CC"/>
            <w:sz w:val="19"/>
            <w:szCs w:val="19"/>
            <w:u w:val="single"/>
          </w:rPr>
          <w:t xml:space="preserve">Activista chilena es reconocida con el Premio Juvenil WIN WIN 2026</w:t>
        </w:r>
      </w:hyperlink>
      <w:r>
        <w:rPr>
          <w:rFonts w:ascii="Georgia" w:cs="Georgia" w:eastAsia="Georgia" w:hAnsi="Georgia"/>
          <w:i/>
          <w:iCs/>
          <w:color w:val="5A5A5A"/>
          <w:sz w:val="19"/>
          <w:szCs w:val="19"/>
        </w:rPr>
        <w:t xml:space="preserve">  —  Tour Innovación, abril 2026</w:t>
      </w:r>
    </w:p>
    <w:p>
      <w:pPr>
        <w:pStyle w:val="ListParagraph"/>
        <w:numPr>
          <w:ilvl w:val="0"/>
          <w:numId w:val="2"/>
        </w:numPr>
        <w:spacing w:after="70" w:line="280"/>
      </w:pPr>
      <w:hyperlink w:history="1" r:id="rIdbngeisxc7a7m9wzb6hrow">
        <w:r>
          <w:rPr>
            <w:rFonts w:ascii="Georgia" w:cs="Georgia" w:eastAsia="Georgia" w:hAnsi="Georgia"/>
            <w:color w:val="1155CC"/>
            <w:sz w:val="19"/>
            <w:szCs w:val="19"/>
            <w:u w:val="single"/>
          </w:rPr>
          <w:t xml:space="preserve">Julieta Martinez: «Cuando hay desastres naturales, son las mujeres las primeras que sostienen los cuidados»</w:t>
        </w:r>
      </w:hyperlink>
      <w:r>
        <w:rPr>
          <w:rFonts w:ascii="Georgia" w:cs="Georgia" w:eastAsia="Georgia" w:hAnsi="Georgia"/>
          <w:i/>
          <w:iCs/>
          <w:color w:val="5A5A5A"/>
          <w:sz w:val="19"/>
          <w:szCs w:val="19"/>
        </w:rPr>
        <w:t xml:space="preserve">  —  La Tercera, mayo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tremendas.org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089  </w:t>
      </w:r>
      <w:r>
        <w:rPr>
          <w:rFonts w:ascii="Georgia" w:cs="Georgia" w:eastAsia="Georgia" w:hAnsi="Georgia"/>
          <w:b/>
          <w:bCs/>
          <w:color w:val="0F4C5C"/>
          <w:sz w:val="26"/>
          <w:szCs w:val="26"/>
        </w:rPr>
        <w:t xml:space="preserve">Isidora Uribe Silva</w:t>
      </w:r>
    </w:p>
    <w:p>
      <w:pPr>
        <w:keepNext/>
        <w:spacing w:after="30"/>
      </w:pPr>
      <w:r>
        <w:rPr>
          <w:rFonts w:ascii="Calibri" w:cs="Calibri" w:eastAsia="Calibri" w:hAnsi="Calibri"/>
          <w:b/>
          <w:bCs/>
          <w:color w:val="2A2A2A"/>
          <w:sz w:val="19"/>
          <w:szCs w:val="19"/>
        </w:rPr>
        <w:t xml:space="preserve">Fundadora de la Fundación Encuentra Tu Lugar</w:t>
      </w:r>
    </w:p>
    <w:p>
      <w:pPr>
        <w:keepNext/>
        <w:spacing w:after="30"/>
      </w:pPr>
      <w:r>
        <w:rPr>
          <w:rFonts w:ascii="Calibri" w:cs="Calibri" w:eastAsia="Calibri" w:hAnsi="Calibri"/>
          <w:color w:val="5A5A5A"/>
          <w:sz w:val="17"/>
          <w:szCs w:val="17"/>
        </w:rPr>
        <w:t xml:space="preserve">Innovación social · inclusión y discapacidad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21 años (n. ~2004-05)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 los 13 años programó una aplicación para facilitar el acceso a estacionamientos a personas con discapacidad; a los 15 fundó Encuentra Tu Lugar, hoy una fundación dedicada a la inclusión y accesibilidad. En 2022 la ONU la eligió entre sus 17 Jóvenes Líderes para los ODS, siendo la primera chilena en obtener ese reconocimiento. En abril de 2026 recibió el Four Freedoms Award en Países Bajos, en la misma edición que Volodímir Zelenski y Gisèle Pelicot. Estudia Derecho en la Universidad Católica.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chilena entre los 17 Jóvenes Líderes para los ODS de Naciones Unidas (2022).</w:t>
      </w:r>
    </w:p>
    <w:p>
      <w:pPr>
        <w:pStyle w:val="ListParagraph"/>
        <w:numPr>
          <w:ilvl w:val="0"/>
          <w:numId w:val="2"/>
        </w:numPr>
        <w:spacing w:after="70" w:line="280"/>
      </w:pPr>
      <w:r>
        <w:rPr>
          <w:rFonts w:ascii="Georgia" w:cs="Georgia" w:eastAsia="Georgia" w:hAnsi="Georgia"/>
          <w:color w:val="1A1A1A"/>
          <w:sz w:val="19"/>
          <w:szCs w:val="19"/>
        </w:rPr>
        <w:t xml:space="preserve">Four Freedoms Award 2026 de la Fundación Roosevelt, en Países Bajos.</w:t>
      </w:r>
    </w:p>
    <w:p>
      <w:pPr>
        <w:pStyle w:val="ListParagraph"/>
        <w:numPr>
          <w:ilvl w:val="0"/>
          <w:numId w:val="2"/>
        </w:numPr>
        <w:spacing w:after="70" w:line="280"/>
      </w:pPr>
      <w:r>
        <w:rPr>
          <w:rFonts w:ascii="Georgia" w:cs="Georgia" w:eastAsia="Georgia" w:hAnsi="Georgia"/>
          <w:color w:val="1A1A1A"/>
          <w:sz w:val="19"/>
          <w:szCs w:val="19"/>
        </w:rPr>
        <w:t xml:space="preserve">Comité de Adolescentes de ONU Mujeres; Forbes Chile «50 Mujeres más Poderosas» 2025 y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qjukn21hvx6yncw_pg4mi">
        <w:r>
          <w:rPr>
            <w:rFonts w:ascii="Georgia" w:cs="Georgia" w:eastAsia="Georgia" w:hAnsi="Georgia"/>
            <w:color w:val="1155CC"/>
            <w:sz w:val="19"/>
            <w:szCs w:val="19"/>
            <w:u w:val="single"/>
          </w:rPr>
          <w:t xml:space="preserve">Isidora Uribe es reconocida internacionalmente junto a Zelenski y Gisèle Pelicot en Países Bajos</w:t>
        </w:r>
      </w:hyperlink>
      <w:r>
        <w:rPr>
          <w:rFonts w:ascii="Georgia" w:cs="Georgia" w:eastAsia="Georgia" w:hAnsi="Georgia"/>
          <w:i/>
          <w:iCs/>
          <w:color w:val="5A5A5A"/>
          <w:sz w:val="19"/>
          <w:szCs w:val="19"/>
        </w:rPr>
        <w:t xml:space="preserve">  —  Senadis, 2026</w:t>
      </w:r>
    </w:p>
    <w:p>
      <w:pPr>
        <w:pStyle w:val="ListParagraph"/>
        <w:numPr>
          <w:ilvl w:val="0"/>
          <w:numId w:val="2"/>
        </w:numPr>
        <w:spacing w:after="70" w:line="280"/>
      </w:pPr>
      <w:hyperlink w:history="1" r:id="rIdplok7prxr0bts7arl-sl5">
        <w:r>
          <w:rPr>
            <w:rFonts w:ascii="Georgia" w:cs="Georgia" w:eastAsia="Georgia" w:hAnsi="Georgia"/>
            <w:color w:val="1155CC"/>
            <w:sz w:val="19"/>
            <w:szCs w:val="19"/>
            <w:u w:val="single"/>
          </w:rPr>
          <w:t xml:space="preserve">Isidora Uribe, activista y fundadora de Encuentra tu Lugar: «Mi discapacidad es simplemente una característica más»</w:t>
        </w:r>
      </w:hyperlink>
      <w:r>
        <w:rPr>
          <w:rFonts w:ascii="Georgia" w:cs="Georgia" w:eastAsia="Georgia" w:hAnsi="Georgia"/>
          <w:i/>
          <w:iCs/>
          <w:color w:val="5A5A5A"/>
          <w:sz w:val="19"/>
          <w:szCs w:val="19"/>
        </w:rPr>
        <w:t xml:space="preserve">  —  El PUClitico, mayo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encuentratulugar.cl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090  </w:t>
      </w:r>
      <w:r>
        <w:rPr>
          <w:rFonts w:ascii="Georgia" w:cs="Georgia" w:eastAsia="Georgia" w:hAnsi="Georgia"/>
          <w:b/>
          <w:bCs/>
          <w:color w:val="0F4C5C"/>
          <w:sz w:val="26"/>
          <w:szCs w:val="26"/>
        </w:rPr>
        <w:t xml:space="preserve">Samuel Santa Cruz</w:t>
      </w:r>
    </w:p>
    <w:p>
      <w:pPr>
        <w:keepNext/>
        <w:spacing w:after="30"/>
      </w:pPr>
      <w:r>
        <w:rPr>
          <w:rFonts w:ascii="Calibri" w:cs="Calibri" w:eastAsia="Calibri" w:hAnsi="Calibri"/>
          <w:b/>
          <w:bCs/>
          <w:color w:val="2A2A2A"/>
          <w:sz w:val="19"/>
          <w:szCs w:val="19"/>
        </w:rPr>
        <w:t xml:space="preserve">Fundador y CEO de Fundación Parque Cochamó</w:t>
      </w:r>
    </w:p>
    <w:p>
      <w:pPr>
        <w:keepNext/>
        <w:spacing w:after="30"/>
      </w:pPr>
      <w:r>
        <w:rPr>
          <w:rFonts w:ascii="Calibri" w:cs="Calibri" w:eastAsia="Calibri" w:hAnsi="Calibri"/>
          <w:color w:val="5A5A5A"/>
          <w:sz w:val="17"/>
          <w:szCs w:val="17"/>
        </w:rPr>
        <w:t xml:space="preserve">Innovación social · conservación y movilización ciudadana   ·   Valle de Cochamó / Puerto Varas, Región de Los Lagos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~1989) — verificada (Universidad de Chile, enero 2025: «35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Economista de la Universidad de Chile, escalador, nacido en Puerto Varas. Dedicó cinco años a construir un movimiento por el valle de Cochamó, con una campaña que reunió más de 60 mil firmas y que resultó en la declaración de más de 11.400 hectáreas como Santuario de la Naturaleza en 2024. «Trabajé todos los días diseñando una estrategia, perfilando públicos, llamando gente e interactuando con periodistas», resume. En diciembre de 2025 la coalición local que integra cerró la compra del fundo Puchegüín, 133 mil hectáreas.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Declaración del Valle de Cochamó como Santuario de la Naturaleza: más de 11.400 hectáreas (2024).</w:t>
      </w:r>
    </w:p>
    <w:p>
      <w:pPr>
        <w:pStyle w:val="ListParagraph"/>
        <w:numPr>
          <w:ilvl w:val="0"/>
          <w:numId w:val="2"/>
        </w:numPr>
        <w:spacing w:after="70" w:line="280"/>
      </w:pPr>
      <w:r>
        <w:rPr>
          <w:rFonts w:ascii="Georgia" w:cs="Georgia" w:eastAsia="Georgia" w:hAnsi="Georgia"/>
          <w:color w:val="1A1A1A"/>
          <w:sz w:val="19"/>
          <w:szCs w:val="19"/>
        </w:rPr>
        <w:t xml:space="preserve">Campaña ciudadana con más de 60 mil firmantes dirigida a la Presidencia.</w:t>
      </w:r>
    </w:p>
    <w:p>
      <w:pPr>
        <w:pStyle w:val="ListParagraph"/>
        <w:numPr>
          <w:ilvl w:val="0"/>
          <w:numId w:val="2"/>
        </w:numPr>
        <w:spacing w:after="70" w:line="280"/>
      </w:pPr>
      <w:r>
        <w:rPr>
          <w:rFonts w:ascii="Georgia" w:cs="Georgia" w:eastAsia="Georgia" w:hAnsi="Georgia"/>
          <w:color w:val="1A1A1A"/>
          <w:sz w:val="19"/>
          <w:szCs w:val="19"/>
        </w:rPr>
        <w:t xml:space="preserve">Compra de las 133.000 hectáreas del fundo Puchegüín por Conserva Puchegüín, con más de US$78 millones recaudados (diciembre 2025); «100 Jóvenes Líderes»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w2edkrlsbtwgavixkzn6">
        <w:r>
          <w:rPr>
            <w:rFonts w:ascii="Georgia" w:cs="Georgia" w:eastAsia="Georgia" w:hAnsi="Georgia"/>
            <w:color w:val="1155CC"/>
            <w:sz w:val="19"/>
            <w:szCs w:val="19"/>
            <w:u w:val="single"/>
          </w:rPr>
          <w:t xml:space="preserve">Samuel Santa Cruz, CEO Fundación Parque Cochamo: «Conservar el medio ambiente es tarea de todos»</w:t>
        </w:r>
      </w:hyperlink>
      <w:r>
        <w:rPr>
          <w:rFonts w:ascii="Georgia" w:cs="Georgia" w:eastAsia="Georgia" w:hAnsi="Georgia"/>
          <w:i/>
          <w:iCs/>
          <w:color w:val="5A5A5A"/>
          <w:sz w:val="19"/>
          <w:szCs w:val="19"/>
        </w:rPr>
        <w:t xml:space="preserve">  —  Universidad de Chile, enero 2025</w:t>
      </w:r>
    </w:p>
    <w:p>
      <w:pPr>
        <w:pStyle w:val="ListParagraph"/>
        <w:numPr>
          <w:ilvl w:val="0"/>
          <w:numId w:val="2"/>
        </w:numPr>
        <w:spacing w:after="70" w:line="280"/>
      </w:pPr>
      <w:hyperlink w:history="1" r:id="rIda42xcniwpr5llkv5r-kc8">
        <w:r>
          <w:rPr>
            <w:rFonts w:ascii="Georgia" w:cs="Georgia" w:eastAsia="Georgia" w:hAnsi="Georgia"/>
            <w:color w:val="1155CC"/>
            <w:sz w:val="19"/>
            <w:szCs w:val="19"/>
            <w:u w:val="single"/>
          </w:rPr>
          <w:t xml:space="preserve">Megaproyecto conservacionista: ONG compran hacienda de 133 mil hectáreas</w:t>
        </w:r>
      </w:hyperlink>
      <w:r>
        <w:rPr>
          <w:rFonts w:ascii="Georgia" w:cs="Georgia" w:eastAsia="Georgia" w:hAnsi="Georgia"/>
          <w:i/>
          <w:iCs/>
          <w:color w:val="5A5A5A"/>
          <w:sz w:val="19"/>
          <w:szCs w:val="19"/>
        </w:rPr>
        <w:t xml:space="preserve">  —  La Tercera,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fundacionparquecochamo.cl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091  </w:t>
      </w:r>
      <w:r>
        <w:rPr>
          <w:rFonts w:ascii="Georgia" w:cs="Georgia" w:eastAsia="Georgia" w:hAnsi="Georgia"/>
          <w:b/>
          <w:bCs/>
          <w:color w:val="0F4C5C"/>
          <w:sz w:val="26"/>
          <w:szCs w:val="26"/>
        </w:rPr>
        <w:t xml:space="preserve">Ángela Astudillo</w:t>
      </w:r>
    </w:p>
    <w:p>
      <w:pPr>
        <w:keepNext/>
        <w:spacing w:after="30"/>
      </w:pPr>
      <w:r>
        <w:rPr>
          <w:rFonts w:ascii="Calibri" w:cs="Calibri" w:eastAsia="Calibri" w:hAnsi="Calibri"/>
          <w:b/>
          <w:bCs/>
          <w:color w:val="2A2A2A"/>
          <w:sz w:val="19"/>
          <w:szCs w:val="19"/>
        </w:rPr>
        <w:t xml:space="preserve">Cofundadora de la ONG Desierto Vestido</w:t>
      </w:r>
    </w:p>
    <w:p>
      <w:pPr>
        <w:keepNext/>
        <w:spacing w:after="30"/>
      </w:pPr>
      <w:r>
        <w:rPr>
          <w:rFonts w:ascii="Calibri" w:cs="Calibri" w:eastAsia="Calibri" w:hAnsi="Calibri"/>
          <w:color w:val="5A5A5A"/>
          <w:sz w:val="17"/>
          <w:szCs w:val="17"/>
        </w:rPr>
        <w:t xml:space="preserve">Innovación social · residuos textiles y justicia ambiental   ·   Alto Hospicio e Iquique, Región de Tarapacá</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 acotada por el tope etario de «100 Jóvenes Líderes» 2025 (35 años); edad exacta 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«Vivimos a cinco minutos de los basurales y respiramos el humo de las prendas quemadas», le dijo a The Guardian. Se conoció con Bastián Barría y Jean Karla Zambrana en la Escuela de Formación de Líderes Jóvenes de la FCFM de la Universidad de Chile, y de ahí salió Desierto Vestido: la ONG iquiqueña que mapeó los vertederos textiles del Atacama y logró que esas imágenes dieran la vuelta al mundo. Su trabajo empujó el fallo del Primer Tribunal Ambiental que obliga al Estado a reparar el daño.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Atacama Fashion Week 2024: desfile en pleno vertedero, con Fashion Revolution Brasil y Artplan; cobertura de The Guardian y El País.</w:t>
      </w:r>
    </w:p>
    <w:p>
      <w:pPr>
        <w:pStyle w:val="ListParagraph"/>
        <w:numPr>
          <w:ilvl w:val="0"/>
          <w:numId w:val="2"/>
        </w:numPr>
        <w:spacing w:after="70" w:line="280"/>
      </w:pPr>
      <w:r>
        <w:rPr>
          <w:rFonts w:ascii="Georgia" w:cs="Georgia" w:eastAsia="Georgia" w:hAnsi="Georgia"/>
          <w:color w:val="1A1A1A"/>
          <w:sz w:val="19"/>
          <w:szCs w:val="19"/>
        </w:rPr>
        <w:t xml:space="preserve">«Atacama Re-commerce», tienda online que entrega ropa rescatada cobrando solo el envío.</w:t>
      </w:r>
    </w:p>
    <w:p>
      <w:pPr>
        <w:pStyle w:val="ListParagraph"/>
        <w:numPr>
          <w:ilvl w:val="0"/>
          <w:numId w:val="2"/>
        </w:numPr>
        <w:spacing w:after="70" w:line="280"/>
      </w:pPr>
      <w:r>
        <w:rPr>
          <w:rFonts w:ascii="Georgia" w:cs="Georgia" w:eastAsia="Georgia" w:hAnsi="Georgia"/>
          <w:color w:val="1A1A1A"/>
          <w:sz w:val="19"/>
          <w:szCs w:val="19"/>
        </w:rPr>
        <w:t xml:space="preserve">Fallo del Primer Tribunal Ambiental (septiembre 2025) que ordena al Estado un plan de reparación; «100 Jóvenes Líderes»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ig3tlaxycb6nwuic0jmk">
        <w:r>
          <w:rPr>
            <w:rFonts w:ascii="Georgia" w:cs="Georgia" w:eastAsia="Georgia" w:hAnsi="Georgia"/>
            <w:color w:val="1155CC"/>
            <w:sz w:val="19"/>
            <w:szCs w:val="19"/>
            <w:u w:val="single"/>
          </w:rPr>
          <w:t xml:space="preserve">Desierto Vestido: como un grupo de jóvenes combate la contaminación textil de Atacama</w:t>
        </w:r>
      </w:hyperlink>
      <w:r>
        <w:rPr>
          <w:rFonts w:ascii="Georgia" w:cs="Georgia" w:eastAsia="Georgia" w:hAnsi="Georgia"/>
          <w:i/>
          <w:iCs/>
          <w:color w:val="5A5A5A"/>
          <w:sz w:val="19"/>
          <w:szCs w:val="19"/>
        </w:rPr>
        <w:t xml:space="preserve">  —  Cooperativa Ciencia, mayo 2025</w:t>
      </w:r>
    </w:p>
    <w:p>
      <w:pPr>
        <w:pStyle w:val="ListParagraph"/>
        <w:numPr>
          <w:ilvl w:val="0"/>
          <w:numId w:val="2"/>
        </w:numPr>
        <w:spacing w:after="70" w:line="280"/>
      </w:pPr>
      <w:hyperlink w:history="1" r:id="rIdtdg2qqxdqko2g88tnnw5w">
        <w:r>
          <w:rPr>
            <w:rFonts w:ascii="Georgia" w:cs="Georgia" w:eastAsia="Georgia" w:hAnsi="Georgia"/>
            <w:color w:val="1155CC"/>
            <w:sz w:val="19"/>
            <w:szCs w:val="19"/>
            <w:u w:val="single"/>
          </w:rPr>
          <w:t xml:space="preserve">Una segunda vida a la ropa desechada en el desierto de Atacama</w:t>
        </w:r>
      </w:hyperlink>
      <w:r>
        <w:rPr>
          <w:rFonts w:ascii="Georgia" w:cs="Georgia" w:eastAsia="Georgia" w:hAnsi="Georgia"/>
          <w:i/>
          <w:iCs/>
          <w:color w:val="5A5A5A"/>
          <w:sz w:val="19"/>
          <w:szCs w:val="19"/>
        </w:rPr>
        <w:t xml:space="preserve">  —  El País, mayo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instagram.com/desiertovestido_tarapaca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092  </w:t>
      </w:r>
      <w:r>
        <w:rPr>
          <w:rFonts w:ascii="Georgia" w:cs="Georgia" w:eastAsia="Georgia" w:hAnsi="Georgia"/>
          <w:b/>
          <w:bCs/>
          <w:color w:val="0F4C5C"/>
          <w:sz w:val="26"/>
          <w:szCs w:val="26"/>
        </w:rPr>
        <w:t xml:space="preserve">Bernardita Frez</w:t>
      </w:r>
    </w:p>
    <w:p>
      <w:pPr>
        <w:keepNext/>
        <w:spacing w:after="30"/>
      </w:pPr>
      <w:r>
        <w:rPr>
          <w:rFonts w:ascii="Calibri" w:cs="Calibri" w:eastAsia="Calibri" w:hAnsi="Calibri"/>
          <w:b/>
          <w:bCs/>
          <w:color w:val="2A2A2A"/>
          <w:sz w:val="19"/>
          <w:szCs w:val="19"/>
        </w:rPr>
        <w:t xml:space="preserve">Directora ejecutiva de Juntos por la Reinserción</w:t>
      </w:r>
    </w:p>
    <w:p>
      <w:pPr>
        <w:keepNext/>
        <w:spacing w:after="30"/>
      </w:pPr>
      <w:r>
        <w:rPr>
          <w:rFonts w:ascii="Calibri" w:cs="Calibri" w:eastAsia="Calibri" w:hAnsi="Calibri"/>
          <w:color w:val="5A5A5A"/>
          <w:sz w:val="17"/>
          <w:szCs w:val="17"/>
        </w:rPr>
        <w:t xml:space="preserve">Innovación social · reinserción post-penitenciaria y empleabilidad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 acotada por el tope etario de «100 Jóvenes Líderes» 2025; edad exacta no verificada</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de la Universidad de Chile, dirige una red que hoy articula a más de 100 empresas y 42 organizaciones, emprendimientos y municipios en torno a un problema que Chile discute mal: qué pasa con quien sale de la cárcel. Su apuesta es de evidencia, no de compasión —la reincidencia baja cuando hay trabajo— y la instaló en el centro del debate de seguridad de la campaña presidencial de 2025 con el informe «Hablemos de reinserción».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Articulación de más de 100 empresas y 42 organizaciones en la Red Juntos por la Reinserción.</w:t>
      </w:r>
    </w:p>
    <w:p>
      <w:pPr>
        <w:pStyle w:val="ListParagraph"/>
        <w:numPr>
          <w:ilvl w:val="0"/>
          <w:numId w:val="2"/>
        </w:numPr>
        <w:spacing w:after="70" w:line="280"/>
      </w:pPr>
      <w:r>
        <w:rPr>
          <w:rFonts w:ascii="Georgia" w:cs="Georgia" w:eastAsia="Georgia" w:hAnsi="Georgia"/>
          <w:color w:val="1A1A1A"/>
          <w:sz w:val="19"/>
          <w:szCs w:val="19"/>
        </w:rPr>
        <w:t xml:space="preserve">Informe «Hablemos de reinserción: condiciones, necesidades y oportunidades» (2024 y 2025).</w:t>
      </w:r>
    </w:p>
    <w:p>
      <w:pPr>
        <w:pStyle w:val="ListParagraph"/>
        <w:numPr>
          <w:ilvl w:val="0"/>
          <w:numId w:val="2"/>
        </w:numPr>
        <w:spacing w:after="70" w:line="280"/>
      </w:pPr>
      <w:r>
        <w:rPr>
          <w:rFonts w:ascii="Georgia" w:cs="Georgia" w:eastAsia="Georgia" w:hAnsi="Georgia"/>
          <w:color w:val="1A1A1A"/>
          <w:sz w:val="19"/>
          <w:szCs w:val="19"/>
        </w:rPr>
        <w:t xml:space="preserve">Impulso a la Bancada por la Reinserción y al proyecto de Día Nacional de la Reinserción Social; «100 Jóvenes Líderes»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okmcaqainvnscklc4essx">
        <w:r>
          <w:rPr>
            <w:rFonts w:ascii="Georgia" w:cs="Georgia" w:eastAsia="Georgia" w:hAnsi="Georgia"/>
            <w:color w:val="1155CC"/>
            <w:sz w:val="19"/>
            <w:szCs w:val="19"/>
            <w:u w:val="single"/>
          </w:rPr>
          <w:t xml:space="preserve">Seguridad con evidencia: por que invertir en reinserción funciona</w:t>
        </w:r>
      </w:hyperlink>
      <w:r>
        <w:rPr>
          <w:rFonts w:ascii="Georgia" w:cs="Georgia" w:eastAsia="Georgia" w:hAnsi="Georgia"/>
          <w:i/>
          <w:iCs/>
          <w:color w:val="5A5A5A"/>
          <w:sz w:val="19"/>
          <w:szCs w:val="19"/>
        </w:rPr>
        <w:t xml:space="preserve">  —  CIPER, octubre 2025</w:t>
      </w:r>
    </w:p>
    <w:p>
      <w:pPr>
        <w:pStyle w:val="ListParagraph"/>
        <w:numPr>
          <w:ilvl w:val="0"/>
          <w:numId w:val="2"/>
        </w:numPr>
        <w:spacing w:after="70" w:line="280"/>
      </w:pPr>
      <w:hyperlink w:history="1" r:id="rIdg3jf5furhar9lhu2qwx2q">
        <w:r>
          <w:rPr>
            <w:rFonts w:ascii="Georgia" w:cs="Georgia" w:eastAsia="Georgia" w:hAnsi="Georgia"/>
            <w:color w:val="1155CC"/>
            <w:sz w:val="19"/>
            <w:szCs w:val="19"/>
            <w:u w:val="single"/>
          </w:rPr>
          <w:t xml:space="preserve">Integrantes de la U. de Chile destacan entre los 100 jóvenes líderes 2025</w:t>
        </w:r>
      </w:hyperlink>
      <w:r>
        <w:rPr>
          <w:rFonts w:ascii="Georgia" w:cs="Georgia" w:eastAsia="Georgia" w:hAnsi="Georgia"/>
          <w:i/>
          <w:iCs/>
          <w:color w:val="5A5A5A"/>
          <w:sz w:val="19"/>
          <w:szCs w:val="19"/>
        </w:rPr>
        <w:t xml:space="preserve">  —  Universidad de Chile, diciembre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juntosporlareinsercion.cl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cargo;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093  </w:t>
      </w:r>
      <w:r>
        <w:rPr>
          <w:rFonts w:ascii="Georgia" w:cs="Georgia" w:eastAsia="Georgia" w:hAnsi="Georgia"/>
          <w:b/>
          <w:bCs/>
          <w:color w:val="0F4C5C"/>
          <w:sz w:val="26"/>
          <w:szCs w:val="26"/>
        </w:rPr>
        <w:t xml:space="preserve">Ismaela Magliotto Quevedo</w:t>
      </w:r>
    </w:p>
    <w:p>
      <w:pPr>
        <w:keepNext/>
        <w:spacing w:after="30"/>
      </w:pPr>
      <w:r>
        <w:rPr>
          <w:rFonts w:ascii="Calibri" w:cs="Calibri" w:eastAsia="Calibri" w:hAnsi="Calibri"/>
          <w:b/>
          <w:bCs/>
          <w:color w:val="2A2A2A"/>
          <w:sz w:val="19"/>
          <w:szCs w:val="19"/>
        </w:rPr>
        <w:t xml:space="preserve">Cofundadora y directora ejecutiva de la Fundación Uno Punto Cinco</w:t>
      </w:r>
    </w:p>
    <w:p>
      <w:pPr>
        <w:keepNext/>
        <w:spacing w:after="30"/>
      </w:pPr>
      <w:r>
        <w:rPr>
          <w:rFonts w:ascii="Calibri" w:cs="Calibri" w:eastAsia="Calibri" w:hAnsi="Calibri"/>
          <w:color w:val="5A5A5A"/>
          <w:sz w:val="17"/>
          <w:szCs w:val="17"/>
        </w:rPr>
        <w:t xml:space="preserve">Innovación social · acción climática y transición energética   ·   Valparaíso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ambiental de la Universidad Técnica Federico Santa María y doce años scout, cofundó Uno.Cinco, una ONG dedicada a formar liderazgos climáticos en América Latina. La organización ha liderado 19 academias técnicas, capacitado a más de 6.500 personas y movilizado a más de 2.500 líderes climáticos en la región. Fue negociadora joven de Chile en la COP27 y la COP28 e integra la Comisión Nacional de Cambio Climático. El desafío que declara hoy es otro: profesionalizar el activismo.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19 academias técnicas y más de 6.500 personas capacitadas por Uno.Cinco.</w:t>
      </w:r>
    </w:p>
    <w:p>
      <w:pPr>
        <w:pStyle w:val="ListParagraph"/>
        <w:numPr>
          <w:ilvl w:val="0"/>
          <w:numId w:val="2"/>
        </w:numPr>
        <w:spacing w:after="70" w:line="280"/>
      </w:pPr>
      <w:r>
        <w:rPr>
          <w:rFonts w:ascii="Georgia" w:cs="Georgia" w:eastAsia="Georgia" w:hAnsi="Georgia"/>
          <w:color w:val="1A1A1A"/>
          <w:sz w:val="19"/>
          <w:szCs w:val="19"/>
        </w:rPr>
        <w:t xml:space="preserve">Negociadora joven de Chile en COP27 y COP28; integrante de la Comisión Nacional de Cambio Climático.</w:t>
      </w:r>
    </w:p>
    <w:p>
      <w:pPr>
        <w:pStyle w:val="ListParagraph"/>
        <w:numPr>
          <w:ilvl w:val="0"/>
          <w:numId w:val="2"/>
        </w:numPr>
        <w:spacing w:after="70" w:line="280"/>
      </w:pPr>
      <w:r>
        <w:rPr>
          <w:rFonts w:ascii="Georgia" w:cs="Georgia" w:eastAsia="Georgia" w:hAnsi="Georgia"/>
          <w:color w:val="1A1A1A"/>
          <w:sz w:val="19"/>
          <w:szCs w:val="19"/>
        </w:rPr>
        <w:t xml:space="preserve">Vice curadora del Global Shaper Hub Valparaíso del Foro Económico Mundial;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a8f7etvkacfksva3-uzvs">
        <w:r>
          <w:rPr>
            <w:rFonts w:ascii="Georgia" w:cs="Georgia" w:eastAsia="Georgia" w:hAnsi="Georgia"/>
            <w:color w:val="1155CC"/>
            <w:sz w:val="19"/>
            <w:szCs w:val="19"/>
            <w:u w:val="single"/>
          </w:rPr>
          <w:t xml:space="preserve">Ismaela Magliotto, líder joven destacada por Forbes: «La juventud siente preocupación, tristeza y miedo por el clima»</w:t>
        </w:r>
      </w:hyperlink>
      <w:r>
        <w:rPr>
          <w:rFonts w:ascii="Georgia" w:cs="Georgia" w:eastAsia="Georgia" w:hAnsi="Georgia"/>
          <w:i/>
          <w:iCs/>
          <w:color w:val="5A5A5A"/>
          <w:sz w:val="19"/>
          <w:szCs w:val="19"/>
        </w:rPr>
        <w:t xml:space="preserve">  —  El Desconcierto, julio 2026</w:t>
      </w:r>
    </w:p>
    <w:p>
      <w:pPr>
        <w:pStyle w:val="ListParagraph"/>
        <w:numPr>
          <w:ilvl w:val="0"/>
          <w:numId w:val="2"/>
        </w:numPr>
        <w:spacing w:after="70" w:line="280"/>
      </w:pPr>
      <w:hyperlink w:history="1" r:id="rId43lbmq3aibms15xt2dxwu">
        <w:r>
          <w:rPr>
            <w:rFonts w:ascii="Georgia" w:cs="Georgia" w:eastAsia="Georgia" w:hAnsi="Georgia"/>
            <w:color w:val="1155CC"/>
            <w:sz w:val="19"/>
            <w:szCs w:val="19"/>
            <w:u w:val="single"/>
          </w:rPr>
          <w:t xml:space="preserve">Ismaela Magliotto: «Ser activista climática y no ser feminista es casi una incoherencia»</w:t>
        </w:r>
      </w:hyperlink>
      <w:r>
        <w:rPr>
          <w:rFonts w:ascii="Georgia" w:cs="Georgia" w:eastAsia="Georgia" w:hAnsi="Georgia"/>
          <w:i/>
          <w:iCs/>
          <w:color w:val="5A5A5A"/>
          <w:sz w:val="19"/>
          <w:szCs w:val="19"/>
        </w:rPr>
        <w:t xml:space="preserve">  —  DF MAS,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unopuntocinco.org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094  </w:t>
      </w:r>
      <w:r>
        <w:rPr>
          <w:rFonts w:ascii="Georgia" w:cs="Georgia" w:eastAsia="Georgia" w:hAnsi="Georgia"/>
          <w:b/>
          <w:bCs/>
          <w:color w:val="0F4C5C"/>
          <w:sz w:val="26"/>
          <w:szCs w:val="26"/>
        </w:rPr>
        <w:t xml:space="preserve">Álvaro Silberstein</w:t>
      </w:r>
    </w:p>
    <w:p>
      <w:pPr>
        <w:keepNext/>
        <w:spacing w:after="30"/>
      </w:pPr>
      <w:r>
        <w:rPr>
          <w:rFonts w:ascii="Calibri" w:cs="Calibri" w:eastAsia="Calibri" w:hAnsi="Calibri"/>
          <w:b/>
          <w:bCs/>
          <w:color w:val="2A2A2A"/>
          <w:sz w:val="19"/>
          <w:szCs w:val="19"/>
        </w:rPr>
        <w:t xml:space="preserve">Cofundador y CEO de Wheel the World</w:t>
      </w:r>
    </w:p>
    <w:p>
      <w:pPr>
        <w:keepNext/>
        <w:spacing w:after="30"/>
      </w:pPr>
      <w:r>
        <w:rPr>
          <w:rFonts w:ascii="Calibri" w:cs="Calibri" w:eastAsia="Calibri" w:hAnsi="Calibri"/>
          <w:color w:val="5A5A5A"/>
          <w:sz w:val="17"/>
          <w:szCs w:val="17"/>
        </w:rPr>
        <w:t xml:space="preserve">Emprendimiento social · turismo accesible   ·   Santiago y San Francisco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40-41 años (n. ~1985) — derivada (DF MAS, marzo 2022: «36 años»). Sobre el corte; incluido como figura ineludible.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Quedó en silla de ruedas a los 18 años tras un accidente. En 2016 su amigo Camilo Navarro le organizó una expedición a Torres del Paine que terminó siendo el prototipo de un negocio. En 2018 formalizaron Wheel the World, plataforma que certifica accesibilidad de hoteles y destinos con un sello propio, «Accessibility Verified», y garantiza reembolso si el alojamiento no cumple lo prometido. Susan Wojcicki, exCEO de YouTube, figura entre sus inversionistas. Es el único chileno en la lista de 50 destacados de The Washington Post.</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Serie A completada en marzo de 2026 con US$3,5 millones adicionales —US$11 millones en total— co-liderada por Enable Ventures y Kayyak Ventures.</w:t>
      </w:r>
    </w:p>
    <w:p>
      <w:pPr>
        <w:pStyle w:val="ListParagraph"/>
        <w:numPr>
          <w:ilvl w:val="0"/>
          <w:numId w:val="2"/>
        </w:numPr>
        <w:spacing w:after="70" w:line="280"/>
      </w:pPr>
      <w:r>
        <w:rPr>
          <w:rFonts w:ascii="Georgia" w:cs="Georgia" w:eastAsia="Georgia" w:hAnsi="Georgia"/>
          <w:color w:val="1A1A1A"/>
          <w:sz w:val="19"/>
          <w:szCs w:val="19"/>
        </w:rPr>
        <w:t xml:space="preserve">Salto de 50 a más de 200 destinos verificados en Chile, México, Estados Unidos, Perú, Tanzania, Costa Rica, Marruecos y Alaska.</w:t>
      </w:r>
    </w:p>
    <w:p>
      <w:pPr>
        <w:pStyle w:val="ListParagraph"/>
        <w:numPr>
          <w:ilvl w:val="0"/>
          <w:numId w:val="2"/>
        </w:numPr>
        <w:spacing w:after="70" w:line="280"/>
      </w:pPr>
      <w:r>
        <w:rPr>
          <w:rFonts w:ascii="Georgia" w:cs="Georgia" w:eastAsia="Georgia" w:hAnsi="Georgia"/>
          <w:color w:val="1A1A1A"/>
          <w:sz w:val="19"/>
          <w:szCs w:val="19"/>
        </w:rPr>
        <w:t xml:space="preserve">Segunda inversión del fondo Leap de Caja Los Andes en julio de 2026, con meta de US$21 millones en ingresos a 2027.</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0jysk0mewm-pykaee4z5">
        <w:r>
          <w:rPr>
            <w:rFonts w:ascii="Georgia" w:cs="Georgia" w:eastAsia="Georgia" w:hAnsi="Georgia"/>
            <w:color w:val="1155CC"/>
            <w:sz w:val="19"/>
            <w:szCs w:val="19"/>
            <w:u w:val="single"/>
          </w:rPr>
          <w:t xml:space="preserve">Wheel The World levanta US$3,5M y completa Serie A</w:t>
        </w:r>
      </w:hyperlink>
      <w:r>
        <w:rPr>
          <w:rFonts w:ascii="Georgia" w:cs="Georgia" w:eastAsia="Georgia" w:hAnsi="Georgia"/>
          <w:i/>
          <w:iCs/>
          <w:color w:val="5A5A5A"/>
          <w:sz w:val="19"/>
          <w:szCs w:val="19"/>
        </w:rPr>
        <w:t xml:space="preserve">  —  El Ecosistema Startup, marzo 2026</w:t>
      </w:r>
    </w:p>
    <w:p>
      <w:pPr>
        <w:pStyle w:val="ListParagraph"/>
        <w:numPr>
          <w:ilvl w:val="0"/>
          <w:numId w:val="2"/>
        </w:numPr>
        <w:spacing w:after="70" w:line="280"/>
      </w:pPr>
      <w:hyperlink w:history="1" r:id="rIdem0__s8rvhhmaxugkv8bf">
        <w:r>
          <w:rPr>
            <w:rFonts w:ascii="Georgia" w:cs="Georgia" w:eastAsia="Georgia" w:hAnsi="Georgia"/>
            <w:color w:val="1155CC"/>
            <w:sz w:val="19"/>
            <w:szCs w:val="19"/>
            <w:u w:val="single"/>
          </w:rPr>
          <w:t xml:space="preserve">Caja Los Andes concreta la segunda inversión de su fondo en la startup chilena Wheel The World</w:t>
        </w:r>
      </w:hyperlink>
      <w:r>
        <w:rPr>
          <w:rFonts w:ascii="Georgia" w:cs="Georgia" w:eastAsia="Georgia" w:hAnsi="Georgia"/>
          <w:i/>
          <w:iCs/>
          <w:color w:val="5A5A5A"/>
          <w:sz w:val="19"/>
          <w:szCs w:val="19"/>
        </w:rPr>
        <w:t xml:space="preserve">  —  Diario Financiero,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gowheeltheworld.com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trayectoria; media en edad</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095  </w:t>
      </w:r>
      <w:r>
        <w:rPr>
          <w:rFonts w:ascii="Georgia" w:cs="Georgia" w:eastAsia="Georgia" w:hAnsi="Georgia"/>
          <w:b/>
          <w:bCs/>
          <w:color w:val="0F4C5C"/>
          <w:sz w:val="26"/>
          <w:szCs w:val="26"/>
        </w:rPr>
        <w:t xml:space="preserve">Diego Antonio González</w:t>
      </w:r>
    </w:p>
    <w:p>
      <w:pPr>
        <w:keepNext/>
        <w:spacing w:after="30"/>
      </w:pPr>
      <w:r>
        <w:rPr>
          <w:rFonts w:ascii="Calibri" w:cs="Calibri" w:eastAsia="Calibri" w:hAnsi="Calibri"/>
          <w:b/>
          <w:bCs/>
          <w:color w:val="2A2A2A"/>
          <w:sz w:val="19"/>
          <w:szCs w:val="19"/>
        </w:rPr>
        <w:t xml:space="preserve">Fundador y director de la Fundación Proyecto Amar Migrar</w:t>
      </w:r>
    </w:p>
    <w:p>
      <w:pPr>
        <w:keepNext/>
        <w:spacing w:after="30"/>
      </w:pPr>
      <w:r>
        <w:rPr>
          <w:rFonts w:ascii="Calibri" w:cs="Calibri" w:eastAsia="Calibri" w:hAnsi="Calibri"/>
          <w:color w:val="5A5A5A"/>
          <w:sz w:val="17"/>
          <w:szCs w:val="17"/>
        </w:rPr>
        <w:t xml:space="preserve">Innovación social · infancia migrante   ·   Región Metropolitana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29 años (n. ~1996-97) — verificada (Forbes Chile 30 Under 30, julio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Fundó Proyecto Amar Migrar en 2019 para atender un vacío concreto: el acompañamiento educativo y de integración de niños y niñas migrantes en Chile. La fundación ha movilizado más de 100 voluntarios y beneficiado a más de 200 menores mediante tutorías, apoyo escolar, bibliotecas comunitarias y actividades culturales y deportivas. Su discurso público apunta menos a la asistencia y más a la política pública: es una de las voces jóvenes más citadas en el debate migratorio chileno.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Proyecto Amar Migrar en 2019.</w:t>
      </w:r>
    </w:p>
    <w:p>
      <w:pPr>
        <w:pStyle w:val="ListParagraph"/>
        <w:numPr>
          <w:ilvl w:val="0"/>
          <w:numId w:val="2"/>
        </w:numPr>
        <w:spacing w:after="70" w:line="280"/>
      </w:pPr>
      <w:r>
        <w:rPr>
          <w:rFonts w:ascii="Georgia" w:cs="Georgia" w:eastAsia="Georgia" w:hAnsi="Georgia"/>
          <w:color w:val="1A1A1A"/>
          <w:sz w:val="19"/>
          <w:szCs w:val="19"/>
        </w:rPr>
        <w:t xml:space="preserve">Más de 100 voluntarios movilizados y más de 200 niños y niñas beneficiados.</w:t>
      </w:r>
    </w:p>
    <w:p>
      <w:pPr>
        <w:pStyle w:val="ListParagraph"/>
        <w:numPr>
          <w:ilvl w:val="0"/>
          <w:numId w:val="2"/>
        </w:numPr>
        <w:spacing w:after="70" w:line="280"/>
      </w:pPr>
      <w:r>
        <w:rPr>
          <w:rFonts w:ascii="Georgia" w:cs="Georgia" w:eastAsia="Georgia" w:hAnsi="Georgia"/>
          <w:color w:val="1A1A1A"/>
          <w:sz w:val="19"/>
          <w:szCs w:val="19"/>
        </w:rPr>
        <w:t xml:space="preserve">Interlocutor recurrente de medios nacionales en el debate sobre infancia migrante; Forbes Chile 30 Under 30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so5a0ftebslrqqv6vcmig">
        <w:r>
          <w:rPr>
            <w:rFonts w:ascii="Georgia" w:cs="Georgia" w:eastAsia="Georgia" w:hAnsi="Georgia"/>
            <w:color w:val="1155CC"/>
            <w:sz w:val="19"/>
            <w:szCs w:val="19"/>
            <w:u w:val="single"/>
          </w:rPr>
          <w:t xml:space="preserve">Diego González, director de Fundación Amar Migrar: «Buscamos visibilizar y generar una sensibilización de la migración en Chile»</w:t>
        </w:r>
      </w:hyperlink>
      <w:r>
        <w:rPr>
          <w:rFonts w:ascii="Georgia" w:cs="Georgia" w:eastAsia="Georgia" w:hAnsi="Georgia"/>
          <w:i/>
          <w:iCs/>
          <w:color w:val="5A5A5A"/>
          <w:sz w:val="19"/>
          <w:szCs w:val="19"/>
        </w:rPr>
        <w:t xml:space="preserve">  —  El Mostrador, enero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basepublica.cl/entrevistas/diego-gonzalez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IX. Capital, ecosistema y comunidad</w:t>
      </w:r>
    </w:p>
    <w:p>
      <w:pPr>
        <w:pBdr>
          <w:bottom w:val="single" w:color="B4531A" w:sz="10"/>
        </w:pBdr>
        <w:spacing w:after="200"/>
      </w:pPr>
      <w:r>
        <w:rPr>
          <w:rFonts w:ascii="Georgia" w:cs="Georgia" w:eastAsia="Georgia" w:hAnsi="Georgia"/>
          <w:i/>
          <w:iCs/>
          <w:color w:val="5A5A5A"/>
          <w:sz w:val="19"/>
          <w:szCs w:val="19"/>
        </w:rPr>
        <w:t xml:space="preserve">Quienes deciden qué se financia y quiénes construyen la infraestructura blanda del ecosistema: fondos, aceleradoras, gremios y comunidades. Aquí la renovación generacional es más lenta que en las startups, lo que hace más notable a quienes ya están al mando.</w:t>
      </w:r>
    </w:p>
    <w:p>
      <w:pPr>
        <w:pStyle w:val="Heading2"/>
        <w:keepNext/>
        <w:spacing w:after="40" w:before="260"/>
      </w:pPr>
      <w:r>
        <w:rPr>
          <w:rFonts w:ascii="Calibri" w:cs="Calibri" w:eastAsia="Calibri" w:hAnsi="Calibri"/>
          <w:b/>
          <w:bCs/>
          <w:color w:val="B4531A"/>
          <w:sz w:val="20"/>
          <w:szCs w:val="20"/>
        </w:rPr>
        <w:t xml:space="preserve">096  </w:t>
      </w:r>
      <w:r>
        <w:rPr>
          <w:rFonts w:ascii="Georgia" w:cs="Georgia" w:eastAsia="Georgia" w:hAnsi="Georgia"/>
          <w:b/>
          <w:bCs/>
          <w:color w:val="0F4C5C"/>
          <w:sz w:val="26"/>
          <w:szCs w:val="26"/>
        </w:rPr>
        <w:t xml:space="preserve">Antonia Rojas Eing</w:t>
      </w:r>
    </w:p>
    <w:p>
      <w:pPr>
        <w:keepNext/>
        <w:spacing w:after="30"/>
      </w:pPr>
      <w:r>
        <w:rPr>
          <w:rFonts w:ascii="Calibri" w:cs="Calibri" w:eastAsia="Calibri" w:hAnsi="Calibri"/>
          <w:b/>
          <w:bCs/>
          <w:color w:val="2A2A2A"/>
          <w:sz w:val="19"/>
          <w:szCs w:val="19"/>
        </w:rPr>
        <w:t xml:space="preserve">Fundadora y managing partner de Attom Capital</w:t>
      </w:r>
    </w:p>
    <w:p>
      <w:pPr>
        <w:keepNext/>
        <w:spacing w:after="30"/>
      </w:pPr>
      <w:r>
        <w:rPr>
          <w:rFonts w:ascii="Calibri" w:cs="Calibri" w:eastAsia="Calibri" w:hAnsi="Calibri"/>
          <w:color w:val="5A5A5A"/>
          <w:sz w:val="17"/>
          <w:szCs w:val="17"/>
        </w:rPr>
        <w:t xml:space="preserve">Venture capital · mercado secundario   ·   Santiago; opera regionalmente desde Ciudad de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~1989-90) — verificada por derivación (Diario Financiero, enero 2021: «31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comercial UC con máster en emprendimiento social y Kauffman Fellow. En enero de 2020 se convirtió en la socia mujer más joven de un fondo de venture capital en América Latina al entrar a ALLVP, tras pasar por Manutara Ventures. En 2023 se independizó para levantar Attom Capital, el primer fondo latinoamericano enfocado en secundarios directos: compra participaciones ya financiadas para dar liquidez a un ecosistema sin exits. Ha integrado los directorios de Nuvocargo, Flink, Flat, Slang y Cotalker.</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chilena socia de ALLVP, uno de los fondos más influyentes de Latinoamérica (2020).</w:t>
      </w:r>
    </w:p>
    <w:p>
      <w:pPr>
        <w:pStyle w:val="ListParagraph"/>
        <w:numPr>
          <w:ilvl w:val="0"/>
          <w:numId w:val="2"/>
        </w:numPr>
        <w:spacing w:after="70" w:line="280"/>
      </w:pPr>
      <w:r>
        <w:rPr>
          <w:rFonts w:ascii="Georgia" w:cs="Georgia" w:eastAsia="Georgia" w:hAnsi="Georgia"/>
          <w:color w:val="1A1A1A"/>
          <w:sz w:val="19"/>
          <w:szCs w:val="19"/>
        </w:rPr>
        <w:t xml:space="preserve">Lanzamiento de Attom Capital (2023), primer vehículo de secundarios de la región; ocho inversiones cerradas y portafolio que factura US$700 millones.</w:t>
      </w:r>
    </w:p>
    <w:p>
      <w:pPr>
        <w:pStyle w:val="ListParagraph"/>
        <w:numPr>
          <w:ilvl w:val="0"/>
          <w:numId w:val="2"/>
        </w:numPr>
        <w:spacing w:after="70" w:line="280"/>
      </w:pPr>
      <w:r>
        <w:rPr>
          <w:rFonts w:ascii="Georgia" w:cs="Georgia" w:eastAsia="Georgia" w:hAnsi="Georgia"/>
          <w:color w:val="1A1A1A"/>
          <w:sz w:val="19"/>
          <w:szCs w:val="19"/>
        </w:rPr>
        <w:t xml:space="preserve">Cinco años consecutivos en el listado LAVCA Top Women Investors (2021-2025); entrada a Brasil vía la fintech Nomad (2026).</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pq6odvtebrum4tc5_roxb">
        <w:r>
          <w:rPr>
            <w:rFonts w:ascii="Georgia" w:cs="Georgia" w:eastAsia="Georgia" w:hAnsi="Georgia"/>
            <w:color w:val="1155CC"/>
            <w:sz w:val="19"/>
            <w:szCs w:val="19"/>
            <w:u w:val="single"/>
          </w:rPr>
          <w:t xml:space="preserve">Attom Capital, fondo de secundarias de Antonia Rojas, entra a Brasil y alista dos nuevas inversiones</w:t>
        </w:r>
      </w:hyperlink>
      <w:r>
        <w:rPr>
          <w:rFonts w:ascii="Georgia" w:cs="Georgia" w:eastAsia="Georgia" w:hAnsi="Georgia"/>
          <w:i/>
          <w:iCs/>
          <w:color w:val="5A5A5A"/>
          <w:sz w:val="19"/>
          <w:szCs w:val="19"/>
        </w:rPr>
        <w:t xml:space="preserve">  —  Diario Financiero, junio 2026</w:t>
      </w:r>
    </w:p>
    <w:p>
      <w:pPr>
        <w:pStyle w:val="ListParagraph"/>
        <w:numPr>
          <w:ilvl w:val="0"/>
          <w:numId w:val="2"/>
        </w:numPr>
        <w:spacing w:after="70" w:line="280"/>
      </w:pPr>
      <w:hyperlink w:history="1" r:id="rIdmatzbgwf3tndgxjauklsq">
        <w:r>
          <w:rPr>
            <w:rFonts w:ascii="Georgia" w:cs="Georgia" w:eastAsia="Georgia" w:hAnsi="Georgia"/>
            <w:color w:val="1155CC"/>
            <w:sz w:val="19"/>
            <w:szCs w:val="19"/>
            <w:u w:val="single"/>
          </w:rPr>
          <w:t xml:space="preserve">Antonia Rojas Eing joins ALLVP as the youngest female VC partner in Latin América</w:t>
        </w:r>
      </w:hyperlink>
      <w:r>
        <w:rPr>
          <w:rFonts w:ascii="Georgia" w:cs="Georgia" w:eastAsia="Georgia" w:hAnsi="Georgia"/>
          <w:i/>
          <w:iCs/>
          <w:color w:val="5A5A5A"/>
          <w:sz w:val="19"/>
          <w:szCs w:val="19"/>
        </w:rPr>
        <w:t xml:space="preserve">  —  TechCrunch, enero 2020</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linkedin.com/in/antoniarojase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097  </w:t>
      </w:r>
      <w:r>
        <w:rPr>
          <w:rFonts w:ascii="Georgia" w:cs="Georgia" w:eastAsia="Georgia" w:hAnsi="Georgia"/>
          <w:b/>
          <w:bCs/>
          <w:color w:val="0F4C5C"/>
          <w:sz w:val="26"/>
          <w:szCs w:val="26"/>
        </w:rPr>
        <w:t xml:space="preserve">Paula Enei</w:t>
      </w:r>
    </w:p>
    <w:p>
      <w:pPr>
        <w:keepNext/>
        <w:spacing w:after="30"/>
      </w:pPr>
      <w:r>
        <w:rPr>
          <w:rFonts w:ascii="Calibri" w:cs="Calibri" w:eastAsia="Calibri" w:hAnsi="Calibri"/>
          <w:b/>
          <w:bCs/>
          <w:color w:val="2A2A2A"/>
          <w:sz w:val="19"/>
          <w:szCs w:val="19"/>
        </w:rPr>
        <w:t xml:space="preserve">CEO, cofundadora y managing partner de Platanus Ventures</w:t>
      </w:r>
    </w:p>
    <w:p>
      <w:pPr>
        <w:keepNext/>
        <w:spacing w:after="30"/>
      </w:pPr>
      <w:r>
        <w:rPr>
          <w:rFonts w:ascii="Calibri" w:cs="Calibri" w:eastAsia="Calibri" w:hAnsi="Calibri"/>
          <w:color w:val="5A5A5A"/>
          <w:sz w:val="17"/>
          <w:szCs w:val="17"/>
        </w:rPr>
        <w:t xml:space="preserve">Venture capital · aceleración pre-semilla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No verificada (estimada ~36-38)</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Psicóloga de formación y emprendedora de oficio. Con su hermano Gonzalo levantó El Vaso Medio Lleno, plataforma de noticias positivas que llegó a 35 millones de vistas mensuales y pasó por Start-Up Chile antes de cerrar por no encontrar monetización. Siguió como directora de aceleración de Start-Up Chile y desde ahí saltó a Platanus. En agosto de 2023 asumió como CEO de la firma. Es la mujer con más poder de decisión en el capital de riesgo chileno de etapa temprana.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Asumió como CEO de Platanus Ventures en agosto de 2023.</w:t>
      </w:r>
    </w:p>
    <w:p>
      <w:pPr>
        <w:pStyle w:val="ListParagraph"/>
        <w:numPr>
          <w:ilvl w:val="0"/>
          <w:numId w:val="2"/>
        </w:numPr>
        <w:spacing w:after="70" w:line="280"/>
      </w:pPr>
      <w:r>
        <w:rPr>
          <w:rFonts w:ascii="Georgia" w:cs="Georgia" w:eastAsia="Georgia" w:hAnsi="Georgia"/>
          <w:color w:val="1A1A1A"/>
          <w:sz w:val="19"/>
          <w:szCs w:val="19"/>
        </w:rPr>
        <w:t xml:space="preserve">La firma acumula 116 inversiones en más de diez países y tres fondos, con uno retornado en menos de 24 meses.</w:t>
      </w:r>
    </w:p>
    <w:p>
      <w:pPr>
        <w:pStyle w:val="ListParagraph"/>
        <w:numPr>
          <w:ilvl w:val="0"/>
          <w:numId w:val="2"/>
        </w:numPr>
        <w:spacing w:after="70" w:line="280"/>
      </w:pPr>
      <w:r>
        <w:rPr>
          <w:rFonts w:ascii="Georgia" w:cs="Georgia" w:eastAsia="Georgia" w:hAnsi="Georgia"/>
          <w:color w:val="1A1A1A"/>
          <w:sz w:val="19"/>
          <w:szCs w:val="19"/>
        </w:rPr>
        <w:t xml:space="preserve">Incluida en el listado LAVCA Top Women Investors in Latin America en 2023, 2024 y 2025.</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jx_ldq4worqpnen9wik8u">
        <w:r>
          <w:rPr>
            <w:rFonts w:ascii="Georgia" w:cs="Georgia" w:eastAsia="Georgia" w:hAnsi="Georgia"/>
            <w:color w:val="1155CC"/>
            <w:sz w:val="19"/>
            <w:szCs w:val="19"/>
            <w:u w:val="single"/>
          </w:rPr>
          <w:t xml:space="preserve">Cambios en Platanus Ventures: Paula Enei asume como CEO y Andrés Matte sale de la firma</w:t>
        </w:r>
      </w:hyperlink>
      <w:r>
        <w:rPr>
          <w:rFonts w:ascii="Georgia" w:cs="Georgia" w:eastAsia="Georgia" w:hAnsi="Georgia"/>
          <w:i/>
          <w:iCs/>
          <w:color w:val="5A5A5A"/>
          <w:sz w:val="19"/>
          <w:szCs w:val="19"/>
        </w:rPr>
        <w:t xml:space="preserve">  —  Diario Financiero, agosto 2023</w:t>
      </w:r>
    </w:p>
    <w:p>
      <w:pPr>
        <w:pStyle w:val="ListParagraph"/>
        <w:numPr>
          <w:ilvl w:val="0"/>
          <w:numId w:val="2"/>
        </w:numPr>
        <w:spacing w:after="70" w:line="280"/>
      </w:pPr>
      <w:hyperlink w:history="1" r:id="rIdqiznke934xk7djyggfrdq">
        <w:r>
          <w:rPr>
            <w:rFonts w:ascii="Georgia" w:cs="Georgia" w:eastAsia="Georgia" w:hAnsi="Georgia"/>
            <w:color w:val="1155CC"/>
            <w:sz w:val="19"/>
            <w:szCs w:val="19"/>
            <w:u w:val="single"/>
          </w:rPr>
          <w:t xml:space="preserve">Paula Enei: de emprendedora a liderar una de las primeras aceleradoras founder friendly</w:t>
        </w:r>
      </w:hyperlink>
      <w:r>
        <w:rPr>
          <w:rFonts w:ascii="Georgia" w:cs="Georgia" w:eastAsia="Georgia" w:hAnsi="Georgia"/>
          <w:i/>
          <w:iCs/>
          <w:color w:val="5A5A5A"/>
          <w:sz w:val="19"/>
          <w:szCs w:val="19"/>
        </w:rPr>
        <w:t xml:space="preserve">  —  Startups Latam,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platan.us/equipo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en cargo y trayectoria; edad no verificada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098  </w:t>
      </w:r>
      <w:r>
        <w:rPr>
          <w:rFonts w:ascii="Georgia" w:cs="Georgia" w:eastAsia="Georgia" w:hAnsi="Georgia"/>
          <w:b/>
          <w:bCs/>
          <w:color w:val="0F4C5C"/>
          <w:sz w:val="26"/>
          <w:szCs w:val="26"/>
        </w:rPr>
        <w:t xml:space="preserve">María José Álvarez</w:t>
      </w:r>
    </w:p>
    <w:p>
      <w:pPr>
        <w:keepNext/>
        <w:spacing w:after="30"/>
      </w:pPr>
      <w:r>
        <w:rPr>
          <w:rFonts w:ascii="Calibri" w:cs="Calibri" w:eastAsia="Calibri" w:hAnsi="Calibri"/>
          <w:b/>
          <w:bCs/>
          <w:color w:val="2A2A2A"/>
          <w:sz w:val="19"/>
          <w:szCs w:val="19"/>
        </w:rPr>
        <w:t xml:space="preserve">Socia y managing partner de WNT Ventures</w:t>
      </w:r>
    </w:p>
    <w:p>
      <w:pPr>
        <w:keepNext/>
        <w:spacing w:after="30"/>
      </w:pPr>
      <w:r>
        <w:rPr>
          <w:rFonts w:ascii="Calibri" w:cs="Calibri" w:eastAsia="Calibri" w:hAnsi="Calibri"/>
          <w:color w:val="5A5A5A"/>
          <w:sz w:val="17"/>
          <w:szCs w:val="17"/>
        </w:rPr>
        <w:t xml:space="preserve">Venture capital · deeptech   ·   Originaria de Osorno, Región de Los Lagos; radicada en Nueva Zelanda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37-38 años (n. ~1988) — verificada (Diario Financiero, septiembre 2025)</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«MJ» fue la típica presidenta de curso del Osorno de los 2000. Entró a Ingeniería Civil Bioquímica en la UC, se fue a trabajar de housekeeper a Nueva York, volvió y se tituló de Ingeniería en Biotecnología en la UNAB de Viña del Mar, donde creó VIDaOX, un método para extraer antioxidantes del vino que ganó fondos Corfo. En 2015 viajó a un magíster en Auckland y no volvió. Desde 2023 es socia y managing partner de WNT Ventures, el fondo deeptech más antiguo de Nueva Zelanda.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VIDaOX, su primera startup universitaria, certificada por el INTA y financiada por Corfo.</w:t>
      </w:r>
    </w:p>
    <w:p>
      <w:pPr>
        <w:pStyle w:val="ListParagraph"/>
        <w:numPr>
          <w:ilvl w:val="0"/>
          <w:numId w:val="2"/>
        </w:numPr>
        <w:spacing w:after="70" w:line="280"/>
      </w:pPr>
      <w:r>
        <w:rPr>
          <w:rFonts w:ascii="Georgia" w:cs="Georgia" w:eastAsia="Georgia" w:hAnsi="Georgia"/>
          <w:color w:val="1A1A1A"/>
          <w:sz w:val="19"/>
          <w:szCs w:val="19"/>
        </w:rPr>
        <w:t xml:space="preserve">Socia y managing partner de WNT Ventures desde 2023, fondo valorizado en US$50 millones.</w:t>
      </w:r>
    </w:p>
    <w:p>
      <w:pPr>
        <w:pStyle w:val="ListParagraph"/>
        <w:numPr>
          <w:ilvl w:val="0"/>
          <w:numId w:val="2"/>
        </w:numPr>
        <w:spacing w:after="70" w:line="280"/>
      </w:pPr>
      <w:r>
        <w:rPr>
          <w:rFonts w:ascii="Georgia" w:cs="Georgia" w:eastAsia="Georgia" w:hAnsi="Georgia"/>
          <w:color w:val="1A1A1A"/>
          <w:sz w:val="19"/>
          <w:szCs w:val="19"/>
        </w:rPr>
        <w:t xml:space="preserve">Lidera el levantamiento del cuarto fondo de la firma, el mayor de su historia, con roadshow en Shenzhen, Taiwán y Europa.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kr7ssu_tnwhi5ovz9spfd">
        <w:r>
          <w:rPr>
            <w:rFonts w:ascii="Georgia" w:cs="Georgia" w:eastAsia="Georgia" w:hAnsi="Georgia"/>
            <w:color w:val="1155CC"/>
            <w:sz w:val="19"/>
            <w:szCs w:val="19"/>
            <w:u w:val="single"/>
          </w:rPr>
          <w:t xml:space="preserve">La chilena socia del VC en deeptech más antiguo de Nueva Zelanda</w:t>
        </w:r>
      </w:hyperlink>
      <w:r>
        <w:rPr>
          <w:rFonts w:ascii="Georgia" w:cs="Georgia" w:eastAsia="Georgia" w:hAnsi="Georgia"/>
          <w:i/>
          <w:iCs/>
          <w:color w:val="5A5A5A"/>
          <w:sz w:val="19"/>
          <w:szCs w:val="19"/>
        </w:rPr>
        <w:t xml:space="preserve">  —  DF MAS, septiembre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099  </w:t>
      </w:r>
      <w:r>
        <w:rPr>
          <w:rFonts w:ascii="Georgia" w:cs="Georgia" w:eastAsia="Georgia" w:hAnsi="Georgia"/>
          <w:b/>
          <w:bCs/>
          <w:color w:val="0F4C5C"/>
          <w:sz w:val="26"/>
          <w:szCs w:val="26"/>
        </w:rPr>
        <w:t xml:space="preserve">Andrés Matte</w:t>
      </w:r>
    </w:p>
    <w:p>
      <w:pPr>
        <w:keepNext/>
        <w:spacing w:after="30"/>
      </w:pPr>
      <w:r>
        <w:rPr>
          <w:rFonts w:ascii="Calibri" w:cs="Calibri" w:eastAsia="Calibri" w:hAnsi="Calibri"/>
          <w:b/>
          <w:bCs/>
          <w:color w:val="2A2A2A"/>
          <w:sz w:val="19"/>
          <w:szCs w:val="19"/>
        </w:rPr>
        <w:t xml:space="preserve">Fundador de Kapso; ex socio fundador de Platanus Ventures</w:t>
      </w:r>
    </w:p>
    <w:p>
      <w:pPr>
        <w:keepNext/>
        <w:spacing w:after="30"/>
      </w:pPr>
      <w:r>
        <w:rPr>
          <w:rFonts w:ascii="Calibri" w:cs="Calibri" w:eastAsia="Calibri" w:hAnsi="Calibri"/>
          <w:color w:val="5A5A5A"/>
          <w:sz w:val="17"/>
          <w:szCs w:val="17"/>
        </w:rPr>
        <w:t xml:space="preserve">Venture capital → software de infraestructura   ·   Melipilla /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32-33 años (n. ~1993) — verificada (Diario Financiero, abril 2026)</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civil de Melipilla, llegó a Platanus Software Factory a fines de 2019 y le ofrecieron ser socio fundador de Platanus Ventures. Aceptó con síndrome del impostor: «yo me sentía un loro; leía lo que decía YC y lo repetía». Armó la operación de la aceleradora hasta que GPT-3 lo convenció de emprender. Salió en octubre de 2023 y construyó solo Kapso, la capa que conecta WhatsApp con cualquier sistema. Crece sin marketing, sin ronda formal, y ya rechazó dos ofertas de compra.</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Socio fundador de Platanus Ventures y responsable de su operación desde la primera generación (Fintoc, Reversso, Cardda).</w:t>
      </w:r>
    </w:p>
    <w:p>
      <w:pPr>
        <w:pStyle w:val="ListParagraph"/>
        <w:numPr>
          <w:ilvl w:val="0"/>
          <w:numId w:val="2"/>
        </w:numPr>
        <w:spacing w:after="70" w:line="280"/>
      </w:pPr>
      <w:r>
        <w:rPr>
          <w:rFonts w:ascii="Georgia" w:cs="Georgia" w:eastAsia="Georgia" w:hAnsi="Georgia"/>
          <w:color w:val="1A1A1A"/>
          <w:sz w:val="19"/>
          <w:szCs w:val="19"/>
        </w:rPr>
        <w:t xml:space="preserve">Kapso superó los 10.000 desarrolladores usando la plataforma, con crecimiento de ingresos de 30% a 40% mensual.</w:t>
      </w:r>
    </w:p>
    <w:p>
      <w:pPr>
        <w:pStyle w:val="ListParagraph"/>
        <w:numPr>
          <w:ilvl w:val="0"/>
          <w:numId w:val="2"/>
        </w:numPr>
        <w:spacing w:after="70" w:line="280"/>
      </w:pPr>
      <w:r>
        <w:rPr>
          <w:rFonts w:ascii="Georgia" w:cs="Georgia" w:eastAsia="Georgia" w:hAnsi="Georgia"/>
          <w:color w:val="1A1A1A"/>
          <w:sz w:val="19"/>
          <w:szCs w:val="19"/>
        </w:rPr>
        <w:t xml:space="preserve">Rechazó dos ofertas de adquisición y sumó como ángel a Matías Woloski, cofundador de Auth0.</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youoxhqd1mjz8h3djl4yr">
        <w:r>
          <w:rPr>
            <w:rFonts w:ascii="Georgia" w:cs="Georgia" w:eastAsia="Georgia" w:hAnsi="Georgia"/>
            <w:color w:val="1155CC"/>
            <w:sz w:val="19"/>
            <w:szCs w:val="19"/>
            <w:u w:val="single"/>
          </w:rPr>
          <w:t xml:space="preserve">Andrés Matte dejó Platanus Ventures para emprender solo: hoy Kapso tiene más de 10.000 usuarios y ha recibido dos ofertas de compra</w:t>
        </w:r>
      </w:hyperlink>
      <w:r>
        <w:rPr>
          <w:rFonts w:ascii="Georgia" w:cs="Georgia" w:eastAsia="Georgia" w:hAnsi="Georgia"/>
          <w:i/>
          <w:iCs/>
          <w:color w:val="5A5A5A"/>
          <w:sz w:val="19"/>
          <w:szCs w:val="19"/>
        </w:rPr>
        <w:t xml:space="preserve">  —  Diario Financiero, abril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kapso.ai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100  </w:t>
      </w:r>
      <w:r>
        <w:rPr>
          <w:rFonts w:ascii="Georgia" w:cs="Georgia" w:eastAsia="Georgia" w:hAnsi="Georgia"/>
          <w:b/>
          <w:bCs/>
          <w:color w:val="0F4C5C"/>
          <w:sz w:val="26"/>
          <w:szCs w:val="26"/>
        </w:rPr>
        <w:t xml:space="preserve">Damián Panes</w:t>
      </w:r>
    </w:p>
    <w:p>
      <w:pPr>
        <w:keepNext/>
        <w:spacing w:after="30"/>
      </w:pPr>
      <w:r>
        <w:rPr>
          <w:rFonts w:ascii="Calibri" w:cs="Calibri" w:eastAsia="Calibri" w:hAnsi="Calibri"/>
          <w:b/>
          <w:bCs/>
          <w:color w:val="2A2A2A"/>
          <w:sz w:val="19"/>
          <w:szCs w:val="19"/>
        </w:rPr>
        <w:t xml:space="preserve">Cofundador de Indies</w:t>
      </w:r>
    </w:p>
    <w:p>
      <w:pPr>
        <w:keepNext/>
        <w:spacing w:after="30"/>
      </w:pPr>
      <w:r>
        <w:rPr>
          <w:rFonts w:ascii="Calibri" w:cs="Calibri" w:eastAsia="Calibri" w:hAnsi="Calibri"/>
          <w:color w:val="5A5A5A"/>
          <w:sz w:val="17"/>
          <w:szCs w:val="17"/>
        </w:rPr>
        <w:t xml:space="preserve">Comunidad tech · micro-financiamiento de proyectos   ·   Chillán, Región de Ñuble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21 años (n. ~2005) — verificada (Diario Financiero, octubre 2025: «acaba de cumplir 20»)</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Emprende desde los 14. Su primer negocio fue vender hacks de videojuegos por criptomonedas. En el Insuco de Chillán hackeó con un amigo el sistema de notas Napsis; en vez de expulsarlos, el director lo llevó a reunirse con el Seremi de Educación. «Ahí me di cuenta de que lo que yo hago no sólo es divertido, sino que puede significar una solución para otras personas y que se puede vender». Creó la fábrica de software NMO, dio charlas en Perú y Argentina, dejó Informática en Inacap y hoy cofunda Indies.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NMO, fábrica de software, siendo escolar, y expuso en Perú y Argentina.</w:t>
      </w:r>
    </w:p>
    <w:p>
      <w:pPr>
        <w:pStyle w:val="ListParagraph"/>
        <w:numPr>
          <w:ilvl w:val="0"/>
          <w:numId w:val="2"/>
        </w:numPr>
        <w:spacing w:after="70" w:line="280"/>
      </w:pPr>
      <w:r>
        <w:rPr>
          <w:rFonts w:ascii="Georgia" w:cs="Georgia" w:eastAsia="Georgia" w:hAnsi="Georgia"/>
          <w:color w:val="1A1A1A"/>
          <w:sz w:val="19"/>
          <w:szCs w:val="19"/>
        </w:rPr>
        <w:t xml:space="preserve">Cofundador de Indies, colectivo tech que pasó de un Discord de 500 personas a encuentros presenciales de más de 140 asistentes, con apoyo del chileno ex OpenAI Felipe Torres.</w:t>
      </w:r>
    </w:p>
    <w:p>
      <w:pPr>
        <w:pStyle w:val="ListParagraph"/>
        <w:numPr>
          <w:ilvl w:val="0"/>
          <w:numId w:val="2"/>
        </w:numPr>
        <w:spacing w:after="70" w:line="280"/>
      </w:pPr>
      <w:r>
        <w:rPr>
          <w:rFonts w:ascii="Georgia" w:cs="Georgia" w:eastAsia="Georgia" w:hAnsi="Georgia"/>
          <w:color w:val="1A1A1A"/>
          <w:sz w:val="19"/>
          <w:szCs w:val="19"/>
        </w:rPr>
        <w:t xml:space="preserve">El colectivo lanzó un programa que entrega US$3.000 a nuevas ideas.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lmol5uq84ojvvjby1s6vz">
        <w:r>
          <w:rPr>
            <w:rFonts w:ascii="Georgia" w:cs="Georgia" w:eastAsia="Georgia" w:hAnsi="Georgia"/>
            <w:color w:val="1155CC"/>
            <w:sz w:val="19"/>
            <w:szCs w:val="19"/>
            <w:u w:val="single"/>
          </w:rPr>
          <w:t xml:space="preserve">Indies, los veinteañeros que quieren financiar ideas locas</w:t>
        </w:r>
      </w:hyperlink>
      <w:r>
        <w:rPr>
          <w:rFonts w:ascii="Georgia" w:cs="Georgia" w:eastAsia="Georgia" w:hAnsi="Georgia"/>
          <w:i/>
          <w:iCs/>
          <w:color w:val="5A5A5A"/>
          <w:sz w:val="19"/>
          <w:szCs w:val="19"/>
        </w:rPr>
        <w:t xml:space="preserve">  —  DF MAS, octubre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r>
        <w:br w:type="page"/>
      </w:r>
    </w:p>
    <w:p>
      <w:pPr>
        <w:pStyle w:val="Heading1"/>
        <w:spacing w:after="100" w:before="200"/>
      </w:pPr>
      <w:r>
        <w:rPr>
          <w:rFonts w:ascii="Georgia" w:cs="Georgia" w:eastAsia="Georgia" w:hAnsi="Georgia"/>
          <w:b/>
          <w:bCs/>
          <w:color w:val="0F4C5C"/>
          <w:sz w:val="32"/>
          <w:szCs w:val="32"/>
        </w:rPr>
        <w:t xml:space="preserve">X. Adenda · La franja 35-40</w:t>
      </w:r>
    </w:p>
    <w:p>
      <w:pPr>
        <w:pBdr>
          <w:bottom w:val="single" w:color="B4531A" w:sz="10"/>
        </w:pBdr>
        <w:spacing w:after="200"/>
      </w:pPr>
      <w:r>
        <w:rPr>
          <w:rFonts w:ascii="Georgia" w:cs="Georgia" w:eastAsia="Georgia" w:hAnsi="Georgia"/>
          <w:i/>
          <w:iCs/>
          <w:color w:val="5A5A5A"/>
          <w:sz w:val="19"/>
          <w:szCs w:val="19"/>
        </w:rPr>
        <w:t xml:space="preserve">Diez incorporaciones pedidas expresamente en el tramo de 35 a 40 años, todas con edad verificada por fuente fechada. Es la generación que ya salió de la etapa de promesa: exits a multinacionales, ARR de dos dígitos en millones de dólares y fundaciones con una década de operación. Hay más gente de esta franja repartida por las nueve verticales anteriores; estos diez son adicionales.</w:t>
      </w:r>
    </w:p>
    <w:p>
      <w:pPr>
        <w:pStyle w:val="Heading2"/>
        <w:keepNext/>
        <w:spacing w:after="40" w:before="260"/>
      </w:pPr>
      <w:r>
        <w:rPr>
          <w:rFonts w:ascii="Calibri" w:cs="Calibri" w:eastAsia="Calibri" w:hAnsi="Calibri"/>
          <w:b/>
          <w:bCs/>
          <w:color w:val="B4531A"/>
          <w:sz w:val="20"/>
          <w:szCs w:val="20"/>
        </w:rPr>
        <w:t xml:space="preserve">101  </w:t>
      </w:r>
      <w:r>
        <w:rPr>
          <w:rFonts w:ascii="Georgia" w:cs="Georgia" w:eastAsia="Georgia" w:hAnsi="Georgia"/>
          <w:b/>
          <w:bCs/>
          <w:color w:val="0F4C5C"/>
          <w:sz w:val="26"/>
          <w:szCs w:val="26"/>
        </w:rPr>
        <w:t xml:space="preserve">Manuel Concha</w:t>
      </w:r>
    </w:p>
    <w:p>
      <w:pPr>
        <w:keepNext/>
        <w:spacing w:after="30"/>
      </w:pPr>
      <w:r>
        <w:rPr>
          <w:rFonts w:ascii="Calibri" w:cs="Calibri" w:eastAsia="Calibri" w:hAnsi="Calibri"/>
          <w:b/>
          <w:bCs/>
          <w:color w:val="2A2A2A"/>
          <w:sz w:val="19"/>
          <w:szCs w:val="19"/>
        </w:rPr>
        <w:t xml:space="preserve">Fundador de Kame ERP, hoy Siigo Kame</w:t>
      </w:r>
    </w:p>
    <w:p>
      <w:pPr>
        <w:keepNext/>
        <w:spacing w:after="30"/>
      </w:pPr>
      <w:r>
        <w:rPr>
          <w:rFonts w:ascii="Calibri" w:cs="Calibri" w:eastAsia="Calibri" w:hAnsi="Calibri"/>
          <w:color w:val="5A5A5A"/>
          <w:sz w:val="17"/>
          <w:szCs w:val="17"/>
        </w:rPr>
        <w:t xml:space="preserve">SaaS · software contable y de gestión para pymes   ·   Puerto Varas, Región de Los Lagos (nació en Cerrillos, creció en La Pintana)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~1987-88) — verificada (DF MAS, julio 2026: «tiene 38 años, vive en Puerto Varas»)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Nació en una casa forrada en cartón y con piso de tierra; su madre trabajaba limpiando casas y él empezó a trabajar a los doce años, financiando la carrera de contador auditor con turnos de once de la noche a once de la mañana. En 2016 fundó Kame junto a Víctor Jiménez con tres reglas: barato, simple y bien atendido. Nunca levantó capital de riesgo. Hoy 30 mil empresas procesan su información en la plataforma. En 2025 vendió la compañía al colombiano Siigo, respaldado por Accel-KKR: uno de los pocos exits de un fundador chileno sin venture capital detrás.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Kame ERP en 2016 sin levantar capital de riesgo y llegó a 30 mil empresas usuarias.</w:t>
      </w:r>
    </w:p>
    <w:p>
      <w:pPr>
        <w:pStyle w:val="ListParagraph"/>
        <w:numPr>
          <w:ilvl w:val="0"/>
          <w:numId w:val="2"/>
        </w:numPr>
        <w:spacing w:after="70" w:line="280"/>
      </w:pPr>
      <w:r>
        <w:rPr>
          <w:rFonts w:ascii="Georgia" w:cs="Georgia" w:eastAsia="Georgia" w:hAnsi="Georgia"/>
          <w:color w:val="1A1A1A"/>
          <w:sz w:val="19"/>
          <w:szCs w:val="19"/>
        </w:rPr>
        <w:t xml:space="preserve">El Grupo MyA compró 33% en 2022, en una operación que valorizó la firma cerca de US$30 millones.</w:t>
      </w:r>
    </w:p>
    <w:p>
      <w:pPr>
        <w:pStyle w:val="ListParagraph"/>
        <w:numPr>
          <w:ilvl w:val="0"/>
          <w:numId w:val="2"/>
        </w:numPr>
        <w:spacing w:after="70" w:line="280"/>
      </w:pPr>
      <w:r>
        <w:rPr>
          <w:rFonts w:ascii="Georgia" w:cs="Georgia" w:eastAsia="Georgia" w:hAnsi="Georgia"/>
          <w:color w:val="1A1A1A"/>
          <w:sz w:val="19"/>
          <w:szCs w:val="19"/>
        </w:rPr>
        <w:t xml:space="preserve">Venta a Siigo en 2025, que inyectó US$6 millones y llevó la facturación de US$4 a más de US$7 millones y el equipo de 50 a 120 personas.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dshrgck71bu2txchfmn4">
        <w:r>
          <w:rPr>
            <w:rFonts w:ascii="Georgia" w:cs="Georgia" w:eastAsia="Georgia" w:hAnsi="Georgia"/>
            <w:color w:val="1155CC"/>
            <w:sz w:val="19"/>
            <w:szCs w:val="19"/>
            <w:u w:val="single"/>
          </w:rPr>
          <w:t xml:space="preserve">Cómo Manuel Concha pasó de La Pintana a vender Kame ERP a Accel-KKR</w:t>
        </w:r>
      </w:hyperlink>
      <w:r>
        <w:rPr>
          <w:rFonts w:ascii="Georgia" w:cs="Georgia" w:eastAsia="Georgia" w:hAnsi="Georgia"/>
          <w:i/>
          <w:iCs/>
          <w:color w:val="5A5A5A"/>
          <w:sz w:val="19"/>
          <w:szCs w:val="19"/>
        </w:rPr>
        <w:t xml:space="preserve">  —  DF MAS, julio 2026</w:t>
      </w:r>
    </w:p>
    <w:p>
      <w:pPr>
        <w:pStyle w:val="ListParagraph"/>
        <w:numPr>
          <w:ilvl w:val="0"/>
          <w:numId w:val="2"/>
        </w:numPr>
        <w:spacing w:after="70" w:line="280"/>
      </w:pPr>
      <w:hyperlink w:history="1" r:id="rIdkihxvo9fekga1v1eedqvg">
        <w:r>
          <w:rPr>
            <w:rFonts w:ascii="Georgia" w:cs="Georgia" w:eastAsia="Georgia" w:hAnsi="Georgia"/>
            <w:color w:val="1155CC"/>
            <w:sz w:val="19"/>
            <w:szCs w:val="19"/>
            <w:u w:val="single"/>
          </w:rPr>
          <w:t xml:space="preserve">Siigo adquiere Kame en Chile, donde invertirá US$6 millones</w:t>
        </w:r>
      </w:hyperlink>
      <w:r>
        <w:rPr>
          <w:rFonts w:ascii="Georgia" w:cs="Georgia" w:eastAsia="Georgia" w:hAnsi="Georgia"/>
          <w:i/>
          <w:iCs/>
          <w:color w:val="5A5A5A"/>
          <w:sz w:val="19"/>
          <w:szCs w:val="19"/>
        </w:rPr>
        <w:t xml:space="preserve">  —  Forbes Colombia, junio 2025</w:t>
      </w:r>
    </w:p>
    <w:p>
      <w:pPr>
        <w:pStyle w:val="ListParagraph"/>
        <w:numPr>
          <w:ilvl w:val="0"/>
          <w:numId w:val="2"/>
        </w:numPr>
        <w:spacing w:after="70" w:line="280"/>
      </w:pPr>
      <w:hyperlink w:history="1" r:id="rIdgaxujfgucc-icnzhpt5td">
        <w:r>
          <w:rPr>
            <w:rFonts w:ascii="Georgia" w:cs="Georgia" w:eastAsia="Georgia" w:hAnsi="Georgia"/>
            <w:color w:val="1155CC"/>
            <w:sz w:val="19"/>
            <w:szCs w:val="19"/>
            <w:u w:val="single"/>
          </w:rPr>
          <w:t xml:space="preserve">«Sabía que tenía que salir»: la historia del empresario chileno que pasó de vivir entre balaceras en La Pintana a fundar una empresa que factura US$7 millones</w:t>
        </w:r>
      </w:hyperlink>
      <w:r>
        <w:rPr>
          <w:rFonts w:ascii="Georgia" w:cs="Georgia" w:eastAsia="Georgia" w:hAnsi="Georgia"/>
          <w:i/>
          <w:iCs/>
          <w:color w:val="5A5A5A"/>
          <w:sz w:val="19"/>
          <w:szCs w:val="19"/>
        </w:rPr>
        <w:t xml:space="preserve">  —  The Clinic, julio 2026</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kame.cl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102  </w:t>
      </w:r>
      <w:r>
        <w:rPr>
          <w:rFonts w:ascii="Georgia" w:cs="Georgia" w:eastAsia="Georgia" w:hAnsi="Georgia"/>
          <w:b/>
          <w:bCs/>
          <w:color w:val="0F4C5C"/>
          <w:sz w:val="26"/>
          <w:szCs w:val="26"/>
        </w:rPr>
        <w:t xml:space="preserve">José Manuel Jiménez Marín</w:t>
      </w:r>
    </w:p>
    <w:p>
      <w:pPr>
        <w:keepNext/>
        <w:spacing w:after="30"/>
      </w:pPr>
      <w:r>
        <w:rPr>
          <w:rFonts w:ascii="Calibri" w:cs="Calibri" w:eastAsia="Calibri" w:hAnsi="Calibri"/>
          <w:b/>
          <w:bCs/>
          <w:color w:val="2A2A2A"/>
          <w:sz w:val="19"/>
          <w:szCs w:val="19"/>
        </w:rPr>
        <w:t xml:space="preserve">Fundador y CEO de Webdox CLM</w:t>
      </w:r>
    </w:p>
    <w:p>
      <w:pPr>
        <w:keepNext/>
        <w:spacing w:after="30"/>
      </w:pPr>
      <w:r>
        <w:rPr>
          <w:rFonts w:ascii="Calibri" w:cs="Calibri" w:eastAsia="Calibri" w:hAnsi="Calibri"/>
          <w:color w:val="5A5A5A"/>
          <w:sz w:val="17"/>
          <w:szCs w:val="17"/>
        </w:rPr>
        <w:t xml:space="preserve">Legaltech · SaaS B2B de gestión del ciclo de vida de contratos   ·   Santiago, con operación en México, Colombia, Perú y Brasil</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35 años (n. ~1990-91) — verificada (DF MAS, mayo 2026: «Jiménez, 35 años, abogado UC, fundador y CEO de Webdox»)</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Vendía palta y queso en el colegio y fue DJ hasta segundo año de universidad. Estudió Derecho en la UC y se metió de procurador en un estudio tributario para entender el problema desde adentro. Fundó Webdox en 2012 con dos socios que se bajaron al año y medio; siguió solo, sin cofundador técnico. Trece años después la empresa tiene 150 empleados, más de 800 clientes corporativos y un ARR de US$13 millones, habiendo levantado apenas US$11 millones en toda su historia. Rechazó una oferta de entre US$30 y US$40 millones para no perder el control de la gestión.</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US$13 millones de ARR con solo US$11 millones levantados en trece años.</w:t>
      </w:r>
    </w:p>
    <w:p>
      <w:pPr>
        <w:pStyle w:val="ListParagraph"/>
        <w:numPr>
          <w:ilvl w:val="0"/>
          <w:numId w:val="2"/>
        </w:numPr>
        <w:spacing w:after="70" w:line="280"/>
      </w:pPr>
      <w:r>
        <w:rPr>
          <w:rFonts w:ascii="Georgia" w:cs="Georgia" w:eastAsia="Georgia" w:hAnsi="Georgia"/>
          <w:color w:val="1A1A1A"/>
          <w:sz w:val="19"/>
          <w:szCs w:val="19"/>
        </w:rPr>
        <w:t xml:space="preserve">Cerca del 35% de las mayores empresas de la región como clientes: Mercedes-Benz, Santander, Telefónica, Walmart, BNP Paribas, Coca-Cola Andina y Lipigas.</w:t>
      </w:r>
    </w:p>
    <w:p>
      <w:pPr>
        <w:pStyle w:val="ListParagraph"/>
        <w:numPr>
          <w:ilvl w:val="0"/>
          <w:numId w:val="2"/>
        </w:numPr>
        <w:spacing w:after="70" w:line="280"/>
      </w:pPr>
      <w:r>
        <w:rPr>
          <w:rFonts w:ascii="Georgia" w:cs="Georgia" w:eastAsia="Georgia" w:hAnsi="Georgia"/>
          <w:color w:val="1A1A1A"/>
          <w:sz w:val="19"/>
          <w:szCs w:val="19"/>
        </w:rPr>
        <w:t xml:space="preserve">Operación propia en cinco países y crecimiento de 150% en Brasil; rechazó una ronda de US$30-40 millones en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b5ctandzvbymvxe1lwuy9">
        <w:r>
          <w:rPr>
            <w:rFonts w:ascii="Georgia" w:cs="Georgia" w:eastAsia="Georgia" w:hAnsi="Georgia"/>
            <w:color w:val="1155CC"/>
            <w:sz w:val="19"/>
            <w:szCs w:val="19"/>
            <w:u w:val="single"/>
          </w:rPr>
          <w:t xml:space="preserve">Cómo Webdox llegó a facturar US$13 millones y perdió una ronda con Riverwood</w:t>
        </w:r>
      </w:hyperlink>
      <w:r>
        <w:rPr>
          <w:rFonts w:ascii="Georgia" w:cs="Georgia" w:eastAsia="Georgia" w:hAnsi="Georgia"/>
          <w:i/>
          <w:iCs/>
          <w:color w:val="5A5A5A"/>
          <w:sz w:val="19"/>
          <w:szCs w:val="19"/>
        </w:rPr>
        <w:t xml:space="preserve">  —  DF MAS, mayo 2026</w:t>
      </w:r>
    </w:p>
    <w:p>
      <w:pPr>
        <w:pStyle w:val="ListParagraph"/>
        <w:numPr>
          <w:ilvl w:val="0"/>
          <w:numId w:val="2"/>
        </w:numPr>
        <w:spacing w:after="70" w:line="280"/>
      </w:pPr>
      <w:hyperlink w:history="1" r:id="rId-the74iwtpsiotcpvtr0k">
        <w:r>
          <w:rPr>
            <w:rFonts w:ascii="Georgia" w:cs="Georgia" w:eastAsia="Georgia" w:hAnsi="Georgia"/>
            <w:color w:val="1155CC"/>
            <w:sz w:val="19"/>
            <w:szCs w:val="19"/>
            <w:u w:val="single"/>
          </w:rPr>
          <w:t xml:space="preserve">La startup Webdox prepara dos nuevos desarrollos de IA</w:t>
        </w:r>
      </w:hyperlink>
      <w:r>
        <w:rPr>
          <w:rFonts w:ascii="Georgia" w:cs="Georgia" w:eastAsia="Georgia" w:hAnsi="Georgia"/>
          <w:i/>
          <w:iCs/>
          <w:color w:val="5A5A5A"/>
          <w:sz w:val="19"/>
          <w:szCs w:val="19"/>
        </w:rPr>
        <w:t xml:space="preserve">  —  DF LAB, mayo 2024</w:t>
      </w:r>
    </w:p>
    <w:p>
      <w:pPr>
        <w:pStyle w:val="ListParagraph"/>
        <w:numPr>
          <w:ilvl w:val="0"/>
          <w:numId w:val="2"/>
        </w:numPr>
        <w:spacing w:after="70" w:line="280"/>
      </w:pPr>
      <w:hyperlink w:history="1" r:id="rId_wkmxmez4rorwmm6ui_16">
        <w:r>
          <w:rPr>
            <w:rFonts w:ascii="Georgia" w:cs="Georgia" w:eastAsia="Georgia" w:hAnsi="Georgia"/>
            <w:color w:val="1155CC"/>
            <w:sz w:val="19"/>
            <w:szCs w:val="19"/>
            <w:u w:val="single"/>
          </w:rPr>
          <w:t xml:space="preserve">Webdox: la startup chilena que creció 150% en Brasil y se convirtió en el CLM líder de Latinoamérica</w:t>
        </w:r>
      </w:hyperlink>
      <w:r>
        <w:rPr>
          <w:rFonts w:ascii="Georgia" w:cs="Georgia" w:eastAsia="Georgia" w:hAnsi="Georgia"/>
          <w:i/>
          <w:iCs/>
          <w:color w:val="5A5A5A"/>
          <w:sz w:val="19"/>
          <w:szCs w:val="19"/>
        </w:rPr>
        <w:t xml:space="preserve">  —  Startups Latam,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webdoxclm.com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103  </w:t>
      </w:r>
      <w:r>
        <w:rPr>
          <w:rFonts w:ascii="Georgia" w:cs="Georgia" w:eastAsia="Georgia" w:hAnsi="Georgia"/>
          <w:b/>
          <w:bCs/>
          <w:color w:val="0F4C5C"/>
          <w:sz w:val="26"/>
          <w:szCs w:val="26"/>
        </w:rPr>
        <w:t xml:space="preserve">Andrés Ugarte</w:t>
      </w:r>
    </w:p>
    <w:p>
      <w:pPr>
        <w:keepNext/>
        <w:spacing w:after="30"/>
      </w:pPr>
      <w:r>
        <w:rPr>
          <w:rFonts w:ascii="Calibri" w:cs="Calibri" w:eastAsia="Calibri" w:hAnsi="Calibri"/>
          <w:b/>
          <w:bCs/>
          <w:color w:val="2A2A2A"/>
          <w:sz w:val="19"/>
          <w:szCs w:val="19"/>
        </w:rPr>
        <w:t xml:space="preserve">Fundador y CEO de Copilot Money</w:t>
      </w:r>
    </w:p>
    <w:p>
      <w:pPr>
        <w:keepNext/>
        <w:spacing w:after="30"/>
      </w:pPr>
      <w:r>
        <w:rPr>
          <w:rFonts w:ascii="Calibri" w:cs="Calibri" w:eastAsia="Calibri" w:hAnsi="Calibri"/>
          <w:color w:val="5A5A5A"/>
          <w:sz w:val="17"/>
          <w:szCs w:val="17"/>
        </w:rPr>
        <w:t xml:space="preserve">Fintech · finanzas personales   ·   Brooklyn, Nueva York, con equipo de ingeniería en Santiago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~1987-88) — verificada (DF MAS, enero 2025: «Ugarte tiene 37 años»)</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UC. Su práctica fue en Palo Alto, en la startup de Francisco Larraín que Groupon terminó comprando, y de ahí pasó cinco años en Google —Google Plus, Hangouts, YouTube y la incubadora Area120—. Fundó Copilot en 2019, harto de esperar a que alguien inventara una herramienta de finanzas personales inteligente y privada, y la lanzó en 2020 cobrando desde el primer día. Cuando Mint cerró en 2023, creció diez veces de la noche a la mañana. Hoy es rentable, con un equipo de 32 personas repartido entre Brooklyn y Chile.</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Más de un millón de descargas y un ARR de unos US$20 millones al cierre de 2025, rentable desde 2023.</w:t>
      </w:r>
    </w:p>
    <w:p>
      <w:pPr>
        <w:pStyle w:val="ListParagraph"/>
        <w:numPr>
          <w:ilvl w:val="0"/>
          <w:numId w:val="2"/>
        </w:numPr>
        <w:spacing w:after="70" w:line="280"/>
      </w:pPr>
      <w:r>
        <w:rPr>
          <w:rFonts w:ascii="Georgia" w:cs="Georgia" w:eastAsia="Georgia" w:hAnsi="Georgia"/>
          <w:color w:val="1A1A1A"/>
          <w:sz w:val="19"/>
          <w:szCs w:val="19"/>
        </w:rPr>
        <w:t xml:space="preserve">Serie A de US$6 millones tras partir prácticamente en bootstrapping.</w:t>
      </w:r>
    </w:p>
    <w:p>
      <w:pPr>
        <w:pStyle w:val="ListParagraph"/>
        <w:numPr>
          <w:ilvl w:val="0"/>
          <w:numId w:val="2"/>
        </w:numPr>
        <w:spacing w:after="70" w:line="280"/>
      </w:pPr>
      <w:r>
        <w:rPr>
          <w:rFonts w:ascii="Georgia" w:cs="Georgia" w:eastAsia="Georgia" w:hAnsi="Georgia"/>
          <w:color w:val="1A1A1A"/>
          <w:sz w:val="19"/>
          <w:szCs w:val="19"/>
        </w:rPr>
        <w:t xml:space="preserve">Apple Design Award y nominación a mejor app del año en la App Store; llegó a la pantalla de inicio de Marques Brownlee, el youtuber tech más influyente del mundo, sin pagar nada.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xpg9zn559udossw_bscws">
        <w:r>
          <w:rPr>
            <w:rFonts w:ascii="Georgia" w:cs="Georgia" w:eastAsia="Georgia" w:hAnsi="Georgia"/>
            <w:color w:val="1155CC"/>
            <w:sz w:val="19"/>
            <w:szCs w:val="19"/>
            <w:u w:val="single"/>
          </w:rPr>
          <w:t xml:space="preserve">El chileno detrás de la app de finanzas con más de un millón de descargas en EE.UU.</w:t>
        </w:r>
      </w:hyperlink>
      <w:r>
        <w:rPr>
          <w:rFonts w:ascii="Georgia" w:cs="Georgia" w:eastAsia="Georgia" w:hAnsi="Georgia"/>
          <w:i/>
          <w:iCs/>
          <w:color w:val="5A5A5A"/>
          <w:sz w:val="19"/>
          <w:szCs w:val="19"/>
        </w:rPr>
        <w:t xml:space="preserve">  —  DF MAS, enero 2025</w:t>
      </w:r>
    </w:p>
    <w:p>
      <w:pPr>
        <w:pStyle w:val="ListParagraph"/>
        <w:numPr>
          <w:ilvl w:val="0"/>
          <w:numId w:val="2"/>
        </w:numPr>
        <w:spacing w:after="70" w:line="280"/>
      </w:pPr>
      <w:hyperlink w:history="1" r:id="rId7ihvnxdf3ack7wp1ygpdd">
        <w:r>
          <w:rPr>
            <w:rFonts w:ascii="Georgia" w:cs="Georgia" w:eastAsia="Georgia" w:hAnsi="Georgia"/>
            <w:color w:val="1155CC"/>
            <w:sz w:val="19"/>
            <w:szCs w:val="19"/>
            <w:u w:val="single"/>
          </w:rPr>
          <w:t xml:space="preserve">Andrés Ugarte: el chileno que conquistó a Marques Brownlee</w:t>
        </w:r>
      </w:hyperlink>
      <w:r>
        <w:rPr>
          <w:rFonts w:ascii="Georgia" w:cs="Georgia" w:eastAsia="Georgia" w:hAnsi="Georgia"/>
          <w:i/>
          <w:iCs/>
          <w:color w:val="5A5A5A"/>
          <w:sz w:val="19"/>
          <w:szCs w:val="19"/>
        </w:rPr>
        <w:t xml:space="preserve">  —  DF MAS, diciembre 2025</w:t>
      </w:r>
    </w:p>
    <w:p>
      <w:pPr>
        <w:pStyle w:val="ListParagraph"/>
        <w:numPr>
          <w:ilvl w:val="0"/>
          <w:numId w:val="2"/>
        </w:numPr>
        <w:spacing w:after="70" w:line="280"/>
      </w:pPr>
      <w:hyperlink w:history="1" r:id="rIdpk2daqyv_rmijr4eqzju2">
        <w:r>
          <w:rPr>
            <w:rFonts w:ascii="Georgia" w:cs="Georgia" w:eastAsia="Georgia" w:hAnsi="Georgia"/>
            <w:color w:val="1155CC"/>
            <w:sz w:val="19"/>
            <w:szCs w:val="19"/>
            <w:u w:val="single"/>
          </w:rPr>
          <w:t xml:space="preserve">Con inversionista de la app BeReal, la fintech Copilot Money levanta US$6 millones en ronda Serie A</w:t>
        </w:r>
      </w:hyperlink>
      <w:r>
        <w:rPr>
          <w:rFonts w:ascii="Georgia" w:cs="Georgia" w:eastAsia="Georgia" w:hAnsi="Georgia"/>
          <w:i/>
          <w:iCs/>
          <w:color w:val="5A5A5A"/>
          <w:sz w:val="19"/>
          <w:szCs w:val="19"/>
        </w:rPr>
        <w:t xml:space="preserve">  —  Startups Latam,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copilot.money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104  </w:t>
      </w:r>
      <w:r>
        <w:rPr>
          <w:rFonts w:ascii="Georgia" w:cs="Georgia" w:eastAsia="Georgia" w:hAnsi="Georgia"/>
          <w:b/>
          <w:bCs/>
          <w:color w:val="0F4C5C"/>
          <w:sz w:val="26"/>
          <w:szCs w:val="26"/>
        </w:rPr>
        <w:t xml:space="preserve">Pier Paolo Colonnello</w:t>
      </w:r>
    </w:p>
    <w:p>
      <w:pPr>
        <w:keepNext/>
        <w:spacing w:after="30"/>
      </w:pPr>
      <w:r>
        <w:rPr>
          <w:rFonts w:ascii="Calibri" w:cs="Calibri" w:eastAsia="Calibri" w:hAnsi="Calibri"/>
          <w:b/>
          <w:bCs/>
          <w:color w:val="2A2A2A"/>
          <w:sz w:val="19"/>
          <w:szCs w:val="19"/>
        </w:rPr>
        <w:t xml:space="preserve">Cofundador de Wild Brands (Wild Lama, The Wild Foods, eDarkstore, Casa Nativa)</w:t>
      </w:r>
    </w:p>
    <w:p>
      <w:pPr>
        <w:keepNext/>
        <w:spacing w:after="30"/>
      </w:pPr>
      <w:r>
        <w:rPr>
          <w:rFonts w:ascii="Calibri" w:cs="Calibri" w:eastAsia="Calibri" w:hAnsi="Calibri"/>
          <w:color w:val="5A5A5A"/>
          <w:sz w:val="17"/>
          <w:szCs w:val="17"/>
        </w:rPr>
        <w:t xml:space="preserve">Consumo · alimentos y moda sustentable   ·   Santiago, con operación en México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39-40 años (n. ~1986) — verificada (Forbes Chile, octubre 2023: «37 años»); reconocido en «100 Jóvenes Líderes» 2022, cuyo tope es 35 años, consistente con el cálculo</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Egresado de Ingeniería Comercial de la UC, partió en 2014 con US$150 vendiendo bandanas importadas y terminó armando Wild Brands, el holding que agrupa Wild Lama —moda sustentable certificada Empresa B— y The Wild Foods. Durante la pandemia llegó a vender 500 mil bandanas en dos meses. Wild Foods desplazó a PepsiCo y Carozzi para quedarse con el primer lugar de la categoría barras de cereal en Chile, con cerca del 70% del mercado de barras de proteína. El grupo supera los 200 trabajadores y siete tiendas propias.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Wild Lama en 2014 con US$150 de capital inicial; certificación como Empresa B.</w:t>
      </w:r>
    </w:p>
    <w:p>
      <w:pPr>
        <w:pStyle w:val="ListParagraph"/>
        <w:numPr>
          <w:ilvl w:val="0"/>
          <w:numId w:val="2"/>
        </w:numPr>
        <w:spacing w:after="70" w:line="280"/>
      </w:pPr>
      <w:r>
        <w:rPr>
          <w:rFonts w:ascii="Georgia" w:cs="Georgia" w:eastAsia="Georgia" w:hAnsi="Georgia"/>
          <w:color w:val="1A1A1A"/>
          <w:sz w:val="19"/>
          <w:szCs w:val="19"/>
        </w:rPr>
        <w:t xml:space="preserve">The Wild Foods es líder de la categoría barras de cereal en Chile y ronda el 70% del mercado de barras de proteína.</w:t>
      </w:r>
    </w:p>
    <w:p>
      <w:pPr>
        <w:pStyle w:val="ListParagraph"/>
        <w:numPr>
          <w:ilvl w:val="0"/>
          <w:numId w:val="2"/>
        </w:numPr>
        <w:spacing w:after="70" w:line="280"/>
      </w:pPr>
      <w:r>
        <w:rPr>
          <w:rFonts w:ascii="Georgia" w:cs="Georgia" w:eastAsia="Georgia" w:hAnsi="Georgia"/>
          <w:color w:val="1A1A1A"/>
          <w:sz w:val="19"/>
          <w:szCs w:val="19"/>
        </w:rPr>
        <w:t xml:space="preserve">Serie A de US$25 millones en agosto de 2024 con Glisco Partners y 30N Ventures, y desembarco en México con 5.000 puntos de venta.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grg31c3q-8fiskbraazxa">
        <w:r>
          <w:rPr>
            <w:rFonts w:ascii="Georgia" w:cs="Georgia" w:eastAsia="Georgia" w:hAnsi="Georgia"/>
            <w:color w:val="1155CC"/>
            <w:sz w:val="19"/>
            <w:szCs w:val="19"/>
            <w:u w:val="single"/>
          </w:rPr>
          <w:t xml:space="preserve">Wild Foods levanta serie A de US$25 millones y llevará sus barritas de proteína a México</w:t>
        </w:r>
      </w:hyperlink>
      <w:r>
        <w:rPr>
          <w:rFonts w:ascii="Georgia" w:cs="Georgia" w:eastAsia="Georgia" w:hAnsi="Georgia"/>
          <w:i/>
          <w:iCs/>
          <w:color w:val="5A5A5A"/>
          <w:sz w:val="19"/>
          <w:szCs w:val="19"/>
        </w:rPr>
        <w:t xml:space="preserve">  —  DF MAS, agosto 2024</w:t>
      </w:r>
    </w:p>
    <w:p>
      <w:pPr>
        <w:pStyle w:val="ListParagraph"/>
        <w:numPr>
          <w:ilvl w:val="0"/>
          <w:numId w:val="2"/>
        </w:numPr>
        <w:spacing w:after="70" w:line="280"/>
      </w:pPr>
      <w:hyperlink w:history="1" r:id="rIddhspz_lu7g10w8lom1763">
        <w:r>
          <w:rPr>
            <w:rFonts w:ascii="Georgia" w:cs="Georgia" w:eastAsia="Georgia" w:hAnsi="Georgia"/>
            <w:color w:val="1155CC"/>
            <w:sz w:val="19"/>
            <w:szCs w:val="19"/>
            <w:u w:val="single"/>
          </w:rPr>
          <w:t xml:space="preserve">Cambiar la industria del retail chileno «a lo wild»: la historia de Wild Lama y su fundador</w:t>
        </w:r>
      </w:hyperlink>
      <w:r>
        <w:rPr>
          <w:rFonts w:ascii="Georgia" w:cs="Georgia" w:eastAsia="Georgia" w:hAnsi="Georgia"/>
          <w:i/>
          <w:iCs/>
          <w:color w:val="5A5A5A"/>
          <w:sz w:val="19"/>
          <w:szCs w:val="19"/>
        </w:rPr>
        <w:t xml:space="preserve">  —  Forbes Chile, octubre 2023</w:t>
      </w:r>
    </w:p>
    <w:p>
      <w:pPr>
        <w:pStyle w:val="ListParagraph"/>
        <w:numPr>
          <w:ilvl w:val="0"/>
          <w:numId w:val="2"/>
        </w:numPr>
        <w:spacing w:after="70" w:line="280"/>
      </w:pPr>
      <w:hyperlink w:history="1" r:id="rIdn2sc_x4gh-mqph_cyp8yk">
        <w:r>
          <w:rPr>
            <w:rFonts w:ascii="Georgia" w:cs="Georgia" w:eastAsia="Georgia" w:hAnsi="Georgia"/>
            <w:color w:val="1155CC"/>
            <w:sz w:val="19"/>
            <w:szCs w:val="19"/>
            <w:u w:val="single"/>
          </w:rPr>
          <w:t xml:space="preserve">«Lo pensó/lo hizo» con Pier Colonnello: Wild Lama, la marca de moda sustentable</w:t>
        </w:r>
      </w:hyperlink>
      <w:r>
        <w:rPr>
          <w:rFonts w:ascii="Georgia" w:cs="Georgia" w:eastAsia="Georgia" w:hAnsi="Georgia"/>
          <w:i/>
          <w:iCs/>
          <w:color w:val="5A5A5A"/>
          <w:sz w:val="19"/>
          <w:szCs w:val="19"/>
        </w:rPr>
        <w:t xml:space="preserve">  —  Emol, mayo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wildlama.com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105  </w:t>
      </w:r>
      <w:r>
        <w:rPr>
          <w:rFonts w:ascii="Georgia" w:cs="Georgia" w:eastAsia="Georgia" w:hAnsi="Georgia"/>
          <w:b/>
          <w:bCs/>
          <w:color w:val="0F4C5C"/>
          <w:sz w:val="26"/>
          <w:szCs w:val="26"/>
        </w:rPr>
        <w:t xml:space="preserve">Felipe Cevallos Becker</w:t>
      </w:r>
    </w:p>
    <w:p>
      <w:pPr>
        <w:keepNext/>
        <w:spacing w:after="30"/>
      </w:pPr>
      <w:r>
        <w:rPr>
          <w:rFonts w:ascii="Calibri" w:cs="Calibri" w:eastAsia="Calibri" w:hAnsi="Calibri"/>
          <w:b/>
          <w:bCs/>
          <w:color w:val="2A2A2A"/>
          <w:sz w:val="19"/>
          <w:szCs w:val="19"/>
        </w:rPr>
        <w:t xml:space="preserve">Cofundador y CEO de Reborn Electric Motors; profesor de la Universidad Católica</w:t>
      </w:r>
    </w:p>
    <w:p>
      <w:pPr>
        <w:keepNext/>
        <w:spacing w:after="30"/>
      </w:pPr>
      <w:r>
        <w:rPr>
          <w:rFonts w:ascii="Calibri" w:cs="Calibri" w:eastAsia="Calibri" w:hAnsi="Calibri"/>
          <w:color w:val="5A5A5A"/>
          <w:sz w:val="17"/>
          <w:szCs w:val="17"/>
        </w:rPr>
        <w:t xml:space="preserve">Electromovilidad · manufactura industrial   ·   Rancagua, Región de O'Higgins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36 años (n. ~1989-90) — derivada («31 años» en el listado «100 Jóvenes Líderes» 2020, Ingeniería UC, abril 2021)</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Ingeniero UC y académico de la misma casa de estudios, fundó en 2016 junto a Ricardo Repenning la primera fábrica de buses eléctricos de Latinoamérica, instalada en Rancagua. Reborn no arma vehículos nuevos: reconvierte buses diésel a eléctricos por cerca de la mitad del costo de una unidad nueva. Opera una planta de 3.000 m² con más de 80 trabajadores y capacidad escalable a 200 buses al año. Su cliente ancla ha sido la División El Teniente de Codelco, la mina de cobre subterránea más grande del mundo.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Primera fábrica de buses eléctricos de Latinoamérica, creada en 2016 en Rancagua; más de cien buses fabricados.</w:t>
      </w:r>
    </w:p>
    <w:p>
      <w:pPr>
        <w:pStyle w:val="ListParagraph"/>
        <w:numPr>
          <w:ilvl w:val="0"/>
          <w:numId w:val="2"/>
        </w:numPr>
        <w:spacing w:after="70" w:line="280"/>
      </w:pPr>
      <w:r>
        <w:rPr>
          <w:rFonts w:ascii="Georgia" w:cs="Georgia" w:eastAsia="Georgia" w:hAnsi="Georgia"/>
          <w:color w:val="1A1A1A"/>
          <w:sz w:val="19"/>
          <w:szCs w:val="19"/>
        </w:rPr>
        <w:t xml:space="preserve">La brasileña Marcopolo, quinta mayor fabricante mundial de buses, compró el 40% de la compañía por US$4 millones en junio de 2025.</w:t>
      </w:r>
    </w:p>
    <w:p>
      <w:pPr>
        <w:pStyle w:val="ListParagraph"/>
        <w:numPr>
          <w:ilvl w:val="0"/>
          <w:numId w:val="2"/>
        </w:numPr>
        <w:spacing w:after="70" w:line="280"/>
      </w:pPr>
      <w:r>
        <w:rPr>
          <w:rFonts w:ascii="Georgia" w:cs="Georgia" w:eastAsia="Georgia" w:hAnsi="Georgia"/>
          <w:color w:val="1A1A1A"/>
          <w:sz w:val="19"/>
          <w:szCs w:val="19"/>
        </w:rPr>
        <w:t xml:space="preserve">Primera exportación de un bus urbano eléctrico fabricado en Chile a Brasil y apertura de una línea de venta de sistemas de tracción eléctrica.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arnymezmxtuxuu0nkftpr">
        <w:r>
          <w:rPr>
            <w:rFonts w:ascii="Georgia" w:cs="Georgia" w:eastAsia="Georgia" w:hAnsi="Georgia"/>
            <w:color w:val="1155CC"/>
            <w:sz w:val="19"/>
            <w:szCs w:val="19"/>
            <w:u w:val="single"/>
          </w:rPr>
          <w:t xml:space="preserve">Gigante brasileña Marcopolo adquiere un 40% de la fabricante de buses eléctricos chilena</w:t>
        </w:r>
      </w:hyperlink>
      <w:r>
        <w:rPr>
          <w:rFonts w:ascii="Georgia" w:cs="Georgia" w:eastAsia="Georgia" w:hAnsi="Georgia"/>
          <w:i/>
          <w:iCs/>
          <w:color w:val="5A5A5A"/>
          <w:sz w:val="19"/>
          <w:szCs w:val="19"/>
        </w:rPr>
        <w:t xml:space="preserve">  —  Diario Financiero, junio 2025</w:t>
      </w:r>
    </w:p>
    <w:p>
      <w:pPr>
        <w:pStyle w:val="ListParagraph"/>
        <w:numPr>
          <w:ilvl w:val="0"/>
          <w:numId w:val="2"/>
        </w:numPr>
        <w:spacing w:after="70" w:line="280"/>
      </w:pPr>
      <w:hyperlink w:history="1" r:id="rIdncnadk8bsd57kwp9v2prx">
        <w:r>
          <w:rPr>
            <w:rFonts w:ascii="Georgia" w:cs="Georgia" w:eastAsia="Georgia" w:hAnsi="Georgia"/>
            <w:color w:val="1155CC"/>
            <w:sz w:val="19"/>
            <w:szCs w:val="19"/>
            <w:u w:val="single"/>
          </w:rPr>
          <w:t xml:space="preserve">Reborn Electric Motors proyecta comenzar a exportar este año a un segundo mercado de Latinoamérica</w:t>
        </w:r>
      </w:hyperlink>
      <w:r>
        <w:rPr>
          <w:rFonts w:ascii="Georgia" w:cs="Georgia" w:eastAsia="Georgia" w:hAnsi="Georgia"/>
          <w:i/>
          <w:iCs/>
          <w:color w:val="5A5A5A"/>
          <w:sz w:val="19"/>
          <w:szCs w:val="19"/>
        </w:rPr>
        <w:t xml:space="preserve">  —  Diario Financiero, abril 2026</w:t>
      </w:r>
    </w:p>
    <w:p>
      <w:pPr>
        <w:pStyle w:val="ListParagraph"/>
        <w:numPr>
          <w:ilvl w:val="0"/>
          <w:numId w:val="2"/>
        </w:numPr>
        <w:spacing w:after="70" w:line="280"/>
      </w:pPr>
      <w:hyperlink w:history="1" r:id="rIdidv_iuyi0m0zurqwcwq-d">
        <w:r>
          <w:rPr>
            <w:rFonts w:ascii="Georgia" w:cs="Georgia" w:eastAsia="Georgia" w:hAnsi="Georgia"/>
            <w:color w:val="1155CC"/>
            <w:sz w:val="19"/>
            <w:szCs w:val="19"/>
            <w:u w:val="single"/>
          </w:rPr>
          <w:t xml:space="preserve">Reborn Electric Motors anuncia la exportación a Brasil del primer bus eléctrico fabricado en Chile</w:t>
        </w:r>
      </w:hyperlink>
      <w:r>
        <w:rPr>
          <w:rFonts w:ascii="Georgia" w:cs="Georgia" w:eastAsia="Georgia" w:hAnsi="Georgia"/>
          <w:i/>
          <w:iCs/>
          <w:color w:val="5A5A5A"/>
          <w:sz w:val="19"/>
          <w:szCs w:val="19"/>
        </w:rPr>
        <w:t xml:space="preserve">  —  Portal Innova, 2025</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rebornelectric.cl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106  </w:t>
      </w:r>
      <w:r>
        <w:rPr>
          <w:rFonts w:ascii="Georgia" w:cs="Georgia" w:eastAsia="Georgia" w:hAnsi="Georgia"/>
          <w:b/>
          <w:bCs/>
          <w:color w:val="0F4C5C"/>
          <w:sz w:val="26"/>
          <w:szCs w:val="26"/>
        </w:rPr>
        <w:t xml:space="preserve">Barbarita Lara Martínez</w:t>
      </w:r>
    </w:p>
    <w:p>
      <w:pPr>
        <w:keepNext/>
        <w:spacing w:after="30"/>
      </w:pPr>
      <w:r>
        <w:rPr>
          <w:rFonts w:ascii="Calibri" w:cs="Calibri" w:eastAsia="Calibri" w:hAnsi="Calibri"/>
          <w:b/>
          <w:bCs/>
          <w:color w:val="2A2A2A"/>
          <w:sz w:val="19"/>
          <w:szCs w:val="19"/>
        </w:rPr>
        <w:t xml:space="preserve">Fundadora y CEO de EMERCOM; académica de la Universidad Andrés Bello; directora regional de Girls in Tech Chile</w:t>
      </w:r>
    </w:p>
    <w:p>
      <w:pPr>
        <w:keepNext/>
        <w:spacing w:after="30"/>
      </w:pPr>
      <w:r>
        <w:rPr>
          <w:rFonts w:ascii="Calibri" w:cs="Calibri" w:eastAsia="Calibri" w:hAnsi="Calibri"/>
          <w:color w:val="5A5A5A"/>
          <w:sz w:val="17"/>
          <w:szCs w:val="17"/>
        </w:rPr>
        <w:t xml:space="preserve">Deeptech · comunicaciones de emergencia   ·   Valparaíso (egresada de la UTFSM); nacida en Puerto Williams</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40 años (n. 27 de enero de 1986) — verificada con fecha exacta (base Mujeres Científicas Chilenas, Biblioteca del Congreso Nacional). Justo en el límite del corte.</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Ingeniera civil informática de la Universidad Técnica Federico Santa María. El terremoto y tsunami de 2010 la dejó horas sin poder comunicarse y de ahí salió SIE, Sistema de Información de Emergencia: un protocolo que transmite mensajes cifrados por ondas de radio FM a teléfonos inteligentes, sin red celular ni internet. Fundó EMERCOM para llevarlo a mercado. En 2017 fue la primera chilena en la lista latinoamericana de Innovadores menores de 35 del MIT Technology Review y en 2018 escaló a la lista global, un salto que ninguna otra chilena había dado.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Desarrollo y patente del SIE, sistema de mensajería de emergencia que opera sin infraestructura de telecomunicaciones.</w:t>
      </w:r>
    </w:p>
    <w:p>
      <w:pPr>
        <w:pStyle w:val="ListParagraph"/>
        <w:numPr>
          <w:ilvl w:val="0"/>
          <w:numId w:val="2"/>
        </w:numPr>
        <w:spacing w:after="70" w:line="280"/>
      </w:pPr>
      <w:r>
        <w:rPr>
          <w:rFonts w:ascii="Georgia" w:cs="Georgia" w:eastAsia="Georgia" w:hAnsi="Georgia"/>
          <w:color w:val="1A1A1A"/>
          <w:sz w:val="19"/>
          <w:szCs w:val="19"/>
        </w:rPr>
        <w:t xml:space="preserve">Primera chilena en las listas LATAM (2017) y global (2018) de Innovadores menores de 35 del MIT Technology Review.</w:t>
      </w:r>
    </w:p>
    <w:p>
      <w:pPr>
        <w:pStyle w:val="ListParagraph"/>
        <w:numPr>
          <w:ilvl w:val="0"/>
          <w:numId w:val="2"/>
        </w:numPr>
        <w:spacing w:after="70" w:line="280"/>
      </w:pPr>
      <w:r>
        <w:rPr>
          <w:rFonts w:ascii="Georgia" w:cs="Georgia" w:eastAsia="Georgia" w:hAnsi="Georgia"/>
          <w:color w:val="1A1A1A"/>
          <w:sz w:val="19"/>
          <w:szCs w:val="19"/>
        </w:rPr>
        <w:t xml:space="preserve">Primera ganadora chilena del Premio Ada Byron (2023) y autora del libro «Hack Yourself. La vida como tu mayor emprendimiento» (2024).</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e5a78alims7zioz-t3lh2">
        <w:r>
          <w:rPr>
            <w:rFonts w:ascii="Georgia" w:cs="Georgia" w:eastAsia="Georgia" w:hAnsi="Georgia"/>
            <w:color w:val="1155CC"/>
            <w:sz w:val="19"/>
            <w:szCs w:val="19"/>
            <w:u w:val="single"/>
          </w:rPr>
          <w:t xml:space="preserve">Barbarita Lara, la primera chilena reconocida por el MIT entre los innovadores menores de 35 años a nivel mundial</w:t>
        </w:r>
      </w:hyperlink>
      <w:r>
        <w:rPr>
          <w:rFonts w:ascii="Georgia" w:cs="Georgia" w:eastAsia="Georgia" w:hAnsi="Georgia"/>
          <w:i/>
          <w:iCs/>
          <w:color w:val="5A5A5A"/>
          <w:sz w:val="19"/>
          <w:szCs w:val="19"/>
        </w:rPr>
        <w:t xml:space="preserve">  —  Emol, junio 2018</w:t>
      </w:r>
    </w:p>
    <w:p>
      <w:pPr>
        <w:pStyle w:val="ListParagraph"/>
        <w:numPr>
          <w:ilvl w:val="0"/>
          <w:numId w:val="2"/>
        </w:numPr>
        <w:spacing w:after="70" w:line="280"/>
      </w:pPr>
      <w:hyperlink w:history="1" r:id="rIdp2fgwy5osb0jhalbi33gl">
        <w:r>
          <w:rPr>
            <w:rFonts w:ascii="Georgia" w:cs="Georgia" w:eastAsia="Georgia" w:hAnsi="Georgia"/>
            <w:color w:val="1155CC"/>
            <w:sz w:val="19"/>
            <w:szCs w:val="19"/>
            <w:u w:val="single"/>
          </w:rPr>
          <w:t xml:space="preserve">Ingeniera Barbarita Lara es la ganadora de la primera versión del Premio Ada Byron Chile</w:t>
        </w:r>
      </w:hyperlink>
      <w:r>
        <w:rPr>
          <w:rFonts w:ascii="Georgia" w:cs="Georgia" w:eastAsia="Georgia" w:hAnsi="Georgia"/>
          <w:i/>
          <w:iCs/>
          <w:color w:val="5A5A5A"/>
          <w:sz w:val="19"/>
          <w:szCs w:val="19"/>
        </w:rPr>
        <w:t xml:space="preserve">  —  El Mostrador, enero 2023</w:t>
      </w:r>
    </w:p>
    <w:p>
      <w:pPr>
        <w:pStyle w:val="ListParagraph"/>
        <w:numPr>
          <w:ilvl w:val="0"/>
          <w:numId w:val="2"/>
        </w:numPr>
        <w:spacing w:after="70" w:line="280"/>
      </w:pPr>
      <w:hyperlink w:history="1" r:id="rIdzqxbees0uahfc2e4icl7g">
        <w:r>
          <w:rPr>
            <w:rFonts w:ascii="Georgia" w:cs="Georgia" w:eastAsia="Georgia" w:hAnsi="Georgia"/>
            <w:color w:val="1155CC"/>
            <w:sz w:val="19"/>
            <w:szCs w:val="19"/>
            <w:u w:val="single"/>
          </w:rPr>
          <w:t xml:space="preserve">Barbarita Lara presenta «Hack Yourself»: ¿es posible convertir las crisis en oportunidades?</w:t>
        </w:r>
      </w:hyperlink>
      <w:r>
        <w:rPr>
          <w:rFonts w:ascii="Georgia" w:cs="Georgia" w:eastAsia="Georgia" w:hAnsi="Georgia"/>
          <w:i/>
          <w:iCs/>
          <w:color w:val="5A5A5A"/>
          <w:sz w:val="19"/>
          <w:szCs w:val="19"/>
        </w:rPr>
        <w:t xml:space="preserve">  —  El Mostrador, junio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barbaritalara.com · bcn.cl/mujerescientificas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(edad con fecha de nacimiento exacta)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107  </w:t>
      </w:r>
      <w:r>
        <w:rPr>
          <w:rFonts w:ascii="Georgia" w:cs="Georgia" w:eastAsia="Georgia" w:hAnsi="Georgia"/>
          <w:b/>
          <w:bCs/>
          <w:color w:val="0F4C5C"/>
          <w:sz w:val="26"/>
          <w:szCs w:val="26"/>
        </w:rPr>
        <w:t xml:space="preserve">Andrea Donoso Youlton</w:t>
      </w:r>
    </w:p>
    <w:p>
      <w:pPr>
        <w:keepNext/>
        <w:spacing w:after="30"/>
      </w:pPr>
      <w:r>
        <w:rPr>
          <w:rFonts w:ascii="Calibri" w:cs="Calibri" w:eastAsia="Calibri" w:hAnsi="Calibri"/>
          <w:b/>
          <w:bCs/>
          <w:color w:val="2A2A2A"/>
          <w:sz w:val="19"/>
          <w:szCs w:val="19"/>
        </w:rPr>
        <w:t xml:space="preserve">CEO y cofundadora de Coloris Biotech; subdirectora de GIBMAR y coordinadora de gestión tecnológica del Centro de Biotecnología de la Universidad de Concepción</w:t>
      </w:r>
    </w:p>
    <w:p>
      <w:pPr>
        <w:keepNext/>
        <w:spacing w:after="30"/>
      </w:pPr>
      <w:r>
        <w:rPr>
          <w:rFonts w:ascii="Calibri" w:cs="Calibri" w:eastAsia="Calibri" w:hAnsi="Calibri"/>
          <w:color w:val="5A5A5A"/>
          <w:sz w:val="17"/>
          <w:szCs w:val="17"/>
        </w:rPr>
        <w:t xml:space="preserve">Biotecnología · colorantes naturales para la industria alimentaria   ·   Concepción, Región del Biobío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25 de abril de 1988) — verificada con fecha exacta (base Mujeres Científicas Chilenas, Biblioteca del Congreso Nacional)</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Dirige Coloris Biotech, spin-off del Grupo Interdisciplinario de Biotecnología Marina de la Universidad de Concepción que usa bacterias como biofábricas para producir colorantes naturales que normalmente se extraen de otras especies. El objetivo comercial es desplazar tintes artificiales —el azul brillante de las bebidas isotónicas, por ejemplo— con un producto inocuo y de color equivalente. La empresa ya tiene prototipos azul y rojo, con amarillo y violeta en desarrollo, y opera con licencia de prueba de la oficina de transferencia de la universidad.</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Cofundó y dirige Coloris Biotech, spin-off biotecnológico de GIBMAR-UdeC.</w:t>
      </w:r>
    </w:p>
    <w:p>
      <w:pPr>
        <w:pStyle w:val="ListParagraph"/>
        <w:numPr>
          <w:ilvl w:val="0"/>
          <w:numId w:val="2"/>
        </w:numPr>
        <w:spacing w:after="70" w:line="280"/>
      </w:pPr>
      <w:r>
        <w:rPr>
          <w:rFonts w:ascii="Georgia" w:cs="Georgia" w:eastAsia="Georgia" w:hAnsi="Georgia"/>
          <w:color w:val="1A1A1A"/>
          <w:sz w:val="19"/>
          <w:szCs w:val="19"/>
        </w:rPr>
        <w:t xml:space="preserve">Obtuvo licencia de prueba de la Oficina de Transferencia y Licenciamiento y convenio con la Universidad de Concepción; incubada en Incuba UdeC.</w:t>
      </w:r>
    </w:p>
    <w:p>
      <w:pPr>
        <w:pStyle w:val="ListParagraph"/>
        <w:numPr>
          <w:ilvl w:val="0"/>
          <w:numId w:val="2"/>
        </w:numPr>
        <w:spacing w:after="70" w:line="280"/>
      </w:pPr>
      <w:r>
        <w:rPr>
          <w:rFonts w:ascii="Georgia" w:cs="Georgia" w:eastAsia="Georgia" w:hAnsi="Georgia"/>
          <w:color w:val="1A1A1A"/>
          <w:sz w:val="19"/>
          <w:szCs w:val="19"/>
        </w:rPr>
        <w:t xml:space="preserve">Seleccionada en 2016 entre los diez jóvenes líderes de Chile del programa Young Leaders of the Americas del gobierno de Estados Unidos.</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3phzhg4xvejayqpachs7k">
        <w:r>
          <w:rPr>
            <w:rFonts w:ascii="Georgia" w:cs="Georgia" w:eastAsia="Georgia" w:hAnsi="Georgia"/>
            <w:color w:val="1155CC"/>
            <w:sz w:val="19"/>
            <w:szCs w:val="19"/>
            <w:u w:val="single"/>
          </w:rPr>
          <w:t xml:space="preserve">Coloris Biotech: innovación en colorantes naturales para un futuro alimentario más saludable</w:t>
        </w:r>
      </w:hyperlink>
      <w:r>
        <w:rPr>
          <w:rFonts w:ascii="Georgia" w:cs="Georgia" w:eastAsia="Georgia" w:hAnsi="Georgia"/>
          <w:i/>
          <w:iCs/>
          <w:color w:val="5A5A5A"/>
          <w:sz w:val="19"/>
          <w:szCs w:val="19"/>
        </w:rPr>
        <w:t xml:space="preserve">  —  Noticias UdeC, s/f</w:t>
      </w:r>
    </w:p>
    <w:p>
      <w:pPr>
        <w:pStyle w:val="ListParagraph"/>
        <w:numPr>
          <w:ilvl w:val="0"/>
          <w:numId w:val="2"/>
        </w:numPr>
        <w:spacing w:after="70" w:line="280"/>
      </w:pPr>
      <w:hyperlink w:history="1" r:id="rIdbqp8m9kjou8xusoap2sak">
        <w:r>
          <w:rPr>
            <w:rFonts w:ascii="Georgia" w:cs="Georgia" w:eastAsia="Georgia" w:hAnsi="Georgia"/>
            <w:color w:val="1155CC"/>
            <w:sz w:val="19"/>
            <w:szCs w:val="19"/>
            <w:u w:val="single"/>
          </w:rPr>
          <w:t xml:space="preserve">Coloris Biotech y su propuesta natural para la industria alimentaria</w:t>
        </w:r>
      </w:hyperlink>
      <w:r>
        <w:rPr>
          <w:rFonts w:ascii="Georgia" w:cs="Georgia" w:eastAsia="Georgia" w:hAnsi="Georgia"/>
          <w:i/>
          <w:iCs/>
          <w:color w:val="5A5A5A"/>
          <w:sz w:val="19"/>
          <w:szCs w:val="19"/>
        </w:rPr>
        <w:t xml:space="preserve">  —  TVU, octubre 2024</w:t>
      </w:r>
    </w:p>
    <w:p>
      <w:pPr>
        <w:pStyle w:val="ListParagraph"/>
        <w:numPr>
          <w:ilvl w:val="0"/>
          <w:numId w:val="2"/>
        </w:numPr>
        <w:spacing w:after="70" w:line="280"/>
      </w:pPr>
      <w:hyperlink w:history="1" r:id="rIdb-fpedjxos7ecuj0ukel2">
        <w:r>
          <w:rPr>
            <w:rFonts w:ascii="Georgia" w:cs="Georgia" w:eastAsia="Georgia" w:hAnsi="Georgia"/>
            <w:color w:val="1155CC"/>
            <w:sz w:val="19"/>
            <w:szCs w:val="19"/>
            <w:u w:val="single"/>
          </w:rPr>
          <w:t xml:space="preserve">Coloris Biotech firmó importante convenio con la Universidad de Concepción</w:t>
        </w:r>
      </w:hyperlink>
      <w:r>
        <w:rPr>
          <w:rFonts w:ascii="Georgia" w:cs="Georgia" w:eastAsia="Georgia" w:hAnsi="Georgia"/>
          <w:i/>
          <w:iCs/>
          <w:color w:val="5A5A5A"/>
          <w:sz w:val="19"/>
          <w:szCs w:val="19"/>
        </w:rPr>
        <w:t xml:space="preserve">  —  Centro de Biotecnología UdeC,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coloris.cl · bcn.cl/mujerescientificas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(edad con fecha de nacimiento exacta)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108  </w:t>
      </w:r>
      <w:r>
        <w:rPr>
          <w:rFonts w:ascii="Georgia" w:cs="Georgia" w:eastAsia="Georgia" w:hAnsi="Georgia"/>
          <w:b/>
          <w:bCs/>
          <w:color w:val="0F4C5C"/>
          <w:sz w:val="26"/>
          <w:szCs w:val="26"/>
        </w:rPr>
        <w:t xml:space="preserve">Florencia Alamos Grau</w:t>
      </w:r>
    </w:p>
    <w:p>
      <w:pPr>
        <w:keepNext/>
        <w:spacing w:after="30"/>
      </w:pPr>
      <w:r>
        <w:rPr>
          <w:rFonts w:ascii="Calibri" w:cs="Calibri" w:eastAsia="Calibri" w:hAnsi="Calibri"/>
          <w:b/>
          <w:bCs/>
          <w:color w:val="2A2A2A"/>
          <w:sz w:val="19"/>
          <w:szCs w:val="19"/>
        </w:rPr>
        <w:t xml:space="preserve">Fundadora y directora ejecutiva de Fundación Kiri; cofundadora y presidenta de Fundación Ciencia Impacta; académica del Centro Interdisciplinario de Neurociencia UC</w:t>
      </w:r>
    </w:p>
    <w:p>
      <w:pPr>
        <w:keepNext/>
        <w:spacing w:after="30"/>
      </w:pPr>
      <w:r>
        <w:rPr>
          <w:rFonts w:ascii="Calibri" w:cs="Calibri" w:eastAsia="Calibri" w:hAnsi="Calibri"/>
          <w:color w:val="5A5A5A"/>
          <w:sz w:val="17"/>
          <w:szCs w:val="17"/>
        </w:rPr>
        <w:t xml:space="preserve">Innovación social · salud mental infantil y neurociencia   ·   Santiago, con programas en la Región Metropolitana, La Araucanía y Ñuble</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39 años (n. 9 de mayo de 1987) — verificada con fecha exacta (base Mujeres Científicas Chilenas, BCN), corroborada por El Mercurio («37 años», agosto 2024)</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Médica con doctorado en neurociencia y experiencia investigadora en neurodesarrollo en Estados Unidos y Canadá, volvió a Chile a convertir evidencia en programas. Fundación Kiri trabaja salud mental infantil mediante talleres culturales, deportivos y científicos, formación de equipos educativos y encuentros interescolares en tres regiones. En paralelo preside Fundación Ciencia Impacta e investiga terapias no invasivas para síntomas de Parkinson y la agenda de neuroderechos, uno de los debates regulatorios donde Chile llegó primero que el resto del mundo.</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Premio Mujer Impacta 2024 por el desarrollo de habilidades socioemocionales en niñez vulnerable.</w:t>
      </w:r>
    </w:p>
    <w:p>
      <w:pPr>
        <w:pStyle w:val="ListParagraph"/>
        <w:numPr>
          <w:ilvl w:val="0"/>
          <w:numId w:val="2"/>
        </w:numPr>
        <w:spacing w:after="70" w:line="280"/>
      </w:pPr>
      <w:r>
        <w:rPr>
          <w:rFonts w:ascii="Georgia" w:cs="Georgia" w:eastAsia="Georgia" w:hAnsi="Georgia"/>
          <w:color w:val="1A1A1A"/>
          <w:sz w:val="19"/>
          <w:szCs w:val="19"/>
        </w:rPr>
        <w:t xml:space="preserve">Programas de Fundación Kiri operando en tres regiones; más de 350.000 jóvenes alcanzados en ciencia, tecnología y bienestar según su ficha institucional.</w:t>
      </w:r>
    </w:p>
    <w:p>
      <w:pPr>
        <w:pStyle w:val="ListParagraph"/>
        <w:numPr>
          <w:ilvl w:val="0"/>
          <w:numId w:val="2"/>
        </w:numPr>
        <w:spacing w:after="70" w:line="280"/>
      </w:pPr>
      <w:r>
        <w:rPr>
          <w:rFonts w:ascii="Georgia" w:cs="Georgia" w:eastAsia="Georgia" w:hAnsi="Georgia"/>
          <w:color w:val="1A1A1A"/>
          <w:sz w:val="19"/>
          <w:szCs w:val="19"/>
        </w:rPr>
        <w:t xml:space="preserve">Incluida por Forbes Chile entre las mujeres más influyentes del país (2023).</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dqghvzvr36ynislb8it93">
        <w:r>
          <w:rPr>
            <w:rFonts w:ascii="Georgia" w:cs="Georgia" w:eastAsia="Georgia" w:hAnsi="Georgia"/>
            <w:color w:val="1155CC"/>
            <w:sz w:val="19"/>
            <w:szCs w:val="19"/>
            <w:u w:val="single"/>
          </w:rPr>
          <w:t xml:space="preserve">Premio Mujer Impacta 2024 reconoce a diez mujeres que transforman comunidades</w:t>
        </w:r>
      </w:hyperlink>
      <w:r>
        <w:rPr>
          <w:rFonts w:ascii="Georgia" w:cs="Georgia" w:eastAsia="Georgia" w:hAnsi="Georgia"/>
          <w:i/>
          <w:iCs/>
          <w:color w:val="5A5A5A"/>
          <w:sz w:val="19"/>
          <w:szCs w:val="19"/>
        </w:rPr>
        <w:t xml:space="preserve">  —  El Mostrador, agosto 2024</w:t>
      </w:r>
    </w:p>
    <w:p>
      <w:pPr>
        <w:pStyle w:val="ListParagraph"/>
        <w:numPr>
          <w:ilvl w:val="0"/>
          <w:numId w:val="2"/>
        </w:numPr>
        <w:spacing w:after="70" w:line="280"/>
      </w:pPr>
      <w:hyperlink w:history="1" r:id="rId8v7maczcyjbhh7b4ma8nv">
        <w:r>
          <w:rPr>
            <w:rFonts w:ascii="Georgia" w:cs="Georgia" w:eastAsia="Georgia" w:hAnsi="Georgia"/>
            <w:color w:val="1155CC"/>
            <w:sz w:val="19"/>
            <w:szCs w:val="19"/>
            <w:u w:val="single"/>
          </w:rPr>
          <w:t xml:space="preserve">Mujer Impacta reconoce a 10 mujeres que transforman comunidades</w:t>
        </w:r>
      </w:hyperlink>
      <w:r>
        <w:rPr>
          <w:rFonts w:ascii="Georgia" w:cs="Georgia" w:eastAsia="Georgia" w:hAnsi="Georgia"/>
          <w:i/>
          <w:iCs/>
          <w:color w:val="5A5A5A"/>
          <w:sz w:val="19"/>
          <w:szCs w:val="19"/>
        </w:rPr>
        <w:t xml:space="preserve">  —  Diario Financiero, agosto 2024</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fundacionkiri.cl · bcn.cl/mujerescientificas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(edad con fecha de nacimiento exacta)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109  </w:t>
      </w:r>
      <w:r>
        <w:rPr>
          <w:rFonts w:ascii="Georgia" w:cs="Georgia" w:eastAsia="Georgia" w:hAnsi="Georgia"/>
          <w:b/>
          <w:bCs/>
          <w:color w:val="0F4C5C"/>
          <w:sz w:val="26"/>
          <w:szCs w:val="26"/>
        </w:rPr>
        <w:t xml:space="preserve">Melissa Jeldes</w:t>
      </w:r>
    </w:p>
    <w:p>
      <w:pPr>
        <w:keepNext/>
        <w:spacing w:after="30"/>
      </w:pPr>
      <w:r>
        <w:rPr>
          <w:rFonts w:ascii="Calibri" w:cs="Calibri" w:eastAsia="Calibri" w:hAnsi="Calibri"/>
          <w:b/>
          <w:bCs/>
          <w:color w:val="2A2A2A"/>
          <w:sz w:val="19"/>
          <w:szCs w:val="19"/>
        </w:rPr>
        <w:t xml:space="preserve">Fundadora y directora de Glocal Chile</w:t>
      </w:r>
    </w:p>
    <w:p>
      <w:pPr>
        <w:keepNext/>
        <w:spacing w:after="30"/>
      </w:pPr>
      <w:r>
        <w:rPr>
          <w:rFonts w:ascii="Calibri" w:cs="Calibri" w:eastAsia="Calibri" w:hAnsi="Calibri"/>
          <w:color w:val="5A5A5A"/>
          <w:sz w:val="17"/>
          <w:szCs w:val="17"/>
        </w:rPr>
        <w:t xml:space="preserve">Innovación social · desarrollo territorial regenerativo   ·   Metreñehue, entre Pucón y el lago Caburgua, La Araucanía</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38 años (n. ~1988) — derivada (DF MAS, julio 2022: «Melissa Jeldes (34)»)</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Pasó ocho años en Socialab: llegó en 2011, cuando aún era el centro de innovación de Techo, y salió como gerenta comercial del modelo de sostenibilidad. En pandemia dejó Santiago, se instaló en un motorhome cerca de Pucón y creó Glocal Chile para probar que se puede armar un ecosistema de innovación sin la capital. Su primera convocatoria reunió más de 300 propuestas y repartió $30 millones; al año siguiente el fondo Glocal Norpatagonia congregó a más de mil personas y articuló a La Araucanía, Los Ríos y Los Lagos.</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Glocal Pucón 2022, con Banco de Chile y Fundación Sustenta Pucón: más de 300 postulaciones, 50 colaboradores y $30 millones en premios.</w:t>
      </w:r>
    </w:p>
    <w:p>
      <w:pPr>
        <w:pStyle w:val="ListParagraph"/>
        <w:numPr>
          <w:ilvl w:val="0"/>
          <w:numId w:val="2"/>
        </w:numPr>
        <w:spacing w:after="70" w:line="280"/>
      </w:pPr>
      <w:r>
        <w:rPr>
          <w:rFonts w:ascii="Georgia" w:cs="Georgia" w:eastAsia="Georgia" w:hAnsi="Georgia"/>
          <w:color w:val="1A1A1A"/>
          <w:sz w:val="19"/>
          <w:szCs w:val="19"/>
        </w:rPr>
        <w:t xml:space="preserve">Glocal Norpatagonia 2023: mil asistentes y articulación de tres regiones del sur.</w:t>
      </w:r>
    </w:p>
    <w:p>
      <w:pPr>
        <w:pStyle w:val="ListParagraph"/>
        <w:numPr>
          <w:ilvl w:val="0"/>
          <w:numId w:val="2"/>
        </w:numPr>
        <w:spacing w:after="70" w:line="280"/>
      </w:pPr>
      <w:r>
        <w:rPr>
          <w:rFonts w:ascii="Georgia" w:cs="Georgia" w:eastAsia="Georgia" w:hAnsi="Georgia"/>
          <w:color w:val="1A1A1A"/>
          <w:sz w:val="19"/>
          <w:szCs w:val="19"/>
        </w:rPr>
        <w:t xml:space="preserve">Ocho años en Socialab antes de emprender; hoy asesora a universidades y aseguradoras en emprendimiento social.</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cid8vrirdvrm5fkmxfgyf">
        <w:r>
          <w:rPr>
            <w:rFonts w:ascii="Georgia" w:cs="Georgia" w:eastAsia="Georgia" w:hAnsi="Georgia"/>
            <w:color w:val="1155CC"/>
            <w:sz w:val="19"/>
            <w:szCs w:val="19"/>
            <w:u w:val="single"/>
          </w:rPr>
          <w:t xml:space="preserve">Innovación descentralizada desde Pucón</w:t>
        </w:r>
      </w:hyperlink>
      <w:r>
        <w:rPr>
          <w:rFonts w:ascii="Georgia" w:cs="Georgia" w:eastAsia="Georgia" w:hAnsi="Georgia"/>
          <w:i/>
          <w:iCs/>
          <w:color w:val="5A5A5A"/>
          <w:sz w:val="19"/>
          <w:szCs w:val="19"/>
        </w:rPr>
        <w:t xml:space="preserve">  —  DF MAS, julio 2022</w:t>
      </w:r>
    </w:p>
    <w:p>
      <w:pPr>
        <w:pStyle w:val="ListParagraph"/>
        <w:numPr>
          <w:ilvl w:val="0"/>
          <w:numId w:val="2"/>
        </w:numPr>
        <w:spacing w:after="70" w:line="280"/>
      </w:pPr>
      <w:hyperlink w:history="1" r:id="rIdxfempcryajqbxzmr9hkno">
        <w:r>
          <w:rPr>
            <w:rFonts w:ascii="Georgia" w:cs="Georgia" w:eastAsia="Georgia" w:hAnsi="Georgia"/>
            <w:color w:val="1155CC"/>
            <w:sz w:val="19"/>
            <w:szCs w:val="19"/>
            <w:u w:val="single"/>
          </w:rPr>
          <w:t xml:space="preserve">Cientos de personas participaron en el lanzamiento del fondo de innovación regenerativa Glocal Norpatagonia</w:t>
        </w:r>
      </w:hyperlink>
      <w:r>
        <w:rPr>
          <w:rFonts w:ascii="Georgia" w:cs="Georgia" w:eastAsia="Georgia" w:hAnsi="Georgia"/>
          <w:i/>
          <w:iCs/>
          <w:color w:val="5A5A5A"/>
          <w:sz w:val="19"/>
          <w:szCs w:val="19"/>
        </w:rPr>
        <w:t xml:space="preserve">  —  País Circular, diciembre 2023</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glocalchile.cl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w:t>
      </w:r>
    </w:p>
    <w:p>
      <w:pPr>
        <w:pBdr>
          <w:bottom w:val="single" w:color="E4E4E4" w:sz="4"/>
        </w:pBdr>
        <w:spacing w:after="60" w:before="60"/>
      </w:pPr>
      <w:r>
        <w:rPr>
          <w:sz w:val="2"/>
          <w:szCs w:val="2"/>
        </w:rPr>
        <w:t xml:space="preserve"/>
      </w:r>
    </w:p>
    <w:p>
      <w:pPr>
        <w:pStyle w:val="Heading2"/>
        <w:keepNext/>
        <w:spacing w:after="40" w:before="260"/>
      </w:pPr>
      <w:r>
        <w:rPr>
          <w:rFonts w:ascii="Calibri" w:cs="Calibri" w:eastAsia="Calibri" w:hAnsi="Calibri"/>
          <w:b/>
          <w:bCs/>
          <w:color w:val="B4531A"/>
          <w:sz w:val="20"/>
          <w:szCs w:val="20"/>
        </w:rPr>
        <w:t xml:space="preserve">110  </w:t>
      </w:r>
      <w:r>
        <w:rPr>
          <w:rFonts w:ascii="Georgia" w:cs="Georgia" w:eastAsia="Georgia" w:hAnsi="Georgia"/>
          <w:b/>
          <w:bCs/>
          <w:color w:val="0F4C5C"/>
          <w:sz w:val="26"/>
          <w:szCs w:val="26"/>
        </w:rPr>
        <w:t xml:space="preserve">Daniela Fernández Rosso</w:t>
      </w:r>
    </w:p>
    <w:p>
      <w:pPr>
        <w:keepNext/>
        <w:spacing w:after="30"/>
      </w:pPr>
      <w:r>
        <w:rPr>
          <w:rFonts w:ascii="Calibri" w:cs="Calibri" w:eastAsia="Calibri" w:hAnsi="Calibri"/>
          <w:b/>
          <w:bCs/>
          <w:color w:val="2A2A2A"/>
          <w:sz w:val="19"/>
          <w:szCs w:val="19"/>
        </w:rPr>
        <w:t xml:space="preserve">Fundadora y presidenta de la Fundación Pequeñas Grandes Estrellas; operadora de telescopio y especialista de instrumentos en el Observatorio Las Campanas (Carnegie Institution for Science)</w:t>
      </w:r>
    </w:p>
    <w:p>
      <w:pPr>
        <w:keepNext/>
        <w:spacing w:after="30"/>
      </w:pPr>
      <w:r>
        <w:rPr>
          <w:rFonts w:ascii="Calibri" w:cs="Calibri" w:eastAsia="Calibri" w:hAnsi="Calibri"/>
          <w:color w:val="5A5A5A"/>
          <w:sz w:val="17"/>
          <w:szCs w:val="17"/>
        </w:rPr>
        <w:t xml:space="preserve">Innovación social · educación STEM y astronomía   ·   Observatorio Las Campanas, Región de Atacama; alcance nacional y latinoamericano</w:t>
      </w:r>
    </w:p>
    <w:p>
      <w:pPr>
        <w:keepNext/>
        <w:spacing w:after="140"/>
      </w:pPr>
      <w:r>
        <w:rPr>
          <w:rFonts w:ascii="Calibri" w:cs="Calibri" w:eastAsia="Calibri" w:hAnsi="Calibri"/>
          <w:b/>
          <w:bCs/>
          <w:color w:val="5A5A5A"/>
          <w:sz w:val="17"/>
          <w:szCs w:val="17"/>
        </w:rPr>
        <w:t xml:space="preserve">Edad:  </w:t>
      </w:r>
      <w:r>
        <w:rPr>
          <w:rFonts w:ascii="Calibri" w:cs="Calibri" w:eastAsia="Calibri" w:hAnsi="Calibri"/>
          <w:color w:val="5A5A5A"/>
          <w:sz w:val="17"/>
          <w:szCs w:val="17"/>
        </w:rPr>
        <w:t xml:space="preserve">37 años (n. 11 de julio de 1989) — verificada con fecha exacta (base Mujeres Científicas Chilenas, Biblioteca del Congreso Nacional)</w:t>
      </w:r>
    </w:p>
    <w:p>
      <w:pPr>
        <w:spacing w:after="60" w:before="0" w:line="300"/>
        <w:jc w:val="both"/>
      </w:pPr>
      <w:r>
        <w:rPr>
          <w:rFonts w:ascii="Georgia" w:cs="Georgia" w:eastAsia="Georgia" w:hAnsi="Georgia"/>
          <w:b w:val="false"/>
          <w:bCs w:val="false"/>
          <w:i w:val="false"/>
          <w:iCs w:val="false"/>
          <w:caps w:val="false"/>
          <w:color w:val="1A1A1A"/>
          <w:sz w:val="20"/>
          <w:szCs w:val="20"/>
        </w:rPr>
        <w:t xml:space="preserve">Astrónoma de la Universidad Católica con magíster en comunicación científica de la Universitat Pompeu Fabra, opera de noche el telescopio Du Pont en Las Campanas y participa del proyecto internacional SDSS-V. De día es «Astrodaniela»: en 2019 fundó Pequeñas Grandes Estrellas, que lleva astronomía a la primera infancia mediante cuentos, talleres y juego, y que declara haber llegado a más de 10.000 niños, educadores y familias en Chile y América Latina. Es uno de los pocos casos de una científica en activo que además construyó una organización de divulgación con alcance regional.</w:t>
      </w:r>
    </w:p>
    <w:p>
      <w:pPr>
        <w:spacing w:after="60" w:before="160"/>
      </w:pPr>
      <w:r>
        <w:rPr>
          <w:rFonts w:ascii="Calibri" w:cs="Calibri" w:eastAsia="Calibri" w:hAnsi="Calibri"/>
          <w:b/>
          <w:bCs/>
          <w:caps/>
          <w:color w:val="B4531A"/>
          <w:spacing w:val="30"/>
          <w:sz w:val="16"/>
          <w:szCs w:val="16"/>
        </w:rPr>
        <w:t xml:space="preserve">Hitos</w:t>
      </w:r>
    </w:p>
    <w:p>
      <w:pPr>
        <w:pStyle w:val="ListParagraph"/>
        <w:numPr>
          <w:ilvl w:val="0"/>
          <w:numId w:val="2"/>
        </w:numPr>
        <w:spacing w:after="70" w:line="280"/>
      </w:pPr>
      <w:r>
        <w:rPr>
          <w:rFonts w:ascii="Georgia" w:cs="Georgia" w:eastAsia="Georgia" w:hAnsi="Georgia"/>
          <w:color w:val="1A1A1A"/>
          <w:sz w:val="19"/>
          <w:szCs w:val="19"/>
        </w:rPr>
        <w:t xml:space="preserve">Fundó Pequeñas Grandes Estrellas en 2019; más de 10.000 niños, educadores y familias alcanzados en Chile y América Latina.</w:t>
      </w:r>
    </w:p>
    <w:p>
      <w:pPr>
        <w:pStyle w:val="ListParagraph"/>
        <w:numPr>
          <w:ilvl w:val="0"/>
          <w:numId w:val="2"/>
        </w:numPr>
        <w:spacing w:after="70" w:line="280"/>
      </w:pPr>
      <w:r>
        <w:rPr>
          <w:rFonts w:ascii="Georgia" w:cs="Georgia" w:eastAsia="Georgia" w:hAnsi="Georgia"/>
          <w:color w:val="1A1A1A"/>
          <w:sz w:val="19"/>
          <w:szCs w:val="19"/>
        </w:rPr>
        <w:t xml:space="preserve">Premio Mujer Impacta 2025 en categoría Ciencia y Tecnología y Top 4 del Premio Nacional de Divulgación de la Astronomía 2025.</w:t>
      </w:r>
    </w:p>
    <w:p>
      <w:pPr>
        <w:pStyle w:val="ListParagraph"/>
        <w:numPr>
          <w:ilvl w:val="0"/>
          <w:numId w:val="2"/>
        </w:numPr>
        <w:spacing w:after="70" w:line="280"/>
      </w:pPr>
      <w:r>
        <w:rPr>
          <w:rFonts w:ascii="Georgia" w:cs="Georgia" w:eastAsia="Georgia" w:hAnsi="Georgia"/>
          <w:color w:val="1A1A1A"/>
          <w:sz w:val="19"/>
          <w:szCs w:val="19"/>
        </w:rPr>
        <w:t xml:space="preserve">Creó la colección de cuentos astronómicos Nova y el proyecto «ConociendoTé: Mujer en Ciencia».</w:t>
      </w:r>
    </w:p>
    <w:p>
      <w:pPr>
        <w:spacing w:after="60" w:before="160"/>
      </w:pPr>
      <w:r>
        <w:rPr>
          <w:rFonts w:ascii="Calibri" w:cs="Calibri" w:eastAsia="Calibri" w:hAnsi="Calibri"/>
          <w:b/>
          <w:bCs/>
          <w:caps/>
          <w:color w:val="B4531A"/>
          <w:spacing w:val="30"/>
          <w:sz w:val="16"/>
          <w:szCs w:val="16"/>
        </w:rPr>
        <w:t xml:space="preserve">Noticias</w:t>
      </w:r>
    </w:p>
    <w:p>
      <w:pPr>
        <w:pStyle w:val="ListParagraph"/>
        <w:numPr>
          <w:ilvl w:val="0"/>
          <w:numId w:val="2"/>
        </w:numPr>
        <w:spacing w:after="70" w:line="280"/>
      </w:pPr>
      <w:hyperlink w:history="1" r:id="rId6q0vdw-jtegh62tuo6rlp">
        <w:r>
          <w:rPr>
            <w:rFonts w:ascii="Georgia" w:cs="Georgia" w:eastAsia="Georgia" w:hAnsi="Georgia"/>
            <w:color w:val="1155CC"/>
            <w:sz w:val="19"/>
            <w:szCs w:val="19"/>
            <w:u w:val="single"/>
          </w:rPr>
          <w:t xml:space="preserve">Astrodaniela: la astrónoma chilena que acerca el universo a la primera infancia</w:t>
        </w:r>
      </w:hyperlink>
      <w:r>
        <w:rPr>
          <w:rFonts w:ascii="Georgia" w:cs="Georgia" w:eastAsia="Georgia" w:hAnsi="Georgia"/>
          <w:i/>
          <w:iCs/>
          <w:color w:val="5A5A5A"/>
          <w:sz w:val="19"/>
          <w:szCs w:val="19"/>
        </w:rPr>
        <w:t xml:space="preserve">  —  Cooperativa Ciencia, diciembre 2025</w:t>
      </w:r>
    </w:p>
    <w:p>
      <w:pPr>
        <w:pStyle w:val="ListParagraph"/>
        <w:numPr>
          <w:ilvl w:val="0"/>
          <w:numId w:val="2"/>
        </w:numPr>
        <w:spacing w:after="70" w:line="280"/>
      </w:pPr>
      <w:hyperlink w:history="1" r:id="rIdxmwlomwflbyrbw4vx43un">
        <w:r>
          <w:rPr>
            <w:rFonts w:ascii="Georgia" w:cs="Georgia" w:eastAsia="Georgia" w:hAnsi="Georgia"/>
            <w:color w:val="1155CC"/>
            <w:sz w:val="19"/>
            <w:szCs w:val="19"/>
            <w:u w:val="single"/>
          </w:rPr>
          <w:t xml:space="preserve">Mujeres que impactan: Daniela Fernández, decidida a acercar la astronomía a la infancia</w:t>
        </w:r>
      </w:hyperlink>
      <w:r>
        <w:rPr>
          <w:rFonts w:ascii="Georgia" w:cs="Georgia" w:eastAsia="Georgia" w:hAnsi="Georgia"/>
          <w:i/>
          <w:iCs/>
          <w:color w:val="5A5A5A"/>
          <w:sz w:val="19"/>
          <w:szCs w:val="19"/>
        </w:rPr>
        <w:t xml:space="preserve">  —  La Tercera / Paula, s/f</w:t>
      </w:r>
    </w:p>
    <w:p>
      <w:pPr>
        <w:spacing w:after="60" w:before="130"/>
      </w:pPr>
      <w:r>
        <w:rPr>
          <w:rFonts w:ascii="Calibri" w:cs="Calibri" w:eastAsia="Calibri" w:hAnsi="Calibri"/>
          <w:b/>
          <w:bCs/>
          <w:color w:val="5A5A5A"/>
          <w:sz w:val="17"/>
          <w:szCs w:val="17"/>
        </w:rPr>
        <w:t xml:space="preserve">Enlace: </w:t>
      </w:r>
      <w:r>
        <w:rPr>
          <w:rFonts w:ascii="Calibri" w:cs="Calibri" w:eastAsia="Calibri" w:hAnsi="Calibri"/>
          <w:color w:val="5A5A5A"/>
          <w:sz w:val="17"/>
          <w:szCs w:val="17"/>
        </w:rPr>
        <w:t xml:space="preserve">fundacionpge.cl · bcn.cl/mujerescientificas        </w:t>
      </w:r>
      <w:r>
        <w:rPr>
          <w:rFonts w:ascii="Calibri" w:cs="Calibri" w:eastAsia="Calibri" w:hAnsi="Calibri"/>
          <w:b/>
          <w:bCs/>
          <w:color w:val="5A5A5A"/>
          <w:sz w:val="17"/>
          <w:szCs w:val="17"/>
        </w:rPr>
        <w:t xml:space="preserve">Confianza de la ficha: </w:t>
      </w:r>
      <w:r>
        <w:rPr>
          <w:rFonts w:ascii="Calibri" w:cs="Calibri" w:eastAsia="Calibri" w:hAnsi="Calibri"/>
          <w:color w:val="5A5A5A"/>
          <w:sz w:val="17"/>
          <w:szCs w:val="17"/>
        </w:rPr>
        <w:t xml:space="preserve">Alta (edad con fecha de nacimiento exacta)</w:t>
      </w:r>
    </w:p>
    <w:p>
      <w:pPr>
        <w:pBdr>
          <w:bottom w:val="single" w:color="E4E4E4" w:sz="4"/>
        </w:pBdr>
        <w:spacing w:after="60" w:before="60"/>
      </w:pPr>
      <w:r>
        <w:rPr>
          <w:sz w:val="2"/>
          <w:szCs w:val="2"/>
        </w:rPr>
        <w:t xml:space="preserve"/>
      </w:r>
    </w:p>
    <w:p>
      <w:r>
        <w:br w:type="page"/>
      </w:r>
    </w:p>
    <w:p>
      <w:pPr>
        <w:pStyle w:val="Heading1"/>
        <w:spacing w:after="60"/>
      </w:pPr>
      <w:r>
        <w:rPr>
          <w:rFonts w:ascii="Georgia" w:cs="Georgia" w:eastAsia="Georgia" w:hAnsi="Georgia"/>
          <w:b/>
          <w:bCs/>
          <w:color w:val="0F4C5C"/>
          <w:sz w:val="34"/>
          <w:szCs w:val="34"/>
        </w:rPr>
        <w:t xml:space="preserve">Advertencias editoriales</w:t>
      </w:r>
    </w:p>
    <w:p>
      <w:pPr>
        <w:spacing w:after="200" w:before="0" w:line="300"/>
        <w:jc w:val="both"/>
      </w:pPr>
      <w:r>
        <w:rPr>
          <w:rFonts w:ascii="Georgia" w:cs="Georgia" w:eastAsia="Georgia" w:hAnsi="Georgia"/>
          <w:b w:val="false"/>
          <w:bCs w:val="false"/>
          <w:i/>
          <w:iCs/>
          <w:caps w:val="false"/>
          <w:color w:val="5A5A5A"/>
          <w:sz w:val="20"/>
          <w:szCs w:val="20"/>
        </w:rPr>
        <w:t xml:space="preserve">Léase antes de publicar cualquier ficha. Aquí están los datos en disputa, los cambios recientes y los errores que circulan en fuentes secundarias.</w:t>
      </w:r>
    </w:p>
    <w:p>
      <w:pPr>
        <w:pStyle w:val="Heading2"/>
        <w:spacing w:after="100" w:before="240"/>
      </w:pPr>
      <w:r>
        <w:rPr>
          <w:rFonts w:ascii="Georgia" w:cs="Georgia" w:eastAsia="Georgia" w:hAnsi="Georgia"/>
          <w:b/>
          <w:bCs/>
          <w:color w:val="0F4C5C"/>
          <w:sz w:val="24"/>
          <w:szCs w:val="24"/>
        </w:rPr>
        <w:t xml:space="preserve">Excepciones al corte de 40 años</w:t>
      </w:r>
    </w:p>
    <w:p>
      <w:pPr>
        <w:pStyle w:val="ListParagraph"/>
        <w:numPr>
          <w:ilvl w:val="0"/>
          <w:numId w:val="2"/>
        </w:numPr>
        <w:spacing w:after="100" w:line="280"/>
      </w:pPr>
      <w:r>
        <w:rPr>
          <w:rFonts w:ascii="Georgia" w:cs="Georgia" w:eastAsia="Georgia" w:hAnsi="Georgia"/>
          <w:sz w:val="19"/>
          <w:szCs w:val="19"/>
        </w:rPr>
        <w:t xml:space="preserve">Barbarita Lara (n. 27 de enero de 1986) y Pier Paolo Colonnello (n. ~1986) cumplen o rozan los 40 dentro de 2026: entran por el tramo 35-40 pedido, pero quedan fuera de un corte estricto de «under 40».</w:t>
      </w:r>
    </w:p>
    <w:p>
      <w:pPr>
        <w:pStyle w:val="ListParagraph"/>
        <w:numPr>
          <w:ilvl w:val="0"/>
          <w:numId w:val="2"/>
        </w:numPr>
        <w:spacing w:after="100" w:line="280"/>
      </w:pPr>
      <w:r>
        <w:rPr>
          <w:rFonts w:ascii="Georgia" w:cs="Georgia" w:eastAsia="Georgia" w:hAnsi="Georgia"/>
          <w:sz w:val="19"/>
          <w:szCs w:val="19"/>
        </w:rPr>
        <w:t xml:space="preserve">Cinco perfiles superan o rozan el límite y se incluyeron por ser ineludibles en su vertical: Omar Larré (40, Fintual), Sebastián Kreis (41, Xepelin), Jaime Arrieta (≈39-40, Buk), Carlos Aravena (≈41, Poliglota) y Álvaro Silberstein (40-41, Wheel the World). Si el criterio debe ser estricto, son los primeros candidatos a salir. Rosario Hevia (Ecocitex, 41-42) quedó en el anexo por la misma razón.</w:t>
      </w:r>
    </w:p>
    <w:p>
      <w:pPr>
        <w:pStyle w:val="Heading2"/>
        <w:spacing w:after="100" w:before="240"/>
      </w:pPr>
      <w:r>
        <w:rPr>
          <w:rFonts w:ascii="Georgia" w:cs="Georgia" w:eastAsia="Georgia" w:hAnsi="Georgia"/>
          <w:b/>
          <w:bCs/>
          <w:color w:val="0F4C5C"/>
          <w:sz w:val="24"/>
          <w:szCs w:val="24"/>
        </w:rPr>
        <w:t xml:space="preserve">Empresas que cerraron o cambiaron de manos</w:t>
      </w:r>
    </w:p>
    <w:p>
      <w:pPr>
        <w:pStyle w:val="ListParagraph"/>
        <w:numPr>
          <w:ilvl w:val="0"/>
          <w:numId w:val="2"/>
        </w:numPr>
        <w:spacing w:after="100" w:line="280"/>
      </w:pPr>
      <w:r>
        <w:rPr>
          <w:rFonts w:ascii="Georgia" w:cs="Georgia" w:eastAsia="Georgia" w:hAnsi="Georgia"/>
          <w:sz w:val="19"/>
          <w:szCs w:val="19"/>
        </w:rPr>
        <w:t xml:space="preserve">Algramo pidió la quiebra en julio de 2025 tras trece años; su fundador dirige hoy Common House desde Londres.</w:t>
      </w:r>
    </w:p>
    <w:p>
      <w:pPr>
        <w:pStyle w:val="ListParagraph"/>
        <w:numPr>
          <w:ilvl w:val="0"/>
          <w:numId w:val="2"/>
        </w:numPr>
        <w:spacing w:after="100" w:line="280"/>
      </w:pPr>
      <w:r>
        <w:rPr>
          <w:rFonts w:ascii="Georgia" w:cs="Georgia" w:eastAsia="Georgia" w:hAnsi="Georgia"/>
          <w:sz w:val="19"/>
          <w:szCs w:val="19"/>
        </w:rPr>
        <w:t xml:space="preserve">Karün anunció su cierre en septiembre de 2024 por falta de financiamiento; Thomas Kimber dejó la gerencia general ese mismo año.</w:t>
      </w:r>
    </w:p>
    <w:p>
      <w:pPr>
        <w:pStyle w:val="ListParagraph"/>
        <w:numPr>
          <w:ilvl w:val="0"/>
          <w:numId w:val="2"/>
        </w:numPr>
        <w:spacing w:after="100" w:line="280"/>
      </w:pPr>
      <w:r>
        <w:rPr>
          <w:rFonts w:ascii="Georgia" w:cs="Georgia" w:eastAsia="Georgia" w:hAnsi="Georgia"/>
          <w:sz w:val="19"/>
          <w:szCs w:val="19"/>
        </w:rPr>
        <w:t xml:space="preserve">Lab4U fue adquirida por Britebound (Boston) en junio de 2026; Komal Dadlani sigue como CEO.</w:t>
      </w:r>
    </w:p>
    <w:p>
      <w:pPr>
        <w:pStyle w:val="ListParagraph"/>
        <w:numPr>
          <w:ilvl w:val="0"/>
          <w:numId w:val="2"/>
        </w:numPr>
        <w:spacing w:after="100" w:line="280"/>
      </w:pPr>
      <w:r>
        <w:rPr>
          <w:rFonts w:ascii="Georgia" w:cs="Georgia" w:eastAsia="Georgia" w:hAnsi="Georgia"/>
          <w:sz w:val="19"/>
          <w:szCs w:val="19"/>
        </w:rPr>
        <w:t xml:space="preserve">Bemmbo fue comprada por Buk en agosto de 2025 por US$6 millones y se transformó en Buk Finanzas.</w:t>
      </w:r>
    </w:p>
    <w:p>
      <w:pPr>
        <w:pStyle w:val="ListParagraph"/>
        <w:numPr>
          <w:ilvl w:val="0"/>
          <w:numId w:val="2"/>
        </w:numPr>
        <w:spacing w:after="100" w:line="280"/>
      </w:pPr>
      <w:r>
        <w:rPr>
          <w:rFonts w:ascii="Georgia" w:cs="Georgia" w:eastAsia="Georgia" w:hAnsi="Georgia"/>
          <w:sz w:val="19"/>
          <w:szCs w:val="19"/>
        </w:rPr>
        <w:t xml:space="preserve">Examedi se reestructuró entre diciembre de 2024 y febrero de 2025: tres de sus cuatro fundadores dejaron cargos ejecutivos y la dotación bajó de 160 a 35 personas.</w:t>
      </w:r>
    </w:p>
    <w:p>
      <w:pPr>
        <w:pStyle w:val="ListParagraph"/>
        <w:numPr>
          <w:ilvl w:val="0"/>
          <w:numId w:val="2"/>
        </w:numPr>
        <w:spacing w:after="100" w:line="280"/>
      </w:pPr>
      <w:r>
        <w:rPr>
          <w:rFonts w:ascii="Georgia" w:cs="Georgia" w:eastAsia="Georgia" w:hAnsi="Georgia"/>
          <w:sz w:val="19"/>
          <w:szCs w:val="19"/>
        </w:rPr>
        <w:t xml:space="preserve">AgroUrbana, pionera de la agricultura vertical, cesó operaciones tras levantar más de US$11 millones.</w:t>
      </w:r>
    </w:p>
    <w:p>
      <w:pPr>
        <w:pStyle w:val="Heading2"/>
        <w:spacing w:after="100" w:before="240"/>
      </w:pPr>
      <w:r>
        <w:rPr>
          <w:rFonts w:ascii="Georgia" w:cs="Georgia" w:eastAsia="Georgia" w:hAnsi="Georgia"/>
          <w:b/>
          <w:bCs/>
          <w:color w:val="0F4C5C"/>
          <w:sz w:val="24"/>
          <w:szCs w:val="24"/>
        </w:rPr>
        <w:t xml:space="preserve">Correcciones a datos que circulan mal</w:t>
      </w:r>
    </w:p>
    <w:p>
      <w:pPr>
        <w:pStyle w:val="ListParagraph"/>
        <w:numPr>
          <w:ilvl w:val="0"/>
          <w:numId w:val="2"/>
        </w:numPr>
        <w:spacing w:after="100" w:line="280"/>
      </w:pPr>
      <w:r>
        <w:rPr>
          <w:rFonts w:ascii="Georgia" w:cs="Georgia" w:eastAsia="Georgia" w:hAnsi="Georgia"/>
          <w:sz w:val="19"/>
          <w:szCs w:val="19"/>
        </w:rPr>
        <w:t xml:space="preserve">Reversso fue fundada por Benjamín Santa María, Clemente Santa María y Benjamín Regonesi. No hay fuente que vincule a «Karin Kunstmann» con la empresa.</w:t>
      </w:r>
    </w:p>
    <w:p>
      <w:pPr>
        <w:pStyle w:val="ListParagraph"/>
        <w:numPr>
          <w:ilvl w:val="0"/>
          <w:numId w:val="2"/>
        </w:numPr>
        <w:spacing w:after="100" w:line="280"/>
      </w:pPr>
      <w:r>
        <w:rPr>
          <w:rFonts w:ascii="Georgia" w:cs="Georgia" w:eastAsia="Georgia" w:hAnsi="Georgia"/>
          <w:sz w:val="19"/>
          <w:szCs w:val="19"/>
        </w:rPr>
        <w:t xml:space="preserve">Justo fue fundada por Rodrigo Segal y Nicolás López. Envíame, por Javier Smith, Víctor Hugo Ávila y Nicolás Justiniano. Tucar, por Pablo Cabello y José Francisco Silva.</w:t>
      </w:r>
    </w:p>
    <w:p>
      <w:pPr>
        <w:pStyle w:val="ListParagraph"/>
        <w:numPr>
          <w:ilvl w:val="0"/>
          <w:numId w:val="2"/>
        </w:numPr>
        <w:spacing w:after="100" w:line="280"/>
      </w:pPr>
      <w:r>
        <w:rPr>
          <w:rFonts w:ascii="Georgia" w:cs="Georgia" w:eastAsia="Georgia" w:hAnsi="Georgia"/>
          <w:sz w:val="19"/>
          <w:szCs w:val="19"/>
        </w:rPr>
        <w:t xml:space="preserve">Shipit fue cofundada por Allan Guiloff, con Rodrigo Haydar y José Tomás Novoa; no existe un «Guillermo Guerrero».</w:t>
      </w:r>
    </w:p>
    <w:p>
      <w:pPr>
        <w:pStyle w:val="ListParagraph"/>
        <w:numPr>
          <w:ilvl w:val="0"/>
          <w:numId w:val="2"/>
        </w:numPr>
        <w:spacing w:after="100" w:line="280"/>
      </w:pPr>
      <w:r>
        <w:rPr>
          <w:rFonts w:ascii="Georgia" w:cs="Georgia" w:eastAsia="Georgia" w:hAnsi="Georgia"/>
          <w:sz w:val="19"/>
          <w:szCs w:val="19"/>
        </w:rPr>
        <w:t xml:space="preserve">Los cofundadores de Protera son Leonardo Álvarez, Francia Navarrete y Juan Carlos Duarte. El nombre «Fernanda Fabra» no está respaldado por ninguna fuente.</w:t>
      </w:r>
    </w:p>
    <w:p>
      <w:pPr>
        <w:pStyle w:val="ListParagraph"/>
        <w:numPr>
          <w:ilvl w:val="0"/>
          <w:numId w:val="2"/>
        </w:numPr>
        <w:spacing w:after="100" w:line="280"/>
      </w:pPr>
      <w:r>
        <w:rPr>
          <w:rFonts w:ascii="Georgia" w:cs="Georgia" w:eastAsia="Georgia" w:hAnsi="Georgia"/>
          <w:sz w:val="19"/>
          <w:szCs w:val="19"/>
        </w:rPr>
        <w:t xml:space="preserve">Examedi fue fundada por Ian Lee, Andrés Kemeny, Juan Pablo Zepeda y Alberto Albagli.</w:t>
      </w:r>
    </w:p>
    <w:p>
      <w:pPr>
        <w:pStyle w:val="ListParagraph"/>
        <w:numPr>
          <w:ilvl w:val="0"/>
          <w:numId w:val="2"/>
        </w:numPr>
        <w:spacing w:after="100" w:line="280"/>
      </w:pPr>
      <w:r>
        <w:rPr>
          <w:rFonts w:ascii="Georgia" w:cs="Georgia" w:eastAsia="Georgia" w:hAnsi="Georgia"/>
          <w:sz w:val="19"/>
          <w:szCs w:val="19"/>
        </w:rPr>
        <w:t xml:space="preserve">Global66 fue fundada por Tomás Bercovich y Cristóbal Forno.</w:t>
      </w:r>
    </w:p>
    <w:p>
      <w:pPr>
        <w:pStyle w:val="ListParagraph"/>
        <w:numPr>
          <w:ilvl w:val="0"/>
          <w:numId w:val="2"/>
        </w:numPr>
        <w:spacing w:after="100" w:line="280"/>
      </w:pPr>
      <w:r>
        <w:rPr>
          <w:rFonts w:ascii="Georgia" w:cs="Georgia" w:eastAsia="Georgia" w:hAnsi="Georgia"/>
          <w:sz w:val="19"/>
          <w:szCs w:val="19"/>
        </w:rPr>
        <w:t xml:space="preserve">Fundación Ronda fue cofundada por María José «Jo» Escudero. Idea-Tec (no «Ideal Tec») fue fundada por Cristina Acuña.</w:t>
      </w:r>
    </w:p>
    <w:p>
      <w:pPr>
        <w:pStyle w:val="Heading2"/>
        <w:spacing w:after="100" w:before="240"/>
      </w:pPr>
      <w:r>
        <w:rPr>
          <w:rFonts w:ascii="Georgia" w:cs="Georgia" w:eastAsia="Georgia" w:hAnsi="Georgia"/>
          <w:b/>
          <w:bCs/>
          <w:color w:val="0F4C5C"/>
          <w:sz w:val="24"/>
          <w:szCs w:val="24"/>
        </w:rPr>
        <w:t xml:space="preserve">No son chilenos, aunque operen desde Chile</w:t>
      </w:r>
    </w:p>
    <w:p>
      <w:pPr>
        <w:pStyle w:val="ListParagraph"/>
        <w:numPr>
          <w:ilvl w:val="0"/>
          <w:numId w:val="2"/>
        </w:numPr>
        <w:spacing w:after="100" w:line="280"/>
      </w:pPr>
      <w:r>
        <w:rPr>
          <w:rFonts w:ascii="Georgia" w:cs="Georgia" w:eastAsia="Georgia" w:hAnsi="Georgia"/>
          <w:sz w:val="19"/>
          <w:szCs w:val="19"/>
        </w:rPr>
        <w:t xml:space="preserve">Priyanka Srinivas y Sasikanth Chemalamudi (The Live Green Co) son indios; Atilana Piñón (Retorna) es colombiano-venezolana; Daniela Allerbon (Aquit) es argentina; Nathalie Wilk (Neopausia) es alemana; Christian Struve (Fracttal) es venezolano; Oskar Hjertonsson (Cornershop) es sueco. Osana Salud es argentina, Jelou ecuatoriana, Nawaiam argentina, Zippi brasileña y Payana colombiana.</w:t>
      </w:r>
    </w:p>
    <w:p>
      <w:pPr>
        <w:pStyle w:val="Heading2"/>
        <w:spacing w:after="100" w:before="240"/>
      </w:pPr>
      <w:r>
        <w:rPr>
          <w:rFonts w:ascii="Georgia" w:cs="Georgia" w:eastAsia="Georgia" w:hAnsi="Georgia"/>
          <w:b/>
          <w:bCs/>
          <w:color w:val="0F4C5C"/>
          <w:sz w:val="24"/>
          <w:szCs w:val="24"/>
        </w:rPr>
        <w:t xml:space="preserve">Nombres fuertes descartados por edad en el tramo 35-40</w:t>
      </w:r>
    </w:p>
    <w:p>
      <w:pPr>
        <w:pStyle w:val="ListParagraph"/>
        <w:numPr>
          <w:ilvl w:val="0"/>
          <w:numId w:val="2"/>
        </w:numPr>
        <w:spacing w:after="100" w:line="280"/>
      </w:pPr>
      <w:r>
        <w:rPr>
          <w:rFonts w:ascii="Georgia" w:cs="Georgia" w:eastAsia="Georgia" w:hAnsi="Georgia"/>
          <w:sz w:val="19"/>
          <w:szCs w:val="19"/>
        </w:rPr>
        <w:t xml:space="preserve">San Feng (Haulmer/Tuu, Curicó): nacido en 1985, hoy 40 o 41. Fintech 100% bootstrapped con US$34 millones facturados en 2025 y 70 mil máquinas de pago. Es el descarte más doloroso del listado y una decisión editorial reversible.</w:t>
      </w:r>
    </w:p>
    <w:p>
      <w:pPr>
        <w:pStyle w:val="ListParagraph"/>
        <w:numPr>
          <w:ilvl w:val="0"/>
          <w:numId w:val="2"/>
        </w:numPr>
        <w:spacing w:after="100" w:line="280"/>
      </w:pPr>
      <w:r>
        <w:rPr>
          <w:rFonts w:ascii="Georgia" w:cs="Georgia" w:eastAsia="Georgia" w:hAnsi="Georgia"/>
          <w:sz w:val="19"/>
          <w:szCs w:val="19"/>
        </w:rPr>
        <w:t xml:space="preserve">Janan Knust (KLog.co, 43), Gabriel Cid (Nexor, 45), Mario Bustamante (Instacrops, 44), Tomás Bercovich (Global66, 43), Nicolás Jubera (TIMining, 43), Manuel Astaburuaga (Levannta, 42), Julio Guzmán (AgendaPro, 42), Nicolás Knockaert (Houm, 41), Alejandro Matamala (Runway, 41-42), Emilio de la Jara (Capta Hydro, 41-42), Hans Pieringer (PhageLab, n. ~1985-86) y Marisol Alarcón (Laboratoria, ~43).</w:t>
      </w:r>
    </w:p>
    <w:p>
      <w:pPr>
        <w:pStyle w:val="ListParagraph"/>
        <w:numPr>
          <w:ilvl w:val="0"/>
          <w:numId w:val="2"/>
        </w:numPr>
        <w:spacing w:after="100" w:line="280"/>
      </w:pPr>
      <w:r>
        <w:rPr>
          <w:rFonts w:ascii="Georgia" w:cs="Georgia" w:eastAsia="Georgia" w:hAnsi="Georgia"/>
          <w:sz w:val="19"/>
          <w:szCs w:val="19"/>
        </w:rPr>
        <w:t xml:space="preserve">Sin edad publicada en ninguna fuente localizable, pese a búsqueda dirigida: los fundadores de ComunidadFeliz, Lirmi, Soyio, Toteat, Reuse, Zapping, Healthatom, Rankmi, Betterplan, Wareclouds, Tucar, Bulk, diio, Magnar, Cotalker, Odd Industries y Zippedi. En Chile la edad de un fundador sigue siendo un dato que hay que pedir por teléfono.</w:t>
      </w:r>
    </w:p>
    <w:p>
      <w:pPr>
        <w:pStyle w:val="Heading2"/>
        <w:spacing w:after="100" w:before="240"/>
      </w:pPr>
      <w:r>
        <w:rPr>
          <w:rFonts w:ascii="Georgia" w:cs="Georgia" w:eastAsia="Georgia" w:hAnsi="Georgia"/>
          <w:b/>
          <w:bCs/>
          <w:color w:val="0F4C5C"/>
          <w:sz w:val="24"/>
          <w:szCs w:val="24"/>
        </w:rPr>
        <w:t xml:space="preserve">Verificaciones pendientes antes de publicar</w:t>
      </w:r>
    </w:p>
    <w:p>
      <w:pPr>
        <w:pStyle w:val="ListParagraph"/>
        <w:numPr>
          <w:ilvl w:val="0"/>
          <w:numId w:val="2"/>
        </w:numPr>
        <w:spacing w:after="100" w:line="280"/>
      </w:pPr>
      <w:r>
        <w:rPr>
          <w:rFonts w:ascii="Georgia" w:cs="Georgia" w:eastAsia="Georgia" w:hAnsi="Georgia"/>
          <w:sz w:val="19"/>
          <w:szCs w:val="19"/>
        </w:rPr>
        <w:t xml:space="preserve">Veinte perfiles llevan la edad como «no verificada» y otros seis la tienen solo acotada o estimada. Se recomienda una ronda de contacto directo o revisión de perfiles públicos antes de afirmar que son menores de 40: Ignacio Detmer, Felipe Torres, Francisca Castillo, Daniel Norero, Kris Blanchard, Leonardo Álvarez, Claudio Pedreros, Diego Gutiérrez, Natalia Pérez, Komal Dadlani, Melania Sanhueza, Benjamín Labra, Benjamín Santa María, Rodrigo Segal, Kim Maturana, Paloma González-Rojas, Alejandra Gatica, Beatriz Palma y Paula Enei.</w:t>
      </w:r>
    </w:p>
    <w:p>
      <w:pPr>
        <w:pStyle w:val="ListParagraph"/>
        <w:numPr>
          <w:ilvl w:val="0"/>
          <w:numId w:val="2"/>
        </w:numPr>
        <w:spacing w:after="100" w:line="280"/>
      </w:pPr>
      <w:r>
        <w:rPr>
          <w:rFonts w:ascii="Georgia" w:cs="Georgia" w:eastAsia="Georgia" w:hAnsi="Georgia"/>
          <w:sz w:val="19"/>
          <w:szCs w:val="19"/>
        </w:rPr>
        <w:t xml:space="preserve">Codebreaker Bioscience aparece mencionada en una investigación de El Desconcierto (junio-julio 2026) sobre vínculos con Abbott y el jefe del área de medicamentos del ISP, caso que llegó a Contraloría. Conviene chequearlo antes de publicar el perfil de Diego Gutiérrez.</w:t>
      </w:r>
    </w:p>
    <w:p>
      <w:pPr>
        <w:pStyle w:val="ListParagraph"/>
        <w:numPr>
          <w:ilvl w:val="0"/>
          <w:numId w:val="2"/>
        </w:numPr>
        <w:spacing w:after="100" w:line="280"/>
      </w:pPr>
      <w:r>
        <w:rPr>
          <w:rFonts w:ascii="Georgia" w:cs="Georgia" w:eastAsia="Georgia" w:hAnsi="Georgia"/>
          <w:sz w:val="19"/>
          <w:szCs w:val="19"/>
        </w:rPr>
        <w:t xml:space="preserve">Galgo, la fintech de Francisco Eterovic y Sebastián Parot que quedó fuera del listado, fue sancionada por la CMF en julio de 2026 por cobros sobre la tasa máxima convencional.</w:t>
      </w:r>
    </w:p>
    <w:p>
      <w:r>
        <w:br w:type="page"/>
      </w:r>
    </w:p>
    <w:p>
      <w:pPr>
        <w:pStyle w:val="Heading1"/>
        <w:spacing w:after="60"/>
      </w:pPr>
      <w:r>
        <w:rPr>
          <w:rFonts w:ascii="Georgia" w:cs="Georgia" w:eastAsia="Georgia" w:hAnsi="Georgia"/>
          <w:b/>
          <w:bCs/>
          <w:color w:val="0F4C5C"/>
          <w:sz w:val="32"/>
          <w:szCs w:val="32"/>
        </w:rPr>
        <w:t xml:space="preserve">Anexo · 78 nombres adicionales para una segunda ronda</w:t>
      </w:r>
    </w:p>
    <w:p>
      <w:pPr>
        <w:spacing w:after="220" w:before="0" w:line="300"/>
        <w:jc w:val="both"/>
      </w:pPr>
      <w:r>
        <w:rPr>
          <w:rFonts w:ascii="Georgia" w:cs="Georgia" w:eastAsia="Georgia" w:hAnsi="Georgia"/>
          <w:b w:val="false"/>
          <w:bCs w:val="false"/>
          <w:i/>
          <w:iCs/>
          <w:caps w:val="false"/>
          <w:color w:val="5A5A5A"/>
          <w:sz w:val="20"/>
          <w:szCs w:val="20"/>
        </w:rPr>
        <w:t xml:space="preserve">Perfiles verificados como reales que quedaron fuera de los cien por límite de espacio, por falta de una segunda fuente o por edad no confirmada. Ordenados por vertical, sirven como cantera inmediata si algún perfil se cae o si el reportaje crece.</w:t>
      </w:r>
    </w:p>
    <w:p>
      <w:pPr>
        <w:spacing w:after="60" w:before="200"/>
      </w:pPr>
      <w:r>
        <w:rPr>
          <w:rFonts w:ascii="Calibri" w:cs="Calibri" w:eastAsia="Calibri" w:hAnsi="Calibri"/>
          <w:b/>
          <w:bCs/>
          <w:color w:val="B4531A"/>
          <w:sz w:val="20"/>
          <w:szCs w:val="20"/>
        </w:rPr>
        <w:t xml:space="preserve">Tramo 35-40 · verificados y no incluidos</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Todos con edad publicada en fuente fechada y dentro del rango, listos para entrar si algún perfil se cae. Nicolás Sáez (36-37, Octodots Analytics, vendida al 100% a Komatsu en noviembre de 2024) · Luka Salamunic (37-38, primer chileno en levantar un search fund, compró Triyam y la vendió al gigante Access) · Max Echeverría (38, Eskuad, Concepción; única startup penquista en Techstars, capital de Google for Startups Latino Founders Fund) · Vicente Deppe (38-39, Banca.me; sobrevivió al año perdido de 2023 y llegó a US$1 millón de ingresos) · Claudio Cea y Felipe Díaz del Río (37-38 c/u, Farmaloop, valorizada en US$18 millones por Amarena) · Sebastián Salinas (37-38, Balloon Latam; ronda de $1.627 millones con Sandro Solari y los hermanos Kaufmann) · Ricardo Repenning (37, cofundador y gerente de tecnología de Reborn Electric Motors) · René Espinoza (36, Lazarillo; 230 mil usuarios en 55 países, MIT TR35 LATAM 2019) · Rodrigo González (40, Minverso, primer metaverso minero del mundo) · Cristián Zegers (37-38, Zeno, tesorería inteligente con Roberto de Andraca) · Nicolás Arqueros (38-39, dcSpark, blockchain desde La Serena, con Coinbase y Solana Ventures) · Verena Kulenkampff (35, Fundación Red Inmigrante, Los Ángeles, Biobío) · Rommy Paz Osorio (36, Basura Playera y Paz Recycling, Puerto Montt) · Carolina Bravo (40, ONG Sonríe Siempre, Rapa Nui) · Fabián Pizarro (40, Innovations in Mining, Tierra Amarilla) · Cristián Guaquín (39, Patagonia Zero Emission, Puerto Natales) · Cristián Estrada (40, Eficagua, Quillota)</w:t>
      </w:r>
    </w:p>
    <w:p>
      <w:pPr>
        <w:spacing w:after="60" w:before="200"/>
      </w:pPr>
      <w:r>
        <w:rPr>
          <w:rFonts w:ascii="Calibri" w:cs="Calibri" w:eastAsia="Calibri" w:hAnsi="Calibri"/>
          <w:b/>
          <w:bCs/>
          <w:color w:val="B4531A"/>
          <w:sz w:val="20"/>
          <w:szCs w:val="20"/>
        </w:rPr>
        <w:t xml:space="preserve">Fintech</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Tomás Bercovich (Global66, US$3.700 millones movilizados en 2025, Endeavor 2026) · Fernando Araya (Tenpo, primer neobanco autorizado por la CMF en enero de 2026) · Enzo Tamburini (cofundador y líder técnico de Toku) · Rodrigo Oyarzún y Cristóbal Dotte (Bemmbo, hoy Buk Finanzas) · Benjamín Pérez (Wasabil, abrió operación en EE.UU. en 2026) · Jorge Camus, Sebastián Ugarte y Augusto Ruiz-Tagle (Destácame, 2 millones de usuarios) · Francisco Larraín (Shinkansen) · Manuel Astaburuaga y equipo (Levannta) · Óscar Quevedo, Matías Menich y Edison Escobar (Soyio) · Dulce Frau (Conectados) · Catherine Ruz (Grey Capital) · Josefina Movillo (directora ejecutiva de FinteChile)</w:t>
      </w:r>
    </w:p>
    <w:p>
      <w:pPr>
        <w:spacing w:after="60" w:before="200"/>
      </w:pPr>
      <w:r>
        <w:rPr>
          <w:rFonts w:ascii="Calibri" w:cs="Calibri" w:eastAsia="Calibri" w:hAnsi="Calibri"/>
          <w:b/>
          <w:bCs/>
          <w:color w:val="B4531A"/>
          <w:sz w:val="20"/>
          <w:szCs w:val="20"/>
        </w:rPr>
        <w:t xml:space="preserve">IA, software y datos</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Paolo Colonnello y Nicolás Kipreos (diio, Serie A de US$2,5 millones con Base10) · Gabriel Cid y Daniel Jiménez (Nexor) · Arturo Dell'Oro, Mario Cruz y Cristóbal Taverne (Bulk) · Andrés Arellano y Nicolás López (Magnar, con inversión de Carey) · Joaquín Gana y Cristián Oppliger (Skyward) · Santiago Lira, Felipe Sateler y Ricardo Sateler (Buk) · Antti Kulppi, Pablo Exss y David Peña (ComunidadFeliz, exit de US$70 millones a Visma) · Max Mardones y Daniel Sateler (getSmartUp.ai) · Luis Andrés Villalón (VC Technologies) · José Rojas (Time Hunters Studios) · Juan Oliva (dMe)</w:t>
      </w:r>
    </w:p>
    <w:p>
      <w:pPr>
        <w:spacing w:after="60" w:before="200"/>
      </w:pPr>
      <w:r>
        <w:rPr>
          <w:rFonts w:ascii="Calibri" w:cs="Calibri" w:eastAsia="Calibri" w:hAnsi="Calibri"/>
          <w:b/>
          <w:bCs/>
          <w:color w:val="B4531A"/>
          <w:sz w:val="20"/>
          <w:szCs w:val="20"/>
        </w:rPr>
        <w:t xml:space="preserve">Foodtech, agtech y biotech</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Pamela Barroso (Luyef) · Francia Navarrete y Juan Carlos Duarte (Protera) · Gerardo Bluske (ByBug) · Sebastián Castillo y Nicole Lichtin (NeoCrop) · Anastasia Gutkevich (Bifidice, FoodTech 500) · Alejandro Bisquertt (Codebreaker) · Eduardo Zavala, Javier Olave y Freddy Boehmwald (Done Properly) · Hans Pieringer, Nicolás Ferreira y Pablo Cifuentes (PhageLab) · Larry Gil (Loads, 31 años, agrifintech) · Fernando y Raimundo Manterola (Watermind, Puerto Varas) · Madeleine Valderrama (Bruna AI, agtech con ~US$2 millones levantados)</w:t>
      </w:r>
    </w:p>
    <w:p>
      <w:pPr>
        <w:spacing w:after="60" w:before="200"/>
      </w:pPr>
      <w:r>
        <w:rPr>
          <w:rFonts w:ascii="Calibri" w:cs="Calibri" w:eastAsia="Calibri" w:hAnsi="Calibri"/>
          <w:b/>
          <w:bCs/>
          <w:color w:val="B4531A"/>
          <w:sz w:val="20"/>
          <w:szCs w:val="20"/>
        </w:rPr>
        <w:t xml:space="preserve">Salud y educación</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Tamara Albanay (uMov, Avonni 2021) · Juan Pablo Zepeda y Alberto Albagli (ex Examedi) · Paola Burgos y Joselyn Silva (SimGyO, Valparaíso) · Silvana Herrera (MOV, Talca) · Cristián Núñez, Mauricio Castro y Carolina Aguirre (WiseMed, aceptada por Mila de Yoshua Bengio) · Matías Hosiasson (TrainFES) · Ilan Rosenberg y Marcos Skarmeta (ArcomedLab) · Javier Torres y Constanza Corvalán (Simbiótica) · Josefa Cortés (Palpa, esponja de autoexamen mamario; 80 mil unidades vendidas, España y Suiza) · Daniela Illanes (CUMI, Top 30 Aurora Tech Award 2026) · Isabel Loncomil (Lirmi, Temuco) · Álvaro Peralta (Lab4U) · Nicolás Fuenzalida y Juan Manuel Sánchez (Poliglota) · Felipe Prado y Natalia Pérez ya perfilados; Álvaro Donoso y Luciano Lizana (Paperlux)</w:t>
      </w:r>
    </w:p>
    <w:p>
      <w:pPr>
        <w:spacing w:after="60" w:before="200"/>
      </w:pPr>
      <w:r>
        <w:rPr>
          <w:rFonts w:ascii="Calibri" w:cs="Calibri" w:eastAsia="Calibri" w:hAnsi="Calibri"/>
          <w:b/>
          <w:bCs/>
          <w:color w:val="B4531A"/>
          <w:sz w:val="20"/>
          <w:szCs w:val="20"/>
        </w:rPr>
        <w:t xml:space="preserve">Comercio, logística y proptech</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Janan Knust (KLog.co, primera startup chilena con ticker en la Bolsa de Nueva York, octubre 2025) · Nicolás Knockaert (Houm) · Eyal Shats (SimpliRoute) · Camilo Navarro (Wheel the World) · Sebastián Rivas (Andes STR, ronda de US$4 millones y alianza con Greystar) · Arturo Quiroz (Wareclouds) · Martín Arancibia (Rayo, adquirida por clicOH) · Allan Guiloff (Shipit) · Javiera Palacios (La Taza SpA, chef, Forbes 30U30 2026) · Nicolás Guilisasti (Ch.ACO, primer chileno en el Latin American Circle del Guggenheim) · Flavia Torrent (Granolín) · Paulina Toledo (MindFit)</w:t>
      </w:r>
    </w:p>
    <w:p>
      <w:pPr>
        <w:spacing w:after="60" w:before="200"/>
      </w:pPr>
      <w:r>
        <w:rPr>
          <w:rFonts w:ascii="Calibri" w:cs="Calibri" w:eastAsia="Calibri" w:hAnsi="Calibri"/>
          <w:b/>
          <w:bCs/>
          <w:color w:val="B4531A"/>
          <w:sz w:val="20"/>
          <w:szCs w:val="20"/>
        </w:rPr>
        <w:t xml:space="preserve">Cleantech e impacto</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Cristian Lara (Reciclapp, MIT TR35) · Rosario Hevia (Ecocitex, 41-42 años) · Constanza Escobar y Jaime Rovegno (Photio) · Camila Cárdenas (Yaku) · Felipe Cevallos y Ricardo Repenning (Reborn Electric Motors, Rancagua) · Camilo Huneeus y Martín Concha (AInwater) · Leslie Plaza y Cristian Varela (Redimir, Calama) · Pedro Bulnes (Rembre, premiado en Estambul 2025) · Bárbara Lewin (Vuelta Verde) · Nicolás Behar y Rodrigo Galleguillos (Recylink) · Pablo Cassorla (Remote Waters) · Emilio de la Jara (Capta Hydro) · Karina Gómez (NIDO) · Cristina Acuña (Idea-Tec) · Bastián Barría y Jean Karla Zambrana (Desierto Vestido) · Daniela Retamales (Fundación Prótesis 3D) · Agustín Roselló (Cerro Guido, Magallanes) · Daniela Labarca (Centro de la Mujer Sorda) · Valentina Araya y José de Amesti (Proyecto Aprender) · Isidora Rojas Velasco (Fundación Entrepreneur) · María Magdalena Gardilcic (Fundación Creciendo Juntas) · Tomás Ffrench-Davis (Goodplayers, MIT TR35 2024) · Catalina Kawas (DomestikCo, finalista Aurora Tech Award 2026) · Guillermo Ulloa (PUCUNS y MONULAC)</w:t>
      </w:r>
    </w:p>
    <w:p>
      <w:pPr>
        <w:spacing w:after="60" w:before="200"/>
      </w:pPr>
      <w:r>
        <w:rPr>
          <w:rFonts w:ascii="Calibri" w:cs="Calibri" w:eastAsia="Calibri" w:hAnsi="Calibri"/>
          <w:b/>
          <w:bCs/>
          <w:color w:val="B4531A"/>
          <w:sz w:val="20"/>
          <w:szCs w:val="20"/>
        </w:rPr>
        <w:t xml:space="preserve">Capital, gremios y regiones</w:t>
      </w:r>
    </w:p>
    <w:p>
      <w:pPr>
        <w:spacing w:after="80" w:before="0" w:line="290"/>
        <w:jc w:val="both"/>
      </w:pPr>
      <w:r>
        <w:rPr>
          <w:rFonts w:ascii="Georgia" w:cs="Georgia" w:eastAsia="Georgia" w:hAnsi="Georgia"/>
          <w:b w:val="false"/>
          <w:bCs w:val="false"/>
          <w:i w:val="false"/>
          <w:iCs w:val="false"/>
          <w:caps w:val="false"/>
          <w:color w:val="1A1A1A"/>
          <w:sz w:val="19"/>
          <w:szCs w:val="19"/>
        </w:rPr>
        <w:t xml:space="preserve">Renato Cacciuttolo y Diego Pinto (Young Ventures, syndicate de once operadores) · Rosario Barriga y Karina von Baer (Araucaria Venture, primer fondo VC con base en Temuco, US$18 millones) · Constanza Moraga (Aster, aceleradora minera de Antofagasta) · René Cáceres (Indies, Nueva Imperial) · Javier Pedrals y Olivia Valdés (Fen Ventures) · María Gracia Lagos (Wind Ventures, brazo de Copec) · Jazmín Jorquera y Samuel Cañas (Buda.com, directorio FinteChile) · María Ignacia Jofré (Clay Technologies, vicepresidenta de FinteChile) · Cristián Campomanes (Incubatec UFRO, Temuco) · Iván Wolf y Juan Pablo Moraga (Saludtech, La Serena) · Franco Palma (Cymasuite, O'Higgins) · Luis Alvarado (SurPay, Punta Arenas) · Mario y Pablo Palma (Isolcork, Concepción)</w:t>
      </w:r>
    </w:p>
    <w:p>
      <w:r>
        <w:br w:type="page"/>
      </w:r>
    </w:p>
    <w:p>
      <w:pPr>
        <w:pStyle w:val="Heading1"/>
        <w:spacing w:after="160"/>
      </w:pPr>
      <w:r>
        <w:rPr>
          <w:rFonts w:ascii="Georgia" w:cs="Georgia" w:eastAsia="Georgia" w:hAnsi="Georgia"/>
          <w:b/>
          <w:bCs/>
          <w:color w:val="0F4C5C"/>
          <w:sz w:val="32"/>
          <w:szCs w:val="32"/>
        </w:rPr>
        <w:t xml:space="preserve">Fuentes principales</w:t>
      </w:r>
    </w:p>
    <w:p>
      <w:pPr>
        <w:pStyle w:val="ListParagraph"/>
        <w:numPr>
          <w:ilvl w:val="0"/>
          <w:numId w:val="2"/>
        </w:numPr>
        <w:spacing w:after="70" w:line="280"/>
      </w:pPr>
      <w:r>
        <w:rPr>
          <w:rFonts w:ascii="Georgia" w:cs="Georgia" w:eastAsia="Georgia" w:hAnsi="Georgia"/>
          <w:sz w:val="19"/>
          <w:szCs w:val="19"/>
        </w:rPr>
        <w:t xml:space="preserve">Forbes Chile — 30 Under 30, generaciones 2025 y 2026 · forbes.cl/secciones/30-under-30</w:t>
      </w:r>
    </w:p>
    <w:p>
      <w:pPr>
        <w:pStyle w:val="ListParagraph"/>
        <w:numPr>
          <w:ilvl w:val="0"/>
          <w:numId w:val="2"/>
        </w:numPr>
        <w:spacing w:after="70" w:line="280"/>
      </w:pPr>
      <w:r>
        <w:rPr>
          <w:rFonts w:ascii="Georgia" w:cs="Georgia" w:eastAsia="Georgia" w:hAnsi="Georgia"/>
          <w:sz w:val="19"/>
          <w:szCs w:val="19"/>
        </w:rPr>
        <w:t xml:space="preserve">MIT Technology Review en español — Innovadores menores de 35 Latinoamérica · technologyreview.es/listas</w:t>
      </w:r>
    </w:p>
    <w:p>
      <w:pPr>
        <w:pStyle w:val="ListParagraph"/>
        <w:numPr>
          <w:ilvl w:val="0"/>
          <w:numId w:val="2"/>
        </w:numPr>
        <w:spacing w:after="70" w:line="280"/>
      </w:pPr>
      <w:r>
        <w:rPr>
          <w:rFonts w:ascii="Georgia" w:cs="Georgia" w:eastAsia="Georgia" w:hAnsi="Georgia"/>
          <w:sz w:val="19"/>
          <w:szCs w:val="19"/>
        </w:rPr>
        <w:t xml:space="preserve">«100 Jóvenes Líderes», UAI y revista Sábado de El Mercurio, ediciones 2022 a 2025 · uai.cl/noticias</w:t>
      </w:r>
    </w:p>
    <w:p>
      <w:pPr>
        <w:pStyle w:val="ListParagraph"/>
        <w:numPr>
          <w:ilvl w:val="0"/>
          <w:numId w:val="2"/>
        </w:numPr>
        <w:spacing w:after="70" w:line="280"/>
      </w:pPr>
      <w:r>
        <w:rPr>
          <w:rFonts w:ascii="Georgia" w:cs="Georgia" w:eastAsia="Georgia" w:hAnsi="Georgia"/>
          <w:sz w:val="19"/>
          <w:szCs w:val="19"/>
        </w:rPr>
        <w:t xml:space="preserve">Diario Financiero y DF MAS — secciones Punto de Partida, DF LAB e Innovación y Startups · df.cl</w:t>
      </w:r>
    </w:p>
    <w:p>
      <w:pPr>
        <w:pStyle w:val="ListParagraph"/>
        <w:numPr>
          <w:ilvl w:val="0"/>
          <w:numId w:val="2"/>
        </w:numPr>
        <w:spacing w:after="70" w:line="280"/>
      </w:pPr>
      <w:r>
        <w:rPr>
          <w:rFonts w:ascii="Georgia" w:cs="Georgia" w:eastAsia="Georgia" w:hAnsi="Georgia"/>
          <w:sz w:val="19"/>
          <w:szCs w:val="19"/>
        </w:rPr>
        <w:t xml:space="preserve">La Tercera y Pulso · latercera.com — Ex-Ante · ex-ante.cl — Emol · emol.com — El Mostrador · elmostrador.cl</w:t>
      </w:r>
    </w:p>
    <w:p>
      <w:pPr>
        <w:pStyle w:val="ListParagraph"/>
        <w:numPr>
          <w:ilvl w:val="0"/>
          <w:numId w:val="2"/>
        </w:numPr>
        <w:spacing w:after="70" w:line="280"/>
      </w:pPr>
      <w:r>
        <w:rPr>
          <w:rFonts w:ascii="Georgia" w:cs="Georgia" w:eastAsia="Georgia" w:hAnsi="Georgia"/>
          <w:sz w:val="19"/>
          <w:szCs w:val="19"/>
        </w:rPr>
        <w:t xml:space="preserve">País Circular · paiscircular.cl — Chócale · chocale.cl — El Ecosistema Startup · ecosistemastartup.com — Bloomberg Línea · bloomberglinea.com</w:t>
      </w:r>
    </w:p>
    <w:p>
      <w:pPr>
        <w:pStyle w:val="ListParagraph"/>
        <w:numPr>
          <w:ilvl w:val="0"/>
          <w:numId w:val="2"/>
        </w:numPr>
        <w:spacing w:after="70" w:line="280"/>
      </w:pPr>
      <w:r>
        <w:rPr>
          <w:rFonts w:ascii="Georgia" w:cs="Georgia" w:eastAsia="Georgia" w:hAnsi="Georgia"/>
          <w:sz w:val="19"/>
          <w:szCs w:val="19"/>
        </w:rPr>
        <w:t xml:space="preserve">Premio Nacional de Innovación Avonni · avonni.cl — Premio Impacto Social · premioimpactosocial.cl — Endeavor Chile · endeavor.cl</w:t>
      </w:r>
    </w:p>
    <w:p>
      <w:pPr>
        <w:pStyle w:val="ListParagraph"/>
        <w:numPr>
          <w:ilvl w:val="0"/>
          <w:numId w:val="2"/>
        </w:numPr>
        <w:spacing w:after="70" w:line="280"/>
      </w:pPr>
      <w:r>
        <w:rPr>
          <w:rFonts w:ascii="Georgia" w:cs="Georgia" w:eastAsia="Georgia" w:hAnsi="Georgia"/>
          <w:sz w:val="19"/>
          <w:szCs w:val="19"/>
        </w:rPr>
        <w:t xml:space="preserve">Alumni UC · alumni.uc.cl — Universidad de Chile · uchile.cl — Universidad de Concepción · udec.cl — Universidad Austral · uach.cl — UDD · udd.cl</w:t>
      </w:r>
    </w:p>
    <w:p>
      <w:pPr>
        <w:pStyle w:val="ListParagraph"/>
        <w:numPr>
          <w:ilvl w:val="0"/>
          <w:numId w:val="2"/>
        </w:numPr>
        <w:spacing w:after="70" w:line="280"/>
      </w:pPr>
      <w:r>
        <w:rPr>
          <w:rFonts w:ascii="Georgia" w:cs="Georgia" w:eastAsia="Georgia" w:hAnsi="Georgia"/>
          <w:sz w:val="19"/>
          <w:szCs w:val="19"/>
        </w:rPr>
        <w:t xml:space="preserve">Biblioteca del Congreso Nacional, base Mujeres Científicas Chilenas · bcn.cl/mujerescientificas</w:t>
      </w:r>
    </w:p>
    <w:p>
      <w:pPr>
        <w:pStyle w:val="ListParagraph"/>
        <w:numPr>
          <w:ilvl w:val="0"/>
          <w:numId w:val="2"/>
        </w:numPr>
        <w:spacing w:after="70" w:line="280"/>
      </w:pPr>
      <w:r>
        <w:rPr>
          <w:rFonts w:ascii="Georgia" w:cs="Georgia" w:eastAsia="Georgia" w:hAnsi="Georgia"/>
          <w:sz w:val="19"/>
          <w:szCs w:val="19"/>
        </w:rPr>
        <w:t xml:space="preserve">FinteChile · fintechile.org — Start-Up Chile · startupchile.org — Platanus Ventures · platan.us</w:t>
      </w:r>
    </w:p>
    <w:p>
      <w:pPr>
        <w:pBdr>
          <w:bottom w:val="single" w:color="D8D8D8" w:sz="6"/>
        </w:pBdr>
        <w:spacing w:after="120" w:before="120"/>
      </w:pPr>
      <w:r>
        <w:rPr>
          <w:sz w:val="2"/>
          <w:szCs w:val="2"/>
        </w:rPr>
        <w:t xml:space="preserve"/>
      </w:r>
    </w:p>
    <w:p>
      <w:pPr>
        <w:spacing w:after="120" w:before="120" w:line="300"/>
        <w:jc w:val="both"/>
      </w:pPr>
      <w:r>
        <w:rPr>
          <w:rFonts w:ascii="Georgia" w:cs="Georgia" w:eastAsia="Georgia" w:hAnsi="Georgia"/>
          <w:b w:val="false"/>
          <w:bCs w:val="false"/>
          <w:i/>
          <w:iCs/>
          <w:caps w:val="false"/>
          <w:color w:val="5A5A5A"/>
          <w:sz w:val="18"/>
          <w:szCs w:val="18"/>
        </w:rPr>
        <w:t xml:space="preserve">Los enlaces de cada ficha fueron recogidos entre el 19 y el 20 de agosto de 2026. Los datos de facturación, rondas de inversión y dotación corresponden a lo publicado por las fuentes citadas y no fueron auditados de forma independiente.</w:t>
      </w:r>
    </w:p>
    <w:sectPr>
      <w:headerReference w:type="default" r:id="rId7"/>
      <w:headerReference w:type="first" r:id="rId8"/>
      <w:footerReference w:type="default" r:id="rId9"/>
      <w:footerReference w:type="first" r:id="rId10"/>
      <w:pgSz w:w="12240" w:h="15840"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jc w:val="right"/>
    </w:pPr>
    <w:r>
      <w:rPr>
        <w:rFonts w:ascii="Calibri" w:cs="Calibri" w:eastAsia="Calibri" w:hAnsi="Calibri"/>
        <w:color w:val="9A9A9A"/>
        <w:sz w:val="15"/>
        <w:szCs w:val="15"/>
      </w:rPr>
      <w:t xml:space="preserve">110 emprendedores chilenos under 40  ·  Agosto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453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o-nbi-jlcqemomyrkmysy" Type="http://schemas.openxmlformats.org/officeDocument/2006/relationships/hyperlink" Target="https://forbes.cl/nuestra-revista/2026-05-28/genetica-de-pago-cristina-etcheberry-la-mujer-detras-de-toku/" TargetMode="External"/><Relationship Id="rIdtpc8wb_3uzjoh5j555npy" Type="http://schemas.openxmlformats.org/officeDocument/2006/relationships/hyperlink" Target="https://www.df.cl/df-lab/innovacion-y-startups/toku-ficha-a-ceo-de-examedi-para-liderar-operacion-de-la-fintech-en-chile" TargetMode="External"/><Relationship Id="rId263x6ynyvrh8lzrelx56o" Type="http://schemas.openxmlformats.org/officeDocument/2006/relationships/hyperlink" Target="https://www.fintechile.org/noticias/chilena-toku-levanta-serie-a-de-us-48-millones-es-el-mayor-monto-para-una-compania-dirigida-y-fundada-por-una-mujer-en-la-region" TargetMode="External"/><Relationship Id="rIdubaob2tzvmnm5qqkoctof" Type="http://schemas.openxmlformats.org/officeDocument/2006/relationships/hyperlink" Target="https://startupslatam.com/francisca-noguera-la-primera-chilena-en-pasar-por-y-combinator-cuenta-los-planes-de-toku-y-habla-sobre-la-insercion-femenina/" TargetMode="External"/><Relationship Id="rIdrzvrf9qywyjc-xjihohhn" Type="http://schemas.openxmlformats.org/officeDocument/2006/relationships/hyperlink" Target="https://startupslatam.com/toku-capta-us48-millones-para-crecer-en-mexico-y-brasil-durante-2025/" TargetMode="External"/><Relationship Id="rIdpmnpkindzafi82wl458dj" Type="http://schemas.openxmlformats.org/officeDocument/2006/relationships/hyperlink" Target="https://www.df.cl/df-mas/punto-de-partida/cristobal-griffero-fundador-de-fintoc-el-que-trabaja-mucho-esta-mal" TargetMode="External"/><Relationship Id="rIdudypr-03pdhnllc0sl4pw" Type="http://schemas.openxmlformats.org/officeDocument/2006/relationships/hyperlink" Target="https://chocale.cl/2026/05/fintoc-recibe-autorizacion-para-iniciar-operaciones-como-emisor-no-bancario/" TargetMode="External"/><Relationship Id="rIdcc95vfn-dwbe9zkh8ofjd" Type="http://schemas.openxmlformats.org/officeDocument/2006/relationships/hyperlink" Target="https://www.latamfintech.co/articles/fintech-chilena-de-open-banking-fintoc-cierra-ronda-por-us-3-1-millones-y-principal-aportante-es-el-fondo-brasileno-monashees" TargetMode="External"/><Relationship Id="rIdmkos4vvwfxuzweyll5jvg" Type="http://schemas.openxmlformats.org/officeDocument/2006/relationships/hyperlink" Target="https://chocale.cl/2025/08/fintoc-obtiene-licencia-en-mexico-como-institucion-de-fondos-de-pago-electronico-regulada/" TargetMode="External"/><Relationship Id="rIdcpe4d4gj-jxbpem7nccsk" Type="http://schemas.openxmlformats.org/officeDocument/2006/relationships/hyperlink" Target="https://www.fintechile.org/noticias/entrevista-a-omar-larre-sobre-fintual-la-fintech-que-busca-convertirse-en-afp" TargetMode="External"/><Relationship Id="rIdwtdwkjln5j0e7omcecsek" Type="http://schemas.openxmlformats.org/officeDocument/2006/relationships/hyperlink" Target="https://www.elmostrador.cl/noticias/pais/2025/06/21/omar-larre-la-historia-de-la-fintech-que-gestiona-us-1-300-millones-y-que-ahora-apunta-a-las-afp/" TargetMode="External"/><Relationship Id="rIdlh0r6ojgrdpejhak9ppmq" Type="http://schemas.openxmlformats.org/officeDocument/2006/relationships/hyperlink" Target="https://www.df.cl/df-mas/por-dentro/fintual-la-historia-y-el-negocio-detras-de-la-fintech-que-ya-administra" TargetMode="External"/><Relationship Id="rIdixuuqkwl03d9tyjx6spb2" Type="http://schemas.openxmlformats.org/officeDocument/2006/relationships/hyperlink" Target="https://fintualist.com/chile/columnas/como-empezamos-fintual/" TargetMode="External"/><Relationship Id="rIdbagfmxbtxer-s8vnknam2" Type="http://schemas.openxmlformats.org/officeDocument/2006/relationships/hyperlink" Target="https://www.fintechile.org/noticias/guillermo-torrealba-ceo-de-buda-com-bitcoin-es-al-dinero-lo-que-internet-es-a-las-comunicaciones" TargetMode="External"/><Relationship Id="rId79mchict4gxepwg2gea1d" Type="http://schemas.openxmlformats.org/officeDocument/2006/relationships/hyperlink" Target="https://www.df.cl/df-mas/podcast/mas-pitch-guillermo-torrealba-como-crearon-buda-el-exchange-de" TargetMode="External"/><Relationship Id="rIdjaei5sckbnwdspa0hih9p" Type="http://schemas.openxmlformats.org/officeDocument/2006/relationships/hyperlink" Target="https://www.fintechile.org/noticias/xepelin-se-asocia-con-bice-para-lanzar-cuenta-corriente-digital-para-pyme-y-no-pedira-licencia-bancaria-en-chile" TargetMode="External"/><Relationship Id="rIdj1qpfydhy53zx41jei3te" Type="http://schemas.openxmlformats.org/officeDocument/2006/relationships/hyperlink" Target="https://chocale.cl/2026/04/sebastian-kreis-el-dinero-es-una-herramienta-para-disenar-y-expandir-no-un-fin/" TargetMode="External"/><Relationship Id="rIdh_srlroselivpz54uwa7g" Type="http://schemas.openxmlformats.org/officeDocument/2006/relationships/hyperlink" Target="https://www.df.cl/df-mas/punto-de-partida/xepelin-la-fintech-que-quiere-comerse-el-mundo" TargetMode="External"/><Relationship Id="rIdhxggd4k-necy2s5mjo9gv" Type="http://schemas.openxmlformats.org/officeDocument/2006/relationships/hyperlink" Target="https://www.fintechile.org/noticias/xepelin-se-asocia-con-bice-para-lanzar-cuenta-corriente-digital-para-pyme-y-no-pedira-licencia-bancaria-en-chile" TargetMode="External"/><Relationship Id="rIdatjezjbvog_w_-b6yueo6" Type="http://schemas.openxmlformats.org/officeDocument/2006/relationships/hyperlink" Target="https://www.df.cl/df-mas/punto-de-partida/startup-de-fundadores-de-xepelin-y-magma-partners-mas-dos-veinteaneros" TargetMode="External"/><Relationship Id="rId16ymq1ex4mv9fscpqlpit" Type="http://schemas.openxmlformats.org/officeDocument/2006/relationships/hyperlink" Target="https://www.udd.cl/noticias/2026/08/12/alumni-de-ingenieria-comercial-udd-son-reconocidos-en-el-primer-ranking-30-under-30-de-forbes-chile/" TargetMode="External"/><Relationship Id="rId6f722tk4rd1ojdpm6h2dq" Type="http://schemas.openxmlformats.org/officeDocument/2006/relationships/hyperlink" Target="https://www.df.cl/df-mas/punto-de-partida/startup-de-fundadores-de-xepelin-y-magma-partners-mas-dos-veinteaneros" TargetMode="External"/><Relationship Id="rIdgjw7sh-s9ammgc6epx8pf" Type="http://schemas.openxmlformats.org/officeDocument/2006/relationships/hyperlink" Target="https://www.df.cl/df-mas/punto-de-partida/los-ex-platanus-que-quieren-seguir-los-pasos-de-muhammad-yunus" TargetMode="External"/><Relationship Id="rIdtwslblxsmbqvh1jtj7o-8" Type="http://schemas.openxmlformats.org/officeDocument/2006/relationships/hyperlink" Target="https://www.negociosmagazine.com/koywe-los-emprendedores-chilenos-que-impulsan-una-nueva-infraestructura-financiera-para-america-latina/" TargetMode="External"/><Relationship Id="rIdyovanerudqs3wvzvjw3wt" Type="http://schemas.openxmlformats.org/officeDocument/2006/relationships/hyperlink" Target="https://endeavormiami.org/2026/08/05/from-childhood-friends-to-building-latin-americas-financial-infrastructure/" TargetMode="External"/><Relationship Id="rIdx_73zzsf0wu_fytrwze7b" Type="http://schemas.openxmlformats.org/officeDocument/2006/relationships/hyperlink" Target="https://www.df.cl/df-lab/innovacion-y-startups/wiwo-la-startup-chilena-de-ia-para-marketing-que-sera-acelerada-por-nvidia" TargetMode="External"/><Relationship Id="rIdblnrylqbdx1zybqwthfbe" Type="http://schemas.openxmlformats.org/officeDocument/2006/relationships/hyperlink" Target="https://www.latercera.com/pulso/noticia/wiwo-la-startup-chilena-especializada-en-software-adelanta-su-salto-a-eeuu-con-ambiciones-de-unicornio/ALKECPBSLFHTPIVWINRNRA7CTQ/" TargetMode="External"/><Relationship Id="rId4v_ql_gwclvhbjidu654m" Type="http://schemas.openxmlformats.org/officeDocument/2006/relationships/hyperlink" Target="https://www.tabulado.net/wiwo-una-de-cada-tres-empresas-chilenas-no-esta-preparada-para-vender-digitalmente/" TargetMode="External"/><Relationship Id="rIdtlrrsssojkrzy7t_ctgqe" Type="http://schemas.openxmlformats.org/officeDocument/2006/relationships/hyperlink" Target="https://forbes.cl/negocios/2026-08-19/vambe-cierra-primer-semestre-historico-en-ingresos/" TargetMode="External"/><Relationship Id="rId_wz3pqwrw_tqoynqcnmxe" Type="http://schemas.openxmlformats.org/officeDocument/2006/relationships/hyperlink" Target="https://www.df.cl/df-mas/vambe-cierra-serie-a-de-us-14-millones-con-monashees-cathay-y-fundador-de" TargetMode="External"/><Relationship Id="rIdk1vggmb5aap1nrnwdwc87" Type="http://schemas.openxmlformats.org/officeDocument/2006/relationships/hyperlink" Target="https://forbes.cl/negocios/2026-02-27/esta-startup-chilena-ha-logrado-que-las-empresas-vendan-hasta-un-70-mas-con-agentes-de-ia-que-con-humanos/" TargetMode="External"/><Relationship Id="rIdlht71gszo1t_agnbwq2ym" Type="http://schemas.openxmlformats.org/officeDocument/2006/relationships/hyperlink" Target="https://forbes.cl/30-under-30/2026-07-31/30-under-30-matias-perez-pefaur/" TargetMode="External"/><Relationship Id="rIdsofyyvqhtwjmyx6al4xbh" Type="http://schemas.openxmlformats.org/officeDocument/2006/relationships/hyperlink" Target="https://www.ex-ante.cl/negocios/quienes-estan-detras-de-la-startup-vambe/" TargetMode="External"/><Relationship Id="rIdj8qbzoy5zyoxwymobclzv" Type="http://schemas.openxmlformats.org/officeDocument/2006/relationships/hyperlink" Target="https://forbes.cl/30-under-30/2026-07-31/30-under-30-diego-chahuan-luhrs/" TargetMode="External"/><Relationship Id="rIdoriuahuxljloruiunvwuz" Type="http://schemas.openxmlformats.org/officeDocument/2006/relationships/hyperlink" Target="https://www.bloomberglinea.com/negocios/startup-chilena-vambe-cerro-ronda-de-us14-millones-y-suma-a-ceo-de-rappi-a-su-junta-directiva/" TargetMode="External"/><Relationship Id="rIdtylp04xt_rxsouh2gbet9" Type="http://schemas.openxmlformats.org/officeDocument/2006/relationships/hyperlink" Target="https://forbes.cl/negocios/2026-07-15/nexor-la-revancha-de-ian-lee-junto-a-gabriel-cid-y-daniel-jimenez-quiere-conquistar-dubai-con-su-ia-agentica/" TargetMode="External"/><Relationship Id="rIdfkietpbvysjav5huz35er" Type="http://schemas.openxmlformats.org/officeDocument/2006/relationships/hyperlink" Target="https://www.df.cl/df-lab/innovacion-y-startups/examedi-tras-la-cirugia-nuevo-ceo-sin-fundadores-y-a-meses-de-la" TargetMode="External"/><Relationship Id="rIdk4edj5zn6_olsw_tmb_id" Type="http://schemas.openxmlformats.org/officeDocument/2006/relationships/hyperlink" Target="https://ecosistemastartup.com/smart-plus-robotics-94-menos-riesgo-en-minas-con-physical-ai/" TargetMode="External"/><Relationship Id="rId_bizaezhgjmthr9bqheda" Type="http://schemas.openxmlformats.org/officeDocument/2006/relationships/hyperlink" Target="https://forbes.cl/30-under-30/2026-07-31/30-under-30-ignacio-ponce-castro/" TargetMode="External"/><Relationship Id="rIddceb8_sliekjxursm1qoz" Type="http://schemas.openxmlformats.org/officeDocument/2006/relationships/hyperlink" Target="https://forbes.cl/30-under-30/2026-07-31/30-under-30-isis-riquelme-arredondo/" TargetMode="External"/><Relationship Id="rId-izzg4ronmebpxjdcjhvv" Type="http://schemas.openxmlformats.org/officeDocument/2006/relationships/hyperlink" Target="https://ecosistemastartup.com/isis-riquelme-21-anos-forbes-30-under-30-chile-2026/" TargetMode="External"/><Relationship Id="rIdqxhqn_0jvoph6cwt0hnag" Type="http://schemas.openxmlformats.org/officeDocument/2006/relationships/hyperlink" Target="https://www.latercera.com/piensa-digital/noticia/el-chileno-incluido-por-time-entre-las-100-personas-mas-influyentes-de-la-ia/2RGITLGZMJHCZPETPRGHIOQOZM/" TargetMode="External"/><Relationship Id="rIdthbuohhdrpho4lbqr_zea" Type="http://schemas.openxmlformats.org/officeDocument/2006/relationships/hyperlink" Target="https://www.ex-ante.cl/negocios/quien-es-teresita-moran-cofundadora-de-buk/" TargetMode="External"/><Relationship Id="rId90bkmxka-q7fuxnvwkddx" Type="http://schemas.openxmlformats.org/officeDocument/2006/relationships/hyperlink" Target="https://forbes.cl/lista-forbes/2025-12-23/las-50-mujeres-mas-poderosas-de-chile-en-2025-teresita-moran/" TargetMode="External"/><Relationship Id="rIdhfyfkqxuslcn8ubfzo0xm" Type="http://schemas.openxmlformats.org/officeDocument/2006/relationships/hyperlink" Target="https://www.ex-ante.cl/perfil-jaime-arrieta-el-ceo-que-ha-liderado-el-crecimiento-de-la-startup-buk-hacia-el-estatus-de-unicornio/" TargetMode="External"/><Relationship Id="rIdr7-j9ofpqgryqs_mfrdoo" Type="http://schemas.openxmlformats.org/officeDocument/2006/relationships/hyperlink" Target="https://www.theclinic.cl/2025/01/06/los-planes-de-buk-la-startup-chilena-de-rrh-en-vias-de-convertirse-en-unicornio-lo-primero-es-sellar-nuestra-llegada-a-brasil/" TargetMode="External"/><Relationship Id="rIdjlgzmefqb-st0xjiykip4" Type="http://schemas.openxmlformats.org/officeDocument/2006/relationships/hyperlink" Target="https://www.df.cl/df-lab/innovacion-y-startups/chileno-exopenai-funda-su-propia-startup-de-ia-para-el-mundo-legal-y" TargetMode="External"/><Relationship Id="rIdizuogam9b4pfjqduxhuye" Type="http://schemas.openxmlformats.org/officeDocument/2006/relationships/hyperlink" Target="https://www.df.cl/df-mas/punto-de-partida/el-vinamarino-que-quiere-entrar-en-el-mapa-global-de-la-industria-de-robots" TargetMode="External"/><Relationship Id="rIdfy8eg6mq9gmttlkuqjpt_" Type="http://schemas.openxmlformats.org/officeDocument/2006/relationships/hyperlink" Target="https://forbes.cl/30-under-30/2026-07-31/30-under-30-samuel-weinstein-miranda/" TargetMode="External"/><Relationship Id="rIdcwhqhgrr7_l_7ljitvubf" Type="http://schemas.openxmlformats.org/officeDocument/2006/relationships/hyperlink" Target="https://www.cioreview.com/the-growth-pro-2026" TargetMode="External"/><Relationship Id="rId0ext8tpsizok3ygqqggiw" Type="http://schemas.openxmlformats.org/officeDocument/2006/relationships/hyperlink" Target="https://forbes.cl/30-under-30/2026-07-31/30-under-30-ariel-kauderer-daniels/" TargetMode="External"/><Relationship Id="rIdx-aeggztkua-vsmzgs2wd" Type="http://schemas.openxmlformats.org/officeDocument/2006/relationships/hyperlink" Target="https://www.theclinic.cl/2025/10/17/matias-muchnick-ceo-de-notco-era-importante-volver-a-chile-para-transformar-un-poco-la-compania/" TargetMode="External"/><Relationship Id="rIdwxr2_r5bbq4xv5x0s4jld" Type="http://schemas.openxmlformats.org/officeDocument/2006/relationships/hyperlink" Target="https://forbes.cl/negocios/2026-08-14/notco-ingresa-al-mercado-de-los-nutraceuticos-competira-con-los-glp-1-con-un-booster-creado-por-giuseppe-pero-sin-los-efectos-secundarios-de-la-medicacion/" TargetMode="External"/><Relationship Id="rIdba5uceto1_ojeyi7uhbjq" Type="http://schemas.openxmlformats.org/officeDocument/2006/relationships/hyperlink" Target="https://chilebio.cl/2025/06/26/startup-chilena-avanza-en-desarrollo-de-lupino-blanco-editado-geneticamente-resistente-a-un-problematico-hongo/" TargetMode="External"/><Relationship Id="rIdoqiz5st-m_teltqcl5vf-" Type="http://schemas.openxmlformats.org/officeDocument/2006/relationships/hyperlink" Target="https://diario.uach.cl/alumni-uach-francisca-castillo-es-reconocida-entre-las-100-mujeres-lideres-de-nuestro-pais/" TargetMode="External"/><Relationship Id="rIdpaetrdvz6j_x4mzu7ulxi" Type="http://schemas.openxmlformats.org/officeDocument/2006/relationships/hyperlink" Target="https://redagricola.com/edicion-genetica-en-frutales-es-el-proximo-desafio-de-neocrop-technologies/" TargetMode="External"/><Relationship Id="rId8mermcij2xvu87iczzuda" Type="http://schemas.openxmlformats.org/officeDocument/2006/relationships/hyperlink" Target="https://forbes.cl/negocios/2024-02-23/estos-cientificos-chilenos-quieren-desarrollar-un-trigo-resistente-a-la-sequia-y-situar-a-chile-a-la-vanguardia-en-agricultura-sostenible/" TargetMode="External"/><Relationship Id="rId-vfed9drw3t5b0s0p_wmr" Type="http://schemas.openxmlformats.org/officeDocument/2006/relationships/hyperlink" Target="https://www.df.cl/df-mas/punto-de-partida/la-startup-biotecnologica-de-coquimbo-que-trabaja-con-larvas-de-mosca-y" TargetMode="External"/><Relationship Id="rIdxwgmeq6gzxywg-mw1fzf-" Type="http://schemas.openxmlformats.org/officeDocument/2006/relationships/hyperlink" Target="https://www.mundoacuicola.cl/new/biotecnologia-desde-insectos-bybug-se-proyecta-a-los-desafios-sanitarios-de-la-acuicultura/" TargetMode="External"/><Relationship Id="rIdbpowhhc1km0rdz5axyb2l" Type="http://schemas.openxmlformats.org/officeDocument/2006/relationships/hyperlink" Target="https://technologyreview.es/article/daniel-troncoso-chile-29/" TargetMode="External"/><Relationship Id="rIdgcxshewdbcjk6geqfk22d" Type="http://schemas.openxmlformats.org/officeDocument/2006/relationships/hyperlink" Target="https://www.latercera.com/emprendimiento/noticia/biotech-chilena-bybug-abre-ronda-en-broota-con-tecnologia-para-editar-insectos-geneticamente/" TargetMode="External"/><Relationship Id="rIdzczzy_e-fevbk6up6tqxa" Type="http://schemas.openxmlformats.org/officeDocument/2006/relationships/hyperlink" Target="https://ecosistemastartup.com/bybug-biotecnologia-con-insectos-para-acuicultura-chilena/" TargetMode="External"/><Relationship Id="rIdi1lfufulnluxylo4zz0ab" Type="http://schemas.openxmlformats.org/officeDocument/2006/relationships/hyperlink" Target="https://www.foodnavigator-usa.com/Article/2024/12/05/cell-cultivated-meat-co-luyef-biotechnologies-raises-125m/" TargetMode="External"/><Relationship Id="rIdke1g2-lxrglogxqtgld-d" Type="http://schemas.openxmlformats.org/officeDocument/2006/relationships/hyperlink" Target="https://www.emol.com/noticias/Tendencias/2026/04/21/1197871/podcast-link-en-bio-cap2.html" TargetMode="External"/><Relationship Id="rIdol_btfhhkszxivbbnmi-o" Type="http://schemas.openxmlformats.org/officeDocument/2006/relationships/hyperlink" Target="https://technologyreview.es/article/carolina-aguila-chile-32/" TargetMode="External"/><Relationship Id="rIdtnl5q-mfxcqlcapnfrtwp" Type="http://schemas.openxmlformats.org/officeDocument/2006/relationships/hyperlink" Target="https://www.df.cl/df-lab/innovacion-y-startups/revista-tecnologica-del-mit-destaca-a-tres-chilenos-como-innovadores" TargetMode="External"/><Relationship Id="rIdvvpy8t5m82te0pfuzovz0" Type="http://schemas.openxmlformats.org/officeDocument/2006/relationships/hyperlink" Target="https://www.bloomberglinea.com/2021/07/28/protera-startup-de-proteina-alternativa-recauda-us-10-millones-en-financiacion-serie-a/" TargetMode="External"/><Relationship Id="rId2w0pfqbiruxrxc2eieyd8" Type="http://schemas.openxmlformats.org/officeDocument/2006/relationships/hyperlink" Target="https://www.foodnavigator.com/Article/2020/06/17/Protera-CEO-talks-AI-developed-proteins-closing-5m-Series-A-and-relocating-to-France/" TargetMode="External"/><Relationship Id="rIdgvymlnkl8qz75gqdtt-yu" Type="http://schemas.openxmlformats.org/officeDocument/2006/relationships/hyperlink" Target="https://chocale.cl/2025/06/done-properly-la-foodtech-chilena-que-busca-transformar-la-produccion-y-el-consumo-de-alimentos/" TargetMode="External"/><Relationship Id="rIdnd5txomrfnw2rfkljy8kc" Type="http://schemas.openxmlformats.org/officeDocument/2006/relationships/hyperlink" Target="https://www.t13.cl/noticia/emprendedores/done-properly-foodtech-chilena-esta-proceso-aceleracion-foro-economico-mundial" TargetMode="External"/><Relationship Id="rIdjc6ui7gaozgvmlfpxablk" Type="http://schemas.openxmlformats.org/officeDocument/2006/relationships/hyperlink" Target="https://www.mundoacuicola.cl/new/codebreaker-bioscience-lanza-micro-id-y-avanza-en-la-integracion-del-microbioma-en-la-gestion-productiva-acuicola/" TargetMode="External"/><Relationship Id="rIdntwnwu6gt4lfygnefssxj" Type="http://schemas.openxmlformats.org/officeDocument/2006/relationships/hyperlink" Target="https://ecosistemastartup.com/codebreaker-bioscience-gana-startup-del-chile-2026/" TargetMode="External"/><Relationship Id="rIddsawdmfsxwcnppclhrisi" Type="http://schemas.openxmlformats.org/officeDocument/2006/relationships/hyperlink" Target="https://uchile.cl/noticias/207390/egresados-u-de-chile-son-destacados-como-jovenes-lideres-del-2023" TargetMode="External"/><Relationship Id="rId66cxuprcqy5ostoacsw3q" Type="http://schemas.openxmlformats.org/officeDocument/2006/relationships/hyperlink" Target="https://www.emol.com/noticias/Economia/2025/08/04/1173862/pamela-salazar-umov-empresa-chilena.html" TargetMode="External"/><Relationship Id="rIdc2azgc9vc27midp1y7kep" Type="http://schemas.openxmlformats.org/officeDocument/2006/relationships/hyperlink" Target="https://www.cooperativaciencia.cl/tecnologia/2025/09/12/alba-la-tecnologia-chilena-que-busca-mejorar-la-rehabilitacion-motriz/" TargetMode="External"/><Relationship Id="rIdxcolwxtnizjhfjkdqqicn" Type="http://schemas.openxmlformats.org/officeDocument/2006/relationships/hyperlink" Target="https://fi.udec.cl/melissa-munoz-flandez-fundadora-de-autistapp-es-destacada-en-la-lista-forbes-30-under-30-latinoamerica/" TargetMode="External"/><Relationship Id="rId06qdkcfkzthoul081b3a2" Type="http://schemas.openxmlformats.org/officeDocument/2006/relationships/hyperlink" Target="https://www.biobiochile.cl/noticias/ciencia-y-tecnologia/moviles-y-apps/2025/04/16/joven-chilena-va-a-importante-congreso-en-dublin-tras-crear-autistapp-una-app-para-personas-autistas.shtml" TargetMode="External"/><Relationship Id="rIdkrj_eehjwvo-iitfgbh4l" Type="http://schemas.openxmlformats.org/officeDocument/2006/relationships/hyperlink" Target="https://www.df.cl/df-lab/innovacion-y-startups/buho-la-startup-que-creo-una-plataforma-que-optimiza-la-compra-y" TargetMode="External"/><Relationship Id="rIdy0gbx1wbhsbhof_hvhw6l" Type="http://schemas.openxmlformats.org/officeDocument/2006/relationships/hyperlink" Target="https://www.diariosustentable.com/2024/08/ricardo-susaeta-ceo-de-buho-queremos-que-la-compra-de-medicamentos-no-sea-una-preocupacion-para-los-chilenos/" TargetMode="External"/><Relationship Id="rIdth5k5evx8ptapgf3irwmy" Type="http://schemas.openxmlformats.org/officeDocument/2006/relationships/hyperlink" Target="https://www.latercera.com/piensa-digital/noticia/remedios-hasta-60-mas-baratos-plataforma-chilena-busca-los-mejores-precios/EIGUNA6PIRBOZNRVJW7YFMP7KU/" TargetMode="External"/><Relationship Id="rIdknubebg1qycmmhrn1a_fh" Type="http://schemas.openxmlformats.org/officeDocument/2006/relationships/hyperlink" Target="https://prosaludchile.cl/buho-es-reconocido-por-ispor-chile-2025-por-su-innovacion-en-gestion-de-medicamentos/" TargetMode="External"/><Relationship Id="rIdhvepvub834tw6npceftg_" Type="http://schemas.openxmlformats.org/officeDocument/2006/relationships/hyperlink" Target="https://forbes.cl/negocios/2022-02-11/el-boom-explosivo-y-ambicioso-de-examedi-la-startup-de-los-examenes-reembolsables-a-domicilio" TargetMode="External"/><Relationship Id="rIdxb6ktqk60golfiiovqvpw" Type="http://schemas.openxmlformats.org/officeDocument/2006/relationships/hyperlink" Target="https://www.df.cl/df-lab/innovacion-y-startups/examedi-tras-la-cirugia-nuevo-ceo-sin-fundadores-y-a-meses-de-la" TargetMode="External"/><Relationship Id="rIdcunqwl6zfyyebowumcgjk" Type="http://schemas.openxmlformats.org/officeDocument/2006/relationships/hyperlink" Target="https://www.innovaspain.com/smert-qr-nicolas-uribe-emergencias-bomberos-fundacion-mapfre/" TargetMode="External"/><Relationship Id="rIdwhp1jn9ajobrxdrkw-srn" Type="http://schemas.openxmlformats.org/officeDocument/2006/relationships/hyperlink" Target="https://www.latercera.com/pulso/noticia/mit-technology-review-destaca-a-5-chilenos-entre-los-innovadores-menores-de-35-latam-2024/DNHJ6U6BDZADVGNTGQ45U2MWL4/" TargetMode="External"/><Relationship Id="rIdobclkl6l1lw6kcnbjllhc" Type="http://schemas.openxmlformats.org/officeDocument/2006/relationships/hyperlink" Target="https://www.df.cl/df-mas/punto-de-partida/la-biotech-del-bio-bio-que-empieza-a-expandirse-por-america-latina" TargetMode="External"/><Relationship Id="rIdc5fnkupwhtzs9azx2cyhn" Type="http://schemas.openxmlformats.org/officeDocument/2006/relationships/hyperlink" Target="https://alumni.uc.cl/actualidad/24-egresadas-y-egresados-uc-destacan-entre-los-100-jovenes-lideres-2025-por-su-impacto-positivo-a-la-sociedad/" TargetMode="External"/><Relationship Id="rIdn0yequ0zjz2acvebu4uin" Type="http://schemas.openxmlformats.org/officeDocument/2006/relationships/hyperlink" Target="https://diario.uach.cl/proyecto-de-egresada-uach-desarrollara-protesis-parciales-de-pie-personalizadas/" TargetMode="External"/><Relationship Id="rIdlzjzkam4i6gsdvvxssbth" Type="http://schemas.openxmlformats.org/officeDocument/2006/relationships/hyperlink" Target="https://ecosistemastartup.com/demiora-tech-protesis-3d-desde-la-uach-con-fondo-corfo/" TargetMode="External"/><Relationship Id="rId_z4hxjaz0vawhc_-gfmuj" Type="http://schemas.openxmlformats.org/officeDocument/2006/relationships/hyperlink" Target="https://www.diariosustentable.com/2025/11/los-protagonistas-de-la-innovacion-chilena-avonni-reconoce-a-quienes-estan-cambiando-el-pais-con-impacto/" TargetMode="External"/><Relationship Id="rIda6dekacxqwejunrd1oexv" Type="http://schemas.openxmlformats.org/officeDocument/2006/relationships/hyperlink" Target="https://marcachile.cl/actualidad/mujeres-lideres-del-desarrollo-ocho-chilenas-que-estan-transformando-el-futuro-desde-distintas-disciplinas/" TargetMode="External"/><Relationship Id="rIdw9i_w6qwg1w8ow8tbchtu" Type="http://schemas.openxmlformats.org/officeDocument/2006/relationships/hyperlink" Target="https://www.latercera.com/pulso/noticia/mit-technology-review-destaca-a-5-chilenos-entre-los-innovadores-menores-de-35-latam-2024/DNHJ6U6BDZADVGNTGQ45U2MWL4/" TargetMode="External"/><Relationship Id="rIdhlfl7tw1jgrz6bkqj-hbs" Type="http://schemas.openxmlformats.org/officeDocument/2006/relationships/hyperlink" Target="https://www.latercera.com/piensa-digital/noticia/los-aprendizajes-de-una-edtech-chilena-en-silicon-valley/IK44EYMJC5CNZK3DIZLGSVH3GY/" TargetMode="External"/><Relationship Id="rIdwnnbwmz69vl64qorm5rhh" Type="http://schemas.openxmlformats.org/officeDocument/2006/relationships/hyperlink" Target="https://www.diariosustentable.com/2023/11/swarmob-plataforma-chilena-de-aprendizaje-es-destacada-entre-las-100-mejores-innovaciones-educativas-globales/" TargetMode="External"/><Relationship Id="rId2fsmx0l3jfwyzqejtef5f" Type="http://schemas.openxmlformats.org/officeDocument/2006/relationships/hyperlink" Target="https://www.t13.cl/noticia/emprendedores/naciones-unidas-destaca-startup-chilena-su-aporte-educacion-desarrollo-sostenible" TargetMode="External"/><Relationship Id="rIdbfldvg5r7vpdxxlacdbrn" Type="http://schemas.openxmlformats.org/officeDocument/2006/relationships/hyperlink" Target="https://www.diariosustentable.com/2026/06/lab4u-inicia-una-nueva-etapa-tras-ser-adquirida-por-organizacion-educativa-estadounidense/" TargetMode="External"/><Relationship Id="rIda5-ffzl6bshi-fhuak7kc" Type="http://schemas.openxmlformats.org/officeDocument/2006/relationships/hyperlink" Target="https://www.diariosustentable.com/2025/12/lab4u-alcanza-el-maximo-reconocimiento-en-los-qs-reimagine-education-awards-y-fija-un-nuevo-estandar-para-la-educacion-cientifica/" TargetMode="External"/><Relationship Id="rId-fkhbvcs5-vi7law8uoek" Type="http://schemas.openxmlformats.org/officeDocument/2006/relationships/hyperlink" Target="https://www.ex-ante.cl/quien-es-carlos-aravena-el-ceo-de-la-app-de-idiomas-poliglota-su-fracaso-personal-en-nueva-york-y-la-inversion-de-harvard/" TargetMode="External"/><Relationship Id="rId0rwfutkzefznsoqhw-j9f" Type="http://schemas.openxmlformats.org/officeDocument/2006/relationships/hyperlink" Target="https://www.emol.com/noticias/Economia/2023/03/30/1090753/emprendimiento-chile-empresas-cuestionario-perfil.html" TargetMode="External"/><Relationship Id="rIdr2uqbgaw3rvyjukgkpgmq" Type="http://schemas.openxmlformats.org/officeDocument/2006/relationships/hyperlink" Target="https://www.observador.cl/joven-de-villa-alemana-es-una-de-los-50-finalistas-al-global-student-prize-2023/" TargetMode="External"/><Relationship Id="rIdnwgweyhdyedcsxlciytoa" Type="http://schemas.openxmlformats.org/officeDocument/2006/relationships/hyperlink" Target="https://www.cooperativaciencia.cl/ciencia/2025/05/13/mujeres-que-inspiran-2025-premian-a-chilenas-que-lideran-en-ciencia-e-innovacion/" TargetMode="External"/><Relationship Id="rIdeibpdhlofgpfl_bvzlkxf" Type="http://schemas.openxmlformats.org/officeDocument/2006/relationships/hyperlink" Target="https://forbes.cl/30-under-30/2026-07-31/30-under-30-francisca-koppmann-kuester/" TargetMode="External"/><Relationship Id="rIdnjz-jgepzujr4mkjzg6aa" Type="http://schemas.openxmlformats.org/officeDocument/2006/relationships/hyperlink" Target="https://marcachile.cl/entrevistas/melania-sanhueza-cofundadora-de-aplicacion-de-bienestar-emocional-para-estudiantes-creamos-una-solucion-para-la-escuela-real-que-se-vive-todos-los-dias-en-chile/" TargetMode="External"/><Relationship Id="rIdyhudopuu8dnj4qe0mnobp" Type="http://schemas.openxmlformats.org/officeDocument/2006/relationships/hyperlink" Target="https://www.uai.cl/noticias/universidad/universidad-adolfo-ibanez-y-el-mercurio-eligen-a-los-100-jovenes-lideres-2024" TargetMode="External"/><Relationship Id="rIdepmnwvavx09cnnpmnxu46" Type="http://schemas.openxmlformats.org/officeDocument/2006/relationships/hyperlink" Target="https://forbes.cl/30-under-30/2026-07-31/30-under-30-izumi-nakagawa/" TargetMode="External"/><Relationship Id="rIdlchq0ugop6qbtekxtaex4" Type="http://schemas.openxmlformats.org/officeDocument/2006/relationships/hyperlink" Target="https://forbes.cl/30-under-30/2026-07-31/30-under-30-maria-ignacia-urzua-reyes/" TargetMode="External"/><Relationship Id="rIdk03i2wedmidfreg3mj_su" Type="http://schemas.openxmlformats.org/officeDocument/2006/relationships/hyperlink" Target="https://forbes.cl/30-under-30/2026-07-31/30-under-30-nicholas-hooper/" TargetMode="External"/><Relationship Id="rIde2idnkbkuytqjb8ntqzvc" Type="http://schemas.openxmlformats.org/officeDocument/2006/relationships/hyperlink" Target="https://forbes.cl/negocios/2025-09-25/raindoor-la-marca-chilena-de-ropa-juvenil-que-crecio-creando-comunidad-en-redes-sociales-y-que-ahora-prepara-su-internacionalizacion/" TargetMode="External"/><Relationship Id="rIdstu02hde7xlkmgne1meas" Type="http://schemas.openxmlformats.org/officeDocument/2006/relationships/hyperlink" Target="https://forbes.cl/mujeres-poderosas/2026-01-01/las-50-mujeres-mas-poderosas-de-chile-en-2025-alejandra-acevedo/" TargetMode="External"/><Relationship Id="rId3cjsang8gewv6zvba-v3-" Type="http://schemas.openxmlformats.org/officeDocument/2006/relationships/hyperlink" Target="https://www.latercera.com/paula/noticia/valentina-barna-y-su-marca-bwild-en-busqueda-de-una-belleza-mas-consciente-en-chile/" TargetMode="External"/><Relationship Id="rIdkliirbbvwwdj4ytta833r" Type="http://schemas.openxmlformats.org/officeDocument/2006/relationships/hyperlink" Target="https://forbes.cl/30-under-30/2026-07-31/30-under-30-valentina-barna-fermandois/" TargetMode="External"/><Relationship Id="rIdcd_vme5he4tmifbvgxkgh" Type="http://schemas.openxmlformats.org/officeDocument/2006/relationships/hyperlink" Target="https://forbes.cl/30-under-30/2026-07-31/30-under-30-aline-israel/" TargetMode="External"/><Relationship Id="rId60fgmvwhiemb4asqzev0d" Type="http://schemas.openxmlformats.org/officeDocument/2006/relationships/hyperlink" Target="https://chocale.cl/2026/02/houm-alcanzo-la-rentabilidad-y-anuncia-su-entrada-al-mercado-multifamily/" TargetMode="External"/><Relationship Id="rIdsiticmnwywtmyectj_cl1" Type="http://schemas.openxmlformats.org/officeDocument/2006/relationships/hyperlink" Target="https://www.latercera.com/pulso/noticia/la-promesa-de-la-mayor-corredora-inmobiliaria-online-de-chile-houm-apunta-a-ganar-dinero-en-2026/SNH3CUP76VDSFGJNKFGSE2XSZA/" TargetMode="External"/><Relationship Id="rIdlaxyw1-nq-eb0cxvgdy0y" Type="http://schemas.openxmlformats.org/officeDocument/2006/relationships/hyperlink" Target="https://ecosistemastartup.com/simpliroute-ada-ia-autonoma-reduce-merma-operativa-76/" TargetMode="External"/><Relationship Id="rIdjir9ne9yeykyhdjybicbx" Type="http://schemas.openxmlformats.org/officeDocument/2006/relationships/hyperlink" Target="https://forbes.co/" TargetMode="External"/><Relationship Id="rIdppakwy1_8sd41tmlfsdkl" Type="http://schemas.openxmlformats.org/officeDocument/2006/relationships/hyperlink" Target="https://chocale.cl/2025/08/reversso-startup-agiliza-cambios-y-devoluciones-e-commerce/" TargetMode="External"/><Relationship Id="rIdkyft-r1yl4xmwb_gv6zuu" Type="http://schemas.openxmlformats.org/officeDocument/2006/relationships/hyperlink" Target="https://elreferente.es/america/inversiones/startup-chilena-reversso-levanta-1m-expandirse-por-mexico/" TargetMode="External"/><Relationship Id="rId0hue2r1_mpc2jetbvsuwh" Type="http://schemas.openxmlformats.org/officeDocument/2006/relationships/hyperlink" Target="https://www.latercera.com/pulso/noticia/justo-ingresa-al-negocio-de-maquinas-de-pago-y-aplica-inteligencia-artificial-en-sus-pedidos/" TargetMode="External"/><Relationship Id="rIdsd1ya1mqsrueumzfqtsqq" Type="http://schemas.openxmlformats.org/officeDocument/2006/relationships/hyperlink" Target="https://startupeable.com/emprendedores/startup-chile-justo/" TargetMode="External"/><Relationship Id="rIdhcvcfz-pgghqok5j1hm2c" Type="http://schemas.openxmlformats.org/officeDocument/2006/relationships/hyperlink" Target="https://forbes.cl/negocios/2022-09-06/upgirl-planea-convertirse-en-la-app-de-movilidad-con-enfoque-de-genero-lider-en-latinoamerica/" TargetMode="External"/><Relationship Id="rIdqnz_s1l4nvwyjymeq9coj" Type="http://schemas.openxmlformats.org/officeDocument/2006/relationships/hyperlink" Target="https://www.diariosustentable.com/2022/02/upgirl-aplicacion-de-movilidad-crea-nuevos-espacios-laborales-e-ingresos-para-mujeres/" TargetMode="External"/><Relationship Id="rIdice_71r4k9a626lkvudxd" Type="http://schemas.openxmlformats.org/officeDocument/2006/relationships/hyperlink" Target="https://www.tvu.cl/programas/siempre-juntos/2025/04/29/the-pradie-group-spa-asesoria-inmobiliaria-integral-con-sello-joven-y-regional.html" TargetMode="External"/><Relationship Id="rIdzl3aprq2yev-_k0yzctxx" Type="http://schemas.openxmlformats.org/officeDocument/2006/relationships/hyperlink" Target="https://facea.ucsc.cl/noticias/egresado-de-facea-ucsc-destaca-con-emprendimiento-inmobiliario-the-pradie-group-en-entrevista/" TargetMode="External"/><Relationship Id="rId17ep0wpa-zm9uk4ou-39t" Type="http://schemas.openxmlformats.org/officeDocument/2006/relationships/hyperlink" Target="https://forbes.cl/30-under-30/2026-07-31/30-under-30-raimundo-zamora-baeza/" TargetMode="External"/><Relationship Id="rId2clpnheau0vp3dxt_5psw" Type="http://schemas.openxmlformats.org/officeDocument/2006/relationships/hyperlink" Target="https://forbes.cl/negocios/2022-11-22/fundadores-de-betterfly-examedi-y-simplyroute-invierten-en-ronda-de-la-foodtech-goodmeal/" TargetMode="External"/><Relationship Id="rId-asvmbryeuw9emhby2gdm" Type="http://schemas.openxmlformats.org/officeDocument/2006/relationships/hyperlink" Target="https://www.udd.cl/noticias/2023/07/25/revista-sabado-destaco-entre-los-100-jovenes-lideres-2023-a-cinco-alumni-udd/" TargetMode="External"/><Relationship Id="rIdk0vaeqpatrpduqrjf8oa9" Type="http://schemas.openxmlformats.org/officeDocument/2006/relationships/hyperlink" Target="https://www.ing.uc.cl/suncast-la-startup-que-acelera-la-transicion-energetica-con-inteligencia-artificial/" TargetMode="External"/><Relationship Id="rIdogr-nb4lsqykk5jy9__ok" Type="http://schemas.openxmlformats.org/officeDocument/2006/relationships/hyperlink" Target="https://portalinnova.cl/ceo-de-suncast-constanza-levican-anuncia-cierre-de-su-ciclo-como-presidenta-del-gremio-climatech-chile/" TargetMode="External"/><Relationship Id="rIdmcztmcc8zj7ovqtvubhrl" Type="http://schemas.openxmlformats.org/officeDocument/2006/relationships/hyperlink" Target="https://www.paiscircular.cl/economia-circular/ignacio-parada-de-bioelements-hay-que-sacarse-de-la-cabeza-la-idea-de-que-toda-innovacion-siempre-va-a-ser-mas-cara/" TargetMode="External"/><Relationship Id="rIdb0ppnx0ptpoejtocnsx1r" Type="http://schemas.openxmlformats.org/officeDocument/2006/relationships/hyperlink" Target="https://www.emol.com/noticias/Economia/2023/05/18/1095350/ignacio-parada-bioelements-empresas-chilenas.html" TargetMode="External"/><Relationship Id="rIdjgxiuntelmxqp45hqlale" Type="http://schemas.openxmlformats.org/officeDocument/2006/relationships/hyperlink" Target="https://forbes.cl/negocios/2025-04-16/emprendio-para-salvar-a-su-familia-de-la-quiebra-y-logro-cumplir-su-sueno-pagar-deudas-tener-una-empresa-ecologica-y-ensenar-a-otros/" TargetMode="External"/><Relationship Id="rIdtdy8iovzduvqffqabpthq" Type="http://schemas.openxmlformats.org/officeDocument/2006/relationships/hyperlink" Target="https://www.13.cl/c/programas/la-aventura-de-emprender/capitulos/green-glass-el-emprendimiento-chileno-que-convierte" TargetMode="External"/><Relationship Id="rIdfp2ouwj2qkomzqhpb55pv" Type="http://schemas.openxmlformats.org/officeDocument/2006/relationships/hyperlink" Target="https://www.latercera.com/que-pasa/noticia/como-mil-arboles-chilenos-crean-pintura-usando-nanotecnologia-que-imita-la-fotosintesis/A5EZTJWMSVFVTJHQGXZX5PIZII/" TargetMode="External"/><Relationship Id="rId8gaz7nkurmqsdxpsa2-2x" Type="http://schemas.openxmlformats.org/officeDocument/2006/relationships/hyperlink" Target="https://ecosistemastartup.com/nanotecnologia-de-photio-transforma-ciudades-en-bosques/" TargetMode="External"/><Relationship Id="rIdbyrlv9k_rktsjrp79hqbc" Type="http://schemas.openxmlformats.org/officeDocument/2006/relationships/hyperlink" Target="https://www.emol.com/noticias/Economia/2025/05/19/1166583/paloma-gonzalez-rojas-hera-materials.html" TargetMode="External"/><Relationship Id="rIdz3awtm1c6l2wak-8vexyo" Type="http://schemas.openxmlformats.org/officeDocument/2006/relationships/hyperlink" Target="https://www.emol.com/noticias/Tendencias/2025/10/30/1181907/premios-avonni-2025-ganadores.html" TargetMode="External"/><Relationship Id="rIddapezppgj-1zaswahjyfq" Type="http://schemas.openxmlformats.org/officeDocument/2006/relationships/hyperlink" Target="https://www.radiopolar.com/magallanico-fernando-ojeda-destacado-forbes-chile-30-jovenes-talentos-pais" TargetMode="External"/><Relationship Id="rIdiwzatlynhqdf123yk-qbu" Type="http://schemas.openxmlformats.org/officeDocument/2006/relationships/hyperlink" Target="https://www.diariosostenible.cl/noticia/soy-sostenible/2024/09/desde-magallanes-humos-de-la-patagonia-innova-en-alternativas-sostenibles-de-calefaccion" TargetMode="External"/><Relationship Id="rId9w_ymv32e6e0kzb3wwuns" Type="http://schemas.openxmlformats.org/officeDocument/2006/relationships/hyperlink" Target="https://forbes.cl/30-under-30/2026-07-31/30-under-30-felipe-nunez-lopez/" TargetMode="External"/><Relationship Id="rIdgcefi4aj66mgnzrvyboea" Type="http://schemas.openxmlformats.org/officeDocument/2006/relationships/hyperlink" Target="https://www.paiscircular.cl/agua/yaku-cientificas-chilenas-crean-biofiltro-que-reutiliza-aguas-grises-para-otros-usos-en-el-hogar/" TargetMode="External"/><Relationship Id="rIdjzl_n2nioiz_hwkfewsd6" Type="http://schemas.openxmlformats.org/officeDocument/2006/relationships/hyperlink" Target="https://www.paiscircular.cl/ciudad/imeko-la-unica-empresa-en-el-mundo-que-recicla-el-plastico-de-las-colillas-de-cigarro/" TargetMode="External"/><Relationship Id="rId_xo4mlvezd6tw6yqdebsj" Type="http://schemas.openxmlformats.org/officeDocument/2006/relationships/hyperlink" Target="https://alumni.uc.cl/actualidad/24-egresadas-y-egresados-uc-destacan-entre-los-100-jovenes-lideres-2025-por-su-impacto-positivo-a-la-sociedad/" TargetMode="External"/><Relationship Id="rIdaon950xyxkwygi4ipcxdk" Type="http://schemas.openxmlformats.org/officeDocument/2006/relationships/hyperlink" Target="https://www.paiscircular.cl/economia-circular/desarrollo-biotecnologico-chileno-para-tratar-los-residuos-ferrosos/" TargetMode="External"/><Relationship Id="rIdwirmftz4zddxn-rd1aycj" Type="http://schemas.openxmlformats.org/officeDocument/2006/relationships/hyperlink" Target="https://www.df.cl/df-mas/punto-de-partida/spiromet-la-biotecnologia-con-sello-chileno-que-deshace-chatarra" TargetMode="External"/><Relationship Id="rIdtk8it7orn4vjoaseuru6r" Type="http://schemas.openxmlformats.org/officeDocument/2006/relationships/hyperlink" Target="https://forbes.cl/30-under-30/2026-07-31/30-under-30-camila-briceno-albages/" TargetMode="External"/><Relationship Id="rId_mcbj7vzl0fridbophodi" Type="http://schemas.openxmlformats.org/officeDocument/2006/relationships/hyperlink" Target="https://technologyreview.es/article/joaquin-gonzalez-chile-30" TargetMode="External"/><Relationship Id="rIdafxkmne7hdamaa41yjvfy" Type="http://schemas.openxmlformats.org/officeDocument/2006/relationships/hyperlink" Target="https://www.df.cl/start-up-chile-premia-a-generacion-y-elige-a-bybug-y-cero-trade-como-las" TargetMode="External"/><Relationship Id="rIdukwbdpkq8jhaxkvwh5_t-" Type="http://schemas.openxmlformats.org/officeDocument/2006/relationships/hyperlink" Target="https://www.df.cl/df-mas/punto-de-partida/con-inversion-de-platanus-y-500-global-50x-quiere-replicar-en" TargetMode="External"/><Relationship Id="rIdk0mqkli9sxdbm_u2onpzv" Type="http://schemas.openxmlformats.org/officeDocument/2006/relationships/hyperlink" Target="https://www.ex-ante.cl/perfil-jose-manuel-moller-creador-de-algramo-y-ganador-del-principal-premio-ambiental-de-la-onu/" TargetMode="External"/><Relationship Id="rIdruszwhaddweog1oc1lmni" Type="http://schemas.openxmlformats.org/officeDocument/2006/relationships/hyperlink" Target="https://www.latercera.com/emprendimiento/noticia/common-house-la-nueva-apuesta-sostenible-de-jose-manuel-moller-tras-el-fin-de-algramo/" TargetMode="External"/><Relationship Id="rIdhaces0jvbh3aeaomb17-q" Type="http://schemas.openxmlformats.org/officeDocument/2006/relationships/hyperlink" Target="https://www.df.cl/df-lab/sostenibilidad/macarena-guajardo-la-arquitecta-que-se-hizo-cargo-de-la-basura" TargetMode="External"/><Relationship Id="rIdkooixrlvzaduo2qzvztei" Type="http://schemas.openxmlformats.org/officeDocument/2006/relationships/hyperlink" Target="https://lamaquinamedio.com/macarena-guajardo-constituyente-ecologica-feminista-dignidad/" TargetMode="External"/><Relationship Id="rIdbhhhxsmfh5uvx6nmerwsr" Type="http://schemas.openxmlformats.org/officeDocument/2006/relationships/hyperlink" Target="https://www.df.cl/df-mas/por-dentro/thomas-kimber-en-una-de-sus-semanas-mas-dificiles-yo-estoy-super" TargetMode="External"/><Relationship Id="rId1ay7uoc4ho9o3sa4zpbjg" Type="http://schemas.openxmlformats.org/officeDocument/2006/relationships/hyperlink" Target="https://www.t13.cl/noticia/negocios/incierto-futuro-karun-startup-chilena-anteojos-sustentables-riesgo-cierre-4-9-2024" TargetMode="External"/><Relationship Id="rIdatnn3kdzppvtvbv7kehkz" Type="http://schemas.openxmlformats.org/officeDocument/2006/relationships/hyperlink" Target="https://www.tourinnovacion.cl/actualidad/joven-activista-chilena-julieta-martinez-es-reconocida-con-uno-de-los-premios-de-sostenibilidad-mas-importantes-del-mundo/" TargetMode="External"/><Relationship Id="rIdbngeisxc7a7m9wzb6hrow" Type="http://schemas.openxmlformats.org/officeDocument/2006/relationships/hyperlink" Target="https://www.latercera.com/sustentabilidad/noticia/julieta-martinez-cuando-hay-desastres-naturales-son-las-mujeres-las-primeras-que-sostienen-los-cuidados-y-aun-asi-son-las-mas-vulnerables/" TargetMode="External"/><Relationship Id="rIdqjukn21hvx6yncw_pg4mi" Type="http://schemas.openxmlformats.org/officeDocument/2006/relationships/hyperlink" Target="https://www.senadis.gob.cl/sala_prensa/d/noticias/9763/isidora-uribe-es-reconocida-internacionalmente-junto-a-zelenski-y-gisele-pelicot" TargetMode="External"/><Relationship Id="rIdplok7prxr0bts7arl-sl5" Type="http://schemas.openxmlformats.org/officeDocument/2006/relationships/hyperlink" Target="https://elpuclitico.cl/index.php/2026/05/02/isidora-uribe-activista-y-fundadora-de-encuentra-tu-lugar-mi-discapacidad-es-simplemente-una-caracteristica-mas/" TargetMode="External"/><Relationship Id="rIddw2edkrlsbtwgavixkzn6" Type="http://schemas.openxmlformats.org/officeDocument/2006/relationships/hyperlink" Target="https://uchile.cl/noticias/225265/samuel-santa-cruz-ingeniero-comercial-uchile-y-activista-ambiental" TargetMode="External"/><Relationship Id="rIda42xcniwpr5llkv5r-kc8" Type="http://schemas.openxmlformats.org/officeDocument/2006/relationships/hyperlink" Target="https://www.latercera.com/pulso/noticia/megaproyecto-conservacionista-campana-logra-meta-y-ong-compran-hacienda-en-cochamo/" TargetMode="External"/><Relationship Id="rIdxig3tlaxycb6nwuic0jmk" Type="http://schemas.openxmlformats.org/officeDocument/2006/relationships/hyperlink" Target="https://www.cooperativaciencia.cl/medio-ambiente/2025/05/02/desierto-vestido-como-un-grupo-de-jovenes-combate-la-contaminacion-textil-de-atacama/" TargetMode="External"/><Relationship Id="rIdtdg2qqxdqko2g88tnnw5w" Type="http://schemas.openxmlformats.org/officeDocument/2006/relationships/hyperlink" Target="https://elpais.com/chile/2025-05-23/una-segunda-vida-a-la-ropa-desechada-en-el-desierto-de-atacama-en-chile-el-vertedero-textil-mas-grande-del-mundo.html" TargetMode="External"/><Relationship Id="rIdokmcaqainvnscklc4essx" Type="http://schemas.openxmlformats.org/officeDocument/2006/relationships/hyperlink" Target="https://www.ciperchile.cl/2025/10/25/seguridad-con-evidencia-por-que-invertir-en-reinsercion-funciona/" TargetMode="External"/><Relationship Id="rIdg3jf5furhar9lhu2qwx2q" Type="http://schemas.openxmlformats.org/officeDocument/2006/relationships/hyperlink" Target="https://uchile.cl/noticias/235546/integrantes-de-la-u-de-chile-destacan-entre-los-100-jovenes-lideres-2025" TargetMode="External"/><Relationship Id="rIda8f7etvkacfksva3-uzvs" Type="http://schemas.openxmlformats.org/officeDocument/2006/relationships/hyperlink" Target="https://eldesconcierto.cl/entrevistas/ismaela-magliotto-lider-joven-destacada-forbes-la-juventud-siente-preocupacion-tristeza-y-miedo-el-clima-n5460928" TargetMode="External"/><Relationship Id="rId43lbmq3aibms15xt2dxwu" Type="http://schemas.openxmlformats.org/officeDocument/2006/relationships/hyperlink" Target="https://www.df.cl/df-mas/personaje/ismaela-magliotto-ser-activista-climatica-y-no-ser-feminista-es-casi" TargetMode="External"/><Relationship Id="rIdp0jysk0mewm-pykaee4z5" Type="http://schemas.openxmlformats.org/officeDocument/2006/relationships/hyperlink" Target="https://ecosistemastartup.com/wheel-the-world-levanta-us-35m-y-completa-serie-a/" TargetMode="External"/><Relationship Id="rIdem0__s8rvhhmaxugkv8bf" Type="http://schemas.openxmlformats.org/officeDocument/2006/relationships/hyperlink" Target="https://www.df.cl/df-lab/innovacion-y-startups/caja-los-andes-concreta-la-segunda-inversion-de-su-fondo-en-la-startup" TargetMode="External"/><Relationship Id="rIdso5a0ftebslrqqv6vcmig" Type="http://schemas.openxmlformats.org/officeDocument/2006/relationships/hyperlink" Target="https://www.elmostrador.cl/noticias/pais/2023/01/22/diego-gonzalez-director-de-fundacion-amar-migrar-buscamos-visibilizar-y-generar-una-sensibilizacion-de-la-migracion-en-chile/" TargetMode="External"/><Relationship Id="rIdpq6odvtebrum4tc5_roxb" Type="http://schemas.openxmlformats.org/officeDocument/2006/relationships/hyperlink" Target="https://www.df.cl/df-lab/innovacion-y-startups/attom-capital-fondo-de-secundarias-de-antonia-rojas-entra-a-brasil-y" TargetMode="External"/><Relationship Id="rIdmatzbgwf3tndgxjauklsq" Type="http://schemas.openxmlformats.org/officeDocument/2006/relationships/hyperlink" Target="https://techcrunch.com/2020/01/06/antonia-rojas-eing-joins-allvp-as-the-youngest-female-vc-partner-in-latin-america/" TargetMode="External"/><Relationship Id="rIdjx_ldq4worqpnen9wik8u" Type="http://schemas.openxmlformats.org/officeDocument/2006/relationships/hyperlink" Target="https://www.df.cl/df-mas/coffee-break/cambios-en-platanus-ventures-paula-enei-asume-como-ceo-y-andres-matte" TargetMode="External"/><Relationship Id="rIdqiznke934xk7djyggfrdq" Type="http://schemas.openxmlformats.org/officeDocument/2006/relationships/hyperlink" Target="https://startupslatam.com/paula-enei-de-emprendedora-a-liderar-una-de-las-primeras-aceleradoras-founder-friendly/" TargetMode="External"/><Relationship Id="rIdkr7ssu_tnwhi5ovz9spfd" Type="http://schemas.openxmlformats.org/officeDocument/2006/relationships/hyperlink" Target="https://www.df.cl/df-mas/punto-de-partida/la-chilena-socia-del-vc-en-deeptech-mas-antiguo-de-nueva-zelanda" TargetMode="External"/><Relationship Id="rIdyouoxhqd1mjz8h3djl4yr" Type="http://schemas.openxmlformats.org/officeDocument/2006/relationships/hyperlink" Target="https://www.df.cl/df-mas/punto-de-partida/andres-matte-dejo-platanus-ventures-para-emprender-solo-hoy-kapso-tiene" TargetMode="External"/><Relationship Id="rIdlmol5uq84ojvvjby1s6vz" Type="http://schemas.openxmlformats.org/officeDocument/2006/relationships/hyperlink" Target="https://www.df.cl/df-mas/punto-de-partida/indies-los-veinteaneros-que-quieren-financiar-ideas-locas" TargetMode="External"/><Relationship Id="rIdgdshrgck71bu2txchfmn4" Type="http://schemas.openxmlformats.org/officeDocument/2006/relationships/hyperlink" Target="https://www.df.cl/df-mas/punto-de-partida/como-manuel-concha-paso-de-la-pintana-a-vender-kame-erp-a-accel-kkr" TargetMode="External"/><Relationship Id="rIdkihxvo9fekga1v1eedqvg" Type="http://schemas.openxmlformats.org/officeDocument/2006/relationships/hyperlink" Target="https://forbes.co/2025/06/12/negocios/siigo-adquiere-kame-en-chile-donde-invertira-us6-millones/" TargetMode="External"/><Relationship Id="rIdgaxujfgucc-icnzhpt5td" Type="http://schemas.openxmlformats.org/officeDocument/2006/relationships/hyperlink" Target="https://www.theclinic.cl/2026/07/13/sabia-que-tenia-que-salir-la-historia-del-empresario-chileno-que-paso-de-vivir-entre-balaceras-en-la-pintana-a-fundar-empresa-que-factura-us-7-millones/" TargetMode="External"/><Relationship Id="rIdb5ctandzvbymvxe1lwuy9" Type="http://schemas.openxmlformats.org/officeDocument/2006/relationships/hyperlink" Target="https://www.df.cl/df-mas/punto-de-partida/como-webdox-llego-a-facturar-us-13-millones-y-perdio-una-ronda-con" TargetMode="External"/><Relationship Id="rId-the74iwtpsiotcpvtr0k" Type="http://schemas.openxmlformats.org/officeDocument/2006/relationships/hyperlink" Target="https://www.df.cl/df-lab/innovacion-y-startups/webdox-anuncia-plan-de-inversion-para-desarrollar-innovaciones-con" TargetMode="External"/><Relationship Id="rId_wkmxmez4rorwmm6ui_16" Type="http://schemas.openxmlformats.org/officeDocument/2006/relationships/hyperlink" Target="https://startupslatam.com/webdox-la-startup-chilena-que-crecio-150-en-brasil-y-se-convirtio-en-el-clm-lider-de-latinoamerica/" TargetMode="External"/><Relationship Id="rIdxpg9zn559udossw_bscws" Type="http://schemas.openxmlformats.org/officeDocument/2006/relationships/hyperlink" Target="https://www.df.cl/df-mas/punto-de-partida/el-chileno-detras-de-la-app-de-finanzas-con-mas-de-un-millon-de" TargetMode="External"/><Relationship Id="rId7ihvnxdf3ack7wp1ygpdd" Type="http://schemas.openxmlformats.org/officeDocument/2006/relationships/hyperlink" Target="https://www.df.cl/df-mas/punto-de-partida/andres-ugarte-el-chileno-que-conquisto-a-marques-brownlee" TargetMode="External"/><Relationship Id="rIdpk2daqyv_rmijr4eqzju2" Type="http://schemas.openxmlformats.org/officeDocument/2006/relationships/hyperlink" Target="https://startupslatam.com/con-inversionista-de-la-app-bereal-la-fintech-copilot-money-levanta-us-6-millones-en-ronda-serie-a/" TargetMode="External"/><Relationship Id="rIdgrg31c3q-8fiskbraazxa" Type="http://schemas.openxmlformats.org/officeDocument/2006/relationships/hyperlink" Target="https://www.df.cl/df-mas/punto-de-partida/wild-foods-levanta-serie-a-de-us-25-millones-y-llevara-sus-barritas-de" TargetMode="External"/><Relationship Id="rIddhspz_lu7g10w8lom1763" Type="http://schemas.openxmlformats.org/officeDocument/2006/relationships/hyperlink" Target="https://forbes.cl/negocios/2023-10-04/cambiar-la-industria-del-retail-chileno-a-lo-wild-la-historia-de-wild-lama-y-su-fundador-pier-colonnello" TargetMode="External"/><Relationship Id="rIdn2sc_x4gh-mqph_cyp8yk" Type="http://schemas.openxmlformats.org/officeDocument/2006/relationships/hyperlink" Target="https://www.emol.com/noticias/Economia/2023/05/09/1094226/pier-paolo-colonnello-wild-lama.html" TargetMode="External"/><Relationship Id="rIdarnymezmxtuxuu0nkftpr" Type="http://schemas.openxmlformats.org/officeDocument/2006/relationships/hyperlink" Target="https://www.df.cl/empresas/industria/gigante-brasilena-marcopolo-adquiere-un-40-de-la-fabricante-de-buses" TargetMode="External"/><Relationship Id="rIdncnadk8bsd57kwp9v2prx" Type="http://schemas.openxmlformats.org/officeDocument/2006/relationships/hyperlink" Target="https://www.df.cl/regiones/reborn-electric-motors-proyecta-comenzar-a-exportar-este-ano-a-un-segundo" TargetMode="External"/><Relationship Id="rIdidv_iuyi0m0zurqwcwq-d" Type="http://schemas.openxmlformats.org/officeDocument/2006/relationships/hyperlink" Target="https://portalinnova.cl/reborn-electric-motors-anuncia-la-exportacion-a-brasil-del-primer-bus-electrico-fabricado-en-chile/" TargetMode="External"/><Relationship Id="rIde5a78alims7zioz-t3lh2" Type="http://schemas.openxmlformats.org/officeDocument/2006/relationships/hyperlink" Target="https://www.emol.com/noticias/Tecnologia/2018/06/27/911368/Barbarita-Lara-la-primera-chilena-reconocida-por-el-MIT-entre-los-innovadores-menores-de-35-anos-a-nivel-mundial.html" TargetMode="External"/><Relationship Id="rIdp2fgwy5osb0jhalbi33gl" Type="http://schemas.openxmlformats.org/officeDocument/2006/relationships/hyperlink" Target="https://www.elmostrador.cl/braga/2023/01/16/ingeniera-barbarita-lara-es-la-ganadora-de-la-primera-version-del-premio-ada-byron-chile-que-entrega-unab/" TargetMode="External"/><Relationship Id="rIdzqxbees0uahfc2e4icl7g" Type="http://schemas.openxmlformats.org/officeDocument/2006/relationships/hyperlink" Target="https://www.elmostrador.cl/braga/2024/06/01/barbarita-lara-presenta-hack-yourself-es-posible-convertir-las-crisis-en-oportunidades/" TargetMode="External"/><Relationship Id="rId3phzhg4xvejayqpachs7k" Type="http://schemas.openxmlformats.org/officeDocument/2006/relationships/hyperlink" Target="https://noticias.udec.cl/coloris-biotech-innovacion-en-colorantes-naturales-para-un-futuro-alimentario-mas-saludable/" TargetMode="External"/><Relationship Id="rIdbqp8m9kjou8xusoap2sak" Type="http://schemas.openxmlformats.org/officeDocument/2006/relationships/hyperlink" Target="https://www.tvu.cl/programas/multiversos/2024/10/21/coloris-biotech-y-su-propuesta-natural-para-la-industria-alimentaria.html" TargetMode="External"/><Relationship Id="rIdb-fpedjxos7ecuj0ukel2" Type="http://schemas.openxmlformats.org/officeDocument/2006/relationships/hyperlink" Target="https://www.centrodebiotecnologia.udec.cl/blogs/noticias/coloris-biotech-el-spin-off-de-integrantes-de-gibmar-firmo-importante-convenio-con-la-universidad-de-concepcion" TargetMode="External"/><Relationship Id="rIddqghvzvr36ynislb8it93" Type="http://schemas.openxmlformats.org/officeDocument/2006/relationships/hyperlink" Target="https://www.elmostrador.cl/braga/2024/08/30/premio-mujer-impacta-2024-reconoce-a-diez-mujeres-que-transforman-comunidades/" TargetMode="External"/><Relationship Id="rId8v7maczcyjbhh7b4ma8nv" Type="http://schemas.openxmlformats.org/officeDocument/2006/relationships/hyperlink" Target="https://www.df.cl/empresas/actualidad/mujer-impacta-reconoce-a-10-mujeres-que-transforman-comunidades" TargetMode="External"/><Relationship Id="rIdcid8vrirdvrm5fkmxfgyf" Type="http://schemas.openxmlformats.org/officeDocument/2006/relationships/hyperlink" Target="https://www.df.cl/df-mas/punto-de-partida/innovacion-descentralizada-desde-pucon" TargetMode="External"/><Relationship Id="rIdxfempcryajqbxzmr9hkno" Type="http://schemas.openxmlformats.org/officeDocument/2006/relationships/hyperlink" Target="https://www.paiscircular.cl/empresa-e-innovacion/cientos-de-personas-participaron-en-el-lanzamiento-del-fondo-nacional-de-innovacion-regenerativa-glocal-norpatagonia/" TargetMode="External"/><Relationship Id="rId6q0vdw-jtegh62tuo6rlp" Type="http://schemas.openxmlformats.org/officeDocument/2006/relationships/hyperlink" Target="https://www.cooperativaciencia.cl/cienciaconellas/2025/12/18/astrodaniela-la-astronoma-chilena-que-acerca-el-universo-a-la-primera-infancia/" TargetMode="External"/><Relationship Id="rIdxmwlomwflbyrbw4vx43un" Type="http://schemas.openxmlformats.org/officeDocument/2006/relationships/hyperlink" Target="https://www.latercera.com/paula/noticia/mujeres-que-impactan-daniela-fernandez-decidida-a-acercar-la-astronomia-a-la-infancia/" TargetMode="External"/><Relationship Id="rId2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 emprendedores chilenos under 40</dc:title>
  <dc:creator>Dossier 100 emprendedores chilenos under 40</dc:creator>
  <dc:description>Startups, empresas, innovación social y ecosistema · Edición agosto 2026</dc:description>
  <cp:lastModifiedBy>Un-named</cp:lastModifiedBy>
  <cp:revision>1</cp:revision>
  <dcterms:created xsi:type="dcterms:W3CDTF">2026-08-23T04:49:21.233Z</dcterms:created>
  <dcterms:modified xsi:type="dcterms:W3CDTF">2026-08-23T04:49:21.233Z</dcterms:modified>
</cp:coreProperties>
</file>

<file path=docProps/custom.xml><?xml version="1.0" encoding="utf-8"?>
<Properties xmlns="http://schemas.openxmlformats.org/officeDocument/2006/custom-properties" xmlns:vt="http://schemas.openxmlformats.org/officeDocument/2006/docPropsVTypes"/>
</file>