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DA1" w:rsidRDefault="00EC336C" w:rsidP="00E0259E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GB"/>
        </w:rPr>
        <w:t>รายการตรวจสอบความต้องการซอฟต์แวร์</w:t>
      </w:r>
      <w:r>
        <w:rPr>
          <w:rFonts w:ascii="TH Niramit AS" w:hAnsi="TH Niramit AS" w:cs="TH Niramit AS"/>
          <w:b/>
          <w:bCs/>
          <w:sz w:val="32"/>
          <w:szCs w:val="32"/>
          <w:lang w:val="en-GB"/>
        </w:rPr>
        <w:t xml:space="preserve"> (</w:t>
      </w:r>
      <w:r w:rsidR="007E5820" w:rsidRPr="00C73730">
        <w:rPr>
          <w:rFonts w:ascii="TH Niramit AS" w:hAnsi="TH Niramit AS" w:cs="TH Niramit AS"/>
          <w:b/>
          <w:bCs/>
          <w:sz w:val="32"/>
          <w:szCs w:val="32"/>
          <w:lang w:val="en-GB"/>
        </w:rPr>
        <w:t>R</w:t>
      </w:r>
      <w:proofErr w:type="spellStart"/>
      <w:r w:rsidR="00487F7C" w:rsidRPr="00C73730">
        <w:rPr>
          <w:rFonts w:ascii="TH Niramit AS" w:hAnsi="TH Niramit AS" w:cs="TH Niramit AS"/>
          <w:b/>
          <w:bCs/>
          <w:sz w:val="32"/>
          <w:szCs w:val="32"/>
        </w:rPr>
        <w:t>equirements</w:t>
      </w:r>
      <w:proofErr w:type="spellEnd"/>
      <w:r>
        <w:rPr>
          <w:rFonts w:ascii="TH Niramit AS" w:hAnsi="TH Niramit AS" w:cs="TH Niramit AS"/>
          <w:b/>
          <w:bCs/>
          <w:sz w:val="32"/>
          <w:szCs w:val="32"/>
        </w:rPr>
        <w:t xml:space="preserve"> C</w:t>
      </w:r>
      <w:r w:rsidR="007E5820" w:rsidRPr="00C73730">
        <w:rPr>
          <w:rFonts w:ascii="TH Niramit AS" w:hAnsi="TH Niramit AS" w:cs="TH Niramit AS"/>
          <w:b/>
          <w:bCs/>
          <w:sz w:val="32"/>
          <w:szCs w:val="32"/>
        </w:rPr>
        <w:t>hecklist</w:t>
      </w:r>
      <w:r>
        <w:rPr>
          <w:rFonts w:ascii="TH Niramit AS" w:hAnsi="TH Niramit AS" w:cs="TH Niramit AS"/>
          <w:b/>
          <w:bCs/>
          <w:sz w:val="32"/>
          <w:szCs w:val="32"/>
        </w:rPr>
        <w:t>)</w:t>
      </w:r>
    </w:p>
    <w:p w:rsidR="00130DF4" w:rsidRPr="00AE63C5" w:rsidRDefault="00AE63C5" w:rsidP="00130DF4">
      <w:pPr>
        <w:spacing w:after="0"/>
        <w:jc w:val="center"/>
        <w:rPr>
          <w:rFonts w:ascii="TH Niramit AS" w:hAnsi="TH Niramit AS" w:cs="TH Niramit AS"/>
          <w:b/>
          <w:bCs/>
          <w:sz w:val="40"/>
          <w:szCs w:val="40"/>
          <w:cs/>
        </w:rPr>
      </w:pPr>
      <w:r w:rsidRPr="00AE63C5">
        <w:rPr>
          <w:rFonts w:ascii="TH Niramit AS" w:hAnsi="TH Niramit AS" w:cs="TH Niramit AS"/>
          <w:b/>
          <w:bCs/>
          <w:sz w:val="32"/>
          <w:szCs w:val="32"/>
          <w:lang w:val="en-GB"/>
        </w:rPr>
        <w:t>ICT APP HOUSE</w:t>
      </w:r>
      <w:r w:rsidRPr="00AE63C5">
        <w:rPr>
          <w:rFonts w:ascii="TH Niramit AS" w:hAnsi="TH Niramit AS" w:cs="TH Niramit AS" w:hint="cs"/>
          <w:b/>
          <w:bCs/>
          <w:sz w:val="32"/>
          <w:szCs w:val="32"/>
          <w:cs/>
          <w:lang w:val="en-GB"/>
        </w:rPr>
        <w:t xml:space="preserve"> </w:t>
      </w:r>
      <w:r w:rsidRPr="00AE63C5">
        <w:rPr>
          <w:rFonts w:ascii="TH Niramit AS" w:hAnsi="TH Niramit AS" w:cs="TH Niramit AS"/>
          <w:b/>
          <w:bCs/>
          <w:sz w:val="32"/>
          <w:szCs w:val="32"/>
          <w:cs/>
          <w:lang w:val="en-GB"/>
        </w:rPr>
        <w:t>คณะเทคโนโลยีสารสนเทศและการสื่อสาร มหาวิทยาลัยพะเยา</w:t>
      </w:r>
    </w:p>
    <w:tbl>
      <w:tblPr>
        <w:tblStyle w:val="a3"/>
        <w:tblpPr w:leftFromText="180" w:rightFromText="180" w:vertAnchor="page" w:horzAnchor="margin" w:tblpY="2941"/>
        <w:tblW w:w="0" w:type="auto"/>
        <w:tblBorders>
          <w:bottom w:val="single" w:sz="4" w:space="0" w:color="auto"/>
        </w:tblBorders>
        <w:tblLook w:val="0600" w:firstRow="0" w:lastRow="0" w:firstColumn="0" w:lastColumn="0" w:noHBand="1" w:noVBand="1"/>
      </w:tblPr>
      <w:tblGrid>
        <w:gridCol w:w="5158"/>
        <w:gridCol w:w="999"/>
        <w:gridCol w:w="1004"/>
        <w:gridCol w:w="1911"/>
      </w:tblGrid>
      <w:tr w:rsidR="00130DF4" w:rsidRPr="00C73730" w:rsidTr="00130DF4">
        <w:tc>
          <w:tcPr>
            <w:tcW w:w="5158" w:type="dxa"/>
            <w:vMerge w:val="restart"/>
            <w:vAlign w:val="center"/>
          </w:tcPr>
          <w:p w:rsidR="00130DF4" w:rsidRPr="00C73730" w:rsidRDefault="00130DF4" w:rsidP="00130DF4">
            <w:pPr>
              <w:pStyle w:val="HTML"/>
              <w:shd w:val="clear" w:color="auto" w:fill="FFFFFF"/>
              <w:jc w:val="center"/>
              <w:rPr>
                <w:rFonts w:ascii="TH Niramit AS" w:hAnsi="TH Niramit AS" w:cs="TH Niramit AS"/>
                <w:b/>
                <w:bCs/>
                <w:color w:val="212121"/>
              </w:rPr>
            </w:pPr>
            <w:r w:rsidRPr="00C73730">
              <w:rPr>
                <w:rFonts w:ascii="TH Niramit AS" w:hAnsi="TH Niramit AS" w:cs="TH Niramit AS"/>
                <w:b/>
                <w:bCs/>
                <w:color w:val="212121"/>
              </w:rPr>
              <w:t xml:space="preserve">Requirement </w:t>
            </w:r>
            <w:r w:rsidRPr="00C73730">
              <w:rPr>
                <w:rFonts w:ascii="TH Niramit AS" w:hAnsi="TH Niramit AS" w:cs="TH Niramit AS"/>
                <w:b/>
                <w:bCs/>
              </w:rPr>
              <w:t>List</w:t>
            </w:r>
          </w:p>
        </w:tc>
        <w:tc>
          <w:tcPr>
            <w:tcW w:w="2003" w:type="dxa"/>
            <w:gridSpan w:val="2"/>
            <w:vAlign w:val="center"/>
          </w:tcPr>
          <w:p w:rsidR="00130DF4" w:rsidRPr="00C73730" w:rsidRDefault="00130DF4" w:rsidP="00130DF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Requirement check</w:t>
            </w:r>
          </w:p>
        </w:tc>
        <w:tc>
          <w:tcPr>
            <w:tcW w:w="1911" w:type="dxa"/>
          </w:tcPr>
          <w:p w:rsidR="00130DF4" w:rsidRPr="00C73730" w:rsidRDefault="00130DF4" w:rsidP="00130DF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Comment</w:t>
            </w:r>
          </w:p>
        </w:tc>
      </w:tr>
      <w:tr w:rsidR="00130DF4" w:rsidRPr="00C73730" w:rsidTr="00130DF4">
        <w:tc>
          <w:tcPr>
            <w:tcW w:w="5158" w:type="dxa"/>
            <w:vMerge/>
          </w:tcPr>
          <w:p w:rsidR="00130DF4" w:rsidRPr="00C73730" w:rsidRDefault="00130DF4" w:rsidP="00130DF4">
            <w:pPr>
              <w:pStyle w:val="HTML"/>
              <w:shd w:val="clear" w:color="auto" w:fill="FFFFFF"/>
              <w:jc w:val="center"/>
              <w:rPr>
                <w:rFonts w:ascii="TH Niramit AS" w:hAnsi="TH Niramit AS" w:cs="TH Niramit AS"/>
                <w:b/>
                <w:bCs/>
                <w:color w:val="212121"/>
              </w:rPr>
            </w:pPr>
          </w:p>
        </w:tc>
        <w:tc>
          <w:tcPr>
            <w:tcW w:w="999" w:type="dxa"/>
            <w:vAlign w:val="center"/>
          </w:tcPr>
          <w:p w:rsidR="00130DF4" w:rsidRPr="00C73730" w:rsidRDefault="00130DF4" w:rsidP="00130DF4">
            <w:pPr>
              <w:pStyle w:val="HTML"/>
              <w:jc w:val="center"/>
              <w:rPr>
                <w:rFonts w:ascii="TH Niramit AS" w:hAnsi="TH Niramit AS" w:cs="TH Niramit AS"/>
              </w:rPr>
            </w:pPr>
            <w:r w:rsidRPr="00C73730">
              <w:rPr>
                <w:rFonts w:ascii="TH Niramit AS" w:hAnsi="TH Niramit AS" w:cs="TH Niramit AS"/>
              </w:rPr>
              <w:t>Pass</w:t>
            </w:r>
          </w:p>
        </w:tc>
        <w:tc>
          <w:tcPr>
            <w:tcW w:w="1004" w:type="dxa"/>
            <w:vAlign w:val="center"/>
          </w:tcPr>
          <w:p w:rsidR="00130DF4" w:rsidRPr="00C73730" w:rsidRDefault="00130DF4" w:rsidP="00130DF4">
            <w:pPr>
              <w:jc w:val="center"/>
              <w:rPr>
                <w:rFonts w:ascii="TH Niramit AS" w:hAnsi="TH Niramit AS" w:cs="TH Niramit AS"/>
                <w:sz w:val="28"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>Fail</w:t>
            </w:r>
          </w:p>
        </w:tc>
        <w:tc>
          <w:tcPr>
            <w:tcW w:w="1911" w:type="dxa"/>
          </w:tcPr>
          <w:p w:rsidR="00130DF4" w:rsidRPr="00C73730" w:rsidRDefault="00130DF4" w:rsidP="00130DF4">
            <w:pPr>
              <w:jc w:val="center"/>
              <w:rPr>
                <w:rFonts w:ascii="TH Niramit AS" w:hAnsi="TH Niramit AS" w:cs="TH Niramit AS"/>
                <w:sz w:val="28"/>
              </w:rPr>
            </w:pPr>
          </w:p>
        </w:tc>
      </w:tr>
      <w:tr w:rsidR="00130DF4" w:rsidRPr="00C73730" w:rsidTr="00130DF4">
        <w:tc>
          <w:tcPr>
            <w:tcW w:w="5158" w:type="dxa"/>
          </w:tcPr>
          <w:p w:rsidR="00130DF4" w:rsidRPr="00AE63C5" w:rsidRDefault="00AE63C5" w:rsidP="00AE63C5">
            <w:pPr>
              <w:rPr>
                <w:rFonts w:ascii="TH Niramit AS" w:hAnsi="TH Niramit AS" w:cs="TH Niramit AS"/>
                <w:sz w:val="28"/>
                <w:cs/>
              </w:rPr>
            </w:pPr>
            <w:r>
              <w:rPr>
                <w:rFonts w:ascii="TH Niramit AS" w:hAnsi="TH Niramit AS" w:cs="TH Niramit AS"/>
                <w:sz w:val="28"/>
              </w:rPr>
              <w:t xml:space="preserve">1. </w:t>
            </w:r>
            <w:r w:rsidRPr="00AE63C5">
              <w:rPr>
                <w:rFonts w:ascii="TH Niramit AS" w:hAnsi="TH Niramit AS" w:cs="TH Niramit AS" w:hint="cs"/>
                <w:sz w:val="28"/>
                <w:cs/>
              </w:rPr>
              <w:t>สามารถดาวน์โหลดทั้งตัว</w:t>
            </w:r>
            <w:proofErr w:type="spellStart"/>
            <w:r w:rsidRPr="00AE63C5">
              <w:rPr>
                <w:rFonts w:ascii="TH Niramit AS" w:hAnsi="TH Niramit AS" w:cs="TH Niramit AS" w:hint="cs"/>
                <w:sz w:val="28"/>
                <w:cs/>
              </w:rPr>
              <w:t>โปร</w:t>
            </w:r>
            <w:r>
              <w:rPr>
                <w:rFonts w:ascii="TH Niramit AS" w:hAnsi="TH Niramit AS" w:cs="TH Niramit AS" w:hint="cs"/>
                <w:sz w:val="28"/>
                <w:cs/>
              </w:rPr>
              <w:t>เจค</w:t>
            </w:r>
            <w:proofErr w:type="spellEnd"/>
            <w:r w:rsidRPr="00AE63C5">
              <w:rPr>
                <w:rFonts w:ascii="TH Niramit AS" w:hAnsi="TH Niramit AS" w:cs="TH Niramit AS" w:hint="cs"/>
                <w:sz w:val="28"/>
                <w:cs/>
              </w:rPr>
              <w:t>และเอกสาร</w:t>
            </w:r>
          </w:p>
        </w:tc>
        <w:tc>
          <w:tcPr>
            <w:tcW w:w="999" w:type="dxa"/>
          </w:tcPr>
          <w:p w:rsidR="00130DF4" w:rsidRPr="00C73730" w:rsidRDefault="00130DF4" w:rsidP="00130DF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1004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11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130DF4" w:rsidRPr="00C73730" w:rsidTr="00130DF4">
        <w:tc>
          <w:tcPr>
            <w:tcW w:w="5158" w:type="dxa"/>
          </w:tcPr>
          <w:p w:rsidR="00130DF4" w:rsidRPr="00C73730" w:rsidRDefault="00130DF4" w:rsidP="00AE63C5">
            <w:pPr>
              <w:rPr>
                <w:rFonts w:ascii="TH Niramit AS" w:hAnsi="TH Niramit AS" w:cs="TH Niramit AS"/>
                <w:sz w:val="28"/>
                <w:cs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 xml:space="preserve">2. </w:t>
            </w:r>
            <w:r w:rsidR="00AE63C5">
              <w:rPr>
                <w:rFonts w:ascii="TH Niramit AS" w:hAnsi="TH Niramit AS" w:cs="TH Niramit AS" w:hint="cs"/>
                <w:sz w:val="28"/>
                <w:cs/>
              </w:rPr>
              <w:t>มีการจัดเก็บ</w:t>
            </w:r>
            <w:proofErr w:type="spellStart"/>
            <w:r w:rsidR="00AE63C5">
              <w:rPr>
                <w:rFonts w:ascii="TH Niramit AS" w:hAnsi="TH Niramit AS" w:cs="TH Niramit AS" w:hint="cs"/>
                <w:sz w:val="28"/>
                <w:cs/>
              </w:rPr>
              <w:t>โปรเจค</w:t>
            </w:r>
            <w:proofErr w:type="spellEnd"/>
            <w:r w:rsidR="00AE63C5">
              <w:rPr>
                <w:rFonts w:ascii="TH Niramit AS" w:hAnsi="TH Niramit AS" w:cs="TH Niramit AS" w:hint="cs"/>
                <w:sz w:val="28"/>
                <w:cs/>
              </w:rPr>
              <w:t>เป็นหมวดหมู่</w:t>
            </w:r>
          </w:p>
        </w:tc>
        <w:tc>
          <w:tcPr>
            <w:tcW w:w="999" w:type="dxa"/>
          </w:tcPr>
          <w:p w:rsidR="00130DF4" w:rsidRPr="00C73730" w:rsidRDefault="00130DF4" w:rsidP="00130DF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1004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11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130DF4" w:rsidRPr="00C73730" w:rsidTr="00AE63C5">
        <w:trPr>
          <w:trHeight w:val="377"/>
        </w:trPr>
        <w:tc>
          <w:tcPr>
            <w:tcW w:w="5158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  <w:cs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>3.</w:t>
            </w:r>
            <w:r w:rsidRPr="00C73730">
              <w:rPr>
                <w:rFonts w:ascii="TH Niramit AS" w:hAnsi="TH Niramit AS" w:cs="TH Niramit AS" w:hint="cs"/>
                <w:sz w:val="28"/>
                <w:cs/>
              </w:rPr>
              <w:t xml:space="preserve"> </w:t>
            </w:r>
            <w:r w:rsidR="00AE63C5">
              <w:rPr>
                <w:rFonts w:ascii="TH Niramit AS" w:hAnsi="TH Niramit AS" w:cs="TH Niramit AS"/>
                <w:sz w:val="28"/>
                <w:cs/>
              </w:rPr>
              <w:t>สามารถค้นหา</w:t>
            </w:r>
            <w:proofErr w:type="spellStart"/>
            <w:r w:rsidR="00AE63C5">
              <w:rPr>
                <w:rFonts w:ascii="TH Niramit AS" w:hAnsi="TH Niramit AS" w:cs="TH Niramit AS" w:hint="cs"/>
                <w:sz w:val="28"/>
                <w:cs/>
              </w:rPr>
              <w:t>โปรเจค</w:t>
            </w:r>
            <w:proofErr w:type="spellEnd"/>
          </w:p>
        </w:tc>
        <w:tc>
          <w:tcPr>
            <w:tcW w:w="999" w:type="dxa"/>
          </w:tcPr>
          <w:p w:rsidR="00130DF4" w:rsidRPr="00C73730" w:rsidRDefault="00AE63C5" w:rsidP="00AE63C5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1004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11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130DF4" w:rsidRPr="00C73730" w:rsidTr="00130DF4">
        <w:trPr>
          <w:trHeight w:val="381"/>
        </w:trPr>
        <w:tc>
          <w:tcPr>
            <w:tcW w:w="5158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  <w:cs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 xml:space="preserve">4. </w:t>
            </w:r>
            <w:r w:rsidR="00AE63C5">
              <w:rPr>
                <w:rFonts w:ascii="TH Niramit AS" w:hAnsi="TH Niramit AS" w:cs="TH Niramit AS"/>
                <w:sz w:val="28"/>
                <w:cs/>
              </w:rPr>
              <w:t>มีส่วนติดต่อกับแอด</w:t>
            </w:r>
            <w:proofErr w:type="spellStart"/>
            <w:r w:rsidR="00AE63C5">
              <w:rPr>
                <w:rFonts w:ascii="TH Niramit AS" w:hAnsi="TH Niramit AS" w:cs="TH Niramit AS"/>
                <w:sz w:val="28"/>
                <w:cs/>
              </w:rPr>
              <w:t>มิน</w:t>
            </w:r>
            <w:proofErr w:type="spellEnd"/>
          </w:p>
        </w:tc>
        <w:tc>
          <w:tcPr>
            <w:tcW w:w="999" w:type="dxa"/>
          </w:tcPr>
          <w:p w:rsidR="00130DF4" w:rsidRPr="00C73730" w:rsidRDefault="00130DF4" w:rsidP="00130DF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1004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11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130DF4" w:rsidRPr="00C73730" w:rsidTr="00130DF4">
        <w:trPr>
          <w:trHeight w:val="63"/>
        </w:trPr>
        <w:tc>
          <w:tcPr>
            <w:tcW w:w="5158" w:type="dxa"/>
          </w:tcPr>
          <w:p w:rsidR="00130DF4" w:rsidRPr="00C73730" w:rsidRDefault="00130DF4" w:rsidP="00AE63C5">
            <w:pPr>
              <w:rPr>
                <w:rFonts w:ascii="TH Niramit AS" w:hAnsi="TH Niramit AS" w:cs="TH Niramit AS"/>
                <w:sz w:val="28"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 xml:space="preserve">5. </w:t>
            </w:r>
            <w:r>
              <w:rPr>
                <w:rFonts w:ascii="TH Niramit AS" w:hAnsi="TH Niramit AS" w:cs="TH Niramit AS"/>
                <w:sz w:val="28"/>
                <w:cs/>
              </w:rPr>
              <w:t>มี</w:t>
            </w:r>
            <w:r w:rsidR="00AE63C5">
              <w:rPr>
                <w:rFonts w:ascii="TH Niramit AS" w:hAnsi="TH Niramit AS" w:cs="TH Niramit AS" w:hint="cs"/>
                <w:sz w:val="28"/>
                <w:cs/>
              </w:rPr>
              <w:t xml:space="preserve">ระบบ </w:t>
            </w:r>
            <w:r w:rsidR="00AE63C5">
              <w:rPr>
                <w:rFonts w:ascii="TH Niramit AS" w:hAnsi="TH Niramit AS" w:cs="TH Niramit AS"/>
                <w:sz w:val="28"/>
              </w:rPr>
              <w:t>Login</w:t>
            </w:r>
          </w:p>
        </w:tc>
        <w:tc>
          <w:tcPr>
            <w:tcW w:w="999" w:type="dxa"/>
          </w:tcPr>
          <w:p w:rsidR="00130DF4" w:rsidRPr="00C73730" w:rsidRDefault="00130DF4" w:rsidP="00130DF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1004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11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130DF4" w:rsidRPr="00C73730" w:rsidTr="00130DF4">
        <w:tc>
          <w:tcPr>
            <w:tcW w:w="5158" w:type="dxa"/>
          </w:tcPr>
          <w:p w:rsidR="00130DF4" w:rsidRPr="00C73730" w:rsidRDefault="00130DF4" w:rsidP="00AE63C5">
            <w:pPr>
              <w:rPr>
                <w:rFonts w:ascii="TH Niramit AS" w:hAnsi="TH Niramit AS" w:cs="TH Niramit AS"/>
                <w:sz w:val="28"/>
                <w:cs/>
              </w:rPr>
            </w:pPr>
            <w:r w:rsidRPr="00C73730">
              <w:rPr>
                <w:rFonts w:ascii="TH Niramit AS" w:hAnsi="TH Niramit AS" w:cs="TH Niramit AS"/>
                <w:sz w:val="28"/>
              </w:rPr>
              <w:t xml:space="preserve">6. </w:t>
            </w:r>
            <w:r w:rsidRPr="00C73730">
              <w:rPr>
                <w:rFonts w:ascii="TH Niramit AS" w:hAnsi="TH Niramit AS" w:cs="TH Niramit AS"/>
                <w:sz w:val="28"/>
                <w:cs/>
              </w:rPr>
              <w:t>มี</w:t>
            </w:r>
            <w:r w:rsidR="00AE63C5">
              <w:rPr>
                <w:rFonts w:ascii="TH Niramit AS" w:hAnsi="TH Niramit AS" w:cs="TH Niramit AS" w:hint="cs"/>
                <w:sz w:val="28"/>
                <w:cs/>
              </w:rPr>
              <w:t>ระบบสมัครสมาชิก</w:t>
            </w:r>
          </w:p>
        </w:tc>
        <w:tc>
          <w:tcPr>
            <w:tcW w:w="999" w:type="dxa"/>
          </w:tcPr>
          <w:p w:rsidR="00130DF4" w:rsidRPr="00C73730" w:rsidRDefault="00130DF4" w:rsidP="00130DF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1004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11" w:type="dxa"/>
          </w:tcPr>
          <w:p w:rsidR="00130DF4" w:rsidRPr="00C73730" w:rsidRDefault="00130DF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AE63C5" w:rsidRPr="00C73730" w:rsidTr="00130DF4">
        <w:tc>
          <w:tcPr>
            <w:tcW w:w="5158" w:type="dxa"/>
          </w:tcPr>
          <w:p w:rsidR="00AE63C5" w:rsidRPr="00C73730" w:rsidRDefault="00AE63C5" w:rsidP="00FA4144">
            <w:pPr>
              <w:rPr>
                <w:rFonts w:ascii="TH Niramit AS" w:hAnsi="TH Niramit AS" w:cs="TH Niramit AS"/>
                <w:sz w:val="28"/>
                <w:cs/>
              </w:rPr>
            </w:pPr>
            <w:r>
              <w:rPr>
                <w:rFonts w:ascii="TH Niramit AS" w:hAnsi="TH Niramit AS" w:cs="TH Niramit AS"/>
                <w:sz w:val="28"/>
              </w:rPr>
              <w:t xml:space="preserve">7. </w:t>
            </w:r>
            <w:r>
              <w:rPr>
                <w:rFonts w:ascii="TH Niramit AS" w:hAnsi="TH Niramit AS" w:cs="TH Niramit AS" w:hint="cs"/>
                <w:sz w:val="28"/>
                <w:cs/>
              </w:rPr>
              <w:t>สามารถ</w:t>
            </w:r>
            <w:r w:rsidR="00FA4144">
              <w:rPr>
                <w:rFonts w:ascii="TH Niramit AS" w:hAnsi="TH Niramit AS" w:cs="TH Niramit AS" w:hint="cs"/>
                <w:sz w:val="28"/>
                <w:cs/>
              </w:rPr>
              <w:t>สร้าง</w:t>
            </w:r>
            <w:r>
              <w:rPr>
                <w:rFonts w:ascii="TH Niramit AS" w:hAnsi="TH Niramit AS" w:cs="TH Niramit AS" w:hint="cs"/>
                <w:sz w:val="28"/>
                <w:cs/>
              </w:rPr>
              <w:t xml:space="preserve"> ลบ แก้ไขกลุ่ม</w:t>
            </w:r>
            <w:proofErr w:type="spellStart"/>
            <w:r>
              <w:rPr>
                <w:rFonts w:ascii="TH Niramit AS" w:hAnsi="TH Niramit AS" w:cs="TH Niramit AS" w:hint="cs"/>
                <w:sz w:val="28"/>
                <w:cs/>
              </w:rPr>
              <w:t>โปรเจค</w:t>
            </w:r>
            <w:proofErr w:type="spellEnd"/>
          </w:p>
        </w:tc>
        <w:tc>
          <w:tcPr>
            <w:tcW w:w="999" w:type="dxa"/>
          </w:tcPr>
          <w:p w:rsidR="00AE63C5" w:rsidRPr="00C73730" w:rsidRDefault="00AE63C5" w:rsidP="00130DF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1004" w:type="dxa"/>
          </w:tcPr>
          <w:p w:rsidR="00AE63C5" w:rsidRPr="00C73730" w:rsidRDefault="00AE63C5" w:rsidP="00130DF4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11" w:type="dxa"/>
          </w:tcPr>
          <w:p w:rsidR="00AE63C5" w:rsidRPr="00C73730" w:rsidRDefault="00AE63C5" w:rsidP="00130DF4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AE63C5" w:rsidRPr="00C73730" w:rsidTr="00130DF4">
        <w:tc>
          <w:tcPr>
            <w:tcW w:w="5158" w:type="dxa"/>
          </w:tcPr>
          <w:p w:rsidR="00AE63C5" w:rsidRPr="00AE63C5" w:rsidRDefault="00AE63C5" w:rsidP="00AE63C5">
            <w:pPr>
              <w:rPr>
                <w:rFonts w:ascii="TH Niramit AS" w:hAnsi="TH Niramit AS" w:cs="TH Niramit AS"/>
                <w:sz w:val="28"/>
                <w:cs/>
              </w:rPr>
            </w:pPr>
            <w:r>
              <w:rPr>
                <w:rFonts w:ascii="TH Niramit AS" w:hAnsi="TH Niramit AS" w:cs="TH Niramit AS"/>
                <w:sz w:val="28"/>
              </w:rPr>
              <w:t xml:space="preserve">8. </w:t>
            </w:r>
            <w:r>
              <w:rPr>
                <w:rFonts w:ascii="TH Niramit AS" w:hAnsi="TH Niramit AS" w:cs="TH Niramit AS" w:hint="cs"/>
                <w:sz w:val="28"/>
                <w:cs/>
              </w:rPr>
              <w:t>สามารถให้คะแนนแอพลิ</w:t>
            </w:r>
            <w:proofErr w:type="spellStart"/>
            <w:r>
              <w:rPr>
                <w:rFonts w:ascii="TH Niramit AS" w:hAnsi="TH Niramit AS" w:cs="TH Niramit AS" w:hint="cs"/>
                <w:sz w:val="28"/>
                <w:cs/>
              </w:rPr>
              <w:t>เคชั่น</w:t>
            </w:r>
            <w:proofErr w:type="spellEnd"/>
          </w:p>
        </w:tc>
        <w:tc>
          <w:tcPr>
            <w:tcW w:w="999" w:type="dxa"/>
          </w:tcPr>
          <w:p w:rsidR="00AE63C5" w:rsidRPr="00C73730" w:rsidRDefault="00FA4144" w:rsidP="00130DF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1004" w:type="dxa"/>
          </w:tcPr>
          <w:p w:rsidR="00AE63C5" w:rsidRPr="00C73730" w:rsidRDefault="00AE63C5" w:rsidP="00130DF4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11" w:type="dxa"/>
          </w:tcPr>
          <w:p w:rsidR="00AE63C5" w:rsidRPr="00C73730" w:rsidRDefault="00AE63C5" w:rsidP="00130DF4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FA4144" w:rsidRPr="00C73730" w:rsidTr="00130DF4">
        <w:tc>
          <w:tcPr>
            <w:tcW w:w="5158" w:type="dxa"/>
          </w:tcPr>
          <w:p w:rsidR="00FA4144" w:rsidRDefault="00FA4144" w:rsidP="00AE63C5">
            <w:pPr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 xml:space="preserve">9. </w:t>
            </w:r>
            <w:r w:rsidRPr="00FA4144">
              <w:rPr>
                <w:rFonts w:ascii="TH Niramit AS" w:hAnsi="TH Niramit AS" w:cs="TH Niramit AS"/>
                <w:sz w:val="28"/>
                <w:cs/>
              </w:rPr>
              <w:t>สามารถสร้าง ลบ แก้ไขแอปพลิเคชั่น</w:t>
            </w:r>
          </w:p>
        </w:tc>
        <w:tc>
          <w:tcPr>
            <w:tcW w:w="999" w:type="dxa"/>
          </w:tcPr>
          <w:p w:rsidR="00FA4144" w:rsidRPr="00C73730" w:rsidRDefault="00FA4144" w:rsidP="00130DF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1004" w:type="dxa"/>
          </w:tcPr>
          <w:p w:rsidR="00FA4144" w:rsidRPr="00C73730" w:rsidRDefault="00FA414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11" w:type="dxa"/>
          </w:tcPr>
          <w:p w:rsidR="00FA4144" w:rsidRPr="00C73730" w:rsidRDefault="00FA4144" w:rsidP="00130DF4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5C4CB5" w:rsidRPr="00C73730" w:rsidTr="00130DF4">
        <w:tc>
          <w:tcPr>
            <w:tcW w:w="5158" w:type="dxa"/>
          </w:tcPr>
          <w:p w:rsidR="005C4CB5" w:rsidRDefault="005C4CB5" w:rsidP="005C4CB5">
            <w:pPr>
              <w:rPr>
                <w:rFonts w:ascii="TH Niramit AS" w:hAnsi="TH Niramit AS" w:cs="TH Niramit AS" w:hint="cs"/>
                <w:sz w:val="28"/>
                <w:cs/>
              </w:rPr>
            </w:pPr>
            <w:r>
              <w:rPr>
                <w:rFonts w:ascii="TH Niramit AS" w:hAnsi="TH Niramit AS" w:cs="TH Niramit AS"/>
                <w:sz w:val="28"/>
              </w:rPr>
              <w:t xml:space="preserve">10. </w:t>
            </w:r>
            <w:r>
              <w:rPr>
                <w:rFonts w:ascii="TH Niramit AS" w:hAnsi="TH Niramit AS" w:cs="TH Niramit AS" w:hint="cs"/>
                <w:sz w:val="28"/>
                <w:cs/>
              </w:rPr>
              <w:t>สมาชิกสามารถเพิ่ม ลบ แก้ไขความคิดเห็นของตนเอง</w:t>
            </w:r>
          </w:p>
        </w:tc>
        <w:tc>
          <w:tcPr>
            <w:tcW w:w="999" w:type="dxa"/>
          </w:tcPr>
          <w:p w:rsidR="005C4CB5" w:rsidRPr="00C73730" w:rsidRDefault="005C4CB5" w:rsidP="00130DF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1004" w:type="dxa"/>
          </w:tcPr>
          <w:p w:rsidR="005C4CB5" w:rsidRPr="00C73730" w:rsidRDefault="005C4CB5" w:rsidP="00130DF4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11" w:type="dxa"/>
          </w:tcPr>
          <w:p w:rsidR="005C4CB5" w:rsidRPr="00C73730" w:rsidRDefault="005C4CB5" w:rsidP="00130DF4">
            <w:pPr>
              <w:rPr>
                <w:rFonts w:ascii="TH Niramit AS" w:hAnsi="TH Niramit AS" w:cs="TH Niramit AS"/>
                <w:sz w:val="28"/>
              </w:rPr>
            </w:pPr>
          </w:p>
        </w:tc>
      </w:tr>
      <w:tr w:rsidR="005C4CB5" w:rsidRPr="00C73730" w:rsidTr="00130DF4">
        <w:tc>
          <w:tcPr>
            <w:tcW w:w="5158" w:type="dxa"/>
          </w:tcPr>
          <w:p w:rsidR="005C4CB5" w:rsidRDefault="005C4CB5" w:rsidP="005C4CB5">
            <w:pPr>
              <w:rPr>
                <w:rFonts w:ascii="TH Niramit AS" w:hAnsi="TH Niramit AS" w:cs="TH Niramit AS"/>
                <w:sz w:val="28"/>
              </w:rPr>
            </w:pPr>
            <w:r>
              <w:rPr>
                <w:rFonts w:ascii="TH Niramit AS" w:hAnsi="TH Niramit AS" w:cs="TH Niramit AS"/>
                <w:sz w:val="28"/>
              </w:rPr>
              <w:t xml:space="preserve">11. </w:t>
            </w:r>
            <w:r w:rsidRPr="005C4CB5">
              <w:rPr>
                <w:rFonts w:ascii="TH Niramit AS" w:hAnsi="TH Niramit AS" w:cs="TH Niramit AS"/>
                <w:sz w:val="28"/>
                <w:cs/>
              </w:rPr>
              <w:t>สมาชิก</w:t>
            </w:r>
            <w:r>
              <w:rPr>
                <w:rFonts w:ascii="TH Niramit AS" w:hAnsi="TH Niramit AS" w:cs="TH Niramit AS" w:hint="cs"/>
                <w:sz w:val="28"/>
                <w:cs/>
              </w:rPr>
              <w:t>สามารถ</w:t>
            </w:r>
            <w:r w:rsidRPr="005C4CB5">
              <w:rPr>
                <w:rFonts w:ascii="TH Niramit AS" w:hAnsi="TH Niramit AS" w:cs="TH Niramit AS"/>
                <w:sz w:val="28"/>
                <w:cs/>
              </w:rPr>
              <w:t>แก้ไขข้อมูลของตนเอง</w:t>
            </w:r>
          </w:p>
        </w:tc>
        <w:tc>
          <w:tcPr>
            <w:tcW w:w="999" w:type="dxa"/>
          </w:tcPr>
          <w:p w:rsidR="005C4CB5" w:rsidRPr="00C73730" w:rsidRDefault="005C4CB5" w:rsidP="00130DF4">
            <w:pPr>
              <w:jc w:val="center"/>
              <w:rPr>
                <w:rFonts w:ascii="TH Niramit AS" w:hAnsi="TH Niramit AS" w:cs="TH Niramit AS"/>
                <w:b/>
                <w:bCs/>
                <w:sz w:val="28"/>
              </w:rPr>
            </w:pPr>
            <w:r w:rsidRPr="00C73730">
              <w:rPr>
                <w:rFonts w:ascii="TH Niramit AS" w:hAnsi="TH Niramit AS" w:cs="TH Niramit AS"/>
                <w:b/>
                <w:bCs/>
                <w:sz w:val="28"/>
              </w:rPr>
              <w:t>√</w:t>
            </w:r>
          </w:p>
        </w:tc>
        <w:tc>
          <w:tcPr>
            <w:tcW w:w="1004" w:type="dxa"/>
          </w:tcPr>
          <w:p w:rsidR="005C4CB5" w:rsidRPr="00C73730" w:rsidRDefault="005C4CB5" w:rsidP="00130DF4">
            <w:pPr>
              <w:rPr>
                <w:rFonts w:ascii="TH Niramit AS" w:hAnsi="TH Niramit AS" w:cs="TH Niramit AS"/>
                <w:sz w:val="28"/>
              </w:rPr>
            </w:pPr>
          </w:p>
        </w:tc>
        <w:tc>
          <w:tcPr>
            <w:tcW w:w="1911" w:type="dxa"/>
          </w:tcPr>
          <w:p w:rsidR="005C4CB5" w:rsidRPr="00C73730" w:rsidRDefault="005C4CB5" w:rsidP="00130DF4">
            <w:pPr>
              <w:rPr>
                <w:rFonts w:ascii="TH Niramit AS" w:hAnsi="TH Niramit AS" w:cs="TH Niramit AS"/>
                <w:sz w:val="28"/>
              </w:rPr>
            </w:pPr>
          </w:p>
        </w:tc>
      </w:tr>
    </w:tbl>
    <w:p w:rsidR="00FA4144" w:rsidRDefault="00FA4144">
      <w:pPr>
        <w:rPr>
          <w:rFonts w:ascii="TH Niramit AS" w:hAnsi="TH Niramit AS" w:cs="TH Niramit AS"/>
        </w:rPr>
      </w:pPr>
    </w:p>
    <w:p w:rsidR="005C4CB5" w:rsidRDefault="005C4CB5">
      <w:pPr>
        <w:rPr>
          <w:rFonts w:ascii="TH Niramit AS" w:hAnsi="TH Niramit AS" w:cs="TH Niramit AS"/>
        </w:rPr>
      </w:pPr>
      <w:bookmarkStart w:id="0" w:name="_GoBack"/>
      <w:bookmarkEnd w:id="0"/>
    </w:p>
    <w:p w:rsidR="007E5820" w:rsidRPr="007E5820" w:rsidRDefault="000C16D5">
      <w:pPr>
        <w:rPr>
          <w:rFonts w:ascii="TH Niramit AS" w:hAnsi="TH Niramit AS" w:cs="TH Niramit AS"/>
        </w:rPr>
      </w:pPr>
      <w:r w:rsidRPr="007E5820">
        <w:rPr>
          <w:rFonts w:ascii="TH Niramit AS" w:hAnsi="TH Niramit AS" w:cs="TH Niramit A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5ED6FFB" wp14:editId="10EDCBE6">
                <wp:simplePos x="0" y="0"/>
                <wp:positionH relativeFrom="column">
                  <wp:posOffset>3728720</wp:posOffset>
                </wp:positionH>
                <wp:positionV relativeFrom="paragraph">
                  <wp:posOffset>70485</wp:posOffset>
                </wp:positionV>
                <wp:extent cx="2323465" cy="968375"/>
                <wp:effectExtent l="19050" t="19050" r="19685" b="222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3465" cy="9683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E5820" w:rsidRPr="00C73730" w:rsidRDefault="007E5820" w:rsidP="007E5820">
                            <w:pPr>
                              <w:jc w:val="center"/>
                              <w:rPr>
                                <w:rFonts w:ascii="TH Niramit AS" w:hAnsi="TH Niramit AS" w:cs="TH Niramit AS"/>
                                <w:b/>
                                <w:bCs/>
                              </w:rPr>
                            </w:pPr>
                            <w:r w:rsidRPr="00C73730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cs/>
                              </w:rPr>
                              <w:t>ผู้รับรอง</w:t>
                            </w:r>
                          </w:p>
                          <w:p w:rsidR="007E5820" w:rsidRPr="00C73730" w:rsidRDefault="007E5820" w:rsidP="007E5820">
                            <w:pPr>
                              <w:spacing w:before="240"/>
                              <w:jc w:val="center"/>
                              <w:rPr>
                                <w:rFonts w:ascii="TH Niramit AS" w:hAnsi="TH Niramit AS" w:cs="TH Niramit AS"/>
                              </w:rPr>
                            </w:pPr>
                            <w:r w:rsidRPr="00C73730">
                              <w:rPr>
                                <w:rFonts w:ascii="TH Niramit AS" w:hAnsi="TH Niramit AS" w:cs="TH Niramit AS"/>
                                <w:cs/>
                              </w:rPr>
                              <w:t xml:space="preserve">ลงชื่อ......................................... </w:t>
                            </w:r>
                            <w:r w:rsidRPr="00C73730">
                              <w:rPr>
                                <w:rFonts w:ascii="TH Niramit AS" w:hAnsi="TH Niramit AS" w:cs="TH Niramit AS" w:hint="cs"/>
                                <w:cs/>
                              </w:rPr>
                              <w:t xml:space="preserve">    </w:t>
                            </w:r>
                            <w:r w:rsidR="00E0259E">
                              <w:rPr>
                                <w:rFonts w:ascii="TH Niramit AS" w:hAnsi="TH Niramit AS" w:cs="TH Niramit AS" w:hint="cs"/>
                                <w:cs/>
                              </w:rPr>
                              <w:t xml:space="preserve">        </w:t>
                            </w:r>
                            <w:r w:rsidRPr="00C73730">
                              <w:rPr>
                                <w:rFonts w:ascii="TH Niramit AS" w:hAnsi="TH Niramit AS" w:cs="TH Niramit AS"/>
                                <w:cs/>
                              </w:rPr>
                              <w:t>(..................................................)</w:t>
                            </w:r>
                          </w:p>
                          <w:p w:rsidR="007E5820" w:rsidRPr="00C73730" w:rsidRDefault="007E5820" w:rsidP="007E5820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ED6FF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3.6pt;margin-top:5.55pt;width:182.95pt;height:7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" fillcolor="white [3201]" strokecolor="white [3212]" strokeweight="2.5pt">
                <v:shadow color="#868686"/>
                <v:textbox>
                  <w:txbxContent>
                    <w:p w:rsidR="007E5820" w:rsidRPr="00C73730" w:rsidRDefault="007E5820" w:rsidP="007E5820">
                      <w:pPr>
                        <w:jc w:val="center"/>
                        <w:rPr>
                          <w:rFonts w:ascii="TH Niramit AS" w:hAnsi="TH Niramit AS" w:cs="TH Niramit AS"/>
                          <w:b/>
                          <w:bCs/>
                        </w:rPr>
                      </w:pPr>
                      <w:r w:rsidRPr="00C73730">
                        <w:rPr>
                          <w:rFonts w:ascii="TH Niramit AS" w:hAnsi="TH Niramit AS" w:cs="TH Niramit AS" w:hint="cs"/>
                          <w:b/>
                          <w:bCs/>
                          <w:cs/>
                        </w:rPr>
                        <w:t>ผู้รับรอง</w:t>
                      </w:r>
                    </w:p>
                    <w:p w:rsidR="007E5820" w:rsidRPr="00C73730" w:rsidRDefault="007E5820" w:rsidP="007E5820">
                      <w:pPr>
                        <w:spacing w:before="240"/>
                        <w:jc w:val="center"/>
                        <w:rPr>
                          <w:rFonts w:ascii="TH Niramit AS" w:hAnsi="TH Niramit AS" w:cs="TH Niramit AS"/>
                        </w:rPr>
                      </w:pPr>
                      <w:r w:rsidRPr="00C73730">
                        <w:rPr>
                          <w:rFonts w:ascii="TH Niramit AS" w:hAnsi="TH Niramit AS" w:cs="TH Niramit AS"/>
                          <w:cs/>
                        </w:rPr>
                        <w:t xml:space="preserve">ลงชื่อ......................................... </w:t>
                      </w:r>
                      <w:r w:rsidRPr="00C73730">
                        <w:rPr>
                          <w:rFonts w:ascii="TH Niramit AS" w:hAnsi="TH Niramit AS" w:cs="TH Niramit AS" w:hint="cs"/>
                          <w:cs/>
                        </w:rPr>
                        <w:t xml:space="preserve">    </w:t>
                      </w:r>
                      <w:r w:rsidR="00E0259E">
                        <w:rPr>
                          <w:rFonts w:ascii="TH Niramit AS" w:hAnsi="TH Niramit AS" w:cs="TH Niramit AS" w:hint="cs"/>
                          <w:cs/>
                        </w:rPr>
                        <w:t xml:space="preserve">        </w:t>
                      </w:r>
                      <w:r w:rsidRPr="00C73730">
                        <w:rPr>
                          <w:rFonts w:ascii="TH Niramit AS" w:hAnsi="TH Niramit AS" w:cs="TH Niramit AS"/>
                          <w:cs/>
                        </w:rPr>
                        <w:t>(..................................................)</w:t>
                      </w:r>
                    </w:p>
                    <w:p w:rsidR="007E5820" w:rsidRPr="00C73730" w:rsidRDefault="007E5820" w:rsidP="007E5820">
                      <w:pPr>
                        <w:rPr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E5820" w:rsidRPr="007E5820" w:rsidSect="00542DC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B66" w:rsidRDefault="00342B66" w:rsidP="007E5820">
      <w:pPr>
        <w:spacing w:after="0" w:line="240" w:lineRule="auto"/>
      </w:pPr>
      <w:r>
        <w:separator/>
      </w:r>
    </w:p>
  </w:endnote>
  <w:endnote w:type="continuationSeparator" w:id="0">
    <w:p w:rsidR="00342B66" w:rsidRDefault="00342B66" w:rsidP="007E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36A5" w:rsidRPr="00C436A5" w:rsidRDefault="00C436A5" w:rsidP="00C436A5">
    <w:pPr>
      <w:pStyle w:val="a6"/>
      <w:jc w:val="center"/>
      <w:rPr>
        <w:rFonts w:ascii="TH Niramit AS" w:hAnsi="TH Niramit AS" w:cs="TH Niramit AS"/>
        <w:sz w:val="24"/>
        <w:szCs w:val="24"/>
      </w:rPr>
    </w:pPr>
    <w:r w:rsidRPr="00C436A5">
      <w:rPr>
        <w:rFonts w:ascii="TH Niramit AS" w:hAnsi="TH Niramit AS" w:cs="TH Niramit AS"/>
        <w:sz w:val="24"/>
        <w:szCs w:val="24"/>
      </w:rPr>
      <w:t>Page 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B66" w:rsidRDefault="00342B66" w:rsidP="007E5820">
      <w:pPr>
        <w:spacing w:after="0" w:line="240" w:lineRule="auto"/>
      </w:pPr>
      <w:r>
        <w:separator/>
      </w:r>
    </w:p>
  </w:footnote>
  <w:footnote w:type="continuationSeparator" w:id="0">
    <w:p w:rsidR="00342B66" w:rsidRDefault="00342B66" w:rsidP="007E5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5820" w:rsidRDefault="00C436A5" w:rsidP="007E5820">
    <w:pPr>
      <w:pStyle w:val="a4"/>
      <w:tabs>
        <w:tab w:val="clear" w:pos="4513"/>
        <w:tab w:val="left" w:pos="2310"/>
      </w:tabs>
      <w:rPr>
        <w:rFonts w:ascii="TH Niramit AS" w:hAnsi="TH Niramit AS" w:cs="TH Niramit AS"/>
        <w:b/>
        <w:bCs/>
        <w:sz w:val="24"/>
        <w:szCs w:val="24"/>
      </w:rPr>
    </w:pPr>
    <w:r>
      <w:rPr>
        <w:rFonts w:ascii="TH Niramit AS" w:hAnsi="TH Niramit AS" w:cs="TH Niramit AS"/>
        <w:b/>
        <w:bCs/>
        <w:sz w:val="24"/>
        <w:szCs w:val="24"/>
      </w:rPr>
      <w:t>ICT UP</w:t>
    </w:r>
    <w:r>
      <w:rPr>
        <w:rFonts w:ascii="TH Niramit AS" w:hAnsi="TH Niramit AS" w:cs="TH Niramit AS"/>
        <w:b/>
        <w:bCs/>
        <w:sz w:val="24"/>
        <w:szCs w:val="24"/>
      </w:rPr>
      <w:tab/>
    </w:r>
    <w:r>
      <w:rPr>
        <w:rFonts w:ascii="TH Niramit AS" w:hAnsi="TH Niramit AS" w:cs="TH Niramit AS"/>
        <w:b/>
        <w:bCs/>
        <w:sz w:val="24"/>
        <w:szCs w:val="24"/>
      </w:rPr>
      <w:tab/>
      <w:t>ICT_RMS05</w:t>
    </w:r>
  </w:p>
  <w:p w:rsidR="00C436A5" w:rsidRPr="007E5820" w:rsidRDefault="00C436A5" w:rsidP="007E5820">
    <w:pPr>
      <w:pStyle w:val="a4"/>
      <w:tabs>
        <w:tab w:val="clear" w:pos="4513"/>
        <w:tab w:val="left" w:pos="2310"/>
      </w:tabs>
      <w:rPr>
        <w:rFonts w:ascii="TH Niramit AS" w:hAnsi="TH Niramit AS" w:cs="TH Niramit AS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B51C2"/>
    <w:multiLevelType w:val="hybridMultilevel"/>
    <w:tmpl w:val="CD829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820"/>
    <w:rsid w:val="000C16D5"/>
    <w:rsid w:val="00130DF4"/>
    <w:rsid w:val="00275DA1"/>
    <w:rsid w:val="00342B66"/>
    <w:rsid w:val="00487F7C"/>
    <w:rsid w:val="00493314"/>
    <w:rsid w:val="00546C50"/>
    <w:rsid w:val="005C4CB5"/>
    <w:rsid w:val="00651A3B"/>
    <w:rsid w:val="007E5820"/>
    <w:rsid w:val="00841584"/>
    <w:rsid w:val="00887B71"/>
    <w:rsid w:val="00AE63C5"/>
    <w:rsid w:val="00C436A5"/>
    <w:rsid w:val="00C73730"/>
    <w:rsid w:val="00E0259E"/>
    <w:rsid w:val="00EC336C"/>
    <w:rsid w:val="00F361AC"/>
    <w:rsid w:val="00FA4144"/>
    <w:rsid w:val="00FA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CBCB68-6FA5-49FA-AD26-A8EB31FD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8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8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unhideWhenUsed/>
    <w:rsid w:val="007E5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7E5820"/>
    <w:rPr>
      <w:rFonts w:ascii="Angsana New" w:eastAsia="Times New Roman" w:hAnsi="Angsana New" w:cs="Angsana New"/>
      <w:sz w:val="28"/>
    </w:rPr>
  </w:style>
  <w:style w:type="paragraph" w:styleId="a4">
    <w:name w:val="header"/>
    <w:basedOn w:val="a"/>
    <w:link w:val="a5"/>
    <w:uiPriority w:val="99"/>
    <w:unhideWhenUsed/>
    <w:rsid w:val="007E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7E5820"/>
  </w:style>
  <w:style w:type="paragraph" w:styleId="a6">
    <w:name w:val="footer"/>
    <w:basedOn w:val="a"/>
    <w:link w:val="a7"/>
    <w:uiPriority w:val="99"/>
    <w:unhideWhenUsed/>
    <w:rsid w:val="007E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7E5820"/>
  </w:style>
  <w:style w:type="paragraph" w:styleId="a8">
    <w:name w:val="List Paragraph"/>
    <w:basedOn w:val="a"/>
    <w:uiPriority w:val="34"/>
    <w:qFormat/>
    <w:rsid w:val="007E5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Warintorn Sokhom</dc:creator>
  <cp:keywords/>
  <dc:description/>
  <cp:lastModifiedBy>Sarayut Wiangchai</cp:lastModifiedBy>
  <cp:revision>11</cp:revision>
  <dcterms:created xsi:type="dcterms:W3CDTF">2015-02-23T07:03:00Z</dcterms:created>
  <dcterms:modified xsi:type="dcterms:W3CDTF">2015-10-06T09:12:00Z</dcterms:modified>
</cp:coreProperties>
</file>