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D2657" w14:textId="30FD7DBF" w:rsidR="0044733A" w:rsidRDefault="0044733A" w:rsidP="004F0F3F">
      <w:pPr>
        <w:pStyle w:val="1"/>
      </w:pPr>
      <w:r>
        <w:rPr>
          <w:rFonts w:hint="eastAsia"/>
        </w:rPr>
        <w:t>卷积神经网络</w:t>
      </w:r>
    </w:p>
    <w:p w14:paraId="3680E121" w14:textId="47810147" w:rsidR="0044733A" w:rsidRDefault="0044733A" w:rsidP="0044733A">
      <w:pPr>
        <w:pStyle w:val="2"/>
        <w:numPr>
          <w:ilvl w:val="0"/>
          <w:numId w:val="2"/>
        </w:numPr>
      </w:pPr>
      <w:r>
        <w:rPr>
          <w:rFonts w:hint="eastAsia"/>
        </w:rPr>
        <w:t>基本概念</w:t>
      </w:r>
    </w:p>
    <w:p w14:paraId="11EE9742" w14:textId="05A2517C" w:rsidR="0044733A" w:rsidRDefault="0044733A" w:rsidP="0044733A">
      <w:r>
        <w:rPr>
          <w:rFonts w:hint="eastAsia"/>
        </w:rPr>
        <w:t>常用于分析视觉图像，接受多个特征图作为输入，而不是向量。</w:t>
      </w:r>
    </w:p>
    <w:p w14:paraId="4B9AA548" w14:textId="7E29B1DB" w:rsidR="0044733A" w:rsidRDefault="0044733A" w:rsidP="0044733A">
      <w:r>
        <w:rPr>
          <w:rFonts w:hint="eastAsia"/>
        </w:rPr>
        <w:t>卷积神经网络通常由五个部分组成：</w:t>
      </w:r>
    </w:p>
    <w:p w14:paraId="2CC815F7" w14:textId="14236014" w:rsidR="0044733A" w:rsidRPr="0044733A" w:rsidRDefault="0044733A" w:rsidP="0044733A">
      <w:pPr>
        <w:pStyle w:val="af4"/>
        <w:numPr>
          <w:ilvl w:val="0"/>
          <w:numId w:val="5"/>
        </w:numPr>
        <w:ind w:firstLineChars="0"/>
        <w:rPr>
          <w:b/>
          <w:bCs/>
        </w:rPr>
      </w:pPr>
      <w:r w:rsidRPr="0044733A">
        <w:rPr>
          <w:b/>
          <w:bCs/>
        </w:rPr>
        <w:t>Input layer</w:t>
      </w:r>
    </w:p>
    <w:p w14:paraId="32186619" w14:textId="0B01A9D3" w:rsidR="0044733A" w:rsidRDefault="000045CE" w:rsidP="0044733A">
      <w:pPr>
        <w:pStyle w:val="af4"/>
        <w:ind w:left="440" w:firstLineChars="0" w:firstLine="0"/>
      </w:pPr>
      <w:r>
        <w:rPr>
          <w:rFonts w:hint="eastAsia"/>
        </w:rPr>
        <w:t>去均值：把输入数据的各个维度都中心化为0</w:t>
      </w:r>
    </w:p>
    <w:p w14:paraId="04AC302E" w14:textId="38A9956B" w:rsidR="000045CE" w:rsidRDefault="000045CE" w:rsidP="00785CBF">
      <w:pPr>
        <w:ind w:firstLine="420"/>
      </w:pPr>
      <w:r>
        <w:rPr>
          <w:rFonts w:hint="eastAsia"/>
        </w:rPr>
        <w:t>归一化：减少特征取值范围的差异</w:t>
      </w:r>
    </w:p>
    <w:p w14:paraId="19CC299E" w14:textId="365EF7D8" w:rsidR="000045CE" w:rsidRDefault="000045CE" w:rsidP="0044733A">
      <w:pPr>
        <w:pStyle w:val="af4"/>
        <w:ind w:left="440" w:firstLineChars="0" w:firstLine="0"/>
      </w:pPr>
      <w:r>
        <w:rPr>
          <w:rFonts w:hint="eastAsia"/>
        </w:rPr>
        <w:t>P</w:t>
      </w:r>
      <w:r>
        <w:t>CA/</w:t>
      </w:r>
      <w:r>
        <w:rPr>
          <w:rFonts w:hint="eastAsia"/>
        </w:rPr>
        <w:t>白化：降维，</w:t>
      </w:r>
      <w:proofErr w:type="gramStart"/>
      <w:r>
        <w:rPr>
          <w:rFonts w:hint="eastAsia"/>
        </w:rPr>
        <w:t>各特征</w:t>
      </w:r>
      <w:proofErr w:type="gramEnd"/>
      <w:r>
        <w:rPr>
          <w:rFonts w:hint="eastAsia"/>
        </w:rPr>
        <w:t>轴上的数据归一化</w:t>
      </w:r>
    </w:p>
    <w:p w14:paraId="5220327F" w14:textId="450AC927" w:rsidR="0044733A" w:rsidRDefault="0044733A" w:rsidP="0044733A">
      <w:pPr>
        <w:pStyle w:val="af4"/>
        <w:numPr>
          <w:ilvl w:val="0"/>
          <w:numId w:val="5"/>
        </w:numPr>
        <w:ind w:firstLineChars="0"/>
        <w:rPr>
          <w:b/>
          <w:bCs/>
        </w:rPr>
      </w:pPr>
      <w:r w:rsidRPr="0044733A">
        <w:rPr>
          <w:rFonts w:hint="eastAsia"/>
          <w:b/>
          <w:bCs/>
        </w:rPr>
        <w:t>C</w:t>
      </w:r>
      <w:r w:rsidRPr="0044733A">
        <w:rPr>
          <w:b/>
          <w:bCs/>
        </w:rPr>
        <w:t>ONV layer</w:t>
      </w:r>
    </w:p>
    <w:p w14:paraId="4E8661C1" w14:textId="00572A71" w:rsidR="000045CE" w:rsidRDefault="000045CE" w:rsidP="000045CE">
      <w:pPr>
        <w:pStyle w:val="af4"/>
        <w:ind w:left="440" w:firstLineChars="0" w:firstLine="0"/>
      </w:pPr>
      <w:r>
        <w:rPr>
          <w:rFonts w:hint="eastAsia"/>
        </w:rPr>
        <w:t>每个神经元看作是一个</w:t>
      </w:r>
      <w:r>
        <w:t>filter</w:t>
      </w:r>
      <w:r>
        <w:rPr>
          <w:rFonts w:hint="eastAsia"/>
        </w:rPr>
        <w:t>，</w:t>
      </w:r>
      <w:r>
        <w:t>receptive field</w:t>
      </w:r>
      <w:r>
        <w:rPr>
          <w:rFonts w:hint="eastAsia"/>
        </w:rPr>
        <w:t>滑动，</w:t>
      </w:r>
      <w:r>
        <w:t>filter</w:t>
      </w:r>
      <w:r>
        <w:rPr>
          <w:rFonts w:hint="eastAsia"/>
        </w:rPr>
        <w:t>对局部数据计算。</w:t>
      </w:r>
      <w:r w:rsidR="00405F34">
        <w:rPr>
          <w:rFonts w:hint="eastAsia"/>
        </w:rPr>
        <w:t>重点是理解filter的移动和计算方式，这又涉及到stride和padding的问题。</w:t>
      </w:r>
    </w:p>
    <w:p w14:paraId="0809C7FB" w14:textId="1CE8D738" w:rsidR="002A5555" w:rsidRPr="000045CE" w:rsidRDefault="002A5555" w:rsidP="000045CE">
      <w:pPr>
        <w:pStyle w:val="af4"/>
        <w:ind w:left="440" w:firstLineChars="0" w:firstLine="0"/>
      </w:pPr>
      <w:r>
        <w:rPr>
          <w:rFonts w:hint="eastAsia"/>
        </w:rPr>
        <w:t>一组固定的窗口和不同窗口内的数据做内积的过程，称为卷积。</w:t>
      </w:r>
    </w:p>
    <w:p w14:paraId="57D633C8" w14:textId="2F6E905A" w:rsidR="0044733A" w:rsidRDefault="0044733A" w:rsidP="0044733A">
      <w:pPr>
        <w:pStyle w:val="af4"/>
        <w:numPr>
          <w:ilvl w:val="0"/>
          <w:numId w:val="5"/>
        </w:numPr>
        <w:ind w:firstLineChars="0"/>
        <w:rPr>
          <w:b/>
          <w:bCs/>
        </w:rPr>
      </w:pPr>
      <w:r w:rsidRPr="0044733A">
        <w:rPr>
          <w:rFonts w:hint="eastAsia"/>
          <w:b/>
          <w:bCs/>
        </w:rPr>
        <w:t>R</w:t>
      </w:r>
      <w:r w:rsidRPr="0044733A">
        <w:rPr>
          <w:b/>
          <w:bCs/>
        </w:rPr>
        <w:t>ELU layer</w:t>
      </w:r>
    </w:p>
    <w:p w14:paraId="15F69206" w14:textId="280BCB29" w:rsidR="002A5555" w:rsidRPr="002A5555" w:rsidRDefault="002A5555" w:rsidP="002A5555">
      <w:pPr>
        <w:pStyle w:val="af4"/>
        <w:ind w:left="440" w:firstLineChars="0" w:firstLine="0"/>
      </w:pPr>
      <w:r>
        <w:rPr>
          <w:rFonts w:hint="eastAsia"/>
        </w:rPr>
        <w:t>把卷积层的输出结果做非线性的映射。</w:t>
      </w:r>
      <w:r>
        <w:t>CNN</w:t>
      </w:r>
      <w:r>
        <w:rPr>
          <w:rFonts w:hint="eastAsia"/>
        </w:rPr>
        <w:t>采用的激活函数一般是R</w:t>
      </w:r>
      <w:r>
        <w:t>ELU</w:t>
      </w:r>
      <w:r>
        <w:rPr>
          <w:rFonts w:hint="eastAsia"/>
        </w:rPr>
        <w:t>，它的特点是收敛</w:t>
      </w:r>
      <w:proofErr w:type="gramStart"/>
      <w:r>
        <w:rPr>
          <w:rFonts w:hint="eastAsia"/>
        </w:rPr>
        <w:t>快且求梯度</w:t>
      </w:r>
      <w:proofErr w:type="gramEnd"/>
      <w:r>
        <w:rPr>
          <w:rFonts w:hint="eastAsia"/>
        </w:rPr>
        <w:t>简单，sigmoid效果不好。</w:t>
      </w:r>
    </w:p>
    <w:p w14:paraId="5C4F5934" w14:textId="148DE19F" w:rsidR="002A5555" w:rsidRDefault="0044733A" w:rsidP="002A5555">
      <w:pPr>
        <w:pStyle w:val="af4"/>
        <w:numPr>
          <w:ilvl w:val="0"/>
          <w:numId w:val="5"/>
        </w:numPr>
        <w:ind w:firstLineChars="0"/>
        <w:rPr>
          <w:b/>
          <w:bCs/>
        </w:rPr>
      </w:pPr>
      <w:r w:rsidRPr="0044733A">
        <w:rPr>
          <w:rFonts w:hint="eastAsia"/>
          <w:b/>
          <w:bCs/>
        </w:rPr>
        <w:t>P</w:t>
      </w:r>
      <w:r w:rsidRPr="0044733A">
        <w:rPr>
          <w:b/>
          <w:bCs/>
        </w:rPr>
        <w:t>ooling layer</w:t>
      </w:r>
    </w:p>
    <w:p w14:paraId="23AE57EE" w14:textId="70DD81D5" w:rsidR="002A5555" w:rsidRDefault="002A5555" w:rsidP="002A5555">
      <w:pPr>
        <w:ind w:left="420"/>
      </w:pPr>
      <w:r>
        <w:rPr>
          <w:rFonts w:hint="eastAsia"/>
        </w:rPr>
        <w:t>夹在连续的卷积层中间，压缩数据和参数的量，一定程度上减少过拟合。如果输入的是图像，那么</w:t>
      </w: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的作用就是压缩图像，保留重要的特征。</w:t>
      </w:r>
    </w:p>
    <w:p w14:paraId="09A91773" w14:textId="582234BE" w:rsidR="002A5555" w:rsidRPr="002A5555" w:rsidRDefault="002A5555" w:rsidP="002A5555">
      <w:pPr>
        <w:ind w:left="420"/>
      </w:pPr>
      <w:r>
        <w:rPr>
          <w:rFonts w:hint="eastAsia"/>
        </w:rPr>
        <w:t>方法上多用Max</w:t>
      </w:r>
      <w:r>
        <w:t xml:space="preserve"> </w:t>
      </w:r>
      <w:r>
        <w:rPr>
          <w:rFonts w:hint="eastAsia"/>
        </w:rPr>
        <w:t>pooling，在每个特定的小窗口上选取最大的数输出。</w:t>
      </w:r>
    </w:p>
    <w:p w14:paraId="2F1EF1B8" w14:textId="5D62F9E7" w:rsidR="0044733A" w:rsidRDefault="0044733A" w:rsidP="0044733A">
      <w:pPr>
        <w:pStyle w:val="af4"/>
        <w:numPr>
          <w:ilvl w:val="0"/>
          <w:numId w:val="5"/>
        </w:numPr>
        <w:ind w:firstLineChars="0"/>
        <w:rPr>
          <w:b/>
          <w:bCs/>
        </w:rPr>
      </w:pPr>
      <w:r w:rsidRPr="0044733A">
        <w:rPr>
          <w:rFonts w:hint="eastAsia"/>
          <w:b/>
          <w:bCs/>
        </w:rPr>
        <w:t>F</w:t>
      </w:r>
      <w:r w:rsidRPr="0044733A">
        <w:rPr>
          <w:b/>
          <w:bCs/>
        </w:rPr>
        <w:t>C layer</w:t>
      </w:r>
    </w:p>
    <w:p w14:paraId="5BA12230" w14:textId="1BDA1ADF" w:rsidR="002A5555" w:rsidRDefault="002A5555" w:rsidP="002A5555">
      <w:pPr>
        <w:pStyle w:val="af4"/>
        <w:ind w:left="440" w:firstLineChars="0" w:firstLine="0"/>
      </w:pPr>
      <w:r>
        <w:rPr>
          <w:rFonts w:hint="eastAsia"/>
        </w:rPr>
        <w:t>一般全连接层在卷积神经网络的尾部，和普通神经网络的连接方式相同</w:t>
      </w:r>
    </w:p>
    <w:p w14:paraId="09FBBC89" w14:textId="5E77957C" w:rsidR="002A5555" w:rsidRDefault="002A5555" w:rsidP="002A5555">
      <w:pPr>
        <w:pStyle w:val="2"/>
        <w:numPr>
          <w:ilvl w:val="0"/>
          <w:numId w:val="2"/>
        </w:numPr>
      </w:pPr>
      <w:r>
        <w:rPr>
          <w:rFonts w:hint="eastAsia"/>
        </w:rPr>
        <w:t>一些需要注意的点</w:t>
      </w:r>
    </w:p>
    <w:p w14:paraId="01596B57" w14:textId="0D2A2B82" w:rsidR="002A5555" w:rsidRDefault="002A5555" w:rsidP="002A5555">
      <w:pPr>
        <w:pStyle w:val="3"/>
        <w:numPr>
          <w:ilvl w:val="0"/>
          <w:numId w:val="7"/>
        </w:numPr>
      </w:pPr>
      <w:r>
        <w:rPr>
          <w:rFonts w:hint="eastAsia"/>
        </w:rPr>
        <w:t>训练算法</w:t>
      </w:r>
    </w:p>
    <w:p w14:paraId="4C1F4630" w14:textId="4CAFA60F" w:rsidR="002A5555" w:rsidRDefault="002A5555" w:rsidP="002A5555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损失函数定义，衡量预测值和真实值之间的差异</w:t>
      </w:r>
    </w:p>
    <w:p w14:paraId="17D0849E" w14:textId="122F3B3E" w:rsidR="002A5555" w:rsidRDefault="002A5555" w:rsidP="002A5555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找到最小化损失函数的参数w和b，C</w:t>
      </w:r>
      <w:r>
        <w:t>NN</w:t>
      </w:r>
      <w:r>
        <w:rPr>
          <w:rFonts w:hint="eastAsia"/>
        </w:rPr>
        <w:t>用的算法是S</w:t>
      </w:r>
      <w:r>
        <w:t>GD</w:t>
      </w:r>
      <w:r>
        <w:rPr>
          <w:rFonts w:hint="eastAsia"/>
        </w:rPr>
        <w:t>（随机梯度下降）</w:t>
      </w:r>
    </w:p>
    <w:p w14:paraId="4C88878B" w14:textId="4C1368AD" w:rsidR="008C51CA" w:rsidRDefault="008C51CA" w:rsidP="008C51CA">
      <w:pPr>
        <w:pStyle w:val="af4"/>
        <w:ind w:left="420" w:firstLineChars="0"/>
      </w:pPr>
      <w:r>
        <w:rPr>
          <w:rFonts w:hint="eastAsia"/>
        </w:rPr>
        <w:t>随机梯度下降是随机选取一些样本，近似所有的样本，用以调整参数，有些时候梯度下降会碰到鞍点或者一些局部最优解，依靠S</w:t>
      </w:r>
      <w:r>
        <w:t>GD</w:t>
      </w:r>
      <w:r>
        <w:rPr>
          <w:rFonts w:hint="eastAsia"/>
        </w:rPr>
        <w:t>可以走出这些点，而且只要超参数合理，大方向仍然是向全局最优</w:t>
      </w:r>
      <w:proofErr w:type="gramStart"/>
      <w:r>
        <w:rPr>
          <w:rFonts w:hint="eastAsia"/>
        </w:rPr>
        <w:t>解进行</w:t>
      </w:r>
      <w:proofErr w:type="gramEnd"/>
      <w:r>
        <w:rPr>
          <w:rFonts w:hint="eastAsia"/>
        </w:rPr>
        <w:t>训练的。</w:t>
      </w:r>
    </w:p>
    <w:p w14:paraId="1BA07DB9" w14:textId="5D767F4F" w:rsidR="008C51CA" w:rsidRDefault="008C51CA" w:rsidP="008C51CA">
      <w:pPr>
        <w:pStyle w:val="3"/>
        <w:numPr>
          <w:ilvl w:val="0"/>
          <w:numId w:val="7"/>
        </w:numPr>
      </w:pPr>
      <w:r>
        <w:t>F</w:t>
      </w:r>
      <w:r>
        <w:rPr>
          <w:rFonts w:hint="eastAsia"/>
        </w:rPr>
        <w:t>ine</w:t>
      </w:r>
      <w:r>
        <w:t>-tuning</w:t>
      </w:r>
    </w:p>
    <w:p w14:paraId="403376B2" w14:textId="7E9370C7" w:rsidR="008C51CA" w:rsidRDefault="008C51CA" w:rsidP="008C51CA">
      <w:r>
        <w:t>Fine-tuning</w:t>
      </w:r>
      <w:r>
        <w:rPr>
          <w:rFonts w:hint="eastAsia"/>
        </w:rPr>
        <w:t>就是使用已使用于其它目标、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好模型的权重或是部分权重，作为初始值开始训练。</w:t>
      </w:r>
    </w:p>
    <w:p w14:paraId="1DD1D08B" w14:textId="547F0181" w:rsidR="008C51CA" w:rsidRDefault="008C51CA" w:rsidP="008C51CA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复用相同层的权重，新定义层随机选取权重初始值</w:t>
      </w:r>
    </w:p>
    <w:p w14:paraId="191E132D" w14:textId="4746E38B" w:rsidR="008C51CA" w:rsidRDefault="008C51CA" w:rsidP="008C51CA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调大新定义层的学习率，调小复用</w:t>
      </w:r>
      <w:proofErr w:type="gramStart"/>
      <w:r>
        <w:rPr>
          <w:rFonts w:hint="eastAsia"/>
        </w:rPr>
        <w:t>层学习</w:t>
      </w:r>
      <w:proofErr w:type="gramEnd"/>
      <w:r>
        <w:rPr>
          <w:rFonts w:hint="eastAsia"/>
        </w:rPr>
        <w:t>率</w:t>
      </w:r>
    </w:p>
    <w:p w14:paraId="1F46A778" w14:textId="0093FCE3" w:rsidR="008C51CA" w:rsidRDefault="008C51CA" w:rsidP="008C51CA">
      <w:pPr>
        <w:pStyle w:val="3"/>
        <w:numPr>
          <w:ilvl w:val="0"/>
          <w:numId w:val="7"/>
        </w:numPr>
      </w:pPr>
      <w:r>
        <w:rPr>
          <w:rFonts w:hint="eastAsia"/>
        </w:rPr>
        <w:t>常用框架</w:t>
      </w:r>
    </w:p>
    <w:p w14:paraId="23344A5D" w14:textId="21623F60" w:rsidR="008C51CA" w:rsidRDefault="008C51CA" w:rsidP="008C51CA">
      <w:r>
        <w:t>C</w:t>
      </w:r>
      <w:r>
        <w:rPr>
          <w:rFonts w:hint="eastAsia"/>
        </w:rPr>
        <w:t>affe，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 xml:space="preserve">， </w:t>
      </w:r>
      <w:proofErr w:type="spellStart"/>
      <w:r>
        <w:rPr>
          <w:rFonts w:hint="eastAsia"/>
        </w:rPr>
        <w:t>tensorflow</w:t>
      </w:r>
      <w:proofErr w:type="spellEnd"/>
    </w:p>
    <w:p w14:paraId="39E15799" w14:textId="59F20D12" w:rsidR="008C51CA" w:rsidRDefault="00785CBF" w:rsidP="00785CBF">
      <w:pPr>
        <w:pStyle w:val="1"/>
      </w:pPr>
      <w:proofErr w:type="spellStart"/>
      <w:r>
        <w:t>K</w:t>
      </w:r>
      <w:r>
        <w:rPr>
          <w:rFonts w:hint="eastAsia"/>
        </w:rPr>
        <w:t>eras</w:t>
      </w:r>
      <w:proofErr w:type="spellEnd"/>
    </w:p>
    <w:p w14:paraId="26D71FD1" w14:textId="2F339830" w:rsidR="00C63D5F" w:rsidRDefault="00C63D5F" w:rsidP="00C63D5F">
      <w:r>
        <w:rPr>
          <w:rFonts w:hint="eastAsia"/>
        </w:rPr>
        <w:t>由python编写的开源人工神经网络库，支持卷积神经网络和循环神经网络。</w:t>
      </w:r>
    </w:p>
    <w:p w14:paraId="7FA44FBB" w14:textId="5D93C8A5" w:rsidR="00C63D5F" w:rsidRDefault="00C63D5F" w:rsidP="00C63D5F">
      <w:r>
        <w:rPr>
          <w:rFonts w:hint="eastAsia"/>
        </w:rPr>
        <w:t>同时它提供了</w:t>
      </w:r>
      <w:proofErr w:type="spellStart"/>
      <w:r>
        <w:rPr>
          <w:rFonts w:hint="eastAsia"/>
        </w:rPr>
        <w:t>mnist</w:t>
      </w:r>
      <w:proofErr w:type="spellEnd"/>
      <w:r>
        <w:rPr>
          <w:rFonts w:hint="eastAsia"/>
        </w:rPr>
        <w:t>数据集，在构建简单的神经网络这方面较为简便。</w:t>
      </w:r>
    </w:p>
    <w:p w14:paraId="59921F76" w14:textId="2F4C1D4A" w:rsidR="00C63D5F" w:rsidRDefault="00C63D5F" w:rsidP="00C63D5F">
      <w:r>
        <w:rPr>
          <w:rFonts w:hint="eastAsia"/>
        </w:rPr>
        <w:t>使用它的步骤大致如下：</w:t>
      </w:r>
    </w:p>
    <w:p w14:paraId="73F7AA4B" w14:textId="34842ACC" w:rsidR="00C63D5F" w:rsidRDefault="00C63D5F" w:rsidP="00C63D5F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安装库，导入库和需要的模块</w:t>
      </w:r>
    </w:p>
    <w:p w14:paraId="119D0992" w14:textId="6903870E" w:rsidR="00C63D5F" w:rsidRDefault="00C63D5F" w:rsidP="00C63D5F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加载图像数据，预处理输入数据和类标签</w:t>
      </w:r>
    </w:p>
    <w:p w14:paraId="735E2C33" w14:textId="1099E95E" w:rsidR="00C63D5F" w:rsidRDefault="00C63D5F" w:rsidP="00C63D5F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构建C</w:t>
      </w:r>
      <w:r>
        <w:t>NN</w:t>
      </w:r>
    </w:p>
    <w:p w14:paraId="726F954E" w14:textId="4D1786E6" w:rsidR="00C63D5F" w:rsidRDefault="00C63D5F" w:rsidP="00C63D5F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编译模型，拟合模型</w:t>
      </w:r>
    </w:p>
    <w:p w14:paraId="60681AFC" w14:textId="666F6C3D" w:rsidR="00C63D5F" w:rsidRDefault="00C63D5F" w:rsidP="00C63D5F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评估模型</w:t>
      </w:r>
    </w:p>
    <w:p w14:paraId="601ADF9B" w14:textId="4DAE47CA" w:rsidR="00D058E0" w:rsidRDefault="00D058E0" w:rsidP="00D058E0">
      <w:pPr>
        <w:pStyle w:val="1"/>
      </w:pPr>
      <w:r>
        <w:rPr>
          <w:rFonts w:hint="eastAsia"/>
        </w:rPr>
        <w:t>学习到的注意事项</w:t>
      </w:r>
    </w:p>
    <w:p w14:paraId="008C2A8A" w14:textId="51558BBE" w:rsidR="00D058E0" w:rsidRDefault="00D058E0" w:rsidP="00D058E0">
      <w:r>
        <w:rPr>
          <w:rFonts w:hint="eastAsia"/>
        </w:rPr>
        <w:t>对于</w:t>
      </w:r>
      <w:proofErr w:type="spellStart"/>
      <w:r>
        <w:rPr>
          <w:rFonts w:hint="eastAsia"/>
        </w:rPr>
        <w:t>mnist</w:t>
      </w:r>
      <w:proofErr w:type="spellEnd"/>
      <w:r>
        <w:rPr>
          <w:rFonts w:hint="eastAsia"/>
        </w:rPr>
        <w:t>手写数据集，其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范围是0到2</w:t>
      </w:r>
      <w:r>
        <w:t>55</w:t>
      </w:r>
      <w:r>
        <w:rPr>
          <w:rFonts w:hint="eastAsia"/>
        </w:rPr>
        <w:t>，通过将数据类型转换为float</w:t>
      </w:r>
      <w:r>
        <w:t>32</w:t>
      </w:r>
      <w:r>
        <w:rPr>
          <w:rFonts w:hint="eastAsia"/>
        </w:rPr>
        <w:t>并除以2</w:t>
      </w:r>
      <w:r>
        <w:t>55</w:t>
      </w:r>
      <w:r>
        <w:rPr>
          <w:rFonts w:hint="eastAsia"/>
        </w:rPr>
        <w:t>，能将数据规范化到（0，1）之间。</w:t>
      </w:r>
    </w:p>
    <w:p w14:paraId="55AFAB3D" w14:textId="577C36A6" w:rsidR="00B36DDB" w:rsidRPr="00D058E0" w:rsidRDefault="00B36DDB" w:rsidP="00D058E0">
      <w:r>
        <w:t>A</w:t>
      </w:r>
      <w:r>
        <w:rPr>
          <w:rFonts w:hint="eastAsia"/>
        </w:rPr>
        <w:t>dam梯度下降优化算法：</w:t>
      </w:r>
      <w:r w:rsidRPr="00B36DDB">
        <w:rPr>
          <w:rFonts w:hint="eastAsia"/>
        </w:rPr>
        <w:t>它的名字来源于“</w:t>
      </w:r>
      <w:r w:rsidRPr="00B36DDB">
        <w:t>Adaptive Moment Estimation”，即自适应</w:t>
      </w:r>
      <w:proofErr w:type="gramStart"/>
      <w:r w:rsidRPr="00B36DDB">
        <w:t>矩</w:t>
      </w:r>
      <w:proofErr w:type="gramEnd"/>
      <w:r w:rsidRPr="00B36DDB">
        <w:t>估计。</w:t>
      </w:r>
      <w:r>
        <w:rPr>
          <w:rFonts w:hint="eastAsia"/>
        </w:rPr>
        <w:t>其特点是计算梯度的一阶矩估计（动量）和</w:t>
      </w:r>
      <w:proofErr w:type="gramStart"/>
      <w:r>
        <w:rPr>
          <w:rFonts w:hint="eastAsia"/>
        </w:rPr>
        <w:t>二阶矩估计</w:t>
      </w:r>
      <w:proofErr w:type="gramEnd"/>
      <w:r>
        <w:rPr>
          <w:rFonts w:hint="eastAsia"/>
        </w:rPr>
        <w:t>（平方梯度）来确定每个参数的学习率。</w:t>
      </w:r>
    </w:p>
    <w:sectPr w:rsidR="00B36DDB" w:rsidRPr="00D05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06B91"/>
    <w:multiLevelType w:val="hybridMultilevel"/>
    <w:tmpl w:val="978E870E"/>
    <w:lvl w:ilvl="0" w:tplc="66C4EC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54454F"/>
    <w:multiLevelType w:val="hybridMultilevel"/>
    <w:tmpl w:val="566011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5C07CB1"/>
    <w:multiLevelType w:val="hybridMultilevel"/>
    <w:tmpl w:val="E2A691D8"/>
    <w:lvl w:ilvl="0" w:tplc="19869080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A1A6C81"/>
    <w:multiLevelType w:val="hybridMultilevel"/>
    <w:tmpl w:val="C316AD32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D802224"/>
    <w:multiLevelType w:val="hybridMultilevel"/>
    <w:tmpl w:val="13D429B6"/>
    <w:lvl w:ilvl="0" w:tplc="C57A6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2F74DD9"/>
    <w:multiLevelType w:val="hybridMultilevel"/>
    <w:tmpl w:val="76065E7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4D22509D"/>
    <w:multiLevelType w:val="hybridMultilevel"/>
    <w:tmpl w:val="6F78E628"/>
    <w:lvl w:ilvl="0" w:tplc="747E6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DCD7313"/>
    <w:multiLevelType w:val="hybridMultilevel"/>
    <w:tmpl w:val="6374EB34"/>
    <w:lvl w:ilvl="0" w:tplc="80722914">
      <w:start w:val="1"/>
      <w:numFmt w:val="japaneseCounting"/>
      <w:lvlText w:val="%1、"/>
      <w:lvlJc w:val="left"/>
      <w:pPr>
        <w:ind w:left="634" w:hanging="63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C1E23C7"/>
    <w:multiLevelType w:val="hybridMultilevel"/>
    <w:tmpl w:val="AD7AAC6E"/>
    <w:lvl w:ilvl="0" w:tplc="26DC1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1925860">
    <w:abstractNumId w:val="8"/>
  </w:num>
  <w:num w:numId="2" w16cid:durableId="612857338">
    <w:abstractNumId w:val="7"/>
  </w:num>
  <w:num w:numId="3" w16cid:durableId="2106414116">
    <w:abstractNumId w:val="1"/>
  </w:num>
  <w:num w:numId="4" w16cid:durableId="941305693">
    <w:abstractNumId w:val="5"/>
  </w:num>
  <w:num w:numId="5" w16cid:durableId="939802782">
    <w:abstractNumId w:val="3"/>
  </w:num>
  <w:num w:numId="6" w16cid:durableId="1598517143">
    <w:abstractNumId w:val="6"/>
  </w:num>
  <w:num w:numId="7" w16cid:durableId="1088890154">
    <w:abstractNumId w:val="4"/>
  </w:num>
  <w:num w:numId="8" w16cid:durableId="1312714729">
    <w:abstractNumId w:val="2"/>
  </w:num>
  <w:num w:numId="9" w16cid:durableId="795760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3A"/>
    <w:rsid w:val="000045CE"/>
    <w:rsid w:val="00012FF3"/>
    <w:rsid w:val="002A5555"/>
    <w:rsid w:val="00405F34"/>
    <w:rsid w:val="0044733A"/>
    <w:rsid w:val="004F0F3F"/>
    <w:rsid w:val="00785CBF"/>
    <w:rsid w:val="008C51CA"/>
    <w:rsid w:val="0098411B"/>
    <w:rsid w:val="00B36DDB"/>
    <w:rsid w:val="00BD33C5"/>
    <w:rsid w:val="00C63D5F"/>
    <w:rsid w:val="00D058E0"/>
    <w:rsid w:val="00D1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945B"/>
  <w15:chartTrackingRefBased/>
  <w15:docId w15:val="{D46231B9-3240-4C53-852E-A3183B7A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33A"/>
  </w:style>
  <w:style w:type="paragraph" w:styleId="1">
    <w:name w:val="heading 1"/>
    <w:basedOn w:val="a"/>
    <w:next w:val="a"/>
    <w:link w:val="10"/>
    <w:uiPriority w:val="9"/>
    <w:qFormat/>
    <w:rsid w:val="0044733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4733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733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733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73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73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73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73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733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73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44733A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4733A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733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44733A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4733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44733A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4733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44733A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44733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44733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标题 字符"/>
    <w:basedOn w:val="a0"/>
    <w:link w:val="a4"/>
    <w:uiPriority w:val="10"/>
    <w:rsid w:val="0044733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44733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44733A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44733A"/>
    <w:rPr>
      <w:b/>
      <w:bCs/>
    </w:rPr>
  </w:style>
  <w:style w:type="character" w:styleId="a9">
    <w:name w:val="Emphasis"/>
    <w:basedOn w:val="a0"/>
    <w:uiPriority w:val="20"/>
    <w:qFormat/>
    <w:rsid w:val="0044733A"/>
    <w:rPr>
      <w:i/>
      <w:iCs/>
      <w:color w:val="000000" w:themeColor="text1"/>
    </w:rPr>
  </w:style>
  <w:style w:type="paragraph" w:styleId="aa">
    <w:name w:val="No Spacing"/>
    <w:uiPriority w:val="1"/>
    <w:qFormat/>
    <w:rsid w:val="0044733A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44733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44733A"/>
    <w:rPr>
      <w:i/>
      <w:iCs/>
      <w:color w:val="7B7B7B" w:themeColor="accent3" w:themeShade="BF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44733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44733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f">
    <w:name w:val="Subtle Emphasis"/>
    <w:basedOn w:val="a0"/>
    <w:uiPriority w:val="19"/>
    <w:qFormat/>
    <w:rsid w:val="0044733A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44733A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44733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44733A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44733A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44733A"/>
    <w:pPr>
      <w:outlineLvl w:val="9"/>
    </w:pPr>
  </w:style>
  <w:style w:type="paragraph" w:styleId="af4">
    <w:name w:val="List Paragraph"/>
    <w:basedOn w:val="a"/>
    <w:uiPriority w:val="34"/>
    <w:qFormat/>
    <w:rsid w:val="004473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 Wang</dc:creator>
  <cp:keywords/>
  <dc:description/>
  <cp:lastModifiedBy>elda Wang</cp:lastModifiedBy>
  <cp:revision>2</cp:revision>
  <dcterms:created xsi:type="dcterms:W3CDTF">2024-03-28T07:54:00Z</dcterms:created>
  <dcterms:modified xsi:type="dcterms:W3CDTF">2024-03-28T07:54:00Z</dcterms:modified>
</cp:coreProperties>
</file>