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0482" w14:textId="3B4BD804" w:rsidR="005D1A45" w:rsidRDefault="003D09B7" w:rsidP="003D09B7">
      <w:pPr>
        <w:pStyle w:val="Heading1"/>
        <w:spacing w:line="600" w:lineRule="auto"/>
        <w:ind w:firstLine="720"/>
      </w:pPr>
      <w:r>
        <w:t>LAB REPORT</w:t>
      </w:r>
    </w:p>
    <w:p w14:paraId="0804B05B" w14:textId="072F5F8C" w:rsidR="00ED25E8" w:rsidRDefault="00ED25E8" w:rsidP="003D09B7">
      <w:pPr>
        <w:pStyle w:val="Heading1"/>
        <w:spacing w:line="600" w:lineRule="auto"/>
        <w:ind w:firstLine="720"/>
      </w:pPr>
      <w:r>
        <w:t xml:space="preserve">Lab </w:t>
      </w:r>
      <w:r w:rsidR="00A35C76">
        <w:t>1</w:t>
      </w:r>
      <w:r>
        <w:t>: Modelling and Simulation Using Matlab</w:t>
      </w:r>
    </w:p>
    <w:p w14:paraId="70994A23" w14:textId="1F0971F9" w:rsidR="00ED25E8" w:rsidRDefault="00ED25E8" w:rsidP="003D09B7">
      <w:pPr>
        <w:pStyle w:val="Heading1"/>
        <w:spacing w:line="600" w:lineRule="auto"/>
        <w:ind w:firstLine="720"/>
      </w:pPr>
      <w:r>
        <w:t xml:space="preserve">Lab Date: </w:t>
      </w:r>
      <w:r w:rsidR="00305641">
        <w:t>Monday October 21, 2019</w:t>
      </w:r>
    </w:p>
    <w:p w14:paraId="030B86FA" w14:textId="47FD3ED7" w:rsidR="00ED25E8" w:rsidRDefault="00ED25E8" w:rsidP="003D09B7">
      <w:pPr>
        <w:pStyle w:val="Heading1"/>
        <w:spacing w:line="600" w:lineRule="auto"/>
        <w:ind w:firstLine="720"/>
      </w:pPr>
      <w:r>
        <w:t>Submission Date:</w:t>
      </w:r>
      <w:r w:rsidR="00305641">
        <w:t xml:space="preserve"> Wednesday October 23, 2019</w:t>
      </w:r>
    </w:p>
    <w:p w14:paraId="2A6F93D1" w14:textId="4D453DBE" w:rsidR="00C216FD" w:rsidRDefault="00C216FD" w:rsidP="00C216FD">
      <w:pPr>
        <w:pStyle w:val="Heading1"/>
        <w:ind w:left="720"/>
        <w:rPr>
          <w:color w:val="FF0000"/>
        </w:rPr>
      </w:pPr>
      <w:r>
        <w:rPr>
          <w:color w:val="FF0000"/>
        </w:rPr>
        <w:t>Prelab: 2 marks</w:t>
      </w:r>
    </w:p>
    <w:p w14:paraId="2EA1815C" w14:textId="481E6BE5" w:rsidR="00C216FD" w:rsidRDefault="00C216FD" w:rsidP="00C216FD">
      <w:pPr>
        <w:pStyle w:val="Heading1"/>
        <w:ind w:left="720"/>
        <w:rPr>
          <w:color w:val="FF0000"/>
          <w:sz w:val="28"/>
        </w:rPr>
      </w:pPr>
      <w:r>
        <w:rPr>
          <w:color w:val="FF0000"/>
        </w:rPr>
        <w:t xml:space="preserve">Lab Report: 4 marks </w:t>
      </w:r>
    </w:p>
    <w:p w14:paraId="0A6104E0" w14:textId="6468529A" w:rsidR="00C216FD" w:rsidRPr="00C216FD" w:rsidRDefault="00C216FD" w:rsidP="00C216FD">
      <w:pPr>
        <w:pStyle w:val="Heading1"/>
        <w:ind w:left="720"/>
        <w:rPr>
          <w:color w:val="FF0000"/>
        </w:rPr>
      </w:pPr>
      <w:r>
        <w:rPr>
          <w:color w:val="FF0000"/>
        </w:rPr>
        <w:t>Lab Work: 4 marks</w:t>
      </w:r>
    </w:p>
    <w:p w14:paraId="0A061154" w14:textId="25D385E7" w:rsidR="00ED25E8" w:rsidRDefault="00ED25E8" w:rsidP="00ED25E8"/>
    <w:p w14:paraId="3EC4C636" w14:textId="77777777" w:rsidR="00ED25E8" w:rsidRPr="00ED25E8" w:rsidRDefault="00ED25E8" w:rsidP="00ED25E8"/>
    <w:tbl>
      <w:tblPr>
        <w:tblStyle w:val="TableGrid"/>
        <w:tblW w:w="8074" w:type="dxa"/>
        <w:jc w:val="center"/>
        <w:tblLook w:val="04A0" w:firstRow="1" w:lastRow="0" w:firstColumn="1" w:lastColumn="0" w:noHBand="0" w:noVBand="1"/>
      </w:tblPr>
      <w:tblGrid>
        <w:gridCol w:w="4037"/>
        <w:gridCol w:w="4037"/>
      </w:tblGrid>
      <w:tr w:rsidR="00ED25E8" w14:paraId="5D876BCD" w14:textId="77777777" w:rsidTr="003D09B7">
        <w:trPr>
          <w:trHeight w:val="503"/>
          <w:jc w:val="center"/>
        </w:trPr>
        <w:tc>
          <w:tcPr>
            <w:tcW w:w="4037" w:type="dxa"/>
          </w:tcPr>
          <w:p w14:paraId="6E497633" w14:textId="5EF25E23" w:rsidR="00ED25E8" w:rsidRPr="003D09B7" w:rsidRDefault="00ED25E8" w:rsidP="003D09B7">
            <w:pPr>
              <w:pStyle w:val="Heading1"/>
              <w:outlineLvl w:val="0"/>
            </w:pPr>
            <w:r w:rsidRPr="003D09B7">
              <w:t>Name</w:t>
            </w:r>
          </w:p>
        </w:tc>
        <w:tc>
          <w:tcPr>
            <w:tcW w:w="4037" w:type="dxa"/>
          </w:tcPr>
          <w:p w14:paraId="13487399" w14:textId="4334902A" w:rsidR="00ED25E8" w:rsidRPr="003D09B7" w:rsidRDefault="00ED25E8" w:rsidP="003D09B7">
            <w:pPr>
              <w:pStyle w:val="Heading1"/>
              <w:outlineLvl w:val="0"/>
            </w:pPr>
            <w:r w:rsidRPr="003D09B7">
              <w:t>Student Number</w:t>
            </w:r>
          </w:p>
        </w:tc>
      </w:tr>
      <w:tr w:rsidR="00ED25E8" w14:paraId="1062A609" w14:textId="77777777" w:rsidTr="003D09B7">
        <w:trPr>
          <w:trHeight w:val="750"/>
          <w:jc w:val="center"/>
        </w:trPr>
        <w:tc>
          <w:tcPr>
            <w:tcW w:w="4037" w:type="dxa"/>
            <w:vAlign w:val="center"/>
          </w:tcPr>
          <w:p w14:paraId="2F3F92A8" w14:textId="6303F893" w:rsidR="00ED25E8" w:rsidRPr="003D09B7" w:rsidRDefault="00305641" w:rsidP="003D09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Bingran Li</w:t>
            </w:r>
          </w:p>
        </w:tc>
        <w:tc>
          <w:tcPr>
            <w:tcW w:w="4037" w:type="dxa"/>
          </w:tcPr>
          <w:p w14:paraId="34EA022F" w14:textId="780B258C" w:rsidR="00ED25E8" w:rsidRPr="003D09B7" w:rsidRDefault="00305641" w:rsidP="003D09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1004191910</w:t>
            </w:r>
          </w:p>
        </w:tc>
      </w:tr>
      <w:tr w:rsidR="00ED25E8" w14:paraId="6070E96E" w14:textId="77777777" w:rsidTr="00ED25E8">
        <w:trPr>
          <w:trHeight w:val="794"/>
          <w:jc w:val="center"/>
        </w:trPr>
        <w:tc>
          <w:tcPr>
            <w:tcW w:w="4037" w:type="dxa"/>
          </w:tcPr>
          <w:p w14:paraId="33885C65" w14:textId="4383ACC6" w:rsidR="00ED25E8" w:rsidRPr="003D09B7" w:rsidRDefault="00305641" w:rsidP="003D09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Elzaria</w:t>
            </w:r>
          </w:p>
        </w:tc>
        <w:tc>
          <w:tcPr>
            <w:tcW w:w="4037" w:type="dxa"/>
          </w:tcPr>
          <w:p w14:paraId="114D6037" w14:textId="6AAB12DF" w:rsidR="00ED25E8" w:rsidRPr="003D09B7" w:rsidRDefault="00305641" w:rsidP="003D09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1004095739</w:t>
            </w:r>
          </w:p>
        </w:tc>
      </w:tr>
      <w:tr w:rsidR="00ED25E8" w14:paraId="1AD7FBC6" w14:textId="77777777" w:rsidTr="00ED25E8">
        <w:trPr>
          <w:trHeight w:val="750"/>
          <w:jc w:val="center"/>
        </w:trPr>
        <w:tc>
          <w:tcPr>
            <w:tcW w:w="4037" w:type="dxa"/>
          </w:tcPr>
          <w:p w14:paraId="66B81DCA" w14:textId="77777777" w:rsidR="00ED25E8" w:rsidRPr="003D09B7" w:rsidRDefault="00ED25E8" w:rsidP="003D09B7">
            <w:pPr>
              <w:rPr>
                <w:sz w:val="32"/>
                <w:szCs w:val="32"/>
              </w:rPr>
            </w:pPr>
          </w:p>
        </w:tc>
        <w:tc>
          <w:tcPr>
            <w:tcW w:w="4037" w:type="dxa"/>
          </w:tcPr>
          <w:p w14:paraId="405BBFC0" w14:textId="77777777" w:rsidR="00ED25E8" w:rsidRPr="003D09B7" w:rsidRDefault="00ED25E8" w:rsidP="003D09B7">
            <w:pPr>
              <w:rPr>
                <w:sz w:val="32"/>
                <w:szCs w:val="32"/>
              </w:rPr>
            </w:pPr>
          </w:p>
        </w:tc>
      </w:tr>
    </w:tbl>
    <w:p w14:paraId="63CEF549" w14:textId="77777777" w:rsidR="00ED25E8" w:rsidRPr="00ED25E8" w:rsidRDefault="00ED25E8" w:rsidP="00ED25E8"/>
    <w:p w14:paraId="18B67E3F" w14:textId="702E5CCE" w:rsidR="003D09B7" w:rsidRDefault="003D09B7">
      <w:r>
        <w:br w:type="page"/>
      </w:r>
    </w:p>
    <w:p w14:paraId="3DAB390E" w14:textId="5C46B241" w:rsidR="00ED25E8" w:rsidRDefault="003D09B7" w:rsidP="003D09B7">
      <w:pPr>
        <w:pStyle w:val="Heading2"/>
      </w:pPr>
      <w:r>
        <w:lastRenderedPageBreak/>
        <w:t>3.1 Building the SIMULINK Model</w:t>
      </w:r>
    </w:p>
    <w:p w14:paraId="7FAB7462" w14:textId="505DEF8D" w:rsidR="003D09B7" w:rsidRDefault="003A49C4" w:rsidP="003D09B7">
      <w:r>
        <w:rPr>
          <w:color w:val="FF0000"/>
        </w:rPr>
        <w:t xml:space="preserve">3.1.1 </w:t>
      </w:r>
      <w:r w:rsidR="002C18A4" w:rsidRPr="002C18A4">
        <w:rPr>
          <w:color w:val="FF0000"/>
        </w:rPr>
        <w:t>(0.5 mark)</w:t>
      </w:r>
      <w:r w:rsidR="002C18A4">
        <w:t xml:space="preserve"> </w:t>
      </w:r>
      <w:r w:rsidR="003D09B7">
        <w:t>Write down the two functions in the space below:</w:t>
      </w:r>
      <w:r w:rsidR="002C18A4">
        <w:t xml:space="preserve"> </w:t>
      </w:r>
    </w:p>
    <w:p w14:paraId="6169099C" w14:textId="487B5A97" w:rsidR="003D09B7" w:rsidRPr="003D09B7" w:rsidRDefault="00592F3D" w:rsidP="003D09B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-9.8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+u</m:t>
                  </m:r>
                </m:e>
              </m:eqArr>
            </m:e>
          </m:d>
        </m:oMath>
      </m:oMathPara>
    </w:p>
    <w:p w14:paraId="18BB3117" w14:textId="1E5EB1DD" w:rsidR="003D09B7" w:rsidRPr="003D09B7" w:rsidRDefault="003D09B7" w:rsidP="003D0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E96607C" w14:textId="3456EAF5" w:rsidR="003D09B7" w:rsidRPr="00EE1C93" w:rsidRDefault="003D09B7" w:rsidP="00EE1C93">
      <w:pPr>
        <w:pStyle w:val="Heading2"/>
      </w:pPr>
      <w:r w:rsidRPr="00EE1C93">
        <w:t>3.2 Linearizing the Model in MATLAB</w:t>
      </w:r>
    </w:p>
    <w:p w14:paraId="7A5EF17C" w14:textId="50728141" w:rsidR="003D09B7" w:rsidRPr="003D09B7" w:rsidRDefault="003A49C4" w:rsidP="003D09B7">
      <w:pPr>
        <w:rPr>
          <w:rFonts w:eastAsiaTheme="minorEastAsia"/>
        </w:rPr>
      </w:pPr>
      <w:r>
        <w:rPr>
          <w:color w:val="FF0000"/>
        </w:rPr>
        <w:t xml:space="preserve">3.2.1 </w:t>
      </w:r>
      <w:r w:rsidR="002C18A4" w:rsidRPr="002C18A4">
        <w:rPr>
          <w:color w:val="FF0000"/>
        </w:rPr>
        <w:t>(0.</w:t>
      </w:r>
      <w:r w:rsidR="00F74938">
        <w:rPr>
          <w:color w:val="FF0000"/>
        </w:rPr>
        <w:t>2</w:t>
      </w:r>
      <w:r w:rsidR="002C18A4" w:rsidRPr="002C18A4">
        <w:rPr>
          <w:color w:val="FF0000"/>
        </w:rPr>
        <w:t>5 mark)</w:t>
      </w:r>
      <w:r w:rsidR="002C18A4">
        <w:t xml:space="preserve"> </w:t>
      </w:r>
      <w:r w:rsidR="00EE1C93">
        <w:rPr>
          <w:rFonts w:eastAsiaTheme="minorEastAsia"/>
        </w:rPr>
        <w:t>Write down numerical values of the equilibrium point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1C93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1C93">
        <w:rPr>
          <w:rFonts w:eastAsiaTheme="minorEastAsia"/>
        </w:rPr>
        <w:t xml:space="preserve">) corresponding to the constant position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20F28BEA" w14:textId="4D560396" w:rsidR="003D09B7" w:rsidRDefault="00592F3D" w:rsidP="00F81F0F">
      <w:pPr>
        <w:rPr>
          <w:rFonts w:eastAsiaTheme="minorEastAsia"/>
          <w:sz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3.13</m:t>
                  </m:r>
                </m:e>
              </m:mr>
            </m:m>
          </m:e>
        </m:d>
      </m:oMath>
      <w:r w:rsidR="00EE1C93">
        <w:rPr>
          <w:rFonts w:eastAsiaTheme="minorEastAsia"/>
          <w:sz w:val="22"/>
        </w:rPr>
        <w:t xml:space="preserve"> </w:t>
      </w:r>
      <w:r w:rsidR="00EE1C93">
        <w:rPr>
          <w:rFonts w:eastAsiaTheme="minorEastAsia"/>
          <w:sz w:val="22"/>
        </w:rPr>
        <w:tab/>
      </w:r>
      <w:r w:rsidR="00EE1C93">
        <w:rPr>
          <w:rFonts w:eastAsiaTheme="minorEastAsia"/>
          <w:sz w:val="22"/>
        </w:rPr>
        <w:tab/>
      </w:r>
      <w:r w:rsidR="00EE1C93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</w:rPr>
          <m:t>=9.39</m:t>
        </m:r>
        <m:r>
          <w:rPr>
            <w:rFonts w:ascii="Cambria Math" w:eastAsiaTheme="minorEastAsia" w:hAnsi="Cambria Math"/>
            <w:sz w:val="22"/>
          </w:rPr>
          <m:t xml:space="preserve"> </m:t>
        </m:r>
      </m:oMath>
    </w:p>
    <w:p w14:paraId="27D5E96B" w14:textId="2EC801EC" w:rsidR="00F81F0F" w:rsidRDefault="003A49C4" w:rsidP="00F81F0F">
      <w:pPr>
        <w:rPr>
          <w:rFonts w:eastAsiaTheme="minorEastAsia"/>
          <w:sz w:val="22"/>
        </w:rPr>
      </w:pPr>
      <w:r>
        <w:rPr>
          <w:color w:val="FF0000"/>
        </w:rPr>
        <w:t xml:space="preserve">3.2.2 </w:t>
      </w:r>
      <w:r w:rsidR="002C18A4" w:rsidRPr="002C18A4">
        <w:rPr>
          <w:color w:val="FF0000"/>
        </w:rPr>
        <w:t>(0.5 mark)</w:t>
      </w:r>
      <w:r w:rsidR="002C18A4">
        <w:t xml:space="preserve"> </w:t>
      </w:r>
      <w:r w:rsidR="00F81F0F">
        <w:rPr>
          <w:rFonts w:eastAsiaTheme="minorEastAsia"/>
          <w:sz w:val="22"/>
        </w:rPr>
        <w:t>Write down A and B and eigenvalues of A:</w:t>
      </w:r>
    </w:p>
    <w:p w14:paraId="5ECE70E3" w14:textId="3147C302" w:rsidR="00F81F0F" w:rsidRDefault="00F81F0F" w:rsidP="00F81F0F">
      <w:pPr>
        <w:rPr>
          <w:rFonts w:eastAsiaTheme="minorEastAsia"/>
          <w:sz w:val="22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19.6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-6.26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22"/>
          </w:rPr>
          <m:t>eig</m:t>
        </m:r>
        <m:r>
          <w:rPr>
            <w:rFonts w:ascii="Cambria Math" w:eastAsiaTheme="minorEastAsia" w:hAnsi="Cambria Math"/>
            <w:sz w:val="22"/>
          </w:rPr>
          <m:t>1=</m:t>
        </m:r>
        <m:r>
          <w:rPr>
            <w:rFonts w:ascii="Cambria Math" w:eastAsiaTheme="minorEastAsia" w:hAnsi="Cambria Math"/>
            <w:sz w:val="22"/>
          </w:rPr>
          <m:t>4.4272</m:t>
        </m:r>
      </m:oMath>
      <w:r w:rsidR="00DC5DD6">
        <w:rPr>
          <w:rFonts w:eastAsiaTheme="minorEastAsia"/>
          <w:sz w:val="22"/>
        </w:rPr>
        <w:tab/>
        <w:t xml:space="preserve">     </w:t>
      </w:r>
      <m:oMath>
        <m:r>
          <w:rPr>
            <w:rFonts w:ascii="Cambria Math" w:eastAsiaTheme="minorEastAsia" w:hAnsi="Cambria Math"/>
            <w:sz w:val="22"/>
          </w:rPr>
          <m:t>eig</m:t>
        </m:r>
        <m:r>
          <w:rPr>
            <w:rFonts w:ascii="Cambria Math" w:eastAsiaTheme="minorEastAsia" w:hAnsi="Cambria Math"/>
            <w:sz w:val="22"/>
          </w:rPr>
          <m:t>2=-4.4272</m:t>
        </m:r>
      </m:oMath>
      <w:r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eig</m:t>
        </m:r>
        <m:r>
          <w:rPr>
            <w:rFonts w:ascii="Cambria Math" w:eastAsiaTheme="minorEastAsia" w:hAnsi="Cambria Math"/>
            <w:sz w:val="22"/>
          </w:rPr>
          <m:t>3=-3</m:t>
        </m:r>
      </m:oMath>
    </w:p>
    <w:p w14:paraId="60BFE6B5" w14:textId="4D9F780D" w:rsidR="00F81F0F" w:rsidRDefault="00F81F0F" w:rsidP="00F81F0F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Is the linearized system stable or unstable?</w:t>
      </w:r>
    </w:p>
    <w:p w14:paraId="79CD6B27" w14:textId="28190C28" w:rsidR="00F81F0F" w:rsidRDefault="00DC5DD6" w:rsidP="00F81F0F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The linearized system is unstable</w:t>
      </w:r>
    </w:p>
    <w:p w14:paraId="2713E090" w14:textId="713EEEBC" w:rsidR="00F81F0F" w:rsidRDefault="003A49C4" w:rsidP="00F81F0F">
      <w:pPr>
        <w:rPr>
          <w:rFonts w:eastAsiaTheme="minorEastAsia"/>
          <w:sz w:val="22"/>
        </w:rPr>
      </w:pPr>
      <w:r>
        <w:rPr>
          <w:color w:val="FF0000"/>
        </w:rPr>
        <w:t xml:space="preserve">3.2.2 </w:t>
      </w:r>
      <w:r w:rsidR="002C18A4" w:rsidRPr="002C18A4">
        <w:rPr>
          <w:color w:val="FF0000"/>
        </w:rPr>
        <w:t>(</w:t>
      </w:r>
      <w:r w:rsidR="00F74938">
        <w:rPr>
          <w:color w:val="FF0000"/>
        </w:rPr>
        <w:t>0.25</w:t>
      </w:r>
      <w:r w:rsidR="002C18A4" w:rsidRPr="002C18A4">
        <w:rPr>
          <w:color w:val="FF0000"/>
        </w:rPr>
        <w:t xml:space="preserve"> mark)</w:t>
      </w:r>
      <w:r w:rsidR="002C18A4">
        <w:t xml:space="preserve"> </w:t>
      </w:r>
      <w:r w:rsidR="00F81F0F">
        <w:rPr>
          <w:rFonts w:eastAsiaTheme="minorEastAsia"/>
          <w:sz w:val="22"/>
        </w:rPr>
        <w:t>Give the physical intuition behind your finding that the magnetic levitation is stable or unstable.</w:t>
      </w:r>
    </w:p>
    <w:p w14:paraId="4E5DC662" w14:textId="5714735C" w:rsidR="00F81F0F" w:rsidRDefault="00DC5DD6" w:rsidP="00F81F0F">
      <w:r>
        <w:t>The magnetic levitation is not strong enough to keep the ball up it will fall down</w:t>
      </w:r>
    </w:p>
    <w:p w14:paraId="0942A4B5" w14:textId="0E290701" w:rsidR="00F81F0F" w:rsidRDefault="003A49C4" w:rsidP="00F81F0F">
      <w:r>
        <w:rPr>
          <w:color w:val="FF0000"/>
        </w:rPr>
        <w:t xml:space="preserve">3.2.2 </w:t>
      </w:r>
      <w:r w:rsidR="002C18A4" w:rsidRPr="002C18A4">
        <w:rPr>
          <w:color w:val="FF0000"/>
        </w:rPr>
        <w:t>(0.5 mark)</w:t>
      </w:r>
      <w:r w:rsidR="002C18A4">
        <w:t xml:space="preserve"> </w:t>
      </w:r>
      <w:r w:rsidR="008D1002">
        <w:t>Write down the transfer function</w:t>
      </w:r>
      <w:r w:rsidR="002C18A4">
        <w:t xml:space="preserve"> G(s) and the poles and zeros:</w:t>
      </w:r>
    </w:p>
    <w:p w14:paraId="6D6165DD" w14:textId="59731A8E" w:rsidR="002C18A4" w:rsidRPr="002C18A4" w:rsidRDefault="002C18A4" w:rsidP="00F81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-6.26</m:t>
              </m:r>
            </m:num>
            <m:den>
              <m:r>
                <w:rPr>
                  <w:rFonts w:ascii="Cambria Math" w:hAnsi="Cambria Math"/>
                </w:rPr>
                <m:t>(s-4.427)(s+4.427)(s+3)</m:t>
              </m:r>
            </m:den>
          </m:f>
        </m:oMath>
      </m:oMathPara>
    </w:p>
    <w:p w14:paraId="5447AAFB" w14:textId="3089BF7D" w:rsidR="002C18A4" w:rsidRDefault="00DC5DD6" w:rsidP="00DC5DD6">
      <w:pPr>
        <w:rPr>
          <w:rFonts w:eastAsiaTheme="minorEastAsia"/>
        </w:rPr>
      </w:pPr>
      <w:r>
        <w:rPr>
          <w:rFonts w:eastAsiaTheme="minorEastAsia"/>
        </w:rPr>
        <w:t>Poles = Poles are at p = 4.4272, -4.4272, -3</w:t>
      </w:r>
      <w:r>
        <w:rPr>
          <w:rFonts w:eastAsiaTheme="minorEastAsia"/>
        </w:rPr>
        <w:tab/>
      </w:r>
      <w:r>
        <w:rPr>
          <w:rFonts w:eastAsiaTheme="minorEastAsia"/>
        </w:rPr>
        <w:tab/>
        <w:t>Zeros = There are no zeros</w:t>
      </w:r>
      <w:r w:rsidR="002C18A4">
        <w:rPr>
          <w:rFonts w:eastAsiaTheme="minorEastAsia"/>
        </w:rPr>
        <w:br w:type="page"/>
      </w:r>
    </w:p>
    <w:p w14:paraId="63BF7944" w14:textId="3F137F38" w:rsidR="002C18A4" w:rsidRDefault="00977486" w:rsidP="002C18A4">
      <w:r w:rsidRPr="00977486">
        <w:rPr>
          <w:color w:val="FF0000"/>
        </w:rPr>
        <w:lastRenderedPageBreak/>
        <w:t>3.2.4</w:t>
      </w:r>
      <w:r>
        <w:t xml:space="preserve"> </w:t>
      </w:r>
      <w:r w:rsidR="002C18A4" w:rsidRPr="002C18A4">
        <w:rPr>
          <w:color w:val="FF0000"/>
        </w:rPr>
        <w:t>(</w:t>
      </w:r>
      <w:r w:rsidR="00F74938">
        <w:rPr>
          <w:color w:val="FF0000"/>
        </w:rPr>
        <w:t>0.75</w:t>
      </w:r>
      <w:r w:rsidR="002C18A4" w:rsidRPr="002C18A4">
        <w:rPr>
          <w:color w:val="FF0000"/>
        </w:rPr>
        <w:t xml:space="preserve"> mark)</w:t>
      </w:r>
      <w:r w:rsidR="002C18A4">
        <w:t xml:space="preserve"> Plot the </w:t>
      </w:r>
      <w:r w:rsidR="002C18A4" w:rsidRPr="00977486">
        <w:rPr>
          <w:b/>
          <w:bCs/>
        </w:rPr>
        <w:t>impulse</w:t>
      </w:r>
      <w:r w:rsidR="002C18A4">
        <w:t xml:space="preserve"> </w:t>
      </w:r>
      <w:r w:rsidR="002C18A4" w:rsidRPr="00977486">
        <w:rPr>
          <w:b/>
          <w:bCs/>
        </w:rPr>
        <w:t>response</w:t>
      </w:r>
      <w:r w:rsidR="00FB6598">
        <w:rPr>
          <w:b/>
          <w:bCs/>
        </w:rPr>
        <w:t xml:space="preserve"> </w:t>
      </w:r>
      <w:r w:rsidR="00FB6598">
        <w:t>(with proper labels).</w:t>
      </w:r>
      <w:r w:rsidR="002C18A4">
        <w:t xml:space="preserve"> </w:t>
      </w:r>
      <w:r w:rsidR="00FB6598">
        <w:t>D</w:t>
      </w:r>
      <w:r w:rsidR="002C18A4">
        <w:t>iscuss whether it is the same one you expected in your prep</w:t>
      </w:r>
      <w:r w:rsidR="00FB6598">
        <w:t>?</w:t>
      </w:r>
    </w:p>
    <w:p w14:paraId="2C9EF87B" w14:textId="21ABD268" w:rsidR="002C18A4" w:rsidRDefault="00592F3D" w:rsidP="002C18A4">
      <w:r>
        <w:rPr>
          <w:noProof/>
        </w:rPr>
        <mc:AlternateContent>
          <mc:Choice Requires="wps">
            <w:drawing>
              <wp:inline distT="0" distB="0" distL="0" distR="0" wp14:anchorId="457F1B9B" wp14:editId="361D6B58">
                <wp:extent cx="5943600" cy="2286000"/>
                <wp:effectExtent l="9525" t="18415" r="9525" b="1016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BD61" w14:textId="11620683" w:rsidR="002C18A4" w:rsidRDefault="00305641" w:rsidP="009774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A07952" wp14:editId="3DF75893">
                                  <wp:extent cx="2900680" cy="21755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b 1-3-5a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680" cy="217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7F1B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" strokeweight="1.5pt">
                <v:textbox>
                  <w:txbxContent>
                    <w:p w14:paraId="2E7BBD61" w14:textId="11620683" w:rsidR="002C18A4" w:rsidRDefault="00305641" w:rsidP="0097748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A07952" wp14:editId="3DF75893">
                            <wp:extent cx="2900680" cy="21755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b 1-3-5a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680" cy="217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E55AF" w14:textId="3FF80B11" w:rsidR="002C18A4" w:rsidRDefault="00305641" w:rsidP="002C18A4">
      <w:r>
        <w:t>This is the same curve that was expected in the prep</w:t>
      </w:r>
    </w:p>
    <w:p w14:paraId="6C16F11F" w14:textId="42F791EE" w:rsidR="002C18A4" w:rsidRDefault="00977486" w:rsidP="002C18A4">
      <w:r>
        <w:rPr>
          <w:color w:val="FF0000"/>
        </w:rPr>
        <w:t xml:space="preserve">3.2.5 </w:t>
      </w:r>
      <w:r w:rsidRPr="002C18A4">
        <w:rPr>
          <w:color w:val="FF0000"/>
        </w:rPr>
        <w:t>(</w:t>
      </w:r>
      <w:r w:rsidR="00F74938">
        <w:rPr>
          <w:color w:val="FF0000"/>
        </w:rPr>
        <w:t>0.75</w:t>
      </w:r>
      <w:r w:rsidRPr="002C18A4">
        <w:rPr>
          <w:color w:val="FF0000"/>
        </w:rPr>
        <w:t xml:space="preserve"> mark)</w:t>
      </w:r>
      <w:r>
        <w:t xml:space="preserve"> Plot the </w:t>
      </w:r>
      <w:r w:rsidRPr="009010D1">
        <w:rPr>
          <w:b/>
          <w:bCs/>
        </w:rPr>
        <w:t>step response</w:t>
      </w:r>
      <w:r>
        <w:t xml:space="preserve"> by using the second way </w:t>
      </w:r>
      <w:r w:rsidRPr="009010D1">
        <w:rPr>
          <w:b/>
          <w:bCs/>
        </w:rPr>
        <w:t>part b</w:t>
      </w:r>
      <w:r w:rsidR="00FB6598">
        <w:t xml:space="preserve"> (with proper labels)</w:t>
      </w:r>
      <w:r>
        <w:t>. Discuss if the result is the same as the one obtained earlier in part a</w:t>
      </w:r>
      <w:r w:rsidR="00FB6598">
        <w:t>?</w:t>
      </w:r>
    </w:p>
    <w:p w14:paraId="618024B7" w14:textId="7743F380" w:rsidR="00977486" w:rsidRDefault="00592F3D" w:rsidP="002C18A4">
      <w:r>
        <w:rPr>
          <w:noProof/>
        </w:rPr>
        <mc:AlternateContent>
          <mc:Choice Requires="wps">
            <w:drawing>
              <wp:inline distT="0" distB="0" distL="0" distR="0" wp14:anchorId="457F1B9B" wp14:editId="4FD69CA3">
                <wp:extent cx="5943600" cy="2286000"/>
                <wp:effectExtent l="9525" t="15240" r="9525" b="133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C070" w14:textId="0CD5CDE9" w:rsidR="00977486" w:rsidRDefault="00305641" w:rsidP="009774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910D5" wp14:editId="642DA1C9">
                                  <wp:extent cx="3076575" cy="21755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ab 1-3-5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6575" cy="217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F1B9B" id="Text Box 2" o:spid="_x0000_s1027" type="#_x0000_t202" style="width:468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" strokeweight="1.5pt">
                <v:textbox>
                  <w:txbxContent>
                    <w:p w14:paraId="533BC070" w14:textId="0CD5CDE9" w:rsidR="00977486" w:rsidRDefault="00305641" w:rsidP="0097748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4910D5" wp14:editId="642DA1C9">
                            <wp:extent cx="3076575" cy="21755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ab 1-3-5b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6575" cy="217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0867E" w14:textId="78A089EA" w:rsidR="00977486" w:rsidRPr="00305641" w:rsidRDefault="00305641" w:rsidP="00977486">
      <w:r>
        <w:t>The curves from part a) and b) look identical</w:t>
      </w:r>
    </w:p>
    <w:p w14:paraId="4C37D9A2" w14:textId="508F7D2A" w:rsidR="00977486" w:rsidRPr="00977486" w:rsidRDefault="00977486" w:rsidP="00977486">
      <w:r w:rsidRPr="002C18A4">
        <w:rPr>
          <w:color w:val="FF0000"/>
        </w:rPr>
        <w:t>(</w:t>
      </w:r>
      <w:r>
        <w:rPr>
          <w:color w:val="FF0000"/>
        </w:rPr>
        <w:t xml:space="preserve">0.5 </w:t>
      </w:r>
      <w:r w:rsidRPr="002C18A4">
        <w:rPr>
          <w:color w:val="FF0000"/>
        </w:rPr>
        <w:t>mark)</w:t>
      </w:r>
      <w:r>
        <w:t xml:space="preserve"> Summarize your observations</w:t>
      </w:r>
    </w:p>
    <w:p w14:paraId="282FFC6F" w14:textId="204A97BA" w:rsidR="002C18A4" w:rsidRPr="002C18A4" w:rsidRDefault="00DC5DD6" w:rsidP="002C18A4">
      <w:r>
        <w:t xml:space="preserve">The impulse response obtained from the </w:t>
      </w:r>
      <w:r w:rsidR="00592F3D">
        <w:t xml:space="preserve">linearized model, MATLAB’s linmod, and the Simulink simulation are all the same and they indicate that the </w:t>
      </w:r>
      <w:bookmarkStart w:id="0" w:name="_GoBack"/>
      <w:bookmarkEnd w:id="0"/>
      <w:r w:rsidR="00592F3D">
        <w:t>ball will eventually fall</w:t>
      </w:r>
    </w:p>
    <w:sectPr w:rsidR="002C18A4" w:rsidRPr="002C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5"/>
    <w:rsid w:val="001C530B"/>
    <w:rsid w:val="002412E5"/>
    <w:rsid w:val="00253F78"/>
    <w:rsid w:val="002C18A4"/>
    <w:rsid w:val="00305641"/>
    <w:rsid w:val="003A49C4"/>
    <w:rsid w:val="003D09B7"/>
    <w:rsid w:val="00592F3D"/>
    <w:rsid w:val="005D1A45"/>
    <w:rsid w:val="008B4C65"/>
    <w:rsid w:val="008D1002"/>
    <w:rsid w:val="009010D1"/>
    <w:rsid w:val="00977486"/>
    <w:rsid w:val="00A35C76"/>
    <w:rsid w:val="00BF3713"/>
    <w:rsid w:val="00C216FD"/>
    <w:rsid w:val="00D17885"/>
    <w:rsid w:val="00DC5DD6"/>
    <w:rsid w:val="00DC6744"/>
    <w:rsid w:val="00ED25E8"/>
    <w:rsid w:val="00EE1C93"/>
    <w:rsid w:val="00F74938"/>
    <w:rsid w:val="00F81F0F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909F60"/>
  <w15:chartTrackingRefBased/>
  <w15:docId w15:val="{48478C37-0BCE-47CA-8007-72DACC87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0F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9B7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D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9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0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Salmanipour</dc:creator>
  <cp:keywords/>
  <dc:description/>
  <cp:lastModifiedBy>Bingran Li</cp:lastModifiedBy>
  <cp:revision>2</cp:revision>
  <dcterms:created xsi:type="dcterms:W3CDTF">2019-10-23T13:58:00Z</dcterms:created>
  <dcterms:modified xsi:type="dcterms:W3CDTF">2019-10-23T13:58:00Z</dcterms:modified>
</cp:coreProperties>
</file>