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A676" w14:textId="5EFBD322" w:rsidR="00B41CDD" w:rsidRDefault="00B41CDD" w:rsidP="00B41CDD">
      <w:pPr>
        <w:spacing w:after="0"/>
      </w:pPr>
      <w:r>
        <w:t>ECE552 – Lab 2 Prelab</w:t>
      </w:r>
    </w:p>
    <w:p w14:paraId="3CB1EFE2" w14:textId="77777777" w:rsidR="00B41CDD" w:rsidRDefault="00B41CDD" w:rsidP="00B41CDD">
      <w:pPr>
        <w:spacing w:after="0"/>
      </w:pPr>
      <w:r>
        <w:t>Bing Li – 1004191910</w:t>
      </w:r>
    </w:p>
    <w:p w14:paraId="114C83FA" w14:textId="77777777" w:rsidR="00B41CDD" w:rsidRDefault="00B41CDD" w:rsidP="00B41CDD">
      <w:pPr>
        <w:spacing w:after="0"/>
      </w:pPr>
    </w:p>
    <w:p w14:paraId="6BB6B7A1" w14:textId="15C5CC11" w:rsidR="00895AF2" w:rsidRDefault="00B41CDD" w:rsidP="00B41CDD">
      <w:pPr>
        <w:pStyle w:val="ListParagraph"/>
        <w:numPr>
          <w:ilvl w:val="0"/>
          <w:numId w:val="1"/>
        </w:numPr>
      </w:pPr>
      <w:r>
        <w:t xml:space="preserve">A 2-bit counter (2bc) is </w:t>
      </w:r>
      <w:r w:rsidR="00C844AD">
        <w:t>a branch predictor that uses a (strongly taken, taken, not taken, strongly not taken) scheme for prediction. This forces the predictor to mis-predict twice in a row before “changing” its mind</w:t>
      </w:r>
      <w:r w:rsidR="00DB42FD">
        <w:t>, this is</w:t>
      </w:r>
      <w:r w:rsidR="00DA6456">
        <w:t xml:space="preserve"> somewhat of an improvement to a 1-bit counter, which follows whichever direction the branch last took, which will mis-predict twice</w:t>
      </w:r>
      <w:r w:rsidR="00DB42FD">
        <w:t xml:space="preserve"> in a row</w:t>
      </w:r>
      <w:r w:rsidR="00DA6456">
        <w:t xml:space="preserve"> in nested looping situations</w:t>
      </w:r>
      <w:r w:rsidR="00DB42FD">
        <w:t>, whereas the 2bc will only mis-predict once and then be back on track again</w:t>
      </w:r>
      <w:r w:rsidR="00FC6E7E">
        <w:br/>
      </w:r>
    </w:p>
    <w:p w14:paraId="752B5441" w14:textId="41F79FA6" w:rsidR="00564C18" w:rsidRDefault="00564C18" w:rsidP="00B41CDD">
      <w:pPr>
        <w:pStyle w:val="ListParagraph"/>
        <w:numPr>
          <w:ilvl w:val="0"/>
          <w:numId w:val="1"/>
        </w:numPr>
      </w:pPr>
      <w:r>
        <w:t xml:space="preserve">a)  </w:t>
      </w:r>
      <w:r w:rsidR="00DA6456">
        <w:t>The taken/not taken sequence 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6"/>
        <w:gridCol w:w="755"/>
        <w:gridCol w:w="764"/>
        <w:gridCol w:w="764"/>
        <w:gridCol w:w="764"/>
        <w:gridCol w:w="754"/>
        <w:gridCol w:w="764"/>
        <w:gridCol w:w="764"/>
        <w:gridCol w:w="764"/>
        <w:gridCol w:w="754"/>
        <w:gridCol w:w="737"/>
      </w:tblGrid>
      <w:tr w:rsidR="00DA6456" w14:paraId="623E9938" w14:textId="1ECB99FC" w:rsidTr="00DA6456">
        <w:tc>
          <w:tcPr>
            <w:tcW w:w="1046" w:type="dxa"/>
          </w:tcPr>
          <w:p w14:paraId="0855BF0E" w14:textId="09A1D04E" w:rsidR="00DA6456" w:rsidRDefault="00DA6456" w:rsidP="00DA6456">
            <w:pPr>
              <w:pStyle w:val="ListParagraph"/>
              <w:ind w:left="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55" w:type="dxa"/>
          </w:tcPr>
          <w:p w14:paraId="5C8F24D8" w14:textId="1FC0E979" w:rsidR="00DA6456" w:rsidRDefault="00DA6456" w:rsidP="00DA645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64" w:type="dxa"/>
          </w:tcPr>
          <w:p w14:paraId="7A856B7A" w14:textId="46C99615" w:rsidR="00DA6456" w:rsidRDefault="00DA6456" w:rsidP="00DA645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64" w:type="dxa"/>
          </w:tcPr>
          <w:p w14:paraId="6B790E92" w14:textId="3E8F7646" w:rsidR="00DA6456" w:rsidRDefault="00DA6456" w:rsidP="00DA645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4" w:type="dxa"/>
          </w:tcPr>
          <w:p w14:paraId="1E30DC92" w14:textId="20B942AF" w:rsidR="00DA6456" w:rsidRDefault="00DA6456" w:rsidP="00DA645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54" w:type="dxa"/>
          </w:tcPr>
          <w:p w14:paraId="538A854F" w14:textId="7E3FF296" w:rsidR="00DA6456" w:rsidRDefault="00DA6456" w:rsidP="00DA645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64" w:type="dxa"/>
          </w:tcPr>
          <w:p w14:paraId="0429115A" w14:textId="764A5B7A" w:rsidR="00DA6456" w:rsidRDefault="00DA6456" w:rsidP="00DA645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64" w:type="dxa"/>
          </w:tcPr>
          <w:p w14:paraId="368B6185" w14:textId="1DA4423F" w:rsidR="00DA6456" w:rsidRDefault="00DA6456" w:rsidP="00DA645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64" w:type="dxa"/>
          </w:tcPr>
          <w:p w14:paraId="1C28EB28" w14:textId="418E2628" w:rsidR="00DA6456" w:rsidRDefault="00DA6456" w:rsidP="00DA645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54" w:type="dxa"/>
          </w:tcPr>
          <w:p w14:paraId="68D22E14" w14:textId="055A9A03" w:rsidR="00DA6456" w:rsidRDefault="00DA6456" w:rsidP="00DA645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37" w:type="dxa"/>
          </w:tcPr>
          <w:p w14:paraId="03DF1D7C" w14:textId="7B9B6538" w:rsidR="00DA6456" w:rsidRDefault="00DA6456" w:rsidP="00DA6456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  <w:tr w:rsidR="00DA6456" w14:paraId="7236B7FD" w14:textId="217AD5B9" w:rsidTr="00DA6456">
        <w:tc>
          <w:tcPr>
            <w:tcW w:w="1046" w:type="dxa"/>
          </w:tcPr>
          <w:p w14:paraId="1688DF06" w14:textId="491CAFE3" w:rsidR="00DA6456" w:rsidRDefault="00DA6456" w:rsidP="00DA6456">
            <w:pPr>
              <w:pStyle w:val="ListParagraph"/>
              <w:ind w:left="0"/>
              <w:jc w:val="center"/>
            </w:pPr>
            <w:r>
              <w:t>Outcome</w:t>
            </w:r>
          </w:p>
        </w:tc>
        <w:tc>
          <w:tcPr>
            <w:tcW w:w="755" w:type="dxa"/>
          </w:tcPr>
          <w:p w14:paraId="1BE0AF51" w14:textId="6C947187" w:rsidR="00DA6456" w:rsidRDefault="00DA6456" w:rsidP="00DA6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64" w:type="dxa"/>
          </w:tcPr>
          <w:p w14:paraId="15B26A81" w14:textId="15D42E9F" w:rsidR="00DA6456" w:rsidRDefault="00DA6456" w:rsidP="00DA645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764" w:type="dxa"/>
          </w:tcPr>
          <w:p w14:paraId="78AC938D" w14:textId="080D56DE" w:rsidR="00DA6456" w:rsidRDefault="00DA6456" w:rsidP="00DA645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764" w:type="dxa"/>
          </w:tcPr>
          <w:p w14:paraId="0FA58D60" w14:textId="02CA329B" w:rsidR="00DA6456" w:rsidRDefault="00DA6456" w:rsidP="00DA645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754" w:type="dxa"/>
          </w:tcPr>
          <w:p w14:paraId="5D2D46CF" w14:textId="22042161" w:rsidR="00DA6456" w:rsidRDefault="00DA6456" w:rsidP="00DA6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64" w:type="dxa"/>
          </w:tcPr>
          <w:p w14:paraId="2D02501D" w14:textId="13813B25" w:rsidR="00DA6456" w:rsidRDefault="00DA6456" w:rsidP="00DA645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764" w:type="dxa"/>
          </w:tcPr>
          <w:p w14:paraId="4CC82500" w14:textId="4FBA4476" w:rsidR="00DA6456" w:rsidRDefault="00DA6456" w:rsidP="00DA645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764" w:type="dxa"/>
          </w:tcPr>
          <w:p w14:paraId="3540613E" w14:textId="37E1385C" w:rsidR="00DA6456" w:rsidRDefault="00DA6456" w:rsidP="00DA645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754" w:type="dxa"/>
          </w:tcPr>
          <w:p w14:paraId="01DF651D" w14:textId="563C04ED" w:rsidR="00DA6456" w:rsidRDefault="00DA6456" w:rsidP="00DA645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37" w:type="dxa"/>
          </w:tcPr>
          <w:p w14:paraId="0065CC1D" w14:textId="2F86AE1A" w:rsidR="00DA6456" w:rsidRDefault="00DA6456" w:rsidP="00DA6456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</w:tbl>
    <w:p w14:paraId="6B6111AA" w14:textId="0AD6A2F4" w:rsidR="0030034B" w:rsidRDefault="00ED73DA" w:rsidP="0030034B">
      <w:pPr>
        <w:pStyle w:val="ListParagraph"/>
      </w:pPr>
      <w:r>
        <w:t>This is assuming that the assembly code sees the if statement as:</w:t>
      </w:r>
    </w:p>
    <w:p w14:paraId="67361965" w14:textId="4F5376E2" w:rsidR="0030034B" w:rsidRDefault="0030034B" w:rsidP="0030034B">
      <w:pPr>
        <w:pStyle w:val="ListParagraph"/>
        <w:numPr>
          <w:ilvl w:val="0"/>
          <w:numId w:val="5"/>
        </w:numPr>
      </w:pPr>
      <w:r>
        <w:t xml:space="preserve">MOD </w:t>
      </w:r>
      <w:proofErr w:type="spellStart"/>
      <w:r>
        <w:t>i</w:t>
      </w:r>
      <w:proofErr w:type="spellEnd"/>
      <w:r>
        <w:t>, 4 -&gt; r3</w:t>
      </w:r>
    </w:p>
    <w:p w14:paraId="4F683825" w14:textId="75D2B8E2" w:rsidR="00DA6456" w:rsidRDefault="0030034B" w:rsidP="0030034B">
      <w:pPr>
        <w:pStyle w:val="ListParagraph"/>
        <w:numPr>
          <w:ilvl w:val="0"/>
          <w:numId w:val="5"/>
        </w:numPr>
      </w:pPr>
      <w:r>
        <w:t xml:space="preserve">BEQZ r3, </w:t>
      </w:r>
      <w:proofErr w:type="spellStart"/>
      <w:r>
        <w:t>targ</w:t>
      </w:r>
      <w:proofErr w:type="spellEnd"/>
    </w:p>
    <w:p w14:paraId="03408601" w14:textId="13F3BC17" w:rsidR="00E11B69" w:rsidRDefault="00564C18" w:rsidP="00E11B69">
      <w:pPr>
        <w:ind w:left="720"/>
      </w:pPr>
      <w:r>
        <w:t>b)</w:t>
      </w:r>
      <w:r w:rsidR="000366A4">
        <w:t xml:space="preserve"> The smallest number of history bits needed would be </w:t>
      </w:r>
      <w:r w:rsidR="00E11B69">
        <w:t>3, and the patterns used would be: TNN, NNN, NNT, and NTN. Since the repeating sequence has a length of 4, we would need the previous 3 historical outcomes to properly predict the next one</w:t>
      </w:r>
    </w:p>
    <w:p w14:paraId="1A8B4CDD" w14:textId="063C9F75" w:rsidR="00EE591E" w:rsidRDefault="00EE591E" w:rsidP="0030034B">
      <w:pPr>
        <w:ind w:left="720"/>
      </w:pPr>
      <w:r>
        <w:t xml:space="preserve">c) </w:t>
      </w:r>
      <w:r w:rsidR="008F440F">
        <w:t>By indexing the BHT with the 3 most significant bits of the PC, it splits the program into large contiguous chunks, and the first 3 bits of the PC for B1 is more likely to be the same as for B2, making the per address history table no different than a global history table</w:t>
      </w:r>
      <w:r w:rsidR="00A62530">
        <w:t xml:space="preserve"> (</w:t>
      </w:r>
      <w:proofErr w:type="gramStart"/>
      <w:r w:rsidR="00A62530">
        <w:t>i.e.</w:t>
      </w:r>
      <w:proofErr w:type="gramEnd"/>
      <w:r w:rsidR="00A62530">
        <w:t xml:space="preserve"> making the Pag predictor into a Gag predictor)</w:t>
      </w:r>
      <w:r w:rsidR="005B7499">
        <w:t>. In doing this, the previously determined patterns for B2 would no longer apply since B1 and B2 are included in the same history entry</w:t>
      </w:r>
    </w:p>
    <w:sectPr w:rsidR="00EE5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EFF"/>
    <w:multiLevelType w:val="hybridMultilevel"/>
    <w:tmpl w:val="47620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7CD"/>
    <w:multiLevelType w:val="hybridMultilevel"/>
    <w:tmpl w:val="8EAE5254"/>
    <w:lvl w:ilvl="0" w:tplc="270E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F0426"/>
    <w:multiLevelType w:val="hybridMultilevel"/>
    <w:tmpl w:val="C5F6EB0C"/>
    <w:lvl w:ilvl="0" w:tplc="E9A63D9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55342"/>
    <w:multiLevelType w:val="hybridMultilevel"/>
    <w:tmpl w:val="D93A138C"/>
    <w:lvl w:ilvl="0" w:tplc="947A8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0E68CF"/>
    <w:multiLevelType w:val="hybridMultilevel"/>
    <w:tmpl w:val="2300FE2E"/>
    <w:lvl w:ilvl="0" w:tplc="66EE4F1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D"/>
    <w:rsid w:val="000366A4"/>
    <w:rsid w:val="0030034B"/>
    <w:rsid w:val="00564C18"/>
    <w:rsid w:val="005B7499"/>
    <w:rsid w:val="00895AF2"/>
    <w:rsid w:val="008F440F"/>
    <w:rsid w:val="00A62530"/>
    <w:rsid w:val="00B41CDD"/>
    <w:rsid w:val="00C844AD"/>
    <w:rsid w:val="00D8517D"/>
    <w:rsid w:val="00DA6456"/>
    <w:rsid w:val="00DB42FD"/>
    <w:rsid w:val="00E11B69"/>
    <w:rsid w:val="00ED73DA"/>
    <w:rsid w:val="00EE591E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749"/>
  <w15:chartTrackingRefBased/>
  <w15:docId w15:val="{3662EF3B-AC03-4E2A-8035-46975AE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D"/>
    <w:pPr>
      <w:ind w:left="720"/>
      <w:contextualSpacing/>
    </w:pPr>
  </w:style>
  <w:style w:type="table" w:styleId="TableGrid">
    <w:name w:val="Table Grid"/>
    <w:basedOn w:val="TableNormal"/>
    <w:uiPriority w:val="39"/>
    <w:rsid w:val="00DA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8</cp:revision>
  <dcterms:created xsi:type="dcterms:W3CDTF">2021-10-10T15:56:00Z</dcterms:created>
  <dcterms:modified xsi:type="dcterms:W3CDTF">2021-10-14T03:32:00Z</dcterms:modified>
</cp:coreProperties>
</file>