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Default Extension="jpeg" ContentType="image/jpeg"/>
  <Override PartName="/word/footer7.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footer11.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22D6" w:rsidRDefault="00476CFE">
      <w:pPr>
        <w:pStyle w:val="Heading7"/>
        <w:spacing w:before="69"/>
        <w:ind w:left="161" w:right="22" w:firstLine="0"/>
      </w:pPr>
      <w:r>
        <w:t>Lycée Le C</w:t>
      </w:r>
      <w:r w:rsidR="001A7DB1">
        <w:t>orbusier</w:t>
      </w:r>
    </w:p>
    <w:p w:rsidR="00F522D6" w:rsidRDefault="00F522D6">
      <w:pPr>
        <w:pStyle w:val="Corpsdetexte"/>
        <w:rPr>
          <w:b/>
          <w:sz w:val="26"/>
        </w:rPr>
      </w:pPr>
    </w:p>
    <w:p w:rsidR="00F522D6" w:rsidRDefault="00F522D6">
      <w:pPr>
        <w:pStyle w:val="Corpsdetexte"/>
        <w:spacing w:before="9"/>
        <w:rPr>
          <w:b/>
          <w:sz w:val="21"/>
        </w:rPr>
      </w:pPr>
    </w:p>
    <w:p w:rsidR="00F522D6" w:rsidRDefault="00F522D6" w:rsidP="001A7DB1">
      <w:pPr>
        <w:pStyle w:val="Corpsdetexte"/>
        <w:ind w:left="161"/>
      </w:pPr>
    </w:p>
    <w:p w:rsidR="00F522D6" w:rsidRDefault="00476CFE">
      <w:pPr>
        <w:pStyle w:val="Corpsdetexte"/>
        <w:spacing w:before="222"/>
        <w:ind w:left="161"/>
      </w:pPr>
      <w:r>
        <w:br w:type="column"/>
      </w:r>
      <w:r w:rsidR="001A7DB1">
        <w:lastRenderedPageBreak/>
        <w:t>BTS SN Codage modulation</w:t>
      </w:r>
    </w:p>
    <w:p w:rsidR="00F522D6" w:rsidRDefault="00F522D6">
      <w:pPr>
        <w:sectPr w:rsidR="00F522D6">
          <w:footerReference w:type="default" r:id="rId7"/>
          <w:type w:val="continuous"/>
          <w:pgSz w:w="11900" w:h="16840"/>
          <w:pgMar w:top="1340" w:right="520" w:bottom="1420" w:left="1540" w:header="720" w:footer="1225" w:gutter="0"/>
          <w:cols w:num="2" w:space="720" w:equalWidth="0">
            <w:col w:w="6262" w:space="542"/>
            <w:col w:w="3036"/>
          </w:cols>
        </w:sect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476CFE" w:rsidP="00476CFE">
      <w:pPr>
        <w:pStyle w:val="Heading1"/>
        <w:sectPr w:rsidR="00F522D6">
          <w:type w:val="continuous"/>
          <w:pgSz w:w="11900" w:h="16840"/>
          <w:pgMar w:top="1340" w:right="520" w:bottom="1420" w:left="1540" w:header="720" w:footer="720" w:gutter="0"/>
          <w:cols w:space="720"/>
        </w:sectPr>
      </w:pPr>
      <w:r>
        <w:t>Les différents codages d'une information binaire en Informatique Industrielle</w:t>
      </w:r>
    </w:p>
    <w:p w:rsidR="00F522D6" w:rsidRDefault="00F522D6">
      <w:pPr>
        <w:rPr>
          <w:rFonts w:ascii="Comic Sans MS"/>
          <w:sz w:val="14"/>
        </w:rPr>
        <w:sectPr w:rsidR="00F522D6">
          <w:footerReference w:type="even" r:id="rId8"/>
          <w:pgSz w:w="11900" w:h="16840"/>
          <w:pgMar w:top="1600" w:right="520" w:bottom="280" w:left="1540" w:header="0" w:footer="0" w:gutter="0"/>
          <w:cols w:space="720"/>
        </w:sectPr>
      </w:pPr>
    </w:p>
    <w:p w:rsidR="00F522D6" w:rsidRDefault="00F522D6" w:rsidP="00476CFE">
      <w:pPr>
        <w:pStyle w:val="Corpsdetexte"/>
        <w:spacing w:before="222"/>
        <w:sectPr w:rsidR="00F522D6">
          <w:footerReference w:type="default" r:id="rId9"/>
          <w:pgSz w:w="11900" w:h="16840"/>
          <w:pgMar w:top="1340" w:right="520" w:bottom="1420" w:left="1540" w:header="0" w:footer="1225" w:gutter="0"/>
          <w:cols w:num="2" w:space="720" w:equalWidth="0">
            <w:col w:w="6262" w:space="542"/>
            <w:col w:w="3036"/>
          </w:cols>
        </w:sectPr>
      </w:pPr>
    </w:p>
    <w:p w:rsidR="00F522D6" w:rsidRDefault="00476CFE" w:rsidP="00476CFE">
      <w:pPr>
        <w:spacing w:before="73"/>
        <w:ind w:right="331"/>
        <w:rPr>
          <w:b/>
          <w:sz w:val="32"/>
        </w:rPr>
      </w:pPr>
      <w:r>
        <w:rPr>
          <w:b/>
          <w:sz w:val="32"/>
        </w:rPr>
        <w:lastRenderedPageBreak/>
        <w:t>S</w:t>
      </w:r>
      <w:r>
        <w:rPr>
          <w:b/>
          <w:sz w:val="32"/>
        </w:rPr>
        <w:t>ommaire</w:t>
      </w:r>
    </w:p>
    <w:p w:rsidR="00F522D6" w:rsidRDefault="00F522D6">
      <w:pPr>
        <w:pStyle w:val="Corpsdetexte"/>
        <w:rPr>
          <w:b/>
          <w:sz w:val="34"/>
        </w:rPr>
      </w:pPr>
    </w:p>
    <w:p w:rsidR="00F522D6" w:rsidRDefault="00F522D6">
      <w:pPr>
        <w:pStyle w:val="Corpsdetexte"/>
        <w:rPr>
          <w:b/>
          <w:sz w:val="34"/>
        </w:rPr>
      </w:pPr>
    </w:p>
    <w:p w:rsidR="00F522D6" w:rsidRDefault="00F522D6">
      <w:pPr>
        <w:pStyle w:val="Corpsdetexte"/>
        <w:spacing w:before="3"/>
        <w:rPr>
          <w:b/>
          <w:sz w:val="27"/>
        </w:rPr>
      </w:pPr>
    </w:p>
    <w:p w:rsidR="00F522D6" w:rsidRDefault="00476CFE">
      <w:pPr>
        <w:ind w:left="161"/>
        <w:rPr>
          <w:b/>
          <w:sz w:val="24"/>
        </w:rPr>
      </w:pPr>
      <w:r>
        <w:rPr>
          <w:b/>
          <w:color w:val="0000FF"/>
          <w:sz w:val="24"/>
        </w:rPr>
        <w:t>INTRODUCTION</w:t>
      </w:r>
    </w:p>
    <w:sdt>
      <w:sdtPr>
        <w:id w:val="389094"/>
        <w:docPartObj>
          <w:docPartGallery w:val="Table of Contents"/>
          <w:docPartUnique/>
        </w:docPartObj>
      </w:sdtPr>
      <w:sdtContent>
        <w:p w:rsidR="00F522D6" w:rsidRDefault="00476CFE">
          <w:pPr>
            <w:pStyle w:val="TOC1"/>
            <w:numPr>
              <w:ilvl w:val="0"/>
              <w:numId w:val="8"/>
            </w:numPr>
            <w:tabs>
              <w:tab w:val="left" w:pos="558"/>
              <w:tab w:val="left" w:pos="559"/>
              <w:tab w:val="right" w:leader="dot" w:pos="9222"/>
            </w:tabs>
          </w:pPr>
          <w:r>
            <w:t>LES CODES A</w:t>
          </w:r>
          <w:r>
            <w:rPr>
              <w:spacing w:val="-4"/>
            </w:rPr>
            <w:t xml:space="preserve"> </w:t>
          </w:r>
          <w:r>
            <w:t>DEUX NIVEAUX</w:t>
          </w:r>
          <w:r>
            <w:tab/>
            <w:t>5</w:t>
          </w:r>
        </w:p>
        <w:p w:rsidR="00F522D6" w:rsidRDefault="00476CFE">
          <w:pPr>
            <w:pStyle w:val="TOC3"/>
            <w:numPr>
              <w:ilvl w:val="1"/>
              <w:numId w:val="8"/>
            </w:numPr>
            <w:tabs>
              <w:tab w:val="left" w:pos="1121"/>
              <w:tab w:val="left" w:pos="1122"/>
              <w:tab w:val="right" w:leader="dot" w:pos="9222"/>
            </w:tabs>
            <w:spacing w:before="118"/>
            <w:ind w:hanging="564"/>
            <w:rPr>
              <w:b w:val="0"/>
              <w:i w:val="0"/>
              <w:sz w:val="24"/>
            </w:rPr>
          </w:pPr>
          <w:r>
            <w:rPr>
              <w:b w:val="0"/>
              <w:i w:val="0"/>
              <w:sz w:val="24"/>
            </w:rPr>
            <w:t>L</w:t>
          </w:r>
          <w:r>
            <w:rPr>
              <w:b w:val="0"/>
              <w:i w:val="0"/>
              <w:sz w:val="19"/>
            </w:rPr>
            <w:t>E CODAGE</w:t>
          </w:r>
          <w:r>
            <w:rPr>
              <w:b w:val="0"/>
              <w:i w:val="0"/>
              <w:spacing w:val="2"/>
              <w:sz w:val="19"/>
            </w:rPr>
            <w:t xml:space="preserve"> </w:t>
          </w:r>
          <w:r>
            <w:rPr>
              <w:b w:val="0"/>
              <w:i w:val="0"/>
              <w:sz w:val="24"/>
            </w:rPr>
            <w:t>RZ</w:t>
          </w:r>
          <w:r>
            <w:rPr>
              <w:b w:val="0"/>
              <w:i w:val="0"/>
              <w:sz w:val="24"/>
            </w:rPr>
            <w:tab/>
            <w:t>5</w:t>
          </w:r>
        </w:p>
        <w:p w:rsidR="00F522D6" w:rsidRDefault="00476CFE">
          <w:pPr>
            <w:pStyle w:val="TOC3"/>
            <w:numPr>
              <w:ilvl w:val="1"/>
              <w:numId w:val="8"/>
            </w:numPr>
            <w:tabs>
              <w:tab w:val="left" w:pos="1121"/>
              <w:tab w:val="left" w:pos="1122"/>
              <w:tab w:val="right" w:leader="dot" w:pos="9222"/>
            </w:tabs>
            <w:ind w:hanging="564"/>
            <w:rPr>
              <w:b w:val="0"/>
              <w:i w:val="0"/>
              <w:sz w:val="24"/>
            </w:rPr>
          </w:pPr>
          <w:r>
            <w:rPr>
              <w:b w:val="0"/>
              <w:i w:val="0"/>
              <w:sz w:val="24"/>
            </w:rPr>
            <w:t>L</w:t>
          </w:r>
          <w:r>
            <w:rPr>
              <w:b w:val="0"/>
              <w:i w:val="0"/>
              <w:sz w:val="19"/>
            </w:rPr>
            <w:t>E CODAGE</w:t>
          </w:r>
          <w:r>
            <w:rPr>
              <w:b w:val="0"/>
              <w:i w:val="0"/>
              <w:spacing w:val="2"/>
              <w:sz w:val="19"/>
            </w:rPr>
            <w:t xml:space="preserve"> </w:t>
          </w:r>
          <w:r>
            <w:rPr>
              <w:b w:val="0"/>
              <w:i w:val="0"/>
              <w:sz w:val="24"/>
            </w:rPr>
            <w:t>NRZ</w:t>
          </w:r>
          <w:r>
            <w:rPr>
              <w:b w:val="0"/>
              <w:i w:val="0"/>
              <w:sz w:val="24"/>
            </w:rPr>
            <w:tab/>
            <w:t>5</w:t>
          </w:r>
        </w:p>
        <w:p w:rsidR="00F522D6" w:rsidRDefault="00476CFE">
          <w:pPr>
            <w:pStyle w:val="TOC3"/>
            <w:numPr>
              <w:ilvl w:val="1"/>
              <w:numId w:val="8"/>
            </w:numPr>
            <w:tabs>
              <w:tab w:val="left" w:pos="1121"/>
              <w:tab w:val="left" w:pos="1122"/>
              <w:tab w:val="right" w:leader="dot" w:pos="9222"/>
            </w:tabs>
            <w:ind w:hanging="564"/>
            <w:rPr>
              <w:b w:val="0"/>
              <w:i w:val="0"/>
              <w:sz w:val="24"/>
            </w:rPr>
          </w:pPr>
          <w:r>
            <w:rPr>
              <w:b w:val="0"/>
              <w:i w:val="0"/>
              <w:sz w:val="24"/>
            </w:rPr>
            <w:t>L</w:t>
          </w:r>
          <w:r>
            <w:rPr>
              <w:b w:val="0"/>
              <w:i w:val="0"/>
              <w:sz w:val="19"/>
            </w:rPr>
            <w:t>E CODAGE</w:t>
          </w:r>
          <w:r>
            <w:rPr>
              <w:b w:val="0"/>
              <w:i w:val="0"/>
              <w:spacing w:val="2"/>
              <w:sz w:val="19"/>
            </w:rPr>
            <w:t xml:space="preserve"> </w:t>
          </w:r>
          <w:r>
            <w:rPr>
              <w:b w:val="0"/>
              <w:i w:val="0"/>
              <w:sz w:val="24"/>
            </w:rPr>
            <w:t>NRZI</w:t>
          </w:r>
          <w:r>
            <w:rPr>
              <w:b w:val="0"/>
              <w:i w:val="0"/>
              <w:sz w:val="24"/>
            </w:rPr>
            <w:tab/>
            <w:t>6</w:t>
          </w:r>
        </w:p>
        <w:p w:rsidR="00F522D6" w:rsidRDefault="00F522D6">
          <w:pPr>
            <w:pStyle w:val="TOC2"/>
            <w:numPr>
              <w:ilvl w:val="1"/>
              <w:numId w:val="8"/>
            </w:numPr>
            <w:tabs>
              <w:tab w:val="left" w:pos="1121"/>
              <w:tab w:val="left" w:pos="1122"/>
              <w:tab w:val="right" w:leader="dot" w:pos="9222"/>
            </w:tabs>
            <w:ind w:hanging="564"/>
            <w:rPr>
              <w:sz w:val="24"/>
            </w:rPr>
          </w:pPr>
          <w:hyperlink w:anchor="_TOC_250010" w:history="1">
            <w:r w:rsidR="00476CFE">
              <w:rPr>
                <w:sz w:val="24"/>
              </w:rPr>
              <w:t>L</w:t>
            </w:r>
            <w:r w:rsidR="00476CFE">
              <w:t>E CODAGE</w:t>
            </w:r>
            <w:r w:rsidR="00476CFE">
              <w:rPr>
                <w:spacing w:val="2"/>
              </w:rPr>
              <w:t xml:space="preserve"> </w:t>
            </w:r>
            <w:r w:rsidR="00476CFE">
              <w:rPr>
                <w:sz w:val="24"/>
              </w:rPr>
              <w:t>M</w:t>
            </w:r>
            <w:r w:rsidR="00476CFE">
              <w:t>ANCHESTER</w:t>
            </w:r>
            <w:r w:rsidR="00476CFE">
              <w:tab/>
            </w:r>
            <w:r w:rsidR="00476CFE">
              <w:rPr>
                <w:sz w:val="24"/>
              </w:rPr>
              <w:t>7</w:t>
            </w:r>
          </w:hyperlink>
        </w:p>
        <w:p w:rsidR="00F522D6" w:rsidRDefault="00476CFE">
          <w:pPr>
            <w:pStyle w:val="TOC2"/>
            <w:numPr>
              <w:ilvl w:val="1"/>
              <w:numId w:val="8"/>
            </w:numPr>
            <w:tabs>
              <w:tab w:val="left" w:pos="1121"/>
              <w:tab w:val="left" w:pos="1122"/>
              <w:tab w:val="right" w:leader="dot" w:pos="9222"/>
            </w:tabs>
            <w:ind w:hanging="564"/>
            <w:rPr>
              <w:sz w:val="24"/>
            </w:rPr>
          </w:pPr>
          <w:r>
            <w:rPr>
              <w:sz w:val="24"/>
            </w:rPr>
            <w:t>L</w:t>
          </w:r>
          <w:r>
            <w:t>E CODAGE</w:t>
          </w:r>
          <w:r>
            <w:rPr>
              <w:spacing w:val="2"/>
            </w:rPr>
            <w:t xml:space="preserve"> </w:t>
          </w:r>
          <w:r>
            <w:rPr>
              <w:sz w:val="24"/>
            </w:rPr>
            <w:t>M</w:t>
          </w:r>
          <w:r>
            <w:t>ANCHESTER DIFFERENTIEL</w:t>
          </w:r>
          <w:r>
            <w:tab/>
          </w:r>
          <w:r>
            <w:rPr>
              <w:sz w:val="24"/>
            </w:rPr>
            <w:t>8</w:t>
          </w:r>
        </w:p>
        <w:p w:rsidR="00F522D6" w:rsidRDefault="00F522D6">
          <w:pPr>
            <w:pStyle w:val="TOC2"/>
            <w:numPr>
              <w:ilvl w:val="1"/>
              <w:numId w:val="8"/>
            </w:numPr>
            <w:tabs>
              <w:tab w:val="left" w:pos="1121"/>
              <w:tab w:val="left" w:pos="1122"/>
              <w:tab w:val="right" w:leader="dot" w:pos="9222"/>
            </w:tabs>
            <w:ind w:hanging="564"/>
            <w:rPr>
              <w:sz w:val="24"/>
            </w:rPr>
          </w:pPr>
          <w:hyperlink w:anchor="_TOC_250009" w:history="1">
            <w:r w:rsidR="00476CFE">
              <w:rPr>
                <w:sz w:val="24"/>
              </w:rPr>
              <w:t>L</w:t>
            </w:r>
            <w:r w:rsidR="00476CFE">
              <w:t>E CODAGE</w:t>
            </w:r>
            <w:r w:rsidR="00476CFE">
              <w:rPr>
                <w:spacing w:val="2"/>
              </w:rPr>
              <w:t xml:space="preserve"> </w:t>
            </w:r>
            <w:r w:rsidR="00476CFE">
              <w:t>DE</w:t>
            </w:r>
            <w:r w:rsidR="00476CFE">
              <w:rPr>
                <w:spacing w:val="1"/>
              </w:rPr>
              <w:t xml:space="preserve"> </w:t>
            </w:r>
            <w:r w:rsidR="00476CFE">
              <w:rPr>
                <w:sz w:val="24"/>
              </w:rPr>
              <w:t>M</w:t>
            </w:r>
            <w:r w:rsidR="00476CFE">
              <w:t>ILLER</w:t>
            </w:r>
            <w:r w:rsidR="00476CFE">
              <w:tab/>
            </w:r>
            <w:r w:rsidR="00476CFE">
              <w:rPr>
                <w:sz w:val="24"/>
              </w:rPr>
              <w:t>9</w:t>
            </w:r>
          </w:hyperlink>
        </w:p>
        <w:p w:rsidR="00F522D6" w:rsidRDefault="00476CFE">
          <w:pPr>
            <w:pStyle w:val="TOC3"/>
            <w:numPr>
              <w:ilvl w:val="1"/>
              <w:numId w:val="8"/>
            </w:numPr>
            <w:tabs>
              <w:tab w:val="left" w:pos="1121"/>
              <w:tab w:val="left" w:pos="1122"/>
              <w:tab w:val="right" w:leader="dot" w:pos="9222"/>
            </w:tabs>
            <w:ind w:hanging="564"/>
            <w:rPr>
              <w:b w:val="0"/>
              <w:i w:val="0"/>
              <w:sz w:val="24"/>
            </w:rPr>
          </w:pPr>
          <w:r>
            <w:rPr>
              <w:b w:val="0"/>
              <w:i w:val="0"/>
              <w:sz w:val="24"/>
            </w:rPr>
            <w:t>L</w:t>
          </w:r>
          <w:r>
            <w:rPr>
              <w:b w:val="0"/>
              <w:i w:val="0"/>
              <w:sz w:val="19"/>
            </w:rPr>
            <w:t>E CODAGE</w:t>
          </w:r>
          <w:r>
            <w:rPr>
              <w:b w:val="0"/>
              <w:i w:val="0"/>
              <w:spacing w:val="2"/>
              <w:sz w:val="19"/>
            </w:rPr>
            <w:t xml:space="preserve"> </w:t>
          </w:r>
          <w:r>
            <w:rPr>
              <w:b w:val="0"/>
              <w:i w:val="0"/>
              <w:sz w:val="24"/>
            </w:rPr>
            <w:t>CMI</w:t>
          </w:r>
          <w:r>
            <w:rPr>
              <w:b w:val="0"/>
              <w:i w:val="0"/>
              <w:sz w:val="24"/>
            </w:rPr>
            <w:tab/>
            <w:t>9</w:t>
          </w:r>
        </w:p>
        <w:p w:rsidR="00F522D6" w:rsidRDefault="00476CFE">
          <w:pPr>
            <w:pStyle w:val="TOC1"/>
            <w:numPr>
              <w:ilvl w:val="0"/>
              <w:numId w:val="8"/>
            </w:numPr>
            <w:tabs>
              <w:tab w:val="left" w:pos="881"/>
              <w:tab w:val="left" w:pos="882"/>
              <w:tab w:val="right" w:leader="dot" w:pos="9222"/>
            </w:tabs>
            <w:spacing w:before="123"/>
            <w:ind w:left="881" w:hanging="721"/>
          </w:pPr>
          <w:r>
            <w:t>LES CODES A</w:t>
          </w:r>
          <w:r>
            <w:rPr>
              <w:spacing w:val="-4"/>
            </w:rPr>
            <w:t xml:space="preserve"> </w:t>
          </w:r>
          <w:r>
            <w:t>NIVEAUX</w:t>
          </w:r>
          <w:r>
            <w:rPr>
              <w:spacing w:val="-1"/>
            </w:rPr>
            <w:t xml:space="preserve"> </w:t>
          </w:r>
          <w:r>
            <w:t>MULTIPLES</w:t>
          </w:r>
          <w:r>
            <w:tab/>
            <w:t>10</w:t>
          </w:r>
        </w:p>
        <w:p w:rsidR="00F522D6" w:rsidRDefault="00F522D6">
          <w:pPr>
            <w:pStyle w:val="TOC3"/>
            <w:numPr>
              <w:ilvl w:val="1"/>
              <w:numId w:val="8"/>
            </w:numPr>
            <w:tabs>
              <w:tab w:val="left" w:pos="1121"/>
              <w:tab w:val="left" w:pos="1122"/>
              <w:tab w:val="right" w:leader="dot" w:pos="9222"/>
            </w:tabs>
            <w:spacing w:before="117"/>
            <w:ind w:hanging="564"/>
            <w:rPr>
              <w:b w:val="0"/>
              <w:i w:val="0"/>
              <w:sz w:val="24"/>
            </w:rPr>
          </w:pPr>
          <w:hyperlink w:anchor="_TOC_250008" w:history="1">
            <w:r w:rsidR="00476CFE">
              <w:rPr>
                <w:b w:val="0"/>
                <w:i w:val="0"/>
                <w:sz w:val="24"/>
              </w:rPr>
              <w:t>L</w:t>
            </w:r>
            <w:r w:rsidR="00476CFE">
              <w:rPr>
                <w:b w:val="0"/>
                <w:i w:val="0"/>
                <w:sz w:val="19"/>
              </w:rPr>
              <w:t>E CODAGE</w:t>
            </w:r>
            <w:r w:rsidR="00476CFE">
              <w:rPr>
                <w:b w:val="0"/>
                <w:i w:val="0"/>
                <w:spacing w:val="2"/>
                <w:sz w:val="19"/>
              </w:rPr>
              <w:t xml:space="preserve"> </w:t>
            </w:r>
            <w:r w:rsidR="00476CFE">
              <w:rPr>
                <w:b w:val="0"/>
                <w:i w:val="0"/>
                <w:sz w:val="24"/>
              </w:rPr>
              <w:t>MLT3</w:t>
            </w:r>
            <w:r w:rsidR="00476CFE">
              <w:rPr>
                <w:b w:val="0"/>
                <w:i w:val="0"/>
                <w:sz w:val="24"/>
              </w:rPr>
              <w:tab/>
              <w:t>10</w:t>
            </w:r>
          </w:hyperlink>
        </w:p>
        <w:p w:rsidR="00F522D6" w:rsidRDefault="00F522D6">
          <w:pPr>
            <w:pStyle w:val="TOC2"/>
            <w:numPr>
              <w:ilvl w:val="1"/>
              <w:numId w:val="8"/>
            </w:numPr>
            <w:tabs>
              <w:tab w:val="left" w:pos="1121"/>
              <w:tab w:val="left" w:pos="1122"/>
              <w:tab w:val="right" w:leader="dot" w:pos="9222"/>
            </w:tabs>
            <w:ind w:hanging="564"/>
            <w:rPr>
              <w:sz w:val="24"/>
            </w:rPr>
          </w:pPr>
          <w:hyperlink w:anchor="_TOC_250007" w:history="1">
            <w:r w:rsidR="00476CFE">
              <w:rPr>
                <w:sz w:val="24"/>
              </w:rPr>
              <w:t>L</w:t>
            </w:r>
            <w:r w:rsidR="00476CFE">
              <w:t>E CODAGE</w:t>
            </w:r>
            <w:r w:rsidR="00476CFE">
              <w:rPr>
                <w:spacing w:val="2"/>
              </w:rPr>
              <w:t xml:space="preserve"> </w:t>
            </w:r>
            <w:r w:rsidR="00476CFE">
              <w:t>BIPOLAIRE</w:t>
            </w:r>
            <w:r w:rsidR="00476CFE">
              <w:rPr>
                <w:spacing w:val="1"/>
              </w:rPr>
              <w:t xml:space="preserve"> </w:t>
            </w:r>
            <w:r w:rsidR="00476CFE">
              <w:t>SIMPLE</w:t>
            </w:r>
            <w:r w:rsidR="00476CFE">
              <w:tab/>
            </w:r>
            <w:r w:rsidR="00476CFE">
              <w:rPr>
                <w:sz w:val="24"/>
              </w:rPr>
              <w:t>11</w:t>
            </w:r>
          </w:hyperlink>
        </w:p>
        <w:p w:rsidR="00F522D6" w:rsidRDefault="00476CFE">
          <w:pPr>
            <w:pStyle w:val="TOC2"/>
            <w:numPr>
              <w:ilvl w:val="1"/>
              <w:numId w:val="8"/>
            </w:numPr>
            <w:tabs>
              <w:tab w:val="left" w:pos="1121"/>
              <w:tab w:val="left" w:pos="1122"/>
              <w:tab w:val="right" w:leader="dot" w:pos="9222"/>
            </w:tabs>
            <w:ind w:hanging="564"/>
            <w:rPr>
              <w:sz w:val="24"/>
            </w:rPr>
          </w:pPr>
          <w:r>
            <w:rPr>
              <w:sz w:val="24"/>
            </w:rPr>
            <w:t>L</w:t>
          </w:r>
          <w:r>
            <w:t>E CODAGE BIPOLAIRE ENTRELACE</w:t>
          </w:r>
          <w:r>
            <w:rPr>
              <w:spacing w:val="3"/>
            </w:rPr>
            <w:t xml:space="preserve"> </w:t>
          </w:r>
          <w:r>
            <w:t>D</w:t>
          </w:r>
          <w:r>
            <w:rPr>
              <w:sz w:val="24"/>
            </w:rPr>
            <w:t>’</w:t>
          </w:r>
          <w:r>
            <w:t>ORDRE</w:t>
          </w:r>
          <w:r>
            <w:rPr>
              <w:spacing w:val="1"/>
            </w:rPr>
            <w:t xml:space="preserve"> </w:t>
          </w:r>
          <w:r>
            <w:rPr>
              <w:sz w:val="24"/>
            </w:rPr>
            <w:t>2</w:t>
          </w:r>
          <w:r>
            <w:rPr>
              <w:sz w:val="24"/>
            </w:rPr>
            <w:tab/>
            <w:t>11</w:t>
          </w:r>
        </w:p>
        <w:p w:rsidR="00F522D6" w:rsidRDefault="00476CFE">
          <w:pPr>
            <w:pStyle w:val="TOC3"/>
            <w:numPr>
              <w:ilvl w:val="1"/>
              <w:numId w:val="8"/>
            </w:numPr>
            <w:tabs>
              <w:tab w:val="left" w:pos="1121"/>
              <w:tab w:val="left" w:pos="1122"/>
              <w:tab w:val="right" w:leader="dot" w:pos="9222"/>
            </w:tabs>
            <w:ind w:hanging="564"/>
            <w:rPr>
              <w:b w:val="0"/>
              <w:i w:val="0"/>
              <w:sz w:val="24"/>
            </w:rPr>
          </w:pPr>
          <w:r>
            <w:rPr>
              <w:b w:val="0"/>
              <w:i w:val="0"/>
              <w:sz w:val="24"/>
            </w:rPr>
            <w:t>L</w:t>
          </w:r>
          <w:r>
            <w:rPr>
              <w:b w:val="0"/>
              <w:i w:val="0"/>
              <w:sz w:val="19"/>
            </w:rPr>
            <w:t>E CODAGE</w:t>
          </w:r>
          <w:r>
            <w:rPr>
              <w:b w:val="0"/>
              <w:i w:val="0"/>
              <w:spacing w:val="2"/>
              <w:sz w:val="19"/>
            </w:rPr>
            <w:t xml:space="preserve"> </w:t>
          </w:r>
          <w:r>
            <w:rPr>
              <w:b w:val="0"/>
              <w:i w:val="0"/>
              <w:sz w:val="24"/>
            </w:rPr>
            <w:t>HDB</w:t>
          </w:r>
          <w:r>
            <w:rPr>
              <w:b w:val="0"/>
              <w:i w:val="0"/>
              <w:sz w:val="19"/>
            </w:rPr>
            <w:t>N</w:t>
          </w:r>
          <w:r>
            <w:rPr>
              <w:b w:val="0"/>
              <w:i w:val="0"/>
              <w:sz w:val="19"/>
            </w:rPr>
            <w:tab/>
          </w:r>
          <w:r>
            <w:rPr>
              <w:b w:val="0"/>
              <w:i w:val="0"/>
              <w:sz w:val="24"/>
            </w:rPr>
            <w:t>12</w:t>
          </w:r>
        </w:p>
        <w:p w:rsidR="00F522D6" w:rsidRDefault="00476CFE">
          <w:pPr>
            <w:pStyle w:val="TOC1"/>
            <w:numPr>
              <w:ilvl w:val="0"/>
              <w:numId w:val="8"/>
            </w:numPr>
            <w:tabs>
              <w:tab w:val="left" w:pos="881"/>
              <w:tab w:val="left" w:pos="882"/>
              <w:tab w:val="right" w:leader="dot" w:pos="9222"/>
            </w:tabs>
            <w:spacing w:before="123"/>
            <w:ind w:left="881" w:hanging="721"/>
          </w:pPr>
          <w:r>
            <w:t>LES CODES A TRANSFORMATION</w:t>
          </w:r>
          <w:r>
            <w:rPr>
              <w:spacing w:val="-6"/>
            </w:rPr>
            <w:t xml:space="preserve"> </w:t>
          </w:r>
          <w:r>
            <w:t>DE</w:t>
          </w:r>
          <w:r>
            <w:rPr>
              <w:spacing w:val="-1"/>
            </w:rPr>
            <w:t xml:space="preserve"> </w:t>
          </w:r>
          <w:r>
            <w:t>VALENCE</w:t>
          </w:r>
          <w:r>
            <w:tab/>
            <w:t>13</w:t>
          </w:r>
        </w:p>
        <w:p w:rsidR="00F522D6" w:rsidRDefault="00F522D6">
          <w:pPr>
            <w:pStyle w:val="TOC1"/>
          </w:pPr>
          <w:hyperlink w:anchor="_TOC_250006" w:history="1">
            <w:r w:rsidR="00476CFE">
              <w:rPr>
                <w:color w:val="0000FF"/>
              </w:rPr>
              <w:t>CONCLUSION</w:t>
            </w:r>
          </w:hyperlink>
        </w:p>
        <w:p w:rsidR="00F522D6" w:rsidRDefault="00476CFE">
          <w:pPr>
            <w:pStyle w:val="TOC1"/>
            <w:tabs>
              <w:tab w:val="right" w:leader="dot" w:pos="9222"/>
            </w:tabs>
          </w:pPr>
          <w:r>
            <w:t>RESUME</w:t>
          </w:r>
          <w:r>
            <w:tab/>
            <w:t>15</w:t>
          </w:r>
        </w:p>
        <w:p w:rsidR="00F522D6" w:rsidRDefault="00F522D6">
          <w:pPr>
            <w:pStyle w:val="TOC1"/>
            <w:tabs>
              <w:tab w:val="right" w:leader="dot" w:pos="9222"/>
            </w:tabs>
          </w:pPr>
          <w:hyperlink w:anchor="_TOC_250005" w:history="1">
            <w:r w:rsidR="00476CFE">
              <w:t>ABSTRACT</w:t>
            </w:r>
            <w:r w:rsidR="00476CFE">
              <w:tab/>
              <w:t>16</w:t>
            </w:r>
          </w:hyperlink>
        </w:p>
        <w:p w:rsidR="00F522D6" w:rsidRDefault="00F522D6">
          <w:pPr>
            <w:pStyle w:val="TOC1"/>
            <w:tabs>
              <w:tab w:val="right" w:leader="dot" w:pos="9222"/>
            </w:tabs>
          </w:pPr>
          <w:hyperlink w:anchor="_TOC_250004" w:history="1">
            <w:r w:rsidR="00476CFE">
              <w:t>TABLE</w:t>
            </w:r>
            <w:r w:rsidR="00476CFE">
              <w:rPr>
                <w:spacing w:val="-2"/>
              </w:rPr>
              <w:t xml:space="preserve"> </w:t>
            </w:r>
            <w:r w:rsidR="00476CFE">
              <w:t>DES</w:t>
            </w:r>
            <w:r w:rsidR="00476CFE">
              <w:rPr>
                <w:spacing w:val="-1"/>
              </w:rPr>
              <w:t xml:space="preserve"> </w:t>
            </w:r>
            <w:r w:rsidR="00476CFE">
              <w:t>ILLUSTRATIONS</w:t>
            </w:r>
            <w:r w:rsidR="00476CFE">
              <w:tab/>
              <w:t>17</w:t>
            </w:r>
          </w:hyperlink>
        </w:p>
        <w:p w:rsidR="00F522D6" w:rsidRDefault="00F522D6">
          <w:pPr>
            <w:pStyle w:val="TOC1"/>
            <w:tabs>
              <w:tab w:val="right" w:leader="dot" w:pos="9222"/>
            </w:tabs>
          </w:pPr>
          <w:hyperlink w:anchor="_TOC_250003" w:history="1">
            <w:r w:rsidR="00476CFE">
              <w:t>BIBLIOGRAPHIE</w:t>
            </w:r>
            <w:r w:rsidR="00476CFE">
              <w:tab/>
              <w:t>18</w:t>
            </w:r>
          </w:hyperlink>
        </w:p>
        <w:p w:rsidR="00F522D6" w:rsidRDefault="00F522D6">
          <w:pPr>
            <w:pStyle w:val="TOC1"/>
            <w:tabs>
              <w:tab w:val="right" w:leader="dot" w:pos="9222"/>
            </w:tabs>
          </w:pPr>
          <w:hyperlink w:anchor="_TOC_250002" w:history="1">
            <w:r w:rsidR="00476CFE">
              <w:t>ANNEXE</w:t>
            </w:r>
            <w:r w:rsidR="00476CFE">
              <w:rPr>
                <w:spacing w:val="-2"/>
              </w:rPr>
              <w:t xml:space="preserve"> </w:t>
            </w:r>
            <w:r w:rsidR="00476CFE">
              <w:t>1</w:t>
            </w:r>
            <w:r w:rsidR="00476CFE">
              <w:tab/>
              <w:t>20</w:t>
            </w:r>
          </w:hyperlink>
        </w:p>
        <w:p w:rsidR="00F522D6" w:rsidRDefault="00F522D6">
          <w:pPr>
            <w:pStyle w:val="TOC1"/>
            <w:tabs>
              <w:tab w:val="right" w:leader="dot" w:pos="9222"/>
            </w:tabs>
          </w:pPr>
          <w:hyperlink w:anchor="_TOC_250001" w:history="1">
            <w:r w:rsidR="00476CFE">
              <w:t>ANNEXE</w:t>
            </w:r>
            <w:r w:rsidR="00476CFE">
              <w:rPr>
                <w:spacing w:val="-2"/>
              </w:rPr>
              <w:t xml:space="preserve"> </w:t>
            </w:r>
            <w:r w:rsidR="00476CFE">
              <w:t>2</w:t>
            </w:r>
            <w:r w:rsidR="00476CFE">
              <w:tab/>
              <w:t>21</w:t>
            </w:r>
          </w:hyperlink>
        </w:p>
        <w:p w:rsidR="00F522D6" w:rsidRDefault="00F522D6">
          <w:pPr>
            <w:pStyle w:val="TOC1"/>
            <w:tabs>
              <w:tab w:val="right" w:leader="dot" w:pos="9222"/>
            </w:tabs>
            <w:spacing w:before="119"/>
          </w:pPr>
          <w:hyperlink w:anchor="_TOC_250000" w:history="1">
            <w:r w:rsidR="00476CFE">
              <w:t>ANNEXE</w:t>
            </w:r>
            <w:r w:rsidR="00476CFE">
              <w:rPr>
                <w:spacing w:val="-2"/>
              </w:rPr>
              <w:t xml:space="preserve"> </w:t>
            </w:r>
            <w:r w:rsidR="00476CFE">
              <w:t>3</w:t>
            </w:r>
            <w:r w:rsidR="00476CFE">
              <w:tab/>
              <w:t>22</w:t>
            </w:r>
          </w:hyperlink>
        </w:p>
      </w:sdtContent>
    </w:sdt>
    <w:p w:rsidR="00F522D6" w:rsidRDefault="00F522D6">
      <w:pPr>
        <w:sectPr w:rsidR="00F522D6">
          <w:footerReference w:type="even" r:id="rId10"/>
          <w:pgSz w:w="11900" w:h="16840"/>
          <w:pgMar w:top="1060" w:right="520" w:bottom="280" w:left="1540" w:header="0" w:footer="0" w:gutter="0"/>
          <w:cols w:space="720"/>
        </w:sectPr>
      </w:pPr>
    </w:p>
    <w:p w:rsidR="00F522D6" w:rsidRDefault="00476CFE">
      <w:pPr>
        <w:spacing w:before="74"/>
        <w:ind w:right="444"/>
        <w:jc w:val="center"/>
        <w:rPr>
          <w:b/>
          <w:sz w:val="28"/>
        </w:rPr>
      </w:pPr>
      <w:r>
        <w:rPr>
          <w:b/>
          <w:color w:val="0000FF"/>
          <w:sz w:val="28"/>
        </w:rPr>
        <w:lastRenderedPageBreak/>
        <w:t>Introduction</w:t>
      </w:r>
    </w:p>
    <w:p w:rsidR="00F522D6" w:rsidRDefault="00F522D6">
      <w:pPr>
        <w:pStyle w:val="Corpsdetexte"/>
        <w:spacing w:before="7"/>
        <w:rPr>
          <w:b/>
          <w:sz w:val="23"/>
        </w:rPr>
      </w:pPr>
    </w:p>
    <w:p w:rsidR="00F522D6" w:rsidRDefault="00476CFE">
      <w:pPr>
        <w:pStyle w:val="Corpsdetexte"/>
        <w:spacing w:before="1"/>
        <w:ind w:left="161" w:right="604" w:firstLine="927"/>
        <w:jc w:val="both"/>
      </w:pPr>
      <w:r>
        <w:t>Il y a quelques dizaines de milliers d’années, l’homme communiquait par des gestes, il élabora ensuite le langage puis l’écriture. Mais depuis quelques années, il utilise un système tout à fait nouveau et récent comparé à l’âge de l’univers, le système b</w:t>
      </w:r>
      <w:r>
        <w:t>inaire. L’alphabet de cette base contient deux symboles : le 0 et le 1. Aujourd’hui, la plupart des réseaux téléinformatiques (réseaux de lignes conçues pour transmettre des informations), utilisent le système binaire que l’on appelle plus couramment le nu</w:t>
      </w:r>
      <w:r>
        <w:t>mérique. La technique de transmission numérique est appelée Transmission en Bande de Base (cf. Annexe 1 p19).</w:t>
      </w:r>
    </w:p>
    <w:p w:rsidR="00F522D6" w:rsidRDefault="00476CFE">
      <w:pPr>
        <w:pStyle w:val="Corpsdetexte"/>
        <w:ind w:left="161" w:right="604" w:firstLine="927"/>
        <w:jc w:val="both"/>
      </w:pPr>
      <w:r>
        <w:t xml:space="preserve">Le langage binaire utilisé en informatique </w:t>
      </w:r>
      <w:proofErr w:type="gramStart"/>
      <w:r>
        <w:t>a</w:t>
      </w:r>
      <w:proofErr w:type="gramEnd"/>
      <w:r>
        <w:t xml:space="preserve"> de nombreuses qualités, cependant il possède aussi un défaut : il est immatériel. Le problème de la t</w:t>
      </w:r>
      <w:r>
        <w:t>ransmission se posa alors, comment envoyer des informations insaisissables ? Pour résoudre ce problème, le numérique, et plus précisément le ETCD</w:t>
      </w:r>
      <w:r>
        <w:rPr>
          <w:vertAlign w:val="superscript"/>
        </w:rPr>
        <w:t>1</w:t>
      </w:r>
      <w:r>
        <w:t>, emploie un support physique, généralement des signaux de tensions, pour transférer des données. Cette conver</w:t>
      </w:r>
      <w:r>
        <w:t>sion des états logiques, immatériels donc non-transmissibles, en un signal numérique (ou analogique), nécessite l’utilisation d’un codage.</w:t>
      </w:r>
    </w:p>
    <w:p w:rsidR="00F522D6" w:rsidRDefault="00476CFE">
      <w:pPr>
        <w:pStyle w:val="Corpsdetexte"/>
        <w:ind w:left="161" w:right="605" w:firstLine="927"/>
        <w:jc w:val="both"/>
      </w:pPr>
      <w:r>
        <w:t>Le codage établit la correspondance entre un état logique (0 ou 1), ou un groupe d’états logiques, et une valeur phys</w:t>
      </w:r>
      <w:r>
        <w:t>ique. La transmission s’effectue de manière synchrone, une horloge cadence donc l’émission des bits. La somme temporelle des bits d’une information, après le codage, est un signal plus ou moins affecté par des parasites environnants, qui sera décodé ensuit</w:t>
      </w:r>
      <w:r>
        <w:t>e par un récepteur (cf. Annexe 2</w:t>
      </w:r>
      <w:r>
        <w:rPr>
          <w:spacing w:val="-5"/>
        </w:rPr>
        <w:t xml:space="preserve"> </w:t>
      </w:r>
      <w:r>
        <w:t>p20).</w:t>
      </w:r>
    </w:p>
    <w:p w:rsidR="00F522D6" w:rsidRDefault="00476CFE">
      <w:pPr>
        <w:pStyle w:val="Corpsdetexte"/>
        <w:ind w:left="161" w:right="605" w:firstLine="927"/>
        <w:jc w:val="both"/>
      </w:pPr>
      <w:r>
        <w:t xml:space="preserve">Afin d’installer une seule ligne de transmission, certains codages permettent de récupérer l’horloge à travers le signal de sortie, il est alors appelé « signal autoporteur de l’horloge ». L’horloge ainsi recrée sera </w:t>
      </w:r>
      <w:r>
        <w:t>utiliser pour décoder les informations (cf. Annexe 3 p21).</w:t>
      </w:r>
    </w:p>
    <w:p w:rsidR="00F522D6" w:rsidRDefault="00476CFE">
      <w:pPr>
        <w:pStyle w:val="Corpsdetexte"/>
        <w:ind w:left="161" w:right="604" w:firstLine="927"/>
        <w:jc w:val="both"/>
      </w:pPr>
      <w:r>
        <w:t>Cependant, l’utilisation d’un support physique pour la transmission des données engendre de nombreux problèmes techniques dus principalement aux propriétés de l’électricité et à ses caractéristique</w:t>
      </w:r>
      <w:r>
        <w:t>s en  haute  et  basse  fréquence.  Voici  quelques  problèmes fréquents</w:t>
      </w:r>
      <w:r>
        <w:rPr>
          <w:spacing w:val="-2"/>
        </w:rPr>
        <w:t xml:space="preserve"> </w:t>
      </w:r>
      <w:r>
        <w:t>:</w:t>
      </w:r>
    </w:p>
    <w:p w:rsidR="00F522D6" w:rsidRDefault="00476CFE">
      <w:pPr>
        <w:pStyle w:val="Paragraphedeliste"/>
        <w:numPr>
          <w:ilvl w:val="0"/>
          <w:numId w:val="7"/>
        </w:numPr>
        <w:tabs>
          <w:tab w:val="left" w:pos="1230"/>
        </w:tabs>
        <w:jc w:val="both"/>
        <w:rPr>
          <w:sz w:val="24"/>
        </w:rPr>
      </w:pPr>
      <w:r>
        <w:rPr>
          <w:sz w:val="24"/>
        </w:rPr>
        <w:t>confusion de l’état 0 volt avec une rupture de</w:t>
      </w:r>
      <w:r>
        <w:rPr>
          <w:spacing w:val="-5"/>
          <w:sz w:val="24"/>
        </w:rPr>
        <w:t xml:space="preserve"> </w:t>
      </w:r>
      <w:r>
        <w:rPr>
          <w:sz w:val="24"/>
        </w:rPr>
        <w:t>transmission</w:t>
      </w:r>
    </w:p>
    <w:p w:rsidR="00F522D6" w:rsidRDefault="00476CFE">
      <w:pPr>
        <w:pStyle w:val="Paragraphedeliste"/>
        <w:numPr>
          <w:ilvl w:val="0"/>
          <w:numId w:val="7"/>
        </w:numPr>
        <w:tabs>
          <w:tab w:val="left" w:pos="1230"/>
        </w:tabs>
        <w:jc w:val="both"/>
        <w:rPr>
          <w:sz w:val="24"/>
        </w:rPr>
      </w:pPr>
      <w:r>
        <w:rPr>
          <w:sz w:val="24"/>
        </w:rPr>
        <w:t>influence du bruit et des</w:t>
      </w:r>
      <w:r>
        <w:rPr>
          <w:spacing w:val="-2"/>
          <w:sz w:val="24"/>
        </w:rPr>
        <w:t xml:space="preserve"> </w:t>
      </w:r>
      <w:r>
        <w:rPr>
          <w:sz w:val="24"/>
        </w:rPr>
        <w:t>parasites</w:t>
      </w:r>
    </w:p>
    <w:p w:rsidR="00F522D6" w:rsidRDefault="00476CFE">
      <w:pPr>
        <w:pStyle w:val="Paragraphedeliste"/>
        <w:numPr>
          <w:ilvl w:val="0"/>
          <w:numId w:val="7"/>
        </w:numPr>
        <w:tabs>
          <w:tab w:val="left" w:pos="1230"/>
        </w:tabs>
        <w:jc w:val="both"/>
        <w:rPr>
          <w:sz w:val="24"/>
        </w:rPr>
      </w:pPr>
      <w:r>
        <w:rPr>
          <w:sz w:val="24"/>
        </w:rPr>
        <w:t>filtrage des basses fréquences (longues suites de 0 ou de</w:t>
      </w:r>
      <w:r>
        <w:rPr>
          <w:spacing w:val="-4"/>
          <w:sz w:val="24"/>
        </w:rPr>
        <w:t xml:space="preserve"> </w:t>
      </w:r>
      <w:r>
        <w:rPr>
          <w:sz w:val="24"/>
        </w:rPr>
        <w:t>1)</w:t>
      </w:r>
    </w:p>
    <w:p w:rsidR="00F522D6" w:rsidRDefault="00476CFE">
      <w:pPr>
        <w:pStyle w:val="Paragraphedeliste"/>
        <w:numPr>
          <w:ilvl w:val="0"/>
          <w:numId w:val="7"/>
        </w:numPr>
        <w:tabs>
          <w:tab w:val="left" w:pos="1230"/>
        </w:tabs>
        <w:jc w:val="both"/>
        <w:rPr>
          <w:sz w:val="24"/>
        </w:rPr>
      </w:pPr>
      <w:r>
        <w:rPr>
          <w:sz w:val="24"/>
        </w:rPr>
        <w:t>filtrage des hautes fréq</w:t>
      </w:r>
      <w:r>
        <w:rPr>
          <w:sz w:val="24"/>
        </w:rPr>
        <w:t>uences (débit trop</w:t>
      </w:r>
      <w:r>
        <w:rPr>
          <w:spacing w:val="-4"/>
          <w:sz w:val="24"/>
        </w:rPr>
        <w:t xml:space="preserve"> </w:t>
      </w:r>
      <w:r>
        <w:rPr>
          <w:sz w:val="24"/>
        </w:rPr>
        <w:t>élevé)</w:t>
      </w:r>
    </w:p>
    <w:p w:rsidR="00F522D6" w:rsidRDefault="00476CFE">
      <w:pPr>
        <w:pStyle w:val="Paragraphedeliste"/>
        <w:numPr>
          <w:ilvl w:val="0"/>
          <w:numId w:val="7"/>
        </w:numPr>
        <w:tabs>
          <w:tab w:val="left" w:pos="1230"/>
        </w:tabs>
        <w:jc w:val="both"/>
        <w:rPr>
          <w:sz w:val="24"/>
        </w:rPr>
      </w:pPr>
      <w:r>
        <w:rPr>
          <w:sz w:val="24"/>
        </w:rPr>
        <w:t>perte de synchronisation entre les horloges (longues suites de 0 ou de</w:t>
      </w:r>
      <w:r>
        <w:rPr>
          <w:spacing w:val="-7"/>
          <w:sz w:val="24"/>
        </w:rPr>
        <w:t xml:space="preserve"> </w:t>
      </w:r>
      <w:r>
        <w:rPr>
          <w:sz w:val="24"/>
        </w:rPr>
        <w:t>1)</w:t>
      </w:r>
    </w:p>
    <w:p w:rsidR="00F522D6" w:rsidRDefault="00476CFE">
      <w:pPr>
        <w:pStyle w:val="Paragraphedeliste"/>
        <w:numPr>
          <w:ilvl w:val="0"/>
          <w:numId w:val="7"/>
        </w:numPr>
        <w:tabs>
          <w:tab w:val="left" w:pos="1230"/>
        </w:tabs>
        <w:jc w:val="both"/>
        <w:rPr>
          <w:sz w:val="24"/>
        </w:rPr>
      </w:pPr>
      <w:r>
        <w:rPr>
          <w:sz w:val="24"/>
        </w:rPr>
        <w:t>la polarité (conséquences d’une inversion de</w:t>
      </w:r>
      <w:r>
        <w:rPr>
          <w:spacing w:val="-14"/>
          <w:sz w:val="24"/>
        </w:rPr>
        <w:t xml:space="preserve"> </w:t>
      </w:r>
      <w:r>
        <w:rPr>
          <w:sz w:val="24"/>
        </w:rPr>
        <w:t>fils)</w:t>
      </w:r>
    </w:p>
    <w:p w:rsidR="00F522D6" w:rsidRDefault="00476CFE">
      <w:pPr>
        <w:pStyle w:val="Paragraphedeliste"/>
        <w:numPr>
          <w:ilvl w:val="0"/>
          <w:numId w:val="7"/>
        </w:numPr>
        <w:tabs>
          <w:tab w:val="left" w:pos="1230"/>
        </w:tabs>
        <w:jc w:val="both"/>
        <w:rPr>
          <w:sz w:val="24"/>
        </w:rPr>
      </w:pPr>
      <w:r>
        <w:rPr>
          <w:sz w:val="24"/>
        </w:rPr>
        <w:t>influence du codage sur des symboles</w:t>
      </w:r>
      <w:r>
        <w:rPr>
          <w:spacing w:val="-10"/>
          <w:sz w:val="24"/>
        </w:rPr>
        <w:t xml:space="preserve"> </w:t>
      </w:r>
      <w:r>
        <w:rPr>
          <w:sz w:val="24"/>
        </w:rPr>
        <w:t>successifs.</w:t>
      </w:r>
    </w:p>
    <w:p w:rsidR="00F522D6" w:rsidRDefault="00476CFE">
      <w:pPr>
        <w:pStyle w:val="Paragraphedeliste"/>
        <w:numPr>
          <w:ilvl w:val="0"/>
          <w:numId w:val="7"/>
        </w:numPr>
        <w:tabs>
          <w:tab w:val="left" w:pos="1230"/>
        </w:tabs>
        <w:jc w:val="both"/>
        <w:rPr>
          <w:sz w:val="24"/>
        </w:rPr>
      </w:pPr>
      <w:r>
        <w:rPr>
          <w:sz w:val="24"/>
        </w:rPr>
        <w:t>atténuation des</w:t>
      </w:r>
      <w:r>
        <w:rPr>
          <w:spacing w:val="-3"/>
          <w:sz w:val="24"/>
        </w:rPr>
        <w:t xml:space="preserve"> </w:t>
      </w:r>
      <w:r>
        <w:rPr>
          <w:sz w:val="24"/>
        </w:rPr>
        <w:t>amplitudes</w:t>
      </w:r>
    </w:p>
    <w:p w:rsidR="00F522D6" w:rsidRDefault="00476CFE">
      <w:pPr>
        <w:pStyle w:val="Paragraphedeliste"/>
        <w:numPr>
          <w:ilvl w:val="0"/>
          <w:numId w:val="7"/>
        </w:numPr>
        <w:tabs>
          <w:tab w:val="left" w:pos="1230"/>
        </w:tabs>
        <w:jc w:val="both"/>
        <w:rPr>
          <w:sz w:val="24"/>
        </w:rPr>
      </w:pPr>
      <w:r>
        <w:rPr>
          <w:sz w:val="24"/>
        </w:rPr>
        <w:t>la vitesse de</w:t>
      </w:r>
      <w:r>
        <w:rPr>
          <w:spacing w:val="-1"/>
          <w:sz w:val="24"/>
        </w:rPr>
        <w:t xml:space="preserve"> </w:t>
      </w:r>
      <w:r>
        <w:rPr>
          <w:sz w:val="24"/>
        </w:rPr>
        <w:t>codage-décodage</w:t>
      </w:r>
    </w:p>
    <w:p w:rsidR="00F522D6" w:rsidRDefault="00476CFE">
      <w:pPr>
        <w:pStyle w:val="Corpsdetexte"/>
        <w:ind w:left="161" w:right="604" w:firstLine="927"/>
        <w:jc w:val="both"/>
      </w:pPr>
      <w:r>
        <w:t xml:space="preserve">Le nombre important de problèmes liés au codage généra une diversité grandissante de codes, ayant chacun leurs propres avantages et inconvénients. Nous décrirons donc dans ce sujet, les principaux codages d’une information binaire utilisant le codage par </w:t>
      </w:r>
      <w:r>
        <w:t>niveau et le codage par transition, et nous délaisserons ainsi les codages par modulation d’amplitude, de phase et de fréquence.</w:t>
      </w:r>
    </w:p>
    <w:p w:rsidR="00F522D6" w:rsidRDefault="00476CFE">
      <w:pPr>
        <w:pStyle w:val="Corpsdetexte"/>
        <w:ind w:left="161" w:right="605" w:firstLine="927"/>
        <w:jc w:val="both"/>
      </w:pPr>
      <w:r>
        <w:t>Nous présenterons dans un premier temps les codages binaires utilisant deux états (niveaux ou transitions) et nous constaterons les avantages et inconvénients de chacun d’eux, puis nous analyserons les codages à niveaux multiples par leurs capacités et leu</w:t>
      </w:r>
      <w:r>
        <w:t>rs limites. Enfin, nous étudierons l'intérêt du codage par blocs ou codes à transformation de valence.</w:t>
      </w: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spacing w:before="8"/>
        <w:rPr>
          <w:sz w:val="21"/>
        </w:rPr>
      </w:pPr>
      <w:r w:rsidRPr="00F522D6">
        <w:pict>
          <v:rect id="_x0000_s2057" style="position:absolute;margin-left:85.1pt;margin-top:14.45pt;width:2in;height:.6pt;z-index:-15728640;mso-wrap-distance-left:0;mso-wrap-distance-right:0;mso-position-horizontal-relative:page" fillcolor="black" stroked="f">
            <w10:wrap type="topAndBottom" anchorx="page"/>
          </v:rect>
        </w:pict>
      </w:r>
    </w:p>
    <w:p w:rsidR="00F522D6" w:rsidRDefault="00476CFE">
      <w:pPr>
        <w:spacing w:before="73"/>
        <w:ind w:left="161"/>
        <w:rPr>
          <w:sz w:val="20"/>
        </w:rPr>
      </w:pPr>
      <w:r>
        <w:rPr>
          <w:sz w:val="20"/>
          <w:vertAlign w:val="superscript"/>
        </w:rPr>
        <w:t>1</w:t>
      </w:r>
      <w:r>
        <w:rPr>
          <w:sz w:val="20"/>
        </w:rPr>
        <w:t xml:space="preserve"> Équipement de Terminaison de Circuit de Données</w:t>
      </w:r>
    </w:p>
    <w:p w:rsidR="00F522D6" w:rsidRDefault="00F522D6">
      <w:pPr>
        <w:rPr>
          <w:sz w:val="20"/>
        </w:rPr>
        <w:sectPr w:rsidR="00F522D6">
          <w:footerReference w:type="even" r:id="rId11"/>
          <w:footerReference w:type="default" r:id="rId12"/>
          <w:pgSz w:w="11900" w:h="16840"/>
          <w:pgMar w:top="1060" w:right="520" w:bottom="920" w:left="1540" w:header="0" w:footer="732" w:gutter="0"/>
          <w:pgNumType w:start="4"/>
          <w:cols w:space="720"/>
        </w:sectPr>
      </w:pPr>
    </w:p>
    <w:p w:rsidR="00F522D6" w:rsidRDefault="00476CFE">
      <w:pPr>
        <w:pStyle w:val="Heading7"/>
        <w:numPr>
          <w:ilvl w:val="0"/>
          <w:numId w:val="6"/>
        </w:numPr>
        <w:tabs>
          <w:tab w:val="left" w:pos="861"/>
          <w:tab w:val="left" w:pos="862"/>
        </w:tabs>
        <w:spacing w:before="73"/>
        <w:ind w:hanging="514"/>
        <w:jc w:val="left"/>
      </w:pPr>
      <w:r>
        <w:lastRenderedPageBreak/>
        <w:t>Les codes à deux</w:t>
      </w:r>
      <w:r>
        <w:rPr>
          <w:spacing w:val="-1"/>
        </w:rPr>
        <w:t xml:space="preserve"> </w:t>
      </w:r>
      <w:r>
        <w:t>niveaux</w:t>
      </w:r>
    </w:p>
    <w:p w:rsidR="00F522D6" w:rsidRDefault="00F522D6">
      <w:pPr>
        <w:pStyle w:val="Corpsdetexte"/>
        <w:spacing w:before="9"/>
        <w:rPr>
          <w:b/>
          <w:sz w:val="23"/>
        </w:rPr>
      </w:pPr>
    </w:p>
    <w:p w:rsidR="00F522D6" w:rsidRDefault="00476CFE">
      <w:pPr>
        <w:pStyle w:val="Corpsdetexte"/>
        <w:ind w:left="161" w:right="604" w:firstLine="927"/>
        <w:jc w:val="both"/>
      </w:pPr>
      <w:r>
        <w:t>Afin de trans</w:t>
      </w:r>
      <w:r>
        <w:t xml:space="preserve">mettre des informations binaires, immatérielles, représentées par deux états 1 et 0, le plus simple était de faire correspondre ces deux états par deux niveaux de tension </w:t>
      </w:r>
      <w:proofErr w:type="gramStart"/>
      <w:r>
        <w:t>( 0</w:t>
      </w:r>
      <w:proofErr w:type="gramEnd"/>
      <w:r>
        <w:t xml:space="preserve"> et +5V ou –12 V et +12V…).</w:t>
      </w:r>
    </w:p>
    <w:p w:rsidR="00F522D6" w:rsidRDefault="00476CFE">
      <w:pPr>
        <w:pStyle w:val="Heading7"/>
        <w:numPr>
          <w:ilvl w:val="1"/>
          <w:numId w:val="6"/>
        </w:numPr>
        <w:tabs>
          <w:tab w:val="left" w:pos="1090"/>
        </w:tabs>
        <w:spacing w:before="121"/>
        <w:ind w:hanging="541"/>
        <w:jc w:val="both"/>
        <w:rPr>
          <w:rFonts w:ascii="Arial"/>
          <w:b w:val="0"/>
        </w:rPr>
      </w:pPr>
      <w:r>
        <w:t>Le codage RZ</w:t>
      </w:r>
      <w:r>
        <w:rPr>
          <w:spacing w:val="-2"/>
        </w:rPr>
        <w:t xml:space="preserve"> </w:t>
      </w:r>
      <w:r>
        <w:rPr>
          <w:rFonts w:ascii="Arial"/>
          <w:b w:val="0"/>
          <w:vertAlign w:val="superscript"/>
        </w:rPr>
        <w:t>2</w:t>
      </w:r>
    </w:p>
    <w:p w:rsidR="00F522D6" w:rsidRDefault="00476CFE">
      <w:pPr>
        <w:pStyle w:val="Corpsdetexte"/>
        <w:spacing w:before="257"/>
        <w:ind w:left="161" w:right="605" w:firstLine="927"/>
        <w:jc w:val="both"/>
      </w:pPr>
      <w:r>
        <w:t>Le codage RZ fut le premier codage exploité grâce à sa facilité d’utilisation et de réalisation. En effet, pour obtenir ce codage, il suffit de réaliser une opération logique ET (AND) entre l’information à transmettre et le signal de l’horloge. Par conséqu</w:t>
      </w:r>
      <w:r>
        <w:t xml:space="preserve">ent, si un 1 est présent il y aura alors le signal de l’horloge en sortie (amplifié pour atteindre +V au maximum). Si par contre, il y a </w:t>
      </w:r>
      <w:proofErr w:type="gramStart"/>
      <w:r>
        <w:t>un</w:t>
      </w:r>
      <w:proofErr w:type="gramEnd"/>
      <w:r>
        <w:t xml:space="preserve"> 0 logique, alors le signal de sortie aura la valeur nulle (0V). Voir la figure 1.</w:t>
      </w:r>
    </w:p>
    <w:p w:rsidR="00F522D6" w:rsidRDefault="00F522D6">
      <w:pPr>
        <w:jc w:val="both"/>
        <w:sectPr w:rsidR="00F522D6">
          <w:pgSz w:w="11900" w:h="16840"/>
          <w:pgMar w:top="1060" w:right="520" w:bottom="920" w:left="1540" w:header="0" w:footer="732" w:gutter="0"/>
          <w:cols w:space="720"/>
        </w:sectPr>
      </w:pPr>
    </w:p>
    <w:p w:rsidR="00F522D6" w:rsidRDefault="00F522D6">
      <w:pPr>
        <w:pStyle w:val="Corpsdetexte"/>
        <w:rPr>
          <w:sz w:val="26"/>
        </w:rPr>
      </w:pPr>
    </w:p>
    <w:p w:rsidR="00F522D6" w:rsidRDefault="00F522D6">
      <w:pPr>
        <w:pStyle w:val="Corpsdetexte"/>
        <w:spacing w:before="9"/>
        <w:rPr>
          <w:sz w:val="26"/>
        </w:rPr>
      </w:pPr>
    </w:p>
    <w:p w:rsidR="00F522D6" w:rsidRDefault="00476CFE">
      <w:pPr>
        <w:pStyle w:val="Corpsdetexte"/>
        <w:spacing w:before="1" w:line="149" w:lineRule="exact"/>
        <w:ind w:left="161"/>
      </w:pPr>
      <w:r>
        <w:rPr>
          <w:u w:val="single"/>
        </w:rPr>
        <w:t>Représentation</w:t>
      </w:r>
      <w:r>
        <w:rPr>
          <w:u w:val="single"/>
        </w:rPr>
        <w:t xml:space="preserve"> mathématique :</w:t>
      </w:r>
    </w:p>
    <w:p w:rsidR="00F522D6" w:rsidRDefault="00476CFE">
      <w:pPr>
        <w:spacing w:line="330" w:lineRule="exact"/>
        <w:ind w:left="161"/>
        <w:rPr>
          <w:rFonts w:ascii="Lucida Sans Unicode" w:hAnsi="Lucida Sans Unicode"/>
          <w:sz w:val="25"/>
        </w:rPr>
      </w:pPr>
      <w:r>
        <w:br w:type="column"/>
      </w:r>
      <w:r>
        <w:rPr>
          <w:rFonts w:ascii="Lucida Sans Unicode" w:hAnsi="Lucida Sans Unicode"/>
          <w:sz w:val="25"/>
        </w:rPr>
        <w:lastRenderedPageBreak/>
        <w:t></w:t>
      </w:r>
      <w:r>
        <w:rPr>
          <w:position w:val="2"/>
          <w:sz w:val="25"/>
        </w:rPr>
        <w:t>e(i)</w:t>
      </w:r>
      <w:r>
        <w:rPr>
          <w:spacing w:val="-40"/>
          <w:position w:val="2"/>
          <w:sz w:val="25"/>
        </w:rPr>
        <w:t xml:space="preserve"> </w:t>
      </w:r>
      <w:r>
        <w:rPr>
          <w:rFonts w:ascii="Symbol" w:hAnsi="Symbol"/>
          <w:position w:val="2"/>
          <w:sz w:val="25"/>
        </w:rPr>
        <w:t></w:t>
      </w:r>
      <w:r>
        <w:rPr>
          <w:spacing w:val="-40"/>
          <w:position w:val="2"/>
          <w:sz w:val="25"/>
        </w:rPr>
        <w:t xml:space="preserve"> </w:t>
      </w:r>
      <w:r>
        <w:rPr>
          <w:position w:val="2"/>
          <w:sz w:val="25"/>
        </w:rPr>
        <w:t>0</w:t>
      </w:r>
      <w:r>
        <w:rPr>
          <w:spacing w:val="-43"/>
          <w:position w:val="2"/>
          <w:sz w:val="25"/>
        </w:rPr>
        <w:t xml:space="preserve"> </w:t>
      </w:r>
      <w:r>
        <w:rPr>
          <w:rFonts w:ascii="Lucida Sans Unicode" w:hAnsi="Lucida Sans Unicode"/>
          <w:spacing w:val="-59"/>
          <w:position w:val="2"/>
          <w:sz w:val="25"/>
        </w:rPr>
        <w:t>⇒</w:t>
      </w:r>
    </w:p>
    <w:p w:rsidR="00F522D6" w:rsidRDefault="00476CFE">
      <w:pPr>
        <w:spacing w:line="277" w:lineRule="exact"/>
        <w:ind w:left="161"/>
        <w:rPr>
          <w:rFonts w:ascii="Lucida Sans Unicode" w:hAnsi="Lucida Sans Unicode"/>
          <w:sz w:val="25"/>
        </w:rPr>
      </w:pPr>
      <w:r>
        <w:rPr>
          <w:rFonts w:ascii="Lucida Sans Unicode" w:hAnsi="Lucida Sans Unicode"/>
          <w:w w:val="66"/>
          <w:sz w:val="25"/>
        </w:rPr>
        <w:t></w:t>
      </w:r>
    </w:p>
    <w:p w:rsidR="00F522D6" w:rsidRDefault="00476CFE">
      <w:pPr>
        <w:spacing w:line="150" w:lineRule="exact"/>
        <w:ind w:left="161"/>
        <w:rPr>
          <w:rFonts w:ascii="Lucida Sans Unicode" w:hAnsi="Lucida Sans Unicode"/>
          <w:sz w:val="25"/>
        </w:rPr>
      </w:pPr>
      <w:r>
        <w:rPr>
          <w:rFonts w:ascii="Lucida Sans Unicode" w:hAnsi="Lucida Sans Unicode"/>
          <w:w w:val="66"/>
          <w:sz w:val="25"/>
        </w:rPr>
        <w:t></w:t>
      </w:r>
    </w:p>
    <w:p w:rsidR="00F522D6" w:rsidRDefault="00476CFE">
      <w:pPr>
        <w:spacing w:before="39"/>
        <w:ind w:left="66"/>
        <w:rPr>
          <w:sz w:val="25"/>
        </w:rPr>
      </w:pPr>
      <w:r>
        <w:br w:type="column"/>
      </w:r>
      <w:r>
        <w:rPr>
          <w:sz w:val="25"/>
        </w:rPr>
        <w:lastRenderedPageBreak/>
        <w:t>0</w:t>
      </w:r>
    </w:p>
    <w:p w:rsidR="00F522D6" w:rsidRDefault="00476CFE">
      <w:pPr>
        <w:pStyle w:val="Heading6"/>
        <w:spacing w:before="131" w:line="298" w:lineRule="exact"/>
        <w:ind w:left="27"/>
      </w:pPr>
      <w:r>
        <w:rPr>
          <w:rFonts w:ascii="Lucida Sans Unicode" w:hAnsi="Lucida Sans Unicode"/>
          <w:spacing w:val="-125"/>
          <w:w w:val="66"/>
        </w:rPr>
        <w:t></w:t>
      </w:r>
      <w:r>
        <w:rPr>
          <w:rFonts w:ascii="Lucida Sans Unicode" w:hAnsi="Lucida Sans Unicode"/>
          <w:spacing w:val="-11"/>
          <w:w w:val="66"/>
          <w:position w:val="-12"/>
        </w:rPr>
        <w:t></w:t>
      </w:r>
      <w:r>
        <w:rPr>
          <w:position w:val="2"/>
        </w:rPr>
        <w:t>s(</w:t>
      </w:r>
      <w:r>
        <w:rPr>
          <w:spacing w:val="-1"/>
          <w:position w:val="2"/>
        </w:rPr>
        <w:t>i</w:t>
      </w:r>
      <w:r>
        <w:rPr>
          <w:position w:val="2"/>
        </w:rPr>
        <w:t>)</w:t>
      </w:r>
      <w:r>
        <w:rPr>
          <w:spacing w:val="-16"/>
          <w:position w:val="2"/>
        </w:rPr>
        <w:t xml:space="preserve"> </w:t>
      </w:r>
      <w:r>
        <w:rPr>
          <w:rFonts w:ascii="Symbol" w:hAnsi="Symbol"/>
          <w:position w:val="2"/>
        </w:rPr>
        <w:t></w:t>
      </w:r>
      <w:r>
        <w:rPr>
          <w:spacing w:val="-13"/>
          <w:position w:val="2"/>
        </w:rPr>
        <w:t xml:space="preserve"> </w:t>
      </w:r>
      <w:r>
        <w:rPr>
          <w:rFonts w:ascii="Symbol" w:hAnsi="Symbol"/>
          <w:spacing w:val="5"/>
          <w:position w:val="2"/>
        </w:rPr>
        <w:t></w:t>
      </w:r>
      <w:r>
        <w:rPr>
          <w:position w:val="2"/>
        </w:rPr>
        <w:t>V</w:t>
      </w:r>
    </w:p>
    <w:p w:rsidR="00F522D6" w:rsidRDefault="00F522D6">
      <w:pPr>
        <w:spacing w:line="298" w:lineRule="exact"/>
        <w:sectPr w:rsidR="00F522D6">
          <w:type w:val="continuous"/>
          <w:pgSz w:w="11900" w:h="16840"/>
          <w:pgMar w:top="1340" w:right="520" w:bottom="1420" w:left="1540" w:header="720" w:footer="720" w:gutter="0"/>
          <w:cols w:num="3" w:space="720" w:equalWidth="0">
            <w:col w:w="3188" w:space="316"/>
            <w:col w:w="1271" w:space="39"/>
            <w:col w:w="5026"/>
          </w:cols>
        </w:sectPr>
      </w:pPr>
    </w:p>
    <w:p w:rsidR="00F522D6" w:rsidRDefault="00476CFE">
      <w:pPr>
        <w:tabs>
          <w:tab w:val="left" w:pos="1694"/>
        </w:tabs>
        <w:spacing w:line="210" w:lineRule="exact"/>
        <w:ind w:right="672"/>
        <w:jc w:val="center"/>
        <w:rPr>
          <w:i/>
          <w:sz w:val="25"/>
        </w:rPr>
      </w:pPr>
      <w:r>
        <w:rPr>
          <w:rFonts w:ascii="Lucida Sans Unicode" w:hAnsi="Lucida Sans Unicode"/>
          <w:position w:val="-7"/>
          <w:sz w:val="25"/>
        </w:rPr>
        <w:lastRenderedPageBreak/>
        <w:t></w:t>
      </w:r>
      <w:r>
        <w:rPr>
          <w:sz w:val="25"/>
        </w:rPr>
        <w:t>e(i)</w:t>
      </w:r>
      <w:r>
        <w:rPr>
          <w:spacing w:val="-35"/>
          <w:sz w:val="25"/>
        </w:rPr>
        <w:t xml:space="preserve"> </w:t>
      </w:r>
      <w:r>
        <w:rPr>
          <w:rFonts w:ascii="Symbol" w:hAnsi="Symbol"/>
          <w:sz w:val="25"/>
        </w:rPr>
        <w:t></w:t>
      </w:r>
      <w:r>
        <w:rPr>
          <w:spacing w:val="-48"/>
          <w:sz w:val="25"/>
        </w:rPr>
        <w:t xml:space="preserve"> </w:t>
      </w:r>
      <w:r>
        <w:rPr>
          <w:sz w:val="25"/>
        </w:rPr>
        <w:t>1</w:t>
      </w:r>
      <w:r>
        <w:rPr>
          <w:spacing w:val="-51"/>
          <w:sz w:val="25"/>
        </w:rPr>
        <w:t xml:space="preserve"> </w:t>
      </w:r>
      <w:r>
        <w:rPr>
          <w:rFonts w:ascii="Lucida Sans Unicode" w:hAnsi="Lucida Sans Unicode"/>
          <w:sz w:val="25"/>
        </w:rPr>
        <w:t>⇒</w:t>
      </w:r>
      <w:r>
        <w:rPr>
          <w:rFonts w:ascii="Lucida Sans Unicode" w:hAnsi="Lucida Sans Unicode"/>
          <w:spacing w:val="-10"/>
          <w:sz w:val="25"/>
        </w:rPr>
        <w:t xml:space="preserve"> </w:t>
      </w:r>
      <w:r>
        <w:rPr>
          <w:rFonts w:ascii="Lucida Sans Unicode" w:hAnsi="Lucida Sans Unicode"/>
          <w:position w:val="-3"/>
          <w:sz w:val="25"/>
        </w:rPr>
        <w:t></w:t>
      </w:r>
      <w:r>
        <w:rPr>
          <w:rFonts w:ascii="Lucida Sans Unicode" w:hAnsi="Lucida Sans Unicode"/>
          <w:position w:val="-3"/>
          <w:sz w:val="25"/>
        </w:rPr>
        <w:tab/>
      </w:r>
      <w:r>
        <w:rPr>
          <w:i/>
          <w:position w:val="-11"/>
          <w:sz w:val="25"/>
          <w:u w:val="single"/>
        </w:rPr>
        <w:t>T</w:t>
      </w:r>
    </w:p>
    <w:p w:rsidR="00F522D6" w:rsidRDefault="00476CFE">
      <w:pPr>
        <w:tabs>
          <w:tab w:val="left" w:pos="1175"/>
        </w:tabs>
        <w:spacing w:before="2"/>
        <w:ind w:right="196"/>
        <w:jc w:val="center"/>
        <w:rPr>
          <w:sz w:val="25"/>
        </w:rPr>
      </w:pPr>
      <w:r>
        <w:rPr>
          <w:rFonts w:ascii="Lucida Sans Unicode" w:hAnsi="Lucida Sans Unicode"/>
          <w:spacing w:val="-125"/>
          <w:w w:val="66"/>
          <w:position w:val="-17"/>
          <w:sz w:val="25"/>
        </w:rPr>
        <w:t></w:t>
      </w:r>
      <w:r>
        <w:rPr>
          <w:rFonts w:ascii="Lucida Sans Unicode" w:hAnsi="Lucida Sans Unicode"/>
          <w:w w:val="66"/>
          <w:position w:val="-9"/>
          <w:sz w:val="25"/>
        </w:rPr>
        <w:t></w:t>
      </w:r>
      <w:r>
        <w:rPr>
          <w:rFonts w:ascii="Lucida Sans Unicode" w:hAnsi="Lucida Sans Unicode"/>
          <w:position w:val="-9"/>
          <w:sz w:val="25"/>
        </w:rPr>
        <w:tab/>
      </w:r>
      <w:r>
        <w:rPr>
          <w:rFonts w:ascii="Lucida Sans Unicode" w:hAnsi="Lucida Sans Unicode"/>
          <w:spacing w:val="-125"/>
          <w:w w:val="66"/>
          <w:position w:val="-6"/>
          <w:sz w:val="25"/>
        </w:rPr>
        <w:t></w:t>
      </w:r>
      <w:r>
        <w:rPr>
          <w:rFonts w:ascii="Lucida Sans Unicode" w:hAnsi="Lucida Sans Unicode"/>
          <w:spacing w:val="-11"/>
          <w:w w:val="66"/>
          <w:position w:val="-14"/>
          <w:sz w:val="25"/>
        </w:rPr>
        <w:t></w:t>
      </w:r>
      <w:proofErr w:type="gramStart"/>
      <w:r>
        <w:rPr>
          <w:sz w:val="25"/>
        </w:rPr>
        <w:t>s(</w:t>
      </w:r>
      <w:proofErr w:type="gramEnd"/>
      <w:r>
        <w:rPr>
          <w:spacing w:val="2"/>
          <w:sz w:val="25"/>
        </w:rPr>
        <w:t>i</w:t>
      </w:r>
      <w:r>
        <w:rPr>
          <w:rFonts w:ascii="Symbol" w:hAnsi="Symbol"/>
          <w:sz w:val="25"/>
        </w:rPr>
        <w:t></w:t>
      </w:r>
      <w:r>
        <w:rPr>
          <w:spacing w:val="-20"/>
          <w:sz w:val="25"/>
        </w:rPr>
        <w:t xml:space="preserve"> </w:t>
      </w:r>
      <w:r>
        <w:rPr>
          <w:spacing w:val="15"/>
          <w:position w:val="-14"/>
          <w:sz w:val="25"/>
        </w:rPr>
        <w:t>2</w:t>
      </w:r>
      <w:r>
        <w:rPr>
          <w:sz w:val="25"/>
        </w:rPr>
        <w:t>)</w:t>
      </w:r>
      <w:r>
        <w:rPr>
          <w:spacing w:val="-14"/>
          <w:sz w:val="25"/>
        </w:rPr>
        <w:t xml:space="preserve"> </w:t>
      </w:r>
      <w:r>
        <w:rPr>
          <w:rFonts w:ascii="Symbol" w:hAnsi="Symbol"/>
          <w:sz w:val="25"/>
        </w:rPr>
        <w:t></w:t>
      </w:r>
      <w:r>
        <w:rPr>
          <w:spacing w:val="-18"/>
          <w:sz w:val="25"/>
        </w:rPr>
        <w:t xml:space="preserve"> </w:t>
      </w:r>
      <w:r>
        <w:rPr>
          <w:sz w:val="25"/>
        </w:rPr>
        <w:t>0</w:t>
      </w:r>
    </w:p>
    <w:p w:rsidR="00F522D6" w:rsidRDefault="00476CFE">
      <w:pPr>
        <w:pStyle w:val="Corpsdetexte"/>
        <w:spacing w:before="3"/>
        <w:rPr>
          <w:sz w:val="17"/>
        </w:rPr>
      </w:pPr>
      <w:r>
        <w:rPr>
          <w:noProof/>
          <w:lang w:eastAsia="fr-FR"/>
        </w:rPr>
        <w:drawing>
          <wp:anchor distT="0" distB="0" distL="0" distR="0" simplePos="0" relativeHeight="251658240" behindDoc="0" locked="0" layoutInCell="1" allowOverlap="1">
            <wp:simplePos x="0" y="0"/>
            <wp:positionH relativeFrom="page">
              <wp:posOffset>1151507</wp:posOffset>
            </wp:positionH>
            <wp:positionV relativeFrom="paragraph">
              <wp:posOffset>151019</wp:posOffset>
            </wp:positionV>
            <wp:extent cx="5507287" cy="1254156"/>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3" cstate="print"/>
                    <a:stretch>
                      <a:fillRect/>
                    </a:stretch>
                  </pic:blipFill>
                  <pic:spPr>
                    <a:xfrm>
                      <a:off x="0" y="0"/>
                      <a:ext cx="5507287" cy="1254156"/>
                    </a:xfrm>
                    <a:prstGeom prst="rect">
                      <a:avLst/>
                    </a:prstGeom>
                  </pic:spPr>
                </pic:pic>
              </a:graphicData>
            </a:graphic>
          </wp:anchor>
        </w:drawing>
      </w:r>
    </w:p>
    <w:p w:rsidR="00F522D6" w:rsidRDefault="00476CFE">
      <w:pPr>
        <w:spacing w:line="211" w:lineRule="exact"/>
        <w:ind w:right="442"/>
        <w:jc w:val="center"/>
        <w:rPr>
          <w:b/>
          <w:sz w:val="20"/>
        </w:rPr>
      </w:pPr>
      <w:r>
        <w:rPr>
          <w:b/>
          <w:sz w:val="20"/>
        </w:rPr>
        <w:t>Figure 1 : Principe du code</w:t>
      </w:r>
      <w:r>
        <w:rPr>
          <w:b/>
          <w:spacing w:val="-10"/>
          <w:sz w:val="20"/>
        </w:rPr>
        <w:t xml:space="preserve"> </w:t>
      </w:r>
      <w:r>
        <w:rPr>
          <w:b/>
          <w:sz w:val="20"/>
        </w:rPr>
        <w:t>RZ</w:t>
      </w:r>
    </w:p>
    <w:p w:rsidR="00F522D6" w:rsidRDefault="00F522D6">
      <w:pPr>
        <w:pStyle w:val="Corpsdetexte"/>
        <w:rPr>
          <w:b/>
          <w:sz w:val="22"/>
        </w:rPr>
      </w:pPr>
    </w:p>
    <w:p w:rsidR="00F522D6" w:rsidRDefault="00476CFE">
      <w:pPr>
        <w:pStyle w:val="Corpsdetexte"/>
        <w:spacing w:before="141"/>
        <w:ind w:left="161" w:right="606" w:firstLine="927"/>
        <w:jc w:val="both"/>
      </w:pPr>
      <w:r>
        <w:t xml:space="preserve">Malgré la simplicité de codage, le code RZ n’est plus guère utilisé. En effet, RZ signifie « retour à zéro », et le </w:t>
      </w:r>
      <w:proofErr w:type="gramStart"/>
      <w:r>
        <w:t>principale</w:t>
      </w:r>
      <w:proofErr w:type="gramEnd"/>
      <w:r>
        <w:t xml:space="preserve"> défaut de ce code est justement cette tension nulle. Puisqu’une information est codée sur le niveau 0 Volt, le récepteur ne peut </w:t>
      </w:r>
      <w:r>
        <w:t>pas établir une différence entre le bit 0 et une coupure de transmission.</w:t>
      </w:r>
    </w:p>
    <w:p w:rsidR="00F522D6" w:rsidRDefault="00F522D6">
      <w:pPr>
        <w:pStyle w:val="Corpsdetexte"/>
        <w:spacing w:before="6"/>
        <w:rPr>
          <w:sz w:val="34"/>
        </w:rPr>
      </w:pPr>
    </w:p>
    <w:p w:rsidR="00F522D6" w:rsidRDefault="00476CFE">
      <w:pPr>
        <w:pStyle w:val="Heading7"/>
        <w:numPr>
          <w:ilvl w:val="1"/>
          <w:numId w:val="6"/>
        </w:numPr>
        <w:tabs>
          <w:tab w:val="left" w:pos="1089"/>
          <w:tab w:val="left" w:pos="1090"/>
        </w:tabs>
        <w:ind w:hanging="541"/>
        <w:rPr>
          <w:rFonts w:ascii="Arial"/>
          <w:b w:val="0"/>
        </w:rPr>
      </w:pPr>
      <w:r>
        <w:t>Le codage NRZ</w:t>
      </w:r>
      <w:r>
        <w:rPr>
          <w:spacing w:val="-2"/>
        </w:rPr>
        <w:t xml:space="preserve"> </w:t>
      </w:r>
      <w:r>
        <w:rPr>
          <w:rFonts w:ascii="Arial"/>
          <w:b w:val="0"/>
          <w:vertAlign w:val="superscript"/>
        </w:rPr>
        <w:t>3</w:t>
      </w:r>
    </w:p>
    <w:p w:rsidR="00F522D6" w:rsidRDefault="00476CFE">
      <w:pPr>
        <w:pStyle w:val="Paragraphedeliste"/>
        <w:numPr>
          <w:ilvl w:val="2"/>
          <w:numId w:val="6"/>
        </w:numPr>
        <w:tabs>
          <w:tab w:val="left" w:pos="1316"/>
        </w:tabs>
        <w:spacing w:before="256"/>
        <w:ind w:hanging="361"/>
        <w:rPr>
          <w:sz w:val="24"/>
        </w:rPr>
      </w:pPr>
      <w:r>
        <w:rPr>
          <w:sz w:val="24"/>
        </w:rPr>
        <w:t>Principe du code</w:t>
      </w:r>
      <w:r>
        <w:rPr>
          <w:spacing w:val="-3"/>
          <w:sz w:val="24"/>
        </w:rPr>
        <w:t xml:space="preserve"> </w:t>
      </w:r>
      <w:r>
        <w:rPr>
          <w:sz w:val="24"/>
        </w:rPr>
        <w:t>NRZ</w:t>
      </w:r>
    </w:p>
    <w:p w:rsidR="00F522D6" w:rsidRDefault="00F522D6">
      <w:pPr>
        <w:pStyle w:val="Corpsdetexte"/>
        <w:spacing w:before="5"/>
        <w:rPr>
          <w:sz w:val="22"/>
        </w:rPr>
      </w:pPr>
    </w:p>
    <w:p w:rsidR="00F522D6" w:rsidRDefault="00476CFE">
      <w:pPr>
        <w:pStyle w:val="Corpsdetexte"/>
        <w:ind w:left="161" w:right="604" w:firstLine="927"/>
        <w:jc w:val="both"/>
      </w:pPr>
      <w:r>
        <w:t>Le codage NRZ est le moyen le plus simple de coder une information : il consiste tout simplement à transformer les 1 en +V et les 0 en –V (V ét</w:t>
      </w:r>
      <w:r>
        <w:t>ant une Valeur de tension continue), et ce de manière synchrone.</w:t>
      </w:r>
    </w:p>
    <w:p w:rsidR="00F522D6" w:rsidRDefault="00476CFE">
      <w:pPr>
        <w:pStyle w:val="Corpsdetexte"/>
        <w:ind w:left="161" w:right="604" w:firstLine="927"/>
        <w:jc w:val="both"/>
      </w:pPr>
      <w:r>
        <w:t>Lorsque le front montant de l’horloge capte la présence d’un 1 en entrée, le signal de sortie prend la valeur +V jusqu’au front montant suivant Si l’information suivante est un 0 alors le sig</w:t>
      </w:r>
      <w:r>
        <w:t>nal prendra la valeur –V et ainsi de suite (cf. figure 2). Ces tensions matérialiseront ainsi l’information binaire.</w:t>
      </w: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spacing w:before="6"/>
        <w:rPr>
          <w:sz w:val="22"/>
        </w:rPr>
      </w:pPr>
      <w:r w:rsidRPr="00F522D6">
        <w:pict>
          <v:rect id="_x0000_s2056" style="position:absolute;margin-left:85.1pt;margin-top:14.9pt;width:2in;height:.6pt;z-index:-15727616;mso-wrap-distance-left:0;mso-wrap-distance-right:0;mso-position-horizontal-relative:page" fillcolor="black" stroked="f">
            <w10:wrap type="topAndBottom" anchorx="page"/>
          </v:rect>
        </w:pict>
      </w:r>
    </w:p>
    <w:p w:rsidR="00F522D6" w:rsidRDefault="00476CFE">
      <w:pPr>
        <w:pStyle w:val="Paragraphedeliste"/>
        <w:numPr>
          <w:ilvl w:val="0"/>
          <w:numId w:val="5"/>
        </w:numPr>
        <w:tabs>
          <w:tab w:val="left" w:pos="364"/>
        </w:tabs>
        <w:spacing w:before="73"/>
        <w:ind w:hanging="203"/>
        <w:rPr>
          <w:sz w:val="20"/>
        </w:rPr>
      </w:pPr>
      <w:r>
        <w:rPr>
          <w:sz w:val="20"/>
        </w:rPr>
        <w:t>Return to</w:t>
      </w:r>
      <w:r>
        <w:rPr>
          <w:spacing w:val="1"/>
          <w:sz w:val="20"/>
        </w:rPr>
        <w:t xml:space="preserve"> </w:t>
      </w:r>
      <w:proofErr w:type="spellStart"/>
      <w:r>
        <w:rPr>
          <w:sz w:val="20"/>
        </w:rPr>
        <w:t>Zero</w:t>
      </w:r>
      <w:proofErr w:type="spellEnd"/>
    </w:p>
    <w:p w:rsidR="00F522D6" w:rsidRDefault="00476CFE">
      <w:pPr>
        <w:pStyle w:val="Paragraphedeliste"/>
        <w:numPr>
          <w:ilvl w:val="0"/>
          <w:numId w:val="5"/>
        </w:numPr>
        <w:tabs>
          <w:tab w:val="left" w:pos="364"/>
        </w:tabs>
        <w:spacing w:before="1"/>
        <w:ind w:hanging="203"/>
        <w:rPr>
          <w:sz w:val="20"/>
        </w:rPr>
      </w:pPr>
      <w:r>
        <w:rPr>
          <w:sz w:val="20"/>
        </w:rPr>
        <w:t xml:space="preserve">Non Return to </w:t>
      </w:r>
      <w:proofErr w:type="spellStart"/>
      <w:r>
        <w:rPr>
          <w:sz w:val="20"/>
        </w:rPr>
        <w:t>Zero</w:t>
      </w:r>
      <w:proofErr w:type="spellEnd"/>
    </w:p>
    <w:p w:rsidR="00F522D6" w:rsidRDefault="00F522D6">
      <w:pPr>
        <w:rPr>
          <w:sz w:val="20"/>
        </w:rPr>
        <w:sectPr w:rsidR="00F522D6">
          <w:type w:val="continuous"/>
          <w:pgSz w:w="11900" w:h="16840"/>
          <w:pgMar w:top="1340" w:right="520" w:bottom="1420" w:left="1540" w:header="720" w:footer="720" w:gutter="0"/>
          <w:cols w:space="720"/>
        </w:sectPr>
      </w:pPr>
    </w:p>
    <w:p w:rsidR="00F522D6" w:rsidRDefault="00F522D6">
      <w:pPr>
        <w:pStyle w:val="Corpsdetexte"/>
        <w:rPr>
          <w:sz w:val="26"/>
        </w:rPr>
      </w:pPr>
    </w:p>
    <w:p w:rsidR="00F522D6" w:rsidRDefault="00476CFE">
      <w:pPr>
        <w:pStyle w:val="Corpsdetexte"/>
        <w:spacing w:before="152"/>
        <w:ind w:left="161"/>
      </w:pPr>
      <w:r>
        <w:rPr>
          <w:u w:val="single"/>
        </w:rPr>
        <w:t>Représentation mathématique :</w:t>
      </w:r>
    </w:p>
    <w:p w:rsidR="00F522D6" w:rsidRDefault="00476CFE">
      <w:pPr>
        <w:spacing w:before="51" w:line="377" w:lineRule="exact"/>
        <w:ind w:left="161"/>
        <w:rPr>
          <w:sz w:val="29"/>
        </w:rPr>
      </w:pPr>
      <w:r>
        <w:br w:type="column"/>
      </w:r>
      <w:r>
        <w:rPr>
          <w:rFonts w:ascii="Lucida Sans Unicode" w:hAnsi="Lucida Sans Unicode"/>
          <w:spacing w:val="-3"/>
          <w:position w:val="-1"/>
          <w:sz w:val="29"/>
        </w:rPr>
        <w:lastRenderedPageBreak/>
        <w:t></w:t>
      </w:r>
      <w:r>
        <w:rPr>
          <w:spacing w:val="-3"/>
          <w:sz w:val="29"/>
        </w:rPr>
        <w:t xml:space="preserve">e(i) </w:t>
      </w:r>
      <w:r>
        <w:rPr>
          <w:rFonts w:ascii="Symbol" w:hAnsi="Symbol"/>
          <w:sz w:val="29"/>
        </w:rPr>
        <w:t></w:t>
      </w:r>
      <w:r>
        <w:rPr>
          <w:sz w:val="29"/>
        </w:rPr>
        <w:t xml:space="preserve"> 0 </w:t>
      </w:r>
      <w:r>
        <w:rPr>
          <w:rFonts w:ascii="Lucida Sans Unicode" w:hAnsi="Lucida Sans Unicode"/>
          <w:sz w:val="29"/>
        </w:rPr>
        <w:t>⇒</w:t>
      </w:r>
      <w:r>
        <w:rPr>
          <w:rFonts w:ascii="Lucida Sans Unicode" w:hAnsi="Lucida Sans Unicode"/>
          <w:spacing w:val="-64"/>
          <w:sz w:val="29"/>
        </w:rPr>
        <w:t xml:space="preserve"> </w:t>
      </w:r>
      <w:r>
        <w:rPr>
          <w:sz w:val="29"/>
        </w:rPr>
        <w:t xml:space="preserve">s(i) </w:t>
      </w:r>
      <w:r>
        <w:rPr>
          <w:rFonts w:ascii="Symbol" w:hAnsi="Symbol"/>
          <w:sz w:val="29"/>
        </w:rPr>
        <w:t></w:t>
      </w:r>
      <w:r>
        <w:rPr>
          <w:sz w:val="29"/>
        </w:rPr>
        <w:t xml:space="preserve"> </w:t>
      </w:r>
      <w:r>
        <w:rPr>
          <w:rFonts w:ascii="Symbol" w:hAnsi="Symbol"/>
          <w:sz w:val="29"/>
        </w:rPr>
        <w:t></w:t>
      </w:r>
      <w:r>
        <w:rPr>
          <w:sz w:val="29"/>
        </w:rPr>
        <w:t>V</w:t>
      </w:r>
    </w:p>
    <w:p w:rsidR="00F522D6" w:rsidRDefault="00476CFE">
      <w:pPr>
        <w:spacing w:line="233" w:lineRule="exact"/>
        <w:ind w:left="161"/>
        <w:rPr>
          <w:rFonts w:ascii="Lucida Sans Unicode" w:hAnsi="Lucida Sans Unicode"/>
          <w:sz w:val="29"/>
        </w:rPr>
      </w:pPr>
      <w:r>
        <w:rPr>
          <w:rFonts w:ascii="Lucida Sans Unicode" w:hAnsi="Lucida Sans Unicode"/>
          <w:w w:val="66"/>
          <w:sz w:val="29"/>
        </w:rPr>
        <w:t></w:t>
      </w:r>
    </w:p>
    <w:p w:rsidR="00F522D6" w:rsidRDefault="00476CFE">
      <w:pPr>
        <w:spacing w:line="146" w:lineRule="auto"/>
        <w:ind w:left="161"/>
        <w:rPr>
          <w:sz w:val="29"/>
        </w:rPr>
      </w:pPr>
      <w:r>
        <w:rPr>
          <w:rFonts w:ascii="Lucida Sans Unicode" w:hAnsi="Lucida Sans Unicode"/>
          <w:spacing w:val="-3"/>
          <w:position w:val="-6"/>
          <w:sz w:val="29"/>
        </w:rPr>
        <w:t></w:t>
      </w:r>
      <w:r>
        <w:rPr>
          <w:spacing w:val="-3"/>
          <w:sz w:val="29"/>
        </w:rPr>
        <w:t xml:space="preserve">e(i) </w:t>
      </w:r>
      <w:r>
        <w:rPr>
          <w:rFonts w:ascii="Symbol" w:hAnsi="Symbol"/>
          <w:sz w:val="29"/>
        </w:rPr>
        <w:t></w:t>
      </w:r>
      <w:r>
        <w:rPr>
          <w:sz w:val="29"/>
        </w:rPr>
        <w:t xml:space="preserve"> 1</w:t>
      </w:r>
      <w:r>
        <w:rPr>
          <w:spacing w:val="-52"/>
          <w:sz w:val="29"/>
        </w:rPr>
        <w:t xml:space="preserve"> </w:t>
      </w:r>
      <w:r>
        <w:rPr>
          <w:rFonts w:ascii="Lucida Sans Unicode" w:hAnsi="Lucida Sans Unicode"/>
          <w:sz w:val="29"/>
        </w:rPr>
        <w:t xml:space="preserve">⇒ </w:t>
      </w:r>
      <w:r>
        <w:rPr>
          <w:sz w:val="29"/>
        </w:rPr>
        <w:t xml:space="preserve">s(i) </w:t>
      </w:r>
      <w:r>
        <w:rPr>
          <w:rFonts w:ascii="Symbol" w:hAnsi="Symbol"/>
          <w:sz w:val="29"/>
        </w:rPr>
        <w:t></w:t>
      </w:r>
      <w:r>
        <w:rPr>
          <w:spacing w:val="53"/>
          <w:sz w:val="29"/>
        </w:rPr>
        <w:t xml:space="preserve"> </w:t>
      </w:r>
      <w:r>
        <w:rPr>
          <w:rFonts w:ascii="Symbol" w:hAnsi="Symbol"/>
          <w:sz w:val="29"/>
        </w:rPr>
        <w:t></w:t>
      </w:r>
      <w:r>
        <w:rPr>
          <w:sz w:val="29"/>
        </w:rPr>
        <w:t>V</w:t>
      </w:r>
    </w:p>
    <w:p w:rsidR="00F522D6" w:rsidRDefault="00F522D6">
      <w:pPr>
        <w:spacing w:line="146" w:lineRule="auto"/>
        <w:rPr>
          <w:sz w:val="29"/>
        </w:rPr>
        <w:sectPr w:rsidR="00F522D6">
          <w:pgSz w:w="11900" w:h="16840"/>
          <w:pgMar w:top="1060" w:right="520" w:bottom="920" w:left="1540" w:header="0" w:footer="732" w:gutter="0"/>
          <w:cols w:num="2" w:space="720" w:equalWidth="0">
            <w:col w:w="3188" w:space="321"/>
            <w:col w:w="6331"/>
          </w:cols>
        </w:sectPr>
      </w:pPr>
    </w:p>
    <w:p w:rsidR="00F522D6" w:rsidRDefault="00F522D6">
      <w:pPr>
        <w:pStyle w:val="Corpsdetexte"/>
        <w:spacing w:before="3"/>
        <w:rPr>
          <w:sz w:val="23"/>
        </w:rPr>
      </w:pPr>
    </w:p>
    <w:p w:rsidR="00F522D6" w:rsidRDefault="00476CFE">
      <w:pPr>
        <w:pStyle w:val="Corpsdetexte"/>
        <w:ind w:left="273"/>
        <w:rPr>
          <w:sz w:val="20"/>
        </w:rPr>
      </w:pPr>
      <w:r>
        <w:rPr>
          <w:noProof/>
          <w:sz w:val="20"/>
          <w:lang w:eastAsia="fr-FR"/>
        </w:rPr>
        <w:drawing>
          <wp:inline distT="0" distB="0" distL="0" distR="0">
            <wp:extent cx="5438387" cy="1152144"/>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4" cstate="print"/>
                    <a:stretch>
                      <a:fillRect/>
                    </a:stretch>
                  </pic:blipFill>
                  <pic:spPr>
                    <a:xfrm>
                      <a:off x="0" y="0"/>
                      <a:ext cx="5438387" cy="1152144"/>
                    </a:xfrm>
                    <a:prstGeom prst="rect">
                      <a:avLst/>
                    </a:prstGeom>
                  </pic:spPr>
                </pic:pic>
              </a:graphicData>
            </a:graphic>
          </wp:inline>
        </w:drawing>
      </w:r>
    </w:p>
    <w:p w:rsidR="00F522D6" w:rsidRDefault="00476CFE">
      <w:pPr>
        <w:spacing w:before="30"/>
        <w:ind w:right="443"/>
        <w:jc w:val="center"/>
        <w:rPr>
          <w:b/>
          <w:sz w:val="20"/>
        </w:rPr>
      </w:pPr>
      <w:r>
        <w:rPr>
          <w:b/>
          <w:sz w:val="20"/>
        </w:rPr>
        <w:t>Figure 2 : Principe du code NRZ</w:t>
      </w:r>
    </w:p>
    <w:p w:rsidR="00F522D6" w:rsidRDefault="00F522D6">
      <w:pPr>
        <w:pStyle w:val="Corpsdetexte"/>
        <w:rPr>
          <w:b/>
          <w:sz w:val="22"/>
        </w:rPr>
      </w:pPr>
    </w:p>
    <w:p w:rsidR="00F522D6" w:rsidRDefault="00476CFE">
      <w:pPr>
        <w:pStyle w:val="Corpsdetexte"/>
        <w:spacing w:before="140"/>
        <w:ind w:left="161" w:right="604" w:firstLine="927"/>
        <w:jc w:val="both"/>
      </w:pPr>
      <w:r>
        <w:t xml:space="preserve">Ce code ayant la particularité d’être </w:t>
      </w:r>
      <w:proofErr w:type="spellStart"/>
      <w:r>
        <w:t>antipolaire</w:t>
      </w:r>
      <w:proofErr w:type="spellEnd"/>
      <w:r>
        <w:t xml:space="preserve"> </w:t>
      </w:r>
      <w:r>
        <w:rPr>
          <w:vertAlign w:val="superscript"/>
        </w:rPr>
        <w:t>4</w:t>
      </w:r>
      <w:r>
        <w:t xml:space="preserve"> et non nul, le récepteur pourra déterminer ainsi la présence ou non du signal. Cependant, les longues séries de 1 ou de 0, entraînent </w:t>
      </w:r>
      <w:proofErr w:type="gramStart"/>
      <w:r>
        <w:t>un</w:t>
      </w:r>
      <w:proofErr w:type="gramEnd"/>
      <w:r>
        <w:t xml:space="preserve"> p</w:t>
      </w:r>
      <w:r>
        <w:t>erte de synchronisation, le récepteur ne peut donc pas utiliser le signal pour récupérer l’horloge. Il faut ainsi utiliser une ligne indépendante pour l’horloge, ce qui limite l’utilisation du codage NRZ aux courtes distances.</w:t>
      </w:r>
    </w:p>
    <w:p w:rsidR="00F522D6" w:rsidRDefault="00476CFE">
      <w:pPr>
        <w:pStyle w:val="Paragraphedeliste"/>
        <w:numPr>
          <w:ilvl w:val="2"/>
          <w:numId w:val="6"/>
        </w:numPr>
        <w:tabs>
          <w:tab w:val="left" w:pos="1316"/>
        </w:tabs>
        <w:spacing w:before="121"/>
        <w:jc w:val="both"/>
        <w:rPr>
          <w:sz w:val="24"/>
        </w:rPr>
      </w:pPr>
      <w:r>
        <w:rPr>
          <w:sz w:val="24"/>
        </w:rPr>
        <w:t xml:space="preserve">Le code NRZ-L </w:t>
      </w:r>
      <w:proofErr w:type="gramStart"/>
      <w:r>
        <w:rPr>
          <w:sz w:val="24"/>
        </w:rPr>
        <w:t xml:space="preserve">( </w:t>
      </w:r>
      <w:proofErr w:type="spellStart"/>
      <w:r>
        <w:rPr>
          <w:sz w:val="24"/>
        </w:rPr>
        <w:t>Level</w:t>
      </w:r>
      <w:proofErr w:type="spellEnd"/>
      <w:proofErr w:type="gramEnd"/>
      <w:r>
        <w:rPr>
          <w:spacing w:val="-3"/>
          <w:sz w:val="24"/>
        </w:rPr>
        <w:t xml:space="preserve"> </w:t>
      </w:r>
      <w:r>
        <w:rPr>
          <w:sz w:val="24"/>
        </w:rPr>
        <w:t>)</w:t>
      </w:r>
    </w:p>
    <w:p w:rsidR="00F522D6" w:rsidRDefault="00F522D6">
      <w:pPr>
        <w:pStyle w:val="Corpsdetexte"/>
        <w:spacing w:before="4"/>
        <w:rPr>
          <w:sz w:val="22"/>
        </w:rPr>
      </w:pPr>
    </w:p>
    <w:p w:rsidR="00F522D6" w:rsidRDefault="00476CFE">
      <w:pPr>
        <w:pStyle w:val="Corpsdetexte"/>
        <w:spacing w:before="1"/>
        <w:ind w:left="1089" w:hanging="928"/>
      </w:pPr>
      <w:r>
        <w:rPr>
          <w:u w:val="single"/>
        </w:rPr>
        <w:t>Utilisation :</w:t>
      </w:r>
      <w:r>
        <w:t xml:space="preserve"> Ce codage est utilisé dans la RS-232, c’est-à-dire dans les ports « COM » des PC.</w:t>
      </w:r>
    </w:p>
    <w:p w:rsidR="00F522D6" w:rsidRDefault="00F522D6">
      <w:pPr>
        <w:pStyle w:val="Corpsdetexte"/>
        <w:spacing w:before="11"/>
        <w:rPr>
          <w:sz w:val="23"/>
        </w:rPr>
      </w:pPr>
    </w:p>
    <w:p w:rsidR="00F522D6" w:rsidRDefault="00476CFE">
      <w:pPr>
        <w:pStyle w:val="Corpsdetexte"/>
        <w:ind w:left="161" w:right="605" w:firstLine="927"/>
        <w:jc w:val="both"/>
      </w:pPr>
      <w:r>
        <w:t>Le principe du codage NRZ-L est identique au codage NRZ, il diffère cependant dans la correspondance des valeurs binaires. En effet, ce code utilise une logiqu</w:t>
      </w:r>
      <w:r>
        <w:t>e inversée autrement dit, l’état 1 est traduit par une tension négative (-V) alors que l’état 0 est lui converti en une valeur positive</w:t>
      </w:r>
      <w:r>
        <w:rPr>
          <w:spacing w:val="-3"/>
        </w:rPr>
        <w:t xml:space="preserve"> </w:t>
      </w:r>
      <w:r>
        <w:t>(+V).</w:t>
      </w:r>
    </w:p>
    <w:p w:rsidR="00F522D6" w:rsidRDefault="00476CFE">
      <w:pPr>
        <w:pStyle w:val="Corpsdetexte"/>
        <w:ind w:left="161" w:right="605" w:firstLine="927"/>
        <w:jc w:val="both"/>
      </w:pPr>
      <w:r>
        <w:t xml:space="preserve">Néanmoins, puisque ce code est fondé sur le même principe que le code NRZ, il garde aussi </w:t>
      </w:r>
      <w:proofErr w:type="gramStart"/>
      <w:r>
        <w:t>les même défauts</w:t>
      </w:r>
      <w:proofErr w:type="gramEnd"/>
      <w:r>
        <w:t>.</w:t>
      </w:r>
    </w:p>
    <w:p w:rsidR="00F522D6" w:rsidRDefault="00F522D6">
      <w:pPr>
        <w:jc w:val="both"/>
        <w:sectPr w:rsidR="00F522D6">
          <w:type w:val="continuous"/>
          <w:pgSz w:w="11900" w:h="16840"/>
          <w:pgMar w:top="1340" w:right="520" w:bottom="1420" w:left="1540" w:header="720" w:footer="720" w:gutter="0"/>
          <w:cols w:space="720"/>
        </w:sectPr>
      </w:pPr>
    </w:p>
    <w:p w:rsidR="00F522D6" w:rsidRDefault="00F522D6">
      <w:pPr>
        <w:pStyle w:val="Corpsdetexte"/>
        <w:rPr>
          <w:sz w:val="33"/>
        </w:rPr>
      </w:pPr>
    </w:p>
    <w:p w:rsidR="00F522D6" w:rsidRDefault="00476CFE">
      <w:pPr>
        <w:pStyle w:val="Corpsdetexte"/>
        <w:ind w:left="161"/>
      </w:pPr>
      <w:r>
        <w:rPr>
          <w:u w:val="single"/>
        </w:rPr>
        <w:t>Représentation mathématique :</w:t>
      </w:r>
    </w:p>
    <w:p w:rsidR="00F522D6" w:rsidRDefault="00476CFE">
      <w:pPr>
        <w:pStyle w:val="Heading2"/>
        <w:spacing w:line="357" w:lineRule="exact"/>
      </w:pPr>
      <w:r>
        <w:br w:type="column"/>
      </w:r>
      <w:r>
        <w:rPr>
          <w:rFonts w:ascii="Lucida Sans Unicode" w:hAnsi="Lucida Sans Unicode"/>
          <w:spacing w:val="-3"/>
          <w:position w:val="-1"/>
        </w:rPr>
        <w:lastRenderedPageBreak/>
        <w:t></w:t>
      </w:r>
      <w:r>
        <w:rPr>
          <w:spacing w:val="-3"/>
        </w:rPr>
        <w:t xml:space="preserve">e(i) </w:t>
      </w:r>
      <w:r>
        <w:rPr>
          <w:rFonts w:ascii="Symbol" w:hAnsi="Symbol"/>
        </w:rPr>
        <w:t></w:t>
      </w:r>
      <w:r>
        <w:t xml:space="preserve"> 0 </w:t>
      </w:r>
      <w:r>
        <w:rPr>
          <w:rFonts w:ascii="Lucida Sans Unicode" w:hAnsi="Lucida Sans Unicode"/>
        </w:rPr>
        <w:t>⇒</w:t>
      </w:r>
      <w:r>
        <w:rPr>
          <w:rFonts w:ascii="Lucida Sans Unicode" w:hAnsi="Lucida Sans Unicode"/>
          <w:spacing w:val="-61"/>
        </w:rPr>
        <w:t xml:space="preserve"> </w:t>
      </w:r>
      <w:r>
        <w:t xml:space="preserve">s(i) </w:t>
      </w:r>
      <w:r>
        <w:rPr>
          <w:rFonts w:ascii="Symbol" w:hAnsi="Symbol"/>
        </w:rPr>
        <w:t></w:t>
      </w:r>
      <w:r>
        <w:t xml:space="preserve"> </w:t>
      </w:r>
      <w:r>
        <w:rPr>
          <w:rFonts w:ascii="Symbol" w:hAnsi="Symbol"/>
        </w:rPr>
        <w:t></w:t>
      </w:r>
      <w:r>
        <w:t>V</w:t>
      </w:r>
    </w:p>
    <w:p w:rsidR="00F522D6" w:rsidRDefault="00476CFE">
      <w:pPr>
        <w:spacing w:line="233" w:lineRule="exact"/>
        <w:ind w:left="161"/>
        <w:rPr>
          <w:rFonts w:ascii="Lucida Sans Unicode" w:hAnsi="Lucida Sans Unicode"/>
          <w:sz w:val="29"/>
        </w:rPr>
      </w:pPr>
      <w:r>
        <w:rPr>
          <w:rFonts w:ascii="Lucida Sans Unicode" w:hAnsi="Lucida Sans Unicode"/>
          <w:w w:val="66"/>
          <w:sz w:val="29"/>
        </w:rPr>
        <w:t></w:t>
      </w:r>
    </w:p>
    <w:p w:rsidR="00F522D6" w:rsidRDefault="00476CFE">
      <w:pPr>
        <w:spacing w:line="146" w:lineRule="auto"/>
        <w:ind w:left="161"/>
        <w:rPr>
          <w:sz w:val="29"/>
        </w:rPr>
      </w:pPr>
      <w:r>
        <w:rPr>
          <w:rFonts w:ascii="Lucida Sans Unicode" w:hAnsi="Lucida Sans Unicode"/>
          <w:spacing w:val="-3"/>
          <w:position w:val="-6"/>
          <w:sz w:val="29"/>
        </w:rPr>
        <w:t></w:t>
      </w:r>
      <w:r>
        <w:rPr>
          <w:spacing w:val="-3"/>
          <w:sz w:val="29"/>
        </w:rPr>
        <w:t xml:space="preserve">e(i) </w:t>
      </w:r>
      <w:r>
        <w:rPr>
          <w:rFonts w:ascii="Symbol" w:hAnsi="Symbol"/>
          <w:sz w:val="29"/>
        </w:rPr>
        <w:t></w:t>
      </w:r>
      <w:r>
        <w:rPr>
          <w:sz w:val="29"/>
        </w:rPr>
        <w:t xml:space="preserve"> 1</w:t>
      </w:r>
      <w:r>
        <w:rPr>
          <w:spacing w:val="-52"/>
          <w:sz w:val="29"/>
        </w:rPr>
        <w:t xml:space="preserve"> </w:t>
      </w:r>
      <w:r>
        <w:rPr>
          <w:rFonts w:ascii="Lucida Sans Unicode" w:hAnsi="Lucida Sans Unicode"/>
          <w:sz w:val="29"/>
        </w:rPr>
        <w:t xml:space="preserve">⇒ </w:t>
      </w:r>
      <w:r>
        <w:rPr>
          <w:sz w:val="29"/>
        </w:rPr>
        <w:t xml:space="preserve">s(i) </w:t>
      </w:r>
      <w:r>
        <w:rPr>
          <w:rFonts w:ascii="Symbol" w:hAnsi="Symbol"/>
          <w:sz w:val="29"/>
        </w:rPr>
        <w:t></w:t>
      </w:r>
      <w:r>
        <w:rPr>
          <w:spacing w:val="54"/>
          <w:sz w:val="29"/>
        </w:rPr>
        <w:t xml:space="preserve"> </w:t>
      </w:r>
      <w:r>
        <w:rPr>
          <w:rFonts w:ascii="Symbol" w:hAnsi="Symbol"/>
          <w:sz w:val="29"/>
        </w:rPr>
        <w:t></w:t>
      </w:r>
      <w:r>
        <w:rPr>
          <w:sz w:val="29"/>
        </w:rPr>
        <w:t>V</w:t>
      </w:r>
    </w:p>
    <w:p w:rsidR="00F522D6" w:rsidRDefault="00F522D6">
      <w:pPr>
        <w:spacing w:line="146" w:lineRule="auto"/>
        <w:rPr>
          <w:sz w:val="29"/>
        </w:rPr>
        <w:sectPr w:rsidR="00F522D6">
          <w:type w:val="continuous"/>
          <w:pgSz w:w="11900" w:h="16840"/>
          <w:pgMar w:top="1340" w:right="520" w:bottom="1420" w:left="1540" w:header="720" w:footer="720" w:gutter="0"/>
          <w:cols w:num="2" w:space="720" w:equalWidth="0">
            <w:col w:w="3188" w:space="321"/>
            <w:col w:w="6331"/>
          </w:cols>
        </w:sectPr>
      </w:pPr>
    </w:p>
    <w:p w:rsidR="00F522D6" w:rsidRDefault="00476CFE">
      <w:pPr>
        <w:pStyle w:val="Corpsdetexte"/>
        <w:spacing w:before="109"/>
        <w:ind w:left="161"/>
      </w:pPr>
      <w:r>
        <w:rPr>
          <w:u w:val="single"/>
        </w:rPr>
        <w:lastRenderedPageBreak/>
        <w:t>Remarque :</w:t>
      </w:r>
      <w:r>
        <w:t xml:space="preserve"> Les codages NRZ-M et NRZ-S seront développés à la suite de cette partie.</w:t>
      </w:r>
    </w:p>
    <w:p w:rsidR="00F522D6" w:rsidRDefault="00F522D6">
      <w:pPr>
        <w:pStyle w:val="Corpsdetexte"/>
        <w:rPr>
          <w:sz w:val="26"/>
        </w:rPr>
      </w:pPr>
    </w:p>
    <w:p w:rsidR="00F522D6" w:rsidRDefault="00F522D6">
      <w:pPr>
        <w:pStyle w:val="Corpsdetexte"/>
        <w:spacing w:before="10"/>
        <w:rPr>
          <w:sz w:val="25"/>
        </w:rPr>
      </w:pPr>
    </w:p>
    <w:p w:rsidR="00F522D6" w:rsidRDefault="00476CFE">
      <w:pPr>
        <w:pStyle w:val="Heading7"/>
        <w:numPr>
          <w:ilvl w:val="1"/>
          <w:numId w:val="6"/>
        </w:numPr>
        <w:tabs>
          <w:tab w:val="left" w:pos="1089"/>
          <w:tab w:val="left" w:pos="1090"/>
        </w:tabs>
        <w:ind w:hanging="541"/>
        <w:rPr>
          <w:rFonts w:ascii="Arial"/>
          <w:b w:val="0"/>
          <w:sz w:val="12"/>
        </w:rPr>
      </w:pPr>
      <w:r>
        <w:t>Le codage NRZI</w:t>
      </w:r>
      <w:r>
        <w:rPr>
          <w:spacing w:val="-14"/>
        </w:rPr>
        <w:t xml:space="preserve"> </w:t>
      </w:r>
      <w:r>
        <w:rPr>
          <w:rFonts w:ascii="Arial"/>
          <w:b w:val="0"/>
          <w:position w:val="9"/>
          <w:sz w:val="12"/>
        </w:rPr>
        <w:t>5</w:t>
      </w:r>
    </w:p>
    <w:p w:rsidR="00F522D6" w:rsidRDefault="00476CFE">
      <w:pPr>
        <w:pStyle w:val="Corpsdetexte"/>
        <w:spacing w:before="196"/>
        <w:ind w:left="161" w:right="4972"/>
      </w:pPr>
      <w:r>
        <w:rPr>
          <w:u w:val="single"/>
        </w:rPr>
        <w:t>Autres dénominations :</w:t>
      </w:r>
      <w:r>
        <w:t xml:space="preserve"> NRZ-M </w:t>
      </w:r>
      <w:proofErr w:type="gramStart"/>
      <w:r>
        <w:t>( Mark</w:t>
      </w:r>
      <w:proofErr w:type="gramEnd"/>
      <w:r>
        <w:t xml:space="preserve"> ) </w:t>
      </w:r>
      <w:r>
        <w:rPr>
          <w:u w:val="single"/>
        </w:rPr>
        <w:t>Utilisation :</w:t>
      </w:r>
      <w:r>
        <w:t xml:space="preserve"> </w:t>
      </w:r>
      <w:proofErr w:type="spellStart"/>
      <w:r>
        <w:t>Fast</w:t>
      </w:r>
      <w:proofErr w:type="spellEnd"/>
      <w:r>
        <w:t xml:space="preserve"> Ethernet ( 100BaseFX ), FDDI.</w:t>
      </w:r>
    </w:p>
    <w:p w:rsidR="00F522D6" w:rsidRDefault="00F522D6">
      <w:pPr>
        <w:pStyle w:val="Corpsdetexte"/>
      </w:pPr>
    </w:p>
    <w:p w:rsidR="00F522D6" w:rsidRDefault="00476CFE">
      <w:pPr>
        <w:pStyle w:val="Corpsdetexte"/>
        <w:ind w:left="161" w:right="605" w:firstLine="927"/>
        <w:jc w:val="both"/>
      </w:pPr>
      <w:r>
        <w:t xml:space="preserve">À la différence du codage NRZ, le codage NRZI n’utilise pas directement le niveau, mais le changement de niveau. Ce principe, appelé le mode différentiel, convertit une information non plus </w:t>
      </w:r>
      <w:r>
        <w:t>en un niveau de tension constant, mais en un changement de niveau. On appelle « transition » ce changement d’état. La transition correspond au bit 1 pour le codage NRZI ou codage NRZ-Mark (Mark signifie 1) et au bit 0 pour le codage NRZ-</w:t>
      </w:r>
      <w:proofErr w:type="spellStart"/>
      <w:r>
        <w:t>Space</w:t>
      </w:r>
      <w:proofErr w:type="spellEnd"/>
      <w:r>
        <w:t xml:space="preserve"> (</w:t>
      </w:r>
      <w:proofErr w:type="spellStart"/>
      <w:r>
        <w:t>Space</w:t>
      </w:r>
      <w:proofErr w:type="spellEnd"/>
      <w:r>
        <w:t xml:space="preserve"> signif</w:t>
      </w:r>
      <w:r>
        <w:t>ie 0).</w:t>
      </w:r>
    </w:p>
    <w:p w:rsidR="00F522D6" w:rsidRDefault="00476CFE">
      <w:pPr>
        <w:pStyle w:val="Corpsdetexte"/>
        <w:ind w:left="161" w:right="605" w:firstLine="927"/>
        <w:jc w:val="both"/>
      </w:pPr>
      <w:r>
        <w:t>Lorsque le front montant de l’horloge détecte un 1 en entrée, le signal de sortie est alors inversé (d’où NRZ-</w:t>
      </w:r>
      <w:proofErr w:type="spellStart"/>
      <w:r>
        <w:t>Inverted</w:t>
      </w:r>
      <w:proofErr w:type="spellEnd"/>
      <w:r>
        <w:t>), et lorsque le front montant voit un 0, le signal ne subit aucun changement et garde la valeur précédente. Ce principe est illust</w:t>
      </w:r>
      <w:r>
        <w:t>ré dans la figure 3.</w:t>
      </w:r>
    </w:p>
    <w:p w:rsidR="00F522D6" w:rsidRDefault="00F522D6">
      <w:pPr>
        <w:pStyle w:val="Corpsdetexte"/>
        <w:rPr>
          <w:sz w:val="20"/>
        </w:rPr>
      </w:pPr>
    </w:p>
    <w:p w:rsidR="00F522D6" w:rsidRDefault="00F522D6">
      <w:pPr>
        <w:pStyle w:val="Corpsdetexte"/>
        <w:spacing w:before="4"/>
        <w:rPr>
          <w:sz w:val="10"/>
        </w:rPr>
      </w:pPr>
      <w:r w:rsidRPr="00F522D6">
        <w:pict>
          <v:rect id="_x0000_s2055" style="position:absolute;margin-left:85.1pt;margin-top:7.95pt;width:2in;height:.6pt;z-index:-15727104;mso-wrap-distance-left:0;mso-wrap-distance-right:0;mso-position-horizontal-relative:page" fillcolor="black" stroked="f">
            <w10:wrap type="topAndBottom" anchorx="page"/>
          </v:rect>
        </w:pict>
      </w:r>
    </w:p>
    <w:p w:rsidR="00F522D6" w:rsidRDefault="00476CFE">
      <w:pPr>
        <w:spacing w:before="73"/>
        <w:ind w:left="161"/>
        <w:rPr>
          <w:sz w:val="20"/>
        </w:rPr>
      </w:pPr>
      <w:r>
        <w:rPr>
          <w:sz w:val="20"/>
          <w:vertAlign w:val="superscript"/>
        </w:rPr>
        <w:t>4</w:t>
      </w:r>
      <w:r>
        <w:rPr>
          <w:sz w:val="20"/>
        </w:rPr>
        <w:t xml:space="preserve"> signal composé de deux tensions opposées +V et -V</w:t>
      </w:r>
    </w:p>
    <w:p w:rsidR="00F522D6" w:rsidRDefault="00476CFE">
      <w:pPr>
        <w:spacing w:before="1"/>
        <w:ind w:left="161"/>
        <w:rPr>
          <w:sz w:val="20"/>
        </w:rPr>
      </w:pPr>
      <w:r>
        <w:rPr>
          <w:sz w:val="20"/>
        </w:rPr>
        <w:t xml:space="preserve">5 Non Return to </w:t>
      </w:r>
      <w:proofErr w:type="spellStart"/>
      <w:r>
        <w:rPr>
          <w:sz w:val="20"/>
        </w:rPr>
        <w:t>Zero</w:t>
      </w:r>
      <w:proofErr w:type="spellEnd"/>
      <w:r>
        <w:rPr>
          <w:sz w:val="20"/>
        </w:rPr>
        <w:t xml:space="preserve"> </w:t>
      </w:r>
      <w:proofErr w:type="spellStart"/>
      <w:r>
        <w:rPr>
          <w:sz w:val="20"/>
        </w:rPr>
        <w:t>Inverted</w:t>
      </w:r>
      <w:proofErr w:type="spellEnd"/>
    </w:p>
    <w:p w:rsidR="00F522D6" w:rsidRDefault="00F522D6">
      <w:pPr>
        <w:rPr>
          <w:sz w:val="20"/>
        </w:rPr>
        <w:sectPr w:rsidR="00F522D6">
          <w:type w:val="continuous"/>
          <w:pgSz w:w="11900" w:h="16840"/>
          <w:pgMar w:top="1340" w:right="520" w:bottom="1420" w:left="1540" w:header="720" w:footer="720" w:gutter="0"/>
          <w:cols w:space="720"/>
        </w:sectPr>
      </w:pPr>
    </w:p>
    <w:p w:rsidR="00F522D6" w:rsidRDefault="00F522D6">
      <w:pPr>
        <w:pStyle w:val="Corpsdetexte"/>
        <w:spacing w:before="10"/>
        <w:rPr>
          <w:sz w:val="38"/>
        </w:rPr>
      </w:pPr>
    </w:p>
    <w:p w:rsidR="00F522D6" w:rsidRDefault="00476CFE">
      <w:pPr>
        <w:pStyle w:val="Corpsdetexte"/>
        <w:spacing w:line="111" w:lineRule="exact"/>
        <w:ind w:left="161"/>
      </w:pPr>
      <w:r>
        <w:rPr>
          <w:u w:val="single"/>
        </w:rPr>
        <w:t>Représentation mathématique :</w:t>
      </w:r>
    </w:p>
    <w:p w:rsidR="00F522D6" w:rsidRDefault="00476CFE">
      <w:pPr>
        <w:pStyle w:val="Heading2"/>
        <w:spacing w:before="47" w:line="377" w:lineRule="exact"/>
        <w:rPr>
          <w:rFonts w:ascii="Symbol" w:hAnsi="Symbol"/>
        </w:rPr>
      </w:pPr>
      <w:r>
        <w:br w:type="column"/>
      </w:r>
      <w:r>
        <w:rPr>
          <w:rFonts w:ascii="Lucida Sans Unicode" w:hAnsi="Lucida Sans Unicode"/>
          <w:spacing w:val="-3"/>
          <w:position w:val="-1"/>
        </w:rPr>
        <w:lastRenderedPageBreak/>
        <w:t></w:t>
      </w:r>
      <w:r>
        <w:rPr>
          <w:spacing w:val="-3"/>
        </w:rPr>
        <w:t>e(i)</w:t>
      </w:r>
      <w:r>
        <w:rPr>
          <w:spacing w:val="-36"/>
        </w:rPr>
        <w:t xml:space="preserve"> </w:t>
      </w:r>
      <w:r>
        <w:rPr>
          <w:rFonts w:ascii="Symbol" w:hAnsi="Symbol"/>
        </w:rPr>
        <w:t></w:t>
      </w:r>
      <w:r>
        <w:rPr>
          <w:spacing w:val="-34"/>
        </w:rPr>
        <w:t xml:space="preserve"> </w:t>
      </w:r>
      <w:r>
        <w:t>0</w:t>
      </w:r>
      <w:r>
        <w:rPr>
          <w:spacing w:val="-40"/>
        </w:rPr>
        <w:t xml:space="preserve"> </w:t>
      </w:r>
      <w:r>
        <w:rPr>
          <w:rFonts w:ascii="Lucida Sans Unicode" w:hAnsi="Lucida Sans Unicode"/>
        </w:rPr>
        <w:t>⇒</w:t>
      </w:r>
      <w:r>
        <w:rPr>
          <w:rFonts w:ascii="Lucida Sans Unicode" w:hAnsi="Lucida Sans Unicode"/>
          <w:spacing w:val="-37"/>
        </w:rPr>
        <w:t xml:space="preserve"> </w:t>
      </w:r>
      <w:r>
        <w:t>s(i)</w:t>
      </w:r>
      <w:r>
        <w:rPr>
          <w:spacing w:val="-34"/>
        </w:rPr>
        <w:t xml:space="preserve"> </w:t>
      </w:r>
      <w:r>
        <w:rPr>
          <w:rFonts w:ascii="Symbol" w:hAnsi="Symbol"/>
          <w:spacing w:val="-62"/>
        </w:rPr>
        <w:t></w:t>
      </w:r>
    </w:p>
    <w:p w:rsidR="00F522D6" w:rsidRDefault="00476CFE">
      <w:pPr>
        <w:spacing w:line="135" w:lineRule="exact"/>
        <w:ind w:left="161"/>
        <w:rPr>
          <w:rFonts w:ascii="Lucida Sans Unicode" w:hAnsi="Lucida Sans Unicode"/>
          <w:sz w:val="29"/>
        </w:rPr>
      </w:pPr>
      <w:r>
        <w:rPr>
          <w:rFonts w:ascii="Lucida Sans Unicode" w:hAnsi="Lucida Sans Unicode"/>
          <w:w w:val="66"/>
          <w:sz w:val="29"/>
        </w:rPr>
        <w:t></w:t>
      </w:r>
    </w:p>
    <w:p w:rsidR="00F522D6" w:rsidRDefault="00476CFE">
      <w:pPr>
        <w:spacing w:before="94"/>
        <w:ind w:left="93"/>
        <w:rPr>
          <w:sz w:val="29"/>
        </w:rPr>
      </w:pPr>
      <w:r>
        <w:br w:type="column"/>
      </w:r>
      <w:proofErr w:type="gramStart"/>
      <w:r>
        <w:rPr>
          <w:i/>
          <w:sz w:val="29"/>
        </w:rPr>
        <w:lastRenderedPageBreak/>
        <w:t>s</w:t>
      </w:r>
      <w:r>
        <w:rPr>
          <w:sz w:val="29"/>
        </w:rPr>
        <w:t>(</w:t>
      </w:r>
      <w:proofErr w:type="gramEnd"/>
      <w:r>
        <w:rPr>
          <w:sz w:val="29"/>
        </w:rPr>
        <w:t xml:space="preserve"> i-T )</w:t>
      </w:r>
    </w:p>
    <w:p w:rsidR="00F522D6" w:rsidRDefault="00F522D6">
      <w:pPr>
        <w:rPr>
          <w:sz w:val="29"/>
        </w:rPr>
        <w:sectPr w:rsidR="00F522D6">
          <w:pgSz w:w="11900" w:h="16840"/>
          <w:pgMar w:top="1340" w:right="520" w:bottom="920" w:left="1540" w:header="0" w:footer="732" w:gutter="0"/>
          <w:cols w:num="3" w:space="720" w:equalWidth="0">
            <w:col w:w="3188" w:space="321"/>
            <w:col w:w="2115" w:space="39"/>
            <w:col w:w="4177"/>
          </w:cols>
        </w:sectPr>
      </w:pPr>
    </w:p>
    <w:p w:rsidR="00F522D6" w:rsidRDefault="00476CFE">
      <w:pPr>
        <w:pStyle w:val="Heading2"/>
        <w:spacing w:line="220" w:lineRule="auto"/>
        <w:ind w:left="3670"/>
        <w:rPr>
          <w:rFonts w:ascii="Symbol" w:hAnsi="Symbol"/>
        </w:rPr>
      </w:pPr>
      <w:r>
        <w:rPr>
          <w:rFonts w:ascii="Lucida Sans Unicode" w:hAnsi="Lucida Sans Unicode"/>
          <w:spacing w:val="-3"/>
          <w:position w:val="-6"/>
        </w:rPr>
        <w:lastRenderedPageBreak/>
        <w:t></w:t>
      </w:r>
      <w:r>
        <w:rPr>
          <w:spacing w:val="-3"/>
        </w:rPr>
        <w:t>e(i)</w:t>
      </w:r>
      <w:r>
        <w:rPr>
          <w:spacing w:val="-36"/>
        </w:rPr>
        <w:t xml:space="preserve"> </w:t>
      </w:r>
      <w:r>
        <w:rPr>
          <w:rFonts w:ascii="Symbol" w:hAnsi="Symbol"/>
        </w:rPr>
        <w:t></w:t>
      </w:r>
      <w:r>
        <w:rPr>
          <w:spacing w:val="-54"/>
        </w:rPr>
        <w:t xml:space="preserve"> </w:t>
      </w:r>
      <w:r>
        <w:t>1</w:t>
      </w:r>
      <w:r>
        <w:rPr>
          <w:spacing w:val="-57"/>
        </w:rPr>
        <w:t xml:space="preserve"> </w:t>
      </w:r>
      <w:r>
        <w:rPr>
          <w:rFonts w:ascii="Lucida Sans Unicode" w:hAnsi="Lucida Sans Unicode"/>
        </w:rPr>
        <w:t>⇒</w:t>
      </w:r>
      <w:r>
        <w:rPr>
          <w:rFonts w:ascii="Lucida Sans Unicode" w:hAnsi="Lucida Sans Unicode"/>
          <w:spacing w:val="-47"/>
        </w:rPr>
        <w:t xml:space="preserve"> </w:t>
      </w:r>
      <w:r>
        <w:t>s(i)</w:t>
      </w:r>
      <w:r>
        <w:rPr>
          <w:spacing w:val="19"/>
        </w:rPr>
        <w:t xml:space="preserve"> </w:t>
      </w:r>
      <w:r>
        <w:rPr>
          <w:rFonts w:ascii="Symbol" w:hAnsi="Symbol"/>
          <w:spacing w:val="-62"/>
        </w:rPr>
        <w:t></w:t>
      </w:r>
    </w:p>
    <w:p w:rsidR="00F522D6" w:rsidRDefault="00476CFE">
      <w:pPr>
        <w:pStyle w:val="Paragraphedeliste"/>
        <w:numPr>
          <w:ilvl w:val="0"/>
          <w:numId w:val="4"/>
        </w:numPr>
        <w:tabs>
          <w:tab w:val="left" w:pos="226"/>
        </w:tabs>
        <w:spacing w:before="22"/>
        <w:ind w:hanging="142"/>
        <w:rPr>
          <w:sz w:val="29"/>
        </w:rPr>
      </w:pPr>
      <w:r>
        <w:rPr>
          <w:sz w:val="29"/>
        </w:rPr>
        <w:br w:type="column"/>
      </w:r>
      <w:proofErr w:type="gramStart"/>
      <w:r>
        <w:rPr>
          <w:sz w:val="29"/>
        </w:rPr>
        <w:lastRenderedPageBreak/>
        <w:t>s(</w:t>
      </w:r>
      <w:proofErr w:type="gramEnd"/>
      <w:r>
        <w:rPr>
          <w:sz w:val="29"/>
        </w:rPr>
        <w:t xml:space="preserve"> </w:t>
      </w:r>
      <w:r>
        <w:rPr>
          <w:spacing w:val="-5"/>
          <w:sz w:val="29"/>
        </w:rPr>
        <w:t>i-T</w:t>
      </w:r>
      <w:r>
        <w:rPr>
          <w:spacing w:val="-45"/>
          <w:sz w:val="29"/>
        </w:rPr>
        <w:t xml:space="preserve"> </w:t>
      </w:r>
      <w:r>
        <w:rPr>
          <w:sz w:val="29"/>
        </w:rPr>
        <w:t>)</w:t>
      </w:r>
    </w:p>
    <w:p w:rsidR="00F522D6" w:rsidRDefault="00F522D6">
      <w:pPr>
        <w:rPr>
          <w:sz w:val="29"/>
        </w:rPr>
        <w:sectPr w:rsidR="00F522D6">
          <w:type w:val="continuous"/>
          <w:pgSz w:w="11900" w:h="16840"/>
          <w:pgMar w:top="1340" w:right="520" w:bottom="1420" w:left="1540" w:header="720" w:footer="720" w:gutter="0"/>
          <w:cols w:num="2" w:space="720" w:equalWidth="0">
            <w:col w:w="5631" w:space="40"/>
            <w:col w:w="4169"/>
          </w:cols>
        </w:sectPr>
      </w:pPr>
    </w:p>
    <w:p w:rsidR="00F522D6" w:rsidRDefault="00F522D6">
      <w:pPr>
        <w:pStyle w:val="Corpsdetexte"/>
        <w:rPr>
          <w:sz w:val="20"/>
        </w:rPr>
      </w:pPr>
    </w:p>
    <w:p w:rsidR="00F522D6" w:rsidRDefault="00476CFE">
      <w:pPr>
        <w:pStyle w:val="Corpsdetexte"/>
        <w:ind w:left="287"/>
        <w:rPr>
          <w:sz w:val="20"/>
        </w:rPr>
      </w:pPr>
      <w:r>
        <w:rPr>
          <w:noProof/>
          <w:sz w:val="20"/>
          <w:lang w:eastAsia="fr-FR"/>
        </w:rPr>
        <w:drawing>
          <wp:inline distT="0" distB="0" distL="0" distR="0">
            <wp:extent cx="5426453" cy="1200150"/>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5426453" cy="1200150"/>
                    </a:xfrm>
                    <a:prstGeom prst="rect">
                      <a:avLst/>
                    </a:prstGeom>
                  </pic:spPr>
                </pic:pic>
              </a:graphicData>
            </a:graphic>
          </wp:inline>
        </w:drawing>
      </w:r>
    </w:p>
    <w:p w:rsidR="00F522D6" w:rsidRDefault="00476CFE">
      <w:pPr>
        <w:spacing w:before="33"/>
        <w:ind w:left="3263"/>
        <w:rPr>
          <w:b/>
          <w:sz w:val="20"/>
        </w:rPr>
      </w:pPr>
      <w:r>
        <w:rPr>
          <w:b/>
          <w:sz w:val="20"/>
        </w:rPr>
        <w:t>Figure 3 : Principe du code NRZI</w:t>
      </w:r>
    </w:p>
    <w:p w:rsidR="00F522D6" w:rsidRDefault="00F522D6">
      <w:pPr>
        <w:pStyle w:val="Corpsdetexte"/>
        <w:rPr>
          <w:b/>
          <w:sz w:val="22"/>
        </w:rPr>
      </w:pPr>
    </w:p>
    <w:p w:rsidR="00F522D6" w:rsidRDefault="00476CFE">
      <w:pPr>
        <w:pStyle w:val="Corpsdetexte"/>
        <w:spacing w:before="139"/>
        <w:ind w:left="161"/>
      </w:pPr>
      <w:r>
        <w:t>Ce code a de nombreux avantages :</w:t>
      </w:r>
    </w:p>
    <w:p w:rsidR="00F522D6" w:rsidRDefault="00476CFE">
      <w:pPr>
        <w:pStyle w:val="Paragraphedeliste"/>
        <w:numPr>
          <w:ilvl w:val="1"/>
          <w:numId w:val="4"/>
        </w:numPr>
        <w:tabs>
          <w:tab w:val="left" w:pos="1273"/>
          <w:tab w:val="left" w:pos="3294"/>
        </w:tabs>
        <w:ind w:right="605" w:firstLine="927"/>
        <w:rPr>
          <w:sz w:val="24"/>
        </w:rPr>
      </w:pPr>
      <w:r>
        <w:rPr>
          <w:sz w:val="24"/>
        </w:rPr>
        <w:t>le  signal</w:t>
      </w:r>
      <w:r>
        <w:rPr>
          <w:spacing w:val="22"/>
          <w:sz w:val="24"/>
        </w:rPr>
        <w:t xml:space="preserve"> </w:t>
      </w:r>
      <w:r>
        <w:rPr>
          <w:sz w:val="24"/>
        </w:rPr>
        <w:t>de</w:t>
      </w:r>
      <w:r>
        <w:rPr>
          <w:spacing w:val="43"/>
          <w:sz w:val="24"/>
        </w:rPr>
        <w:t xml:space="preserve"> </w:t>
      </w:r>
      <w:r>
        <w:rPr>
          <w:sz w:val="24"/>
        </w:rPr>
        <w:t>sortie</w:t>
      </w:r>
      <w:r>
        <w:rPr>
          <w:sz w:val="24"/>
        </w:rPr>
        <w:tab/>
        <w:t>n’est jamais nul (0 Volt), ce qui permet la détection de la présence ou non du</w:t>
      </w:r>
      <w:r>
        <w:rPr>
          <w:spacing w:val="-3"/>
          <w:sz w:val="24"/>
        </w:rPr>
        <w:t xml:space="preserve"> </w:t>
      </w:r>
      <w:r>
        <w:rPr>
          <w:sz w:val="24"/>
        </w:rPr>
        <w:t>signal</w:t>
      </w:r>
    </w:p>
    <w:p w:rsidR="00F522D6" w:rsidRDefault="00476CFE">
      <w:pPr>
        <w:pStyle w:val="Paragraphedeliste"/>
        <w:numPr>
          <w:ilvl w:val="1"/>
          <w:numId w:val="4"/>
        </w:numPr>
        <w:tabs>
          <w:tab w:val="left" w:pos="1230"/>
        </w:tabs>
        <w:ind w:left="1229" w:hanging="141"/>
        <w:rPr>
          <w:sz w:val="24"/>
        </w:rPr>
      </w:pPr>
      <w:r>
        <w:rPr>
          <w:sz w:val="24"/>
        </w:rPr>
        <w:t>il utilise un courant de transmission</w:t>
      </w:r>
      <w:r>
        <w:rPr>
          <w:spacing w:val="-3"/>
          <w:sz w:val="24"/>
        </w:rPr>
        <w:t xml:space="preserve"> </w:t>
      </w:r>
      <w:r>
        <w:rPr>
          <w:sz w:val="24"/>
        </w:rPr>
        <w:t>faible</w:t>
      </w:r>
    </w:p>
    <w:p w:rsidR="00F522D6" w:rsidRDefault="00476CFE">
      <w:pPr>
        <w:pStyle w:val="Paragraphedeliste"/>
        <w:numPr>
          <w:ilvl w:val="1"/>
          <w:numId w:val="4"/>
        </w:numPr>
        <w:tabs>
          <w:tab w:val="left" w:pos="1230"/>
        </w:tabs>
        <w:ind w:left="1229" w:hanging="141"/>
        <w:rPr>
          <w:sz w:val="24"/>
        </w:rPr>
      </w:pPr>
      <w:r>
        <w:rPr>
          <w:sz w:val="24"/>
        </w:rPr>
        <w:t>il di</w:t>
      </w:r>
      <w:r>
        <w:rPr>
          <w:sz w:val="24"/>
        </w:rPr>
        <w:t>minue les changements d’états et par conséquent le taux</w:t>
      </w:r>
      <w:r>
        <w:rPr>
          <w:spacing w:val="-7"/>
          <w:sz w:val="24"/>
        </w:rPr>
        <w:t xml:space="preserve"> </w:t>
      </w:r>
      <w:r>
        <w:rPr>
          <w:sz w:val="24"/>
        </w:rPr>
        <w:t>d’erreurs.</w:t>
      </w:r>
    </w:p>
    <w:p w:rsidR="00F522D6" w:rsidRDefault="00476CFE">
      <w:pPr>
        <w:pStyle w:val="Corpsdetexte"/>
        <w:ind w:left="161" w:right="819"/>
      </w:pPr>
      <w:r>
        <w:t>Néanmoins, il n’élimine pas les longues suites de 0 ou de 1, gênant la synchronisation du signal.</w:t>
      </w:r>
    </w:p>
    <w:p w:rsidR="00F522D6" w:rsidRDefault="00476CFE">
      <w:pPr>
        <w:pStyle w:val="Corpsdetexte"/>
        <w:ind w:left="161" w:right="605" w:firstLine="927"/>
        <w:jc w:val="both"/>
      </w:pPr>
      <w:r>
        <w:t>Pour ne plus qu’il y ait de déphasage entre l’horloge récupérée par le récepteur et l’horlo</w:t>
      </w:r>
      <w:r>
        <w:t>ge utilisée pour coder les informations, l’idée était de provoquer une transition pour chaque état (0 et 1), le code Manchester est né.</w:t>
      </w:r>
    </w:p>
    <w:p w:rsidR="00F522D6" w:rsidRDefault="00F522D6">
      <w:pPr>
        <w:pStyle w:val="Corpsdetexte"/>
        <w:spacing w:before="8"/>
        <w:rPr>
          <w:sz w:val="34"/>
        </w:rPr>
      </w:pPr>
    </w:p>
    <w:p w:rsidR="00F522D6" w:rsidRDefault="00476CFE">
      <w:pPr>
        <w:pStyle w:val="Heading7"/>
        <w:numPr>
          <w:ilvl w:val="1"/>
          <w:numId w:val="6"/>
        </w:numPr>
        <w:tabs>
          <w:tab w:val="left" w:pos="1089"/>
          <w:tab w:val="left" w:pos="1090"/>
        </w:tabs>
        <w:ind w:hanging="541"/>
      </w:pPr>
      <w:bookmarkStart w:id="0" w:name="_TOC_250010"/>
      <w:r>
        <w:t>Le codage</w:t>
      </w:r>
      <w:r>
        <w:rPr>
          <w:spacing w:val="-5"/>
        </w:rPr>
        <w:t xml:space="preserve"> </w:t>
      </w:r>
      <w:bookmarkEnd w:id="0"/>
      <w:r>
        <w:t>Manchester</w:t>
      </w:r>
    </w:p>
    <w:p w:rsidR="00F522D6" w:rsidRDefault="00F522D6">
      <w:pPr>
        <w:pStyle w:val="Corpsdetexte"/>
        <w:spacing w:before="2"/>
        <w:rPr>
          <w:b/>
          <w:sz w:val="22"/>
        </w:rPr>
      </w:pPr>
    </w:p>
    <w:p w:rsidR="00F522D6" w:rsidRDefault="00476CFE">
      <w:pPr>
        <w:pStyle w:val="Corpsdetexte"/>
        <w:spacing w:before="1"/>
        <w:ind w:left="161"/>
      </w:pPr>
      <w:r>
        <w:rPr>
          <w:u w:val="single"/>
        </w:rPr>
        <w:t xml:space="preserve">Autres dénominations </w:t>
      </w:r>
      <w:proofErr w:type="gramStart"/>
      <w:r>
        <w:rPr>
          <w:u w:val="single"/>
        </w:rPr>
        <w:t>:</w:t>
      </w:r>
      <w:r>
        <w:t xml:space="preserve">  </w:t>
      </w:r>
      <w:proofErr w:type="spellStart"/>
      <w:r>
        <w:t>biphase</w:t>
      </w:r>
      <w:proofErr w:type="spellEnd"/>
      <w:proofErr w:type="gramEnd"/>
      <w:r>
        <w:t>, codage PE</w:t>
      </w:r>
      <w:r>
        <w:rPr>
          <w:spacing w:val="-13"/>
        </w:rPr>
        <w:t xml:space="preserve"> </w:t>
      </w:r>
      <w:r>
        <w:rPr>
          <w:vertAlign w:val="superscript"/>
        </w:rPr>
        <w:t>6</w:t>
      </w:r>
    </w:p>
    <w:p w:rsidR="00F522D6" w:rsidRDefault="00476CFE">
      <w:pPr>
        <w:pStyle w:val="Corpsdetexte"/>
        <w:ind w:left="161"/>
      </w:pPr>
      <w:r>
        <w:rPr>
          <w:u w:val="single"/>
        </w:rPr>
        <w:t>Utilisation :</w:t>
      </w:r>
      <w:r>
        <w:t xml:space="preserve"> Ethernet 10Base5, 10Base2, 10BaseT, 10BaseFL.</w:t>
      </w:r>
    </w:p>
    <w:p w:rsidR="00F522D6" w:rsidRDefault="00F522D6">
      <w:pPr>
        <w:pStyle w:val="Corpsdetexte"/>
        <w:spacing w:before="11"/>
        <w:rPr>
          <w:sz w:val="23"/>
        </w:rPr>
      </w:pPr>
    </w:p>
    <w:p w:rsidR="00F522D6" w:rsidRDefault="00476CFE">
      <w:pPr>
        <w:pStyle w:val="Corpsdetexte"/>
        <w:ind w:left="161" w:right="605" w:firstLine="927"/>
        <w:jc w:val="both"/>
      </w:pPr>
      <w:r>
        <w:t xml:space="preserve">Pour obtenir le code Manchester, il suffit de réaliser l’opération logique OU </w:t>
      </w:r>
      <w:proofErr w:type="gramStart"/>
      <w:r>
        <w:t>exclusif</w:t>
      </w:r>
      <w:proofErr w:type="gramEnd"/>
      <w:r>
        <w:t xml:space="preserve"> (XOR) entre l’horloge et l’information binaire à transcrire. Le signal de sortie aura dès lors la</w:t>
      </w:r>
    </w:p>
    <w:p w:rsidR="00F522D6" w:rsidRDefault="00F522D6">
      <w:pPr>
        <w:jc w:val="both"/>
        <w:sectPr w:rsidR="00F522D6">
          <w:type w:val="continuous"/>
          <w:pgSz w:w="11900" w:h="16840"/>
          <w:pgMar w:top="1340" w:right="520" w:bottom="1420" w:left="1540" w:header="720" w:footer="720" w:gutter="0"/>
          <w:cols w:space="720"/>
        </w:sectPr>
      </w:pPr>
    </w:p>
    <w:p w:rsidR="00F522D6" w:rsidRDefault="00476CFE">
      <w:pPr>
        <w:pStyle w:val="Corpsdetexte"/>
        <w:spacing w:before="99"/>
        <w:ind w:left="161"/>
      </w:pPr>
      <w:proofErr w:type="gramStart"/>
      <w:r>
        <w:lastRenderedPageBreak/>
        <w:t>forme</w:t>
      </w:r>
      <w:proofErr w:type="gramEnd"/>
      <w:r>
        <w:t xml:space="preserve"> s</w:t>
      </w:r>
      <w:r>
        <w:t>uivante : un front montant en</w:t>
      </w:r>
    </w:p>
    <w:p w:rsidR="00F522D6" w:rsidRDefault="00476CFE">
      <w:pPr>
        <w:pStyle w:val="Corpsdetexte"/>
        <w:spacing w:before="124" w:line="127" w:lineRule="auto"/>
        <w:ind w:left="114" w:right="732" w:hanging="30"/>
      </w:pPr>
      <w:r>
        <w:br w:type="column"/>
      </w:r>
      <w:r>
        <w:rPr>
          <w:i/>
          <w:position w:val="8"/>
          <w:u w:val="single"/>
        </w:rPr>
        <w:lastRenderedPageBreak/>
        <w:t>T</w:t>
      </w:r>
      <w:r>
        <w:rPr>
          <w:i/>
          <w:position w:val="8"/>
        </w:rPr>
        <w:t xml:space="preserve">  </w:t>
      </w:r>
      <w:proofErr w:type="gramStart"/>
      <w:r>
        <w:t>( T</w:t>
      </w:r>
      <w:proofErr w:type="gramEnd"/>
      <w:r>
        <w:t xml:space="preserve"> représentant la période de l’horloge) pour un 1   2</w:t>
      </w:r>
    </w:p>
    <w:p w:rsidR="00F522D6" w:rsidRDefault="00F522D6">
      <w:pPr>
        <w:spacing w:line="127" w:lineRule="auto"/>
        <w:sectPr w:rsidR="00F522D6">
          <w:type w:val="continuous"/>
          <w:pgSz w:w="11900" w:h="16840"/>
          <w:pgMar w:top="1340" w:right="520" w:bottom="1420" w:left="1540" w:header="720" w:footer="720" w:gutter="0"/>
          <w:cols w:num="2" w:space="720" w:equalWidth="0">
            <w:col w:w="3792" w:space="40"/>
            <w:col w:w="6008"/>
          </w:cols>
        </w:sectPr>
      </w:pPr>
    </w:p>
    <w:p w:rsidR="00F522D6" w:rsidRDefault="00476CFE">
      <w:pPr>
        <w:pStyle w:val="Corpsdetexte"/>
        <w:spacing w:before="122"/>
        <w:ind w:left="161"/>
      </w:pPr>
      <w:proofErr w:type="gramStart"/>
      <w:r>
        <w:lastRenderedPageBreak/>
        <w:t>logique</w:t>
      </w:r>
      <w:proofErr w:type="gramEnd"/>
      <w:r>
        <w:t xml:space="preserve"> et un front descendant en</w:t>
      </w:r>
    </w:p>
    <w:p w:rsidR="00F522D6" w:rsidRDefault="00476CFE">
      <w:pPr>
        <w:pStyle w:val="Corpsdetexte"/>
        <w:spacing w:before="147" w:line="127" w:lineRule="auto"/>
        <w:ind w:left="98" w:right="653" w:hanging="30"/>
      </w:pPr>
      <w:r>
        <w:br w:type="column"/>
      </w:r>
      <w:r>
        <w:rPr>
          <w:i/>
          <w:position w:val="8"/>
          <w:u w:val="single"/>
        </w:rPr>
        <w:lastRenderedPageBreak/>
        <w:t>T</w:t>
      </w:r>
      <w:r>
        <w:rPr>
          <w:i/>
          <w:position w:val="8"/>
        </w:rPr>
        <w:t xml:space="preserve"> </w:t>
      </w:r>
      <w:r>
        <w:t>pour un 0 (cf. figure 3). Ce code a donc deux transitions 2</w:t>
      </w:r>
    </w:p>
    <w:p w:rsidR="00F522D6" w:rsidRDefault="00F522D6">
      <w:pPr>
        <w:spacing w:line="127" w:lineRule="auto"/>
        <w:sectPr w:rsidR="00F522D6">
          <w:type w:val="continuous"/>
          <w:pgSz w:w="11900" w:h="16840"/>
          <w:pgMar w:top="1340" w:right="520" w:bottom="1420" w:left="1540" w:header="720" w:footer="720" w:gutter="0"/>
          <w:cols w:num="2" w:space="720" w:equalWidth="0">
            <w:col w:w="3387" w:space="40"/>
            <w:col w:w="6413"/>
          </w:cols>
        </w:sectPr>
      </w:pPr>
    </w:p>
    <w:p w:rsidR="00F522D6" w:rsidRDefault="00476CFE">
      <w:pPr>
        <w:pStyle w:val="Corpsdetexte"/>
        <w:spacing w:before="43" w:line="291" w:lineRule="exact"/>
        <w:ind w:left="161"/>
      </w:pPr>
      <w:r>
        <w:lastRenderedPageBreak/>
        <w:t>en 1 et en 0, q</w:t>
      </w:r>
      <w:r>
        <w:t xml:space="preserve">ui se réalisent à </w:t>
      </w:r>
      <w:proofErr w:type="gramStart"/>
      <w:r>
        <w:rPr>
          <w:i/>
          <w:position w:val="8"/>
          <w:u w:val="single"/>
        </w:rPr>
        <w:t>T</w:t>
      </w:r>
      <w:r>
        <w:rPr>
          <w:i/>
          <w:position w:val="8"/>
        </w:rPr>
        <w:t xml:space="preserve"> </w:t>
      </w:r>
      <w:r>
        <w:t>.</w:t>
      </w:r>
      <w:proofErr w:type="gramEnd"/>
    </w:p>
    <w:p w:rsidR="00F522D6" w:rsidRDefault="00476CFE">
      <w:pPr>
        <w:pStyle w:val="Corpsdetexte"/>
        <w:spacing w:line="211" w:lineRule="exact"/>
        <w:ind w:left="3124"/>
      </w:pPr>
      <w:r>
        <w:rPr>
          <w:w w:val="99"/>
        </w:rPr>
        <w:t>2</w:t>
      </w:r>
    </w:p>
    <w:p w:rsidR="00F522D6" w:rsidRDefault="00476CFE">
      <w:pPr>
        <w:pStyle w:val="Corpsdetexte"/>
        <w:spacing w:line="275" w:lineRule="exact"/>
        <w:ind w:left="161"/>
      </w:pPr>
      <w:r>
        <w:rPr>
          <w:u w:val="single"/>
        </w:rPr>
        <w:t>Remarque :</w:t>
      </w:r>
      <w:r>
        <w:t xml:space="preserve"> L’homologue du code Manchester, le code </w:t>
      </w:r>
      <w:proofErr w:type="spellStart"/>
      <w:r>
        <w:t>biphase</w:t>
      </w:r>
      <w:proofErr w:type="spellEnd"/>
      <w:r>
        <w:t>-L présente, lui, un front</w:t>
      </w:r>
    </w:p>
    <w:p w:rsidR="00F522D6" w:rsidRDefault="00F522D6">
      <w:pPr>
        <w:spacing w:line="275" w:lineRule="exact"/>
        <w:sectPr w:rsidR="00F522D6">
          <w:type w:val="continuous"/>
          <w:pgSz w:w="11900" w:h="16840"/>
          <w:pgMar w:top="1340" w:right="520" w:bottom="1420" w:left="1540" w:header="720" w:footer="720" w:gutter="0"/>
          <w:cols w:space="720"/>
        </w:sectPr>
      </w:pPr>
    </w:p>
    <w:p w:rsidR="00F522D6" w:rsidRDefault="00476CFE">
      <w:pPr>
        <w:pStyle w:val="Corpsdetexte"/>
        <w:spacing w:before="98"/>
        <w:ind w:left="161"/>
      </w:pPr>
      <w:proofErr w:type="gramStart"/>
      <w:r>
        <w:lastRenderedPageBreak/>
        <w:t>descendant</w:t>
      </w:r>
      <w:proofErr w:type="gramEnd"/>
      <w:r>
        <w:t xml:space="preserve"> en</w:t>
      </w:r>
    </w:p>
    <w:p w:rsidR="00F522D6" w:rsidRDefault="00476CFE">
      <w:pPr>
        <w:pStyle w:val="Corpsdetexte"/>
        <w:spacing w:before="123" w:line="127" w:lineRule="auto"/>
        <w:ind w:left="91" w:hanging="30"/>
      </w:pPr>
      <w:r>
        <w:br w:type="column"/>
      </w:r>
      <w:r>
        <w:rPr>
          <w:i/>
          <w:position w:val="8"/>
          <w:u w:val="single"/>
        </w:rPr>
        <w:lastRenderedPageBreak/>
        <w:t>T</w:t>
      </w:r>
      <w:r>
        <w:rPr>
          <w:i/>
          <w:position w:val="8"/>
        </w:rPr>
        <w:t xml:space="preserve"> </w:t>
      </w:r>
      <w:r>
        <w:t>pour un 1 logique et un montant front en 2</w:t>
      </w:r>
    </w:p>
    <w:p w:rsidR="00F522D6" w:rsidRDefault="00476CFE">
      <w:pPr>
        <w:pStyle w:val="Corpsdetexte"/>
        <w:spacing w:before="123" w:line="127" w:lineRule="auto"/>
        <w:ind w:left="90" w:right="2680" w:hanging="30"/>
      </w:pPr>
      <w:r>
        <w:br w:type="column"/>
      </w:r>
      <w:r>
        <w:rPr>
          <w:i/>
          <w:position w:val="8"/>
          <w:u w:val="single"/>
        </w:rPr>
        <w:lastRenderedPageBreak/>
        <w:t>T</w:t>
      </w:r>
      <w:r>
        <w:rPr>
          <w:i/>
          <w:position w:val="8"/>
        </w:rPr>
        <w:t xml:space="preserve"> </w:t>
      </w:r>
      <w:r>
        <w:t>pour un 0. 2</w:t>
      </w:r>
    </w:p>
    <w:p w:rsidR="00F522D6" w:rsidRDefault="00F522D6">
      <w:pPr>
        <w:spacing w:line="127" w:lineRule="auto"/>
        <w:sectPr w:rsidR="00F522D6">
          <w:type w:val="continuous"/>
          <w:pgSz w:w="11900" w:h="16840"/>
          <w:pgMar w:top="1340" w:right="520" w:bottom="1420" w:left="1540" w:header="720" w:footer="720" w:gutter="0"/>
          <w:cols w:num="3" w:space="720" w:equalWidth="0">
            <w:col w:w="1514" w:space="40"/>
            <w:col w:w="4233" w:space="39"/>
            <w:col w:w="4014"/>
          </w:cols>
        </w:sectPr>
      </w:pPr>
    </w:p>
    <w:p w:rsidR="00F522D6" w:rsidRDefault="00476CFE">
      <w:pPr>
        <w:tabs>
          <w:tab w:val="left" w:pos="1203"/>
        </w:tabs>
        <w:spacing w:before="50" w:line="241" w:lineRule="exact"/>
        <w:ind w:right="362"/>
        <w:jc w:val="center"/>
        <w:rPr>
          <w:sz w:val="23"/>
        </w:rPr>
      </w:pPr>
      <w:r>
        <w:rPr>
          <w:rFonts w:ascii="Lucida Sans Unicode" w:hAnsi="Lucida Sans Unicode"/>
          <w:w w:val="68"/>
          <w:position w:val="2"/>
          <w:sz w:val="23"/>
        </w:rPr>
        <w:lastRenderedPageBreak/>
        <w:t></w:t>
      </w:r>
      <w:r>
        <w:rPr>
          <w:rFonts w:ascii="Lucida Sans Unicode" w:hAnsi="Lucida Sans Unicode"/>
          <w:position w:val="2"/>
          <w:sz w:val="23"/>
        </w:rPr>
        <w:tab/>
      </w:r>
      <w:r>
        <w:rPr>
          <w:rFonts w:ascii="Lucida Sans Unicode" w:hAnsi="Lucida Sans Unicode"/>
          <w:spacing w:val="-118"/>
          <w:w w:val="68"/>
          <w:sz w:val="23"/>
        </w:rPr>
        <w:t></w:t>
      </w:r>
      <w:r>
        <w:rPr>
          <w:rFonts w:ascii="Lucida Sans Unicode" w:hAnsi="Lucida Sans Unicode"/>
          <w:spacing w:val="-15"/>
          <w:w w:val="68"/>
          <w:position w:val="-11"/>
          <w:sz w:val="23"/>
        </w:rPr>
        <w:t></w:t>
      </w:r>
      <w:r>
        <w:rPr>
          <w:spacing w:val="-1"/>
          <w:w w:val="103"/>
          <w:position w:val="2"/>
          <w:sz w:val="23"/>
        </w:rPr>
        <w:t>s</w:t>
      </w:r>
      <w:r>
        <w:rPr>
          <w:w w:val="103"/>
          <w:position w:val="2"/>
          <w:sz w:val="23"/>
        </w:rPr>
        <w:t>(</w:t>
      </w:r>
      <w:r>
        <w:rPr>
          <w:spacing w:val="-1"/>
          <w:w w:val="103"/>
          <w:position w:val="2"/>
          <w:sz w:val="23"/>
        </w:rPr>
        <w:t>i</w:t>
      </w:r>
      <w:r>
        <w:rPr>
          <w:w w:val="103"/>
          <w:position w:val="2"/>
          <w:sz w:val="23"/>
        </w:rPr>
        <w:t>)</w:t>
      </w:r>
      <w:r>
        <w:rPr>
          <w:spacing w:val="-15"/>
          <w:position w:val="2"/>
          <w:sz w:val="23"/>
        </w:rPr>
        <w:t xml:space="preserve"> </w:t>
      </w:r>
      <w:r>
        <w:rPr>
          <w:rFonts w:ascii="Symbol" w:hAnsi="Symbol"/>
          <w:w w:val="103"/>
          <w:position w:val="2"/>
          <w:sz w:val="23"/>
        </w:rPr>
        <w:t></w:t>
      </w:r>
      <w:r>
        <w:rPr>
          <w:spacing w:val="-11"/>
          <w:position w:val="2"/>
          <w:sz w:val="23"/>
        </w:rPr>
        <w:t xml:space="preserve"> </w:t>
      </w:r>
      <w:r>
        <w:rPr>
          <w:rFonts w:ascii="Symbol" w:hAnsi="Symbol"/>
          <w:spacing w:val="2"/>
          <w:w w:val="103"/>
          <w:position w:val="2"/>
          <w:sz w:val="23"/>
        </w:rPr>
        <w:t></w:t>
      </w:r>
      <w:r>
        <w:rPr>
          <w:w w:val="103"/>
          <w:position w:val="2"/>
          <w:sz w:val="23"/>
        </w:rPr>
        <w:t>V</w:t>
      </w:r>
    </w:p>
    <w:p w:rsidR="00F522D6" w:rsidRDefault="00F522D6">
      <w:pPr>
        <w:spacing w:line="241" w:lineRule="exact"/>
        <w:jc w:val="center"/>
        <w:rPr>
          <w:sz w:val="23"/>
        </w:rPr>
        <w:sectPr w:rsidR="00F522D6">
          <w:type w:val="continuous"/>
          <w:pgSz w:w="11900" w:h="16840"/>
          <w:pgMar w:top="1340" w:right="520" w:bottom="1420" w:left="1540" w:header="720" w:footer="720" w:gutter="0"/>
          <w:cols w:space="720"/>
        </w:sectPr>
      </w:pPr>
    </w:p>
    <w:p w:rsidR="00F522D6" w:rsidRDefault="00476CFE">
      <w:pPr>
        <w:tabs>
          <w:tab w:val="left" w:pos="1681"/>
        </w:tabs>
        <w:spacing w:line="228" w:lineRule="exact"/>
        <w:jc w:val="right"/>
        <w:rPr>
          <w:i/>
          <w:sz w:val="23"/>
        </w:rPr>
      </w:pPr>
      <w:r>
        <w:rPr>
          <w:rFonts w:ascii="Lucida Sans Unicode" w:hAnsi="Lucida Sans Unicode"/>
          <w:spacing w:val="-3"/>
          <w:position w:val="5"/>
          <w:sz w:val="23"/>
        </w:rPr>
        <w:lastRenderedPageBreak/>
        <w:t></w:t>
      </w:r>
      <w:r>
        <w:rPr>
          <w:spacing w:val="-3"/>
          <w:sz w:val="23"/>
        </w:rPr>
        <w:t>e(i)</w:t>
      </w:r>
      <w:r>
        <w:rPr>
          <w:spacing w:val="-25"/>
          <w:sz w:val="23"/>
        </w:rPr>
        <w:t xml:space="preserve"> </w:t>
      </w:r>
      <w:r>
        <w:rPr>
          <w:rFonts w:ascii="Symbol" w:hAnsi="Symbol"/>
          <w:sz w:val="23"/>
        </w:rPr>
        <w:t></w:t>
      </w:r>
      <w:r>
        <w:rPr>
          <w:spacing w:val="-24"/>
          <w:sz w:val="23"/>
        </w:rPr>
        <w:t xml:space="preserve"> </w:t>
      </w:r>
      <w:r>
        <w:rPr>
          <w:sz w:val="23"/>
        </w:rPr>
        <w:t>0</w:t>
      </w:r>
      <w:r>
        <w:rPr>
          <w:spacing w:val="-29"/>
          <w:sz w:val="23"/>
        </w:rPr>
        <w:t xml:space="preserve"> </w:t>
      </w:r>
      <w:r>
        <w:rPr>
          <w:rFonts w:ascii="Lucida Sans Unicode" w:hAnsi="Lucida Sans Unicode"/>
          <w:sz w:val="23"/>
        </w:rPr>
        <w:t>⇒</w:t>
      </w:r>
      <w:r>
        <w:rPr>
          <w:rFonts w:ascii="Lucida Sans Unicode" w:hAnsi="Lucida Sans Unicode"/>
          <w:spacing w:val="56"/>
          <w:sz w:val="23"/>
        </w:rPr>
        <w:t xml:space="preserve"> </w:t>
      </w:r>
      <w:r>
        <w:rPr>
          <w:rFonts w:ascii="Lucida Sans Unicode" w:hAnsi="Lucida Sans Unicode"/>
          <w:position w:val="-3"/>
          <w:sz w:val="23"/>
        </w:rPr>
        <w:t></w:t>
      </w:r>
      <w:r>
        <w:rPr>
          <w:rFonts w:ascii="Lucida Sans Unicode" w:hAnsi="Lucida Sans Unicode"/>
          <w:position w:val="-3"/>
          <w:sz w:val="23"/>
        </w:rPr>
        <w:tab/>
      </w:r>
      <w:r>
        <w:rPr>
          <w:i/>
          <w:position w:val="-11"/>
          <w:sz w:val="23"/>
          <w:u w:val="single"/>
        </w:rPr>
        <w:t>T</w:t>
      </w:r>
    </w:p>
    <w:p w:rsidR="00F522D6" w:rsidRDefault="00476CFE">
      <w:pPr>
        <w:spacing w:before="58" w:line="170" w:lineRule="exact"/>
        <w:ind w:left="602"/>
        <w:rPr>
          <w:rFonts w:ascii="Symbol" w:hAnsi="Symbol"/>
          <w:sz w:val="23"/>
        </w:rPr>
      </w:pPr>
      <w:r>
        <w:br w:type="column"/>
      </w:r>
      <w:proofErr w:type="gramStart"/>
      <w:r>
        <w:rPr>
          <w:i/>
          <w:w w:val="105"/>
          <w:sz w:val="23"/>
        </w:rPr>
        <w:lastRenderedPageBreak/>
        <w:t>ou</w:t>
      </w:r>
      <w:proofErr w:type="gramEnd"/>
      <w:r>
        <w:rPr>
          <w:i/>
          <w:w w:val="105"/>
          <w:sz w:val="23"/>
        </w:rPr>
        <w:t xml:space="preserve"> </w:t>
      </w:r>
      <w:r>
        <w:rPr>
          <w:rFonts w:ascii="Symbol" w:hAnsi="Symbol"/>
          <w:w w:val="105"/>
          <w:sz w:val="23"/>
        </w:rPr>
        <w:t></w:t>
      </w:r>
    </w:p>
    <w:p w:rsidR="00F522D6" w:rsidRDefault="00F522D6">
      <w:pPr>
        <w:spacing w:line="170" w:lineRule="exact"/>
        <w:rPr>
          <w:rFonts w:ascii="Symbol" w:hAnsi="Symbol"/>
          <w:sz w:val="23"/>
        </w:rPr>
        <w:sectPr w:rsidR="00F522D6">
          <w:type w:val="continuous"/>
          <w:pgSz w:w="11900" w:h="16840"/>
          <w:pgMar w:top="1340" w:right="520" w:bottom="1420" w:left="1540" w:header="720" w:footer="720" w:gutter="0"/>
          <w:cols w:num="2" w:space="720" w:equalWidth="0">
            <w:col w:w="5477" w:space="40"/>
            <w:col w:w="4323"/>
          </w:cols>
        </w:sectPr>
      </w:pPr>
    </w:p>
    <w:p w:rsidR="00F522D6" w:rsidRDefault="00476CFE">
      <w:pPr>
        <w:spacing w:line="255" w:lineRule="exact"/>
        <w:ind w:left="3663"/>
        <w:rPr>
          <w:rFonts w:ascii="Lucida Sans Unicode" w:hAnsi="Lucida Sans Unicode"/>
          <w:sz w:val="23"/>
        </w:rPr>
      </w:pPr>
      <w:r>
        <w:rPr>
          <w:rFonts w:ascii="Lucida Sans Unicode" w:hAnsi="Lucida Sans Unicode"/>
          <w:w w:val="68"/>
          <w:sz w:val="23"/>
        </w:rPr>
        <w:lastRenderedPageBreak/>
        <w:t></w:t>
      </w:r>
    </w:p>
    <w:p w:rsidR="00F522D6" w:rsidRDefault="00F522D6">
      <w:pPr>
        <w:pStyle w:val="Corpsdetexte"/>
        <w:tabs>
          <w:tab w:val="left" w:pos="3663"/>
        </w:tabs>
        <w:spacing w:line="335" w:lineRule="exact"/>
        <w:ind w:left="161"/>
        <w:rPr>
          <w:rFonts w:ascii="Lucida Sans Unicode" w:hAnsi="Lucida Sans Unicode"/>
          <w:sz w:val="23"/>
        </w:rPr>
      </w:pPr>
      <w:r w:rsidRPr="00F522D6">
        <w:pict>
          <v:shapetype id="_x0000_t202" coordsize="21600,21600" o:spt="202" path="m,l,21600r21600,l21600,xe">
            <v:stroke joinstyle="miter"/>
            <v:path gradientshapeok="t" o:connecttype="rect"/>
          </v:shapetype>
          <v:shape id="_x0000_s2054" type="#_x0000_t202" style="position:absolute;left:0;text-align:left;margin-left:260.15pt;margin-top:5.35pt;width:5.9pt;height:14.6pt;z-index:-16176128;mso-position-horizontal-relative:page" filled="f" stroked="f">
            <v:textbox inset="0,0,0,0">
              <w:txbxContent>
                <w:p w:rsidR="00F522D6" w:rsidRDefault="00476CFE">
                  <w:pPr>
                    <w:spacing w:line="291" w:lineRule="exact"/>
                    <w:rPr>
                      <w:rFonts w:ascii="Lucida Sans Unicode" w:hAnsi="Lucida Sans Unicode"/>
                      <w:sz w:val="23"/>
                    </w:rPr>
                  </w:pPr>
                  <w:r>
                    <w:rPr>
                      <w:rFonts w:ascii="Lucida Sans Unicode" w:hAnsi="Lucida Sans Unicode"/>
                      <w:w w:val="68"/>
                      <w:sz w:val="23"/>
                    </w:rPr>
                    <w:t></w:t>
                  </w:r>
                </w:p>
              </w:txbxContent>
            </v:textbox>
            <w10:wrap anchorx="page"/>
          </v:shape>
        </w:pict>
      </w:r>
      <w:r w:rsidR="00476CFE">
        <w:rPr>
          <w:u w:val="single"/>
        </w:rPr>
        <w:t>Représentation</w:t>
      </w:r>
      <w:r w:rsidR="00476CFE">
        <w:rPr>
          <w:spacing w:val="-1"/>
          <w:u w:val="single"/>
        </w:rPr>
        <w:t xml:space="preserve"> </w:t>
      </w:r>
      <w:r w:rsidR="00476CFE">
        <w:rPr>
          <w:u w:val="single"/>
        </w:rPr>
        <w:t>mathématique</w:t>
      </w:r>
      <w:r w:rsidR="00476CFE">
        <w:rPr>
          <w:spacing w:val="-2"/>
          <w:u w:val="single"/>
        </w:rPr>
        <w:t xml:space="preserve"> </w:t>
      </w:r>
      <w:r w:rsidR="00476CFE">
        <w:rPr>
          <w:u w:val="single"/>
        </w:rPr>
        <w:t>:</w:t>
      </w:r>
      <w:r w:rsidR="00476CFE">
        <w:tab/>
      </w:r>
      <w:r w:rsidR="00476CFE">
        <w:rPr>
          <w:rFonts w:ascii="Lucida Sans Unicode" w:hAnsi="Lucida Sans Unicode"/>
          <w:spacing w:val="-19"/>
          <w:w w:val="70"/>
          <w:position w:val="13"/>
          <w:sz w:val="23"/>
        </w:rPr>
        <w:t></w:t>
      </w:r>
    </w:p>
    <w:p w:rsidR="00F522D6" w:rsidRDefault="00476CFE">
      <w:pPr>
        <w:spacing w:line="228" w:lineRule="exact"/>
        <w:ind w:left="3663"/>
        <w:rPr>
          <w:rFonts w:ascii="Lucida Sans Unicode" w:hAnsi="Lucida Sans Unicode"/>
          <w:sz w:val="23"/>
        </w:rPr>
      </w:pPr>
      <w:r>
        <w:rPr>
          <w:rFonts w:ascii="Lucida Sans Unicode" w:hAnsi="Lucida Sans Unicode"/>
          <w:w w:val="68"/>
          <w:sz w:val="23"/>
        </w:rPr>
        <w:t></w:t>
      </w:r>
    </w:p>
    <w:p w:rsidR="00F522D6" w:rsidRDefault="00476CFE">
      <w:pPr>
        <w:spacing w:before="28"/>
        <w:ind w:left="261"/>
        <w:rPr>
          <w:sz w:val="23"/>
        </w:rPr>
      </w:pPr>
      <w:r>
        <w:br w:type="column"/>
      </w:r>
      <w:r>
        <w:rPr>
          <w:rFonts w:ascii="Lucida Sans Unicode" w:hAnsi="Lucida Sans Unicode"/>
          <w:spacing w:val="-118"/>
          <w:w w:val="68"/>
          <w:position w:val="-6"/>
          <w:sz w:val="23"/>
        </w:rPr>
        <w:lastRenderedPageBreak/>
        <w:t></w:t>
      </w:r>
      <w:r>
        <w:rPr>
          <w:rFonts w:ascii="Lucida Sans Unicode" w:hAnsi="Lucida Sans Unicode"/>
          <w:spacing w:val="-15"/>
          <w:w w:val="68"/>
          <w:position w:val="-13"/>
          <w:sz w:val="23"/>
        </w:rPr>
        <w:t></w:t>
      </w:r>
      <w:proofErr w:type="gramStart"/>
      <w:r>
        <w:rPr>
          <w:spacing w:val="-1"/>
          <w:w w:val="103"/>
          <w:sz w:val="23"/>
        </w:rPr>
        <w:t>s</w:t>
      </w:r>
      <w:r>
        <w:rPr>
          <w:w w:val="103"/>
          <w:sz w:val="23"/>
        </w:rPr>
        <w:t>(</w:t>
      </w:r>
      <w:proofErr w:type="gramEnd"/>
      <w:r>
        <w:rPr>
          <w:spacing w:val="-2"/>
          <w:w w:val="103"/>
          <w:sz w:val="23"/>
        </w:rPr>
        <w:t>i</w:t>
      </w:r>
      <w:r>
        <w:rPr>
          <w:rFonts w:ascii="Symbol" w:hAnsi="Symbol"/>
          <w:w w:val="103"/>
          <w:sz w:val="23"/>
        </w:rPr>
        <w:t></w:t>
      </w:r>
      <w:r>
        <w:rPr>
          <w:spacing w:val="-22"/>
          <w:sz w:val="23"/>
        </w:rPr>
        <w:t xml:space="preserve"> </w:t>
      </w:r>
      <w:r>
        <w:rPr>
          <w:spacing w:val="15"/>
          <w:w w:val="103"/>
          <w:position w:val="-13"/>
          <w:sz w:val="23"/>
        </w:rPr>
        <w:t>2</w:t>
      </w:r>
      <w:r>
        <w:rPr>
          <w:w w:val="103"/>
          <w:sz w:val="23"/>
        </w:rPr>
        <w:t>)</w:t>
      </w:r>
      <w:r>
        <w:rPr>
          <w:spacing w:val="-12"/>
          <w:sz w:val="23"/>
        </w:rPr>
        <w:t xml:space="preserve"> </w:t>
      </w:r>
      <w:r>
        <w:rPr>
          <w:rFonts w:ascii="Symbol" w:hAnsi="Symbol"/>
          <w:w w:val="103"/>
          <w:sz w:val="23"/>
        </w:rPr>
        <w:t></w:t>
      </w:r>
      <w:r>
        <w:rPr>
          <w:spacing w:val="-16"/>
          <w:sz w:val="23"/>
        </w:rPr>
        <w:t xml:space="preserve"> </w:t>
      </w:r>
      <w:r>
        <w:rPr>
          <w:spacing w:val="-5"/>
          <w:w w:val="103"/>
          <w:sz w:val="23"/>
        </w:rPr>
        <w:t>-</w:t>
      </w:r>
      <w:r>
        <w:rPr>
          <w:w w:val="103"/>
          <w:sz w:val="23"/>
        </w:rPr>
        <w:t>V</w:t>
      </w:r>
    </w:p>
    <w:p w:rsidR="00F522D6" w:rsidRDefault="00476CFE">
      <w:pPr>
        <w:spacing w:before="45" w:line="271" w:lineRule="exact"/>
        <w:ind w:left="161"/>
        <w:rPr>
          <w:sz w:val="23"/>
        </w:rPr>
      </w:pPr>
      <w:r>
        <w:rPr>
          <w:rFonts w:ascii="Lucida Sans Unicode" w:hAnsi="Lucida Sans Unicode"/>
          <w:spacing w:val="-118"/>
          <w:w w:val="68"/>
          <w:sz w:val="23"/>
        </w:rPr>
        <w:t></w:t>
      </w:r>
      <w:r>
        <w:rPr>
          <w:rFonts w:ascii="Lucida Sans Unicode" w:hAnsi="Lucida Sans Unicode"/>
          <w:spacing w:val="-15"/>
          <w:w w:val="68"/>
          <w:position w:val="-11"/>
          <w:sz w:val="23"/>
        </w:rPr>
        <w:t></w:t>
      </w:r>
      <w:r>
        <w:rPr>
          <w:spacing w:val="-1"/>
          <w:w w:val="103"/>
          <w:position w:val="2"/>
          <w:sz w:val="23"/>
        </w:rPr>
        <w:t>s</w:t>
      </w:r>
      <w:r>
        <w:rPr>
          <w:w w:val="103"/>
          <w:position w:val="2"/>
          <w:sz w:val="23"/>
        </w:rPr>
        <w:t>(</w:t>
      </w:r>
      <w:r>
        <w:rPr>
          <w:spacing w:val="-1"/>
          <w:w w:val="103"/>
          <w:position w:val="2"/>
          <w:sz w:val="23"/>
        </w:rPr>
        <w:t>i</w:t>
      </w:r>
      <w:r>
        <w:rPr>
          <w:w w:val="103"/>
          <w:position w:val="2"/>
          <w:sz w:val="23"/>
        </w:rPr>
        <w:t>)</w:t>
      </w:r>
      <w:r>
        <w:rPr>
          <w:spacing w:val="-14"/>
          <w:position w:val="2"/>
          <w:sz w:val="23"/>
        </w:rPr>
        <w:t xml:space="preserve"> </w:t>
      </w:r>
      <w:r>
        <w:rPr>
          <w:rFonts w:ascii="Symbol" w:hAnsi="Symbol"/>
          <w:w w:val="103"/>
          <w:position w:val="2"/>
          <w:sz w:val="23"/>
        </w:rPr>
        <w:t></w:t>
      </w:r>
      <w:r>
        <w:rPr>
          <w:spacing w:val="-12"/>
          <w:position w:val="2"/>
          <w:sz w:val="23"/>
        </w:rPr>
        <w:t xml:space="preserve"> </w:t>
      </w:r>
      <w:r>
        <w:rPr>
          <w:rFonts w:ascii="Symbol" w:hAnsi="Symbol"/>
          <w:spacing w:val="-1"/>
          <w:w w:val="103"/>
          <w:position w:val="2"/>
          <w:sz w:val="23"/>
        </w:rPr>
        <w:t></w:t>
      </w:r>
      <w:r>
        <w:rPr>
          <w:w w:val="103"/>
          <w:position w:val="2"/>
          <w:sz w:val="23"/>
        </w:rPr>
        <w:t>V</w:t>
      </w:r>
    </w:p>
    <w:p w:rsidR="00F522D6" w:rsidRDefault="00F522D6">
      <w:pPr>
        <w:spacing w:line="271" w:lineRule="exact"/>
        <w:rPr>
          <w:sz w:val="23"/>
        </w:rPr>
        <w:sectPr w:rsidR="00F522D6">
          <w:type w:val="continuous"/>
          <w:pgSz w:w="11900" w:h="16840"/>
          <w:pgMar w:top="1340" w:right="520" w:bottom="1420" w:left="1540" w:header="720" w:footer="720" w:gutter="0"/>
          <w:cols w:num="2" w:space="720" w:equalWidth="0">
            <w:col w:w="3821" w:space="784"/>
            <w:col w:w="5235"/>
          </w:cols>
        </w:sectPr>
      </w:pPr>
    </w:p>
    <w:p w:rsidR="00F522D6" w:rsidRDefault="00476CFE">
      <w:pPr>
        <w:tabs>
          <w:tab w:val="left" w:pos="1581"/>
        </w:tabs>
        <w:spacing w:line="198" w:lineRule="exact"/>
        <w:jc w:val="right"/>
        <w:rPr>
          <w:i/>
          <w:sz w:val="23"/>
        </w:rPr>
      </w:pPr>
      <w:r>
        <w:rPr>
          <w:rFonts w:ascii="Lucida Sans Unicode" w:hAnsi="Lucida Sans Unicode"/>
          <w:spacing w:val="-3"/>
          <w:sz w:val="23"/>
        </w:rPr>
        <w:lastRenderedPageBreak/>
        <w:t></w:t>
      </w:r>
      <w:r>
        <w:rPr>
          <w:spacing w:val="-3"/>
          <w:sz w:val="23"/>
        </w:rPr>
        <w:t>e(i)</w:t>
      </w:r>
      <w:r>
        <w:rPr>
          <w:spacing w:val="-28"/>
          <w:sz w:val="23"/>
        </w:rPr>
        <w:t xml:space="preserve"> </w:t>
      </w:r>
      <w:r>
        <w:rPr>
          <w:rFonts w:ascii="Symbol" w:hAnsi="Symbol"/>
          <w:sz w:val="23"/>
        </w:rPr>
        <w:t></w:t>
      </w:r>
      <w:r>
        <w:rPr>
          <w:spacing w:val="-43"/>
          <w:sz w:val="23"/>
        </w:rPr>
        <w:t xml:space="preserve"> </w:t>
      </w:r>
      <w:r>
        <w:rPr>
          <w:sz w:val="23"/>
        </w:rPr>
        <w:t>1</w:t>
      </w:r>
      <w:r>
        <w:rPr>
          <w:spacing w:val="-44"/>
          <w:sz w:val="23"/>
        </w:rPr>
        <w:t xml:space="preserve"> </w:t>
      </w:r>
      <w:r>
        <w:rPr>
          <w:rFonts w:ascii="Lucida Sans Unicode" w:hAnsi="Lucida Sans Unicode"/>
          <w:sz w:val="23"/>
        </w:rPr>
        <w:t>⇒</w:t>
      </w:r>
      <w:r>
        <w:rPr>
          <w:rFonts w:ascii="Lucida Sans Unicode" w:hAnsi="Lucida Sans Unicode"/>
          <w:spacing w:val="2"/>
          <w:sz w:val="23"/>
        </w:rPr>
        <w:t xml:space="preserve"> </w:t>
      </w:r>
      <w:r>
        <w:rPr>
          <w:rFonts w:ascii="Lucida Sans Unicode" w:hAnsi="Lucida Sans Unicode"/>
          <w:position w:val="-3"/>
          <w:sz w:val="23"/>
        </w:rPr>
        <w:t></w:t>
      </w:r>
      <w:r>
        <w:rPr>
          <w:rFonts w:ascii="Lucida Sans Unicode" w:hAnsi="Lucida Sans Unicode"/>
          <w:position w:val="-3"/>
          <w:sz w:val="23"/>
        </w:rPr>
        <w:tab/>
      </w:r>
      <w:r>
        <w:rPr>
          <w:i/>
          <w:position w:val="-11"/>
          <w:sz w:val="23"/>
          <w:u w:val="single"/>
        </w:rPr>
        <w:t>T</w:t>
      </w:r>
    </w:p>
    <w:p w:rsidR="00F522D6" w:rsidRDefault="00476CFE">
      <w:pPr>
        <w:spacing w:before="8" w:line="190" w:lineRule="exact"/>
        <w:ind w:left="665"/>
        <w:rPr>
          <w:rFonts w:ascii="Symbol" w:hAnsi="Symbol"/>
          <w:sz w:val="23"/>
        </w:rPr>
      </w:pPr>
      <w:r>
        <w:br w:type="column"/>
      </w:r>
      <w:proofErr w:type="gramStart"/>
      <w:r>
        <w:rPr>
          <w:i/>
          <w:w w:val="105"/>
          <w:sz w:val="23"/>
        </w:rPr>
        <w:lastRenderedPageBreak/>
        <w:t>ou</w:t>
      </w:r>
      <w:proofErr w:type="gramEnd"/>
      <w:r>
        <w:rPr>
          <w:i/>
          <w:w w:val="105"/>
          <w:sz w:val="23"/>
        </w:rPr>
        <w:t xml:space="preserve"> </w:t>
      </w:r>
      <w:r>
        <w:rPr>
          <w:rFonts w:ascii="Symbol" w:hAnsi="Symbol"/>
          <w:w w:val="105"/>
          <w:sz w:val="23"/>
        </w:rPr>
        <w:t></w:t>
      </w:r>
    </w:p>
    <w:p w:rsidR="00F522D6" w:rsidRDefault="00F522D6">
      <w:pPr>
        <w:spacing w:line="190" w:lineRule="exact"/>
        <w:rPr>
          <w:rFonts w:ascii="Symbol" w:hAnsi="Symbol"/>
          <w:sz w:val="23"/>
        </w:rPr>
        <w:sectPr w:rsidR="00F522D6">
          <w:type w:val="continuous"/>
          <w:pgSz w:w="11900" w:h="16840"/>
          <w:pgMar w:top="1340" w:right="520" w:bottom="1420" w:left="1540" w:header="720" w:footer="720" w:gutter="0"/>
          <w:cols w:num="2" w:space="720" w:equalWidth="0">
            <w:col w:w="5378" w:space="40"/>
            <w:col w:w="4422"/>
          </w:cols>
        </w:sectPr>
      </w:pPr>
    </w:p>
    <w:p w:rsidR="00F522D6" w:rsidRDefault="00476CFE">
      <w:pPr>
        <w:tabs>
          <w:tab w:val="left" w:pos="1103"/>
        </w:tabs>
        <w:spacing w:before="8"/>
        <w:ind w:right="160"/>
        <w:jc w:val="center"/>
        <w:rPr>
          <w:sz w:val="23"/>
        </w:rPr>
      </w:pPr>
      <w:r>
        <w:rPr>
          <w:rFonts w:ascii="Lucida Sans Unicode" w:hAnsi="Lucida Sans Unicode"/>
          <w:spacing w:val="-118"/>
          <w:w w:val="68"/>
          <w:position w:val="-15"/>
          <w:sz w:val="23"/>
        </w:rPr>
        <w:lastRenderedPageBreak/>
        <w:t></w:t>
      </w:r>
      <w:r>
        <w:rPr>
          <w:rFonts w:ascii="Lucida Sans Unicode" w:hAnsi="Lucida Sans Unicode"/>
          <w:w w:val="68"/>
          <w:position w:val="-2"/>
          <w:sz w:val="23"/>
        </w:rPr>
        <w:t></w:t>
      </w:r>
      <w:r>
        <w:rPr>
          <w:rFonts w:ascii="Lucida Sans Unicode" w:hAnsi="Lucida Sans Unicode"/>
          <w:position w:val="-2"/>
          <w:sz w:val="23"/>
        </w:rPr>
        <w:tab/>
      </w:r>
      <w:r>
        <w:rPr>
          <w:rFonts w:ascii="Lucida Sans Unicode" w:hAnsi="Lucida Sans Unicode"/>
          <w:spacing w:val="-118"/>
          <w:w w:val="68"/>
          <w:position w:val="-6"/>
          <w:sz w:val="23"/>
        </w:rPr>
        <w:t></w:t>
      </w:r>
      <w:r>
        <w:rPr>
          <w:rFonts w:ascii="Lucida Sans Unicode" w:hAnsi="Lucida Sans Unicode"/>
          <w:spacing w:val="-15"/>
          <w:w w:val="68"/>
          <w:position w:val="-13"/>
          <w:sz w:val="23"/>
        </w:rPr>
        <w:t></w:t>
      </w:r>
      <w:proofErr w:type="gramStart"/>
      <w:r>
        <w:rPr>
          <w:spacing w:val="-1"/>
          <w:w w:val="103"/>
          <w:sz w:val="23"/>
        </w:rPr>
        <w:t>s</w:t>
      </w:r>
      <w:r>
        <w:rPr>
          <w:w w:val="103"/>
          <w:sz w:val="23"/>
        </w:rPr>
        <w:t>(</w:t>
      </w:r>
      <w:proofErr w:type="gramEnd"/>
      <w:r>
        <w:rPr>
          <w:spacing w:val="-2"/>
          <w:w w:val="103"/>
          <w:sz w:val="23"/>
        </w:rPr>
        <w:t>i</w:t>
      </w:r>
      <w:r>
        <w:rPr>
          <w:rFonts w:ascii="Symbol" w:hAnsi="Symbol"/>
          <w:w w:val="103"/>
          <w:sz w:val="23"/>
        </w:rPr>
        <w:t></w:t>
      </w:r>
      <w:r>
        <w:rPr>
          <w:spacing w:val="-22"/>
          <w:sz w:val="23"/>
        </w:rPr>
        <w:t xml:space="preserve"> </w:t>
      </w:r>
      <w:r>
        <w:rPr>
          <w:spacing w:val="15"/>
          <w:w w:val="103"/>
          <w:position w:val="-13"/>
          <w:sz w:val="23"/>
        </w:rPr>
        <w:t>2</w:t>
      </w:r>
      <w:r>
        <w:rPr>
          <w:w w:val="103"/>
          <w:sz w:val="23"/>
        </w:rPr>
        <w:t>)</w:t>
      </w:r>
      <w:r>
        <w:rPr>
          <w:spacing w:val="-12"/>
          <w:sz w:val="23"/>
        </w:rPr>
        <w:t xml:space="preserve"> </w:t>
      </w:r>
      <w:r>
        <w:rPr>
          <w:rFonts w:ascii="Symbol" w:hAnsi="Symbol"/>
          <w:w w:val="103"/>
          <w:sz w:val="23"/>
        </w:rPr>
        <w:t></w:t>
      </w:r>
      <w:r>
        <w:rPr>
          <w:spacing w:val="-12"/>
          <w:sz w:val="23"/>
        </w:rPr>
        <w:t xml:space="preserve"> </w:t>
      </w:r>
      <w:r>
        <w:rPr>
          <w:rFonts w:ascii="Symbol" w:hAnsi="Symbol"/>
          <w:spacing w:val="2"/>
          <w:w w:val="103"/>
          <w:sz w:val="23"/>
        </w:rPr>
        <w:t></w:t>
      </w:r>
      <w:r>
        <w:rPr>
          <w:w w:val="103"/>
          <w:sz w:val="23"/>
        </w:rPr>
        <w:t>V</w:t>
      </w:r>
    </w:p>
    <w:p w:rsidR="00F522D6" w:rsidRDefault="00F522D6">
      <w:pPr>
        <w:pStyle w:val="Corpsdetexte"/>
        <w:rPr>
          <w:sz w:val="20"/>
        </w:rPr>
      </w:pPr>
    </w:p>
    <w:p w:rsidR="00F522D6" w:rsidRDefault="00F522D6">
      <w:pPr>
        <w:pStyle w:val="Corpsdetexte"/>
        <w:rPr>
          <w:sz w:val="20"/>
        </w:rPr>
      </w:pPr>
    </w:p>
    <w:p w:rsidR="00F522D6" w:rsidRDefault="00F522D6">
      <w:pPr>
        <w:pStyle w:val="Corpsdetexte"/>
        <w:spacing w:before="2"/>
        <w:rPr>
          <w:sz w:val="23"/>
        </w:rPr>
      </w:pPr>
      <w:r w:rsidRPr="00F522D6">
        <w:pict>
          <v:rect id="_x0000_s2053" style="position:absolute;margin-left:85.1pt;margin-top:15.3pt;width:2in;height:.6pt;z-index:-15726592;mso-wrap-distance-left:0;mso-wrap-distance-right:0;mso-position-horizontal-relative:page" fillcolor="black" stroked="f">
            <w10:wrap type="topAndBottom" anchorx="page"/>
          </v:rect>
        </w:pict>
      </w:r>
    </w:p>
    <w:p w:rsidR="00F522D6" w:rsidRDefault="00476CFE">
      <w:pPr>
        <w:spacing w:before="73"/>
        <w:ind w:left="161"/>
        <w:rPr>
          <w:sz w:val="20"/>
        </w:rPr>
      </w:pPr>
      <w:r>
        <w:rPr>
          <w:sz w:val="20"/>
          <w:vertAlign w:val="superscript"/>
        </w:rPr>
        <w:t>6</w:t>
      </w:r>
      <w:r>
        <w:rPr>
          <w:sz w:val="20"/>
        </w:rPr>
        <w:t xml:space="preserve"> Phase Encode</w:t>
      </w:r>
    </w:p>
    <w:p w:rsidR="00F522D6" w:rsidRDefault="00F522D6">
      <w:pPr>
        <w:rPr>
          <w:sz w:val="20"/>
        </w:rPr>
        <w:sectPr w:rsidR="00F522D6">
          <w:type w:val="continuous"/>
          <w:pgSz w:w="11900" w:h="16840"/>
          <w:pgMar w:top="1340" w:right="520" w:bottom="1420" w:left="1540" w:header="720" w:footer="720" w:gutter="0"/>
          <w:cols w:space="720"/>
        </w:sectPr>
      </w:pPr>
    </w:p>
    <w:p w:rsidR="00F522D6" w:rsidRDefault="00476CFE">
      <w:pPr>
        <w:pStyle w:val="Corpsdetexte"/>
        <w:ind w:left="273"/>
        <w:rPr>
          <w:sz w:val="20"/>
        </w:rPr>
      </w:pPr>
      <w:r>
        <w:rPr>
          <w:noProof/>
          <w:sz w:val="20"/>
          <w:lang w:eastAsia="fr-FR"/>
        </w:rPr>
        <w:lastRenderedPageBreak/>
        <w:drawing>
          <wp:inline distT="0" distB="0" distL="0" distR="0">
            <wp:extent cx="5438387" cy="1152144"/>
            <wp:effectExtent l="0" t="0" r="0" b="0"/>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6" cstate="print"/>
                    <a:stretch>
                      <a:fillRect/>
                    </a:stretch>
                  </pic:blipFill>
                  <pic:spPr>
                    <a:xfrm>
                      <a:off x="0" y="0"/>
                      <a:ext cx="5438387" cy="1152144"/>
                    </a:xfrm>
                    <a:prstGeom prst="rect">
                      <a:avLst/>
                    </a:prstGeom>
                  </pic:spPr>
                </pic:pic>
              </a:graphicData>
            </a:graphic>
          </wp:inline>
        </w:drawing>
      </w:r>
    </w:p>
    <w:p w:rsidR="00F522D6" w:rsidRDefault="00476CFE">
      <w:pPr>
        <w:spacing w:before="24"/>
        <w:ind w:left="3007"/>
        <w:jc w:val="both"/>
        <w:rPr>
          <w:b/>
          <w:sz w:val="20"/>
        </w:rPr>
      </w:pPr>
      <w:r>
        <w:rPr>
          <w:b/>
          <w:sz w:val="20"/>
        </w:rPr>
        <w:t>Figure 4 : Principe du code Manchester</w:t>
      </w:r>
    </w:p>
    <w:p w:rsidR="00F522D6" w:rsidRDefault="00476CFE">
      <w:pPr>
        <w:pStyle w:val="Corpsdetexte"/>
        <w:spacing w:before="116"/>
        <w:ind w:left="161" w:right="605" w:firstLine="927"/>
        <w:jc w:val="both"/>
      </w:pPr>
      <w:r>
        <w:t>Lors de l’envoi de longues séries de 0 ou de 1, la synchronisation entre émetteur et récepteur est toujours assurée puisqu’il y a un perpétuel changement d’état, on dit qu’il est autoporteur de l’horloge. De plus, l’information binaire étant représentée no</w:t>
      </w:r>
      <w:r>
        <w:t>n pas par un niveau, mais par une transition, cela augmente la fiabilité du codage et de la transmission. La réalisation technique est aussi relativement simple. Cependant, le codage Manchester présente deux inconvénients : le débit de transmission doit êt</w:t>
      </w:r>
      <w:r>
        <w:t>re deux fois plus élevé que pour un codage NRZ. Pour obtenir un débit de 1Gbit/s, il faudrait une fréquence de 1Ghz, ce qui est bien trop élevé pour être physiquement stable. L’autre inconvénient est le câblage : une inversion de polarité entraîne une inve</w:t>
      </w:r>
      <w:r>
        <w:t>rsion des informations binaires. Ce pourquoi le code Manchester différentiel a été</w:t>
      </w:r>
      <w:r>
        <w:rPr>
          <w:spacing w:val="-4"/>
        </w:rPr>
        <w:t xml:space="preserve"> </w:t>
      </w:r>
      <w:r>
        <w:t>inventé.</w:t>
      </w:r>
    </w:p>
    <w:p w:rsidR="00F522D6" w:rsidRDefault="00476CFE">
      <w:pPr>
        <w:pStyle w:val="Corpsdetexte"/>
        <w:ind w:left="161" w:right="659"/>
        <w:jc w:val="both"/>
      </w:pPr>
      <w:r>
        <w:rPr>
          <w:u w:val="single"/>
        </w:rPr>
        <w:t>Remarque :</w:t>
      </w:r>
      <w:r>
        <w:t xml:space="preserve"> Le code Manchester rappelle le codage PPM (Pulse Position Modulation) qui a pour particularité de coder un 0 par une impulsion de ¼ de période dans le premier quart et de</w:t>
      </w:r>
    </w:p>
    <w:p w:rsidR="00F522D6" w:rsidRDefault="00476CFE">
      <w:pPr>
        <w:pStyle w:val="Corpsdetexte"/>
        <w:spacing w:before="1"/>
        <w:ind w:left="161"/>
        <w:jc w:val="both"/>
      </w:pPr>
      <w:r>
        <w:t>¼ de période dans le troisième quart pour le 1.</w:t>
      </w:r>
    </w:p>
    <w:p w:rsidR="00F522D6" w:rsidRDefault="00F522D6">
      <w:pPr>
        <w:pStyle w:val="Corpsdetexte"/>
        <w:spacing w:before="7"/>
        <w:rPr>
          <w:sz w:val="34"/>
        </w:rPr>
      </w:pPr>
    </w:p>
    <w:p w:rsidR="00F522D6" w:rsidRDefault="00476CFE">
      <w:pPr>
        <w:pStyle w:val="Heading7"/>
        <w:numPr>
          <w:ilvl w:val="1"/>
          <w:numId w:val="6"/>
        </w:numPr>
        <w:tabs>
          <w:tab w:val="left" w:pos="1089"/>
          <w:tab w:val="left" w:pos="1090"/>
        </w:tabs>
        <w:ind w:hanging="541"/>
      </w:pPr>
      <w:r>
        <w:t>Le codage Manchester</w:t>
      </w:r>
      <w:r>
        <w:rPr>
          <w:spacing w:val="-2"/>
        </w:rPr>
        <w:t xml:space="preserve"> </w:t>
      </w:r>
      <w:r>
        <w:t>différentiel</w:t>
      </w:r>
    </w:p>
    <w:p w:rsidR="00F522D6" w:rsidRDefault="00F522D6">
      <w:pPr>
        <w:pStyle w:val="Corpsdetexte"/>
        <w:spacing w:before="2"/>
        <w:rPr>
          <w:b/>
          <w:sz w:val="22"/>
        </w:rPr>
      </w:pPr>
    </w:p>
    <w:p w:rsidR="00F522D6" w:rsidRDefault="00476CFE">
      <w:pPr>
        <w:pStyle w:val="Corpsdetexte"/>
        <w:spacing w:before="1"/>
        <w:ind w:left="161" w:right="2560" w:hanging="1"/>
      </w:pPr>
      <w:r>
        <w:rPr>
          <w:u w:val="single"/>
        </w:rPr>
        <w:t>Autres dénominations :</w:t>
      </w:r>
      <w:r>
        <w:t xml:space="preserve"> </w:t>
      </w:r>
      <w:proofErr w:type="spellStart"/>
      <w:r>
        <w:t>biphase</w:t>
      </w:r>
      <w:proofErr w:type="spellEnd"/>
      <w:r>
        <w:t xml:space="preserve"> différentiel, FSK </w:t>
      </w:r>
      <w:r>
        <w:rPr>
          <w:vertAlign w:val="superscript"/>
        </w:rPr>
        <w:t>7</w:t>
      </w:r>
      <w:r>
        <w:t xml:space="preserve">, FM </w:t>
      </w:r>
      <w:proofErr w:type="gramStart"/>
      <w:r>
        <w:rPr>
          <w:vertAlign w:val="superscript"/>
        </w:rPr>
        <w:t>8</w:t>
      </w:r>
      <w:r>
        <w:t xml:space="preserve"> ,</w:t>
      </w:r>
      <w:proofErr w:type="gramEnd"/>
      <w:r>
        <w:t xml:space="preserve"> </w:t>
      </w:r>
      <w:proofErr w:type="spellStart"/>
      <w:r>
        <w:t>biphase</w:t>
      </w:r>
      <w:proofErr w:type="spellEnd"/>
      <w:r>
        <w:t xml:space="preserve">-M </w:t>
      </w:r>
      <w:r>
        <w:rPr>
          <w:u w:val="single"/>
        </w:rPr>
        <w:t>Utilisation :</w:t>
      </w:r>
      <w:r>
        <w:t xml:space="preserve"> </w:t>
      </w:r>
      <w:proofErr w:type="spellStart"/>
      <w:r>
        <w:t>Token</w:t>
      </w:r>
      <w:proofErr w:type="spellEnd"/>
      <w:r>
        <w:t xml:space="preserve"> Ring.</w:t>
      </w:r>
    </w:p>
    <w:p w:rsidR="00F522D6" w:rsidRDefault="00F522D6">
      <w:pPr>
        <w:pStyle w:val="Corpsdetexte"/>
        <w:spacing w:before="11"/>
        <w:rPr>
          <w:sz w:val="23"/>
        </w:rPr>
      </w:pPr>
    </w:p>
    <w:p w:rsidR="00F522D6" w:rsidRDefault="00476CFE">
      <w:pPr>
        <w:pStyle w:val="Corpsdetexte"/>
        <w:ind w:left="161" w:right="604" w:firstLine="927"/>
        <w:jc w:val="both"/>
      </w:pPr>
      <w:r>
        <w:t>À l’inverse du code Manchester simple, le codage Manchester différentiel transforme les informations binaires sur les « transitions des transitions ». Autrement</w:t>
      </w:r>
      <w:r>
        <w:t xml:space="preserve"> dit, lorsque</w:t>
      </w:r>
      <w:r>
        <w:rPr>
          <w:spacing w:val="23"/>
        </w:rPr>
        <w:t xml:space="preserve"> </w:t>
      </w:r>
      <w:r>
        <w:t>le</w:t>
      </w:r>
      <w:r>
        <w:rPr>
          <w:spacing w:val="24"/>
        </w:rPr>
        <w:t xml:space="preserve"> </w:t>
      </w:r>
      <w:r>
        <w:t>front</w:t>
      </w:r>
      <w:r>
        <w:rPr>
          <w:spacing w:val="24"/>
        </w:rPr>
        <w:t xml:space="preserve"> </w:t>
      </w:r>
      <w:r>
        <w:t>montant</w:t>
      </w:r>
      <w:r>
        <w:rPr>
          <w:spacing w:val="24"/>
        </w:rPr>
        <w:t xml:space="preserve"> </w:t>
      </w:r>
      <w:r>
        <w:t>de</w:t>
      </w:r>
      <w:r>
        <w:rPr>
          <w:spacing w:val="24"/>
        </w:rPr>
        <w:t xml:space="preserve"> </w:t>
      </w:r>
      <w:r>
        <w:t>l’horloge</w:t>
      </w:r>
      <w:r>
        <w:rPr>
          <w:spacing w:val="24"/>
        </w:rPr>
        <w:t xml:space="preserve"> </w:t>
      </w:r>
      <w:r>
        <w:t>rencontre</w:t>
      </w:r>
      <w:r>
        <w:rPr>
          <w:spacing w:val="23"/>
        </w:rPr>
        <w:t xml:space="preserve"> </w:t>
      </w:r>
      <w:proofErr w:type="gramStart"/>
      <w:r>
        <w:t>un</w:t>
      </w:r>
      <w:proofErr w:type="gramEnd"/>
      <w:r>
        <w:rPr>
          <w:spacing w:val="24"/>
        </w:rPr>
        <w:t xml:space="preserve"> </w:t>
      </w:r>
      <w:r>
        <w:t>1</w:t>
      </w:r>
      <w:r>
        <w:rPr>
          <w:spacing w:val="24"/>
        </w:rPr>
        <w:t xml:space="preserve"> </w:t>
      </w:r>
      <w:r>
        <w:t>logique</w:t>
      </w:r>
      <w:r>
        <w:rPr>
          <w:spacing w:val="24"/>
        </w:rPr>
        <w:t xml:space="preserve"> </w:t>
      </w:r>
      <w:r>
        <w:t>en</w:t>
      </w:r>
      <w:r>
        <w:rPr>
          <w:spacing w:val="24"/>
        </w:rPr>
        <w:t xml:space="preserve"> </w:t>
      </w:r>
      <w:r>
        <w:t>entrée,</w:t>
      </w:r>
      <w:r>
        <w:rPr>
          <w:spacing w:val="23"/>
        </w:rPr>
        <w:t xml:space="preserve"> </w:t>
      </w:r>
      <w:r>
        <w:t>la</w:t>
      </w:r>
      <w:r>
        <w:rPr>
          <w:spacing w:val="24"/>
        </w:rPr>
        <w:t xml:space="preserve"> </w:t>
      </w:r>
      <w:r>
        <w:t>codeur</w:t>
      </w:r>
      <w:r>
        <w:rPr>
          <w:spacing w:val="23"/>
        </w:rPr>
        <w:t xml:space="preserve"> </w:t>
      </w:r>
      <w:r>
        <w:t>inverse</w:t>
      </w:r>
      <w:r>
        <w:rPr>
          <w:spacing w:val="24"/>
        </w:rPr>
        <w:t xml:space="preserve"> </w:t>
      </w:r>
      <w:r>
        <w:t>la</w:t>
      </w:r>
    </w:p>
    <w:p w:rsidR="00F522D6" w:rsidRDefault="00F522D6">
      <w:pPr>
        <w:jc w:val="both"/>
        <w:sectPr w:rsidR="00F522D6">
          <w:footerReference w:type="even" r:id="rId17"/>
          <w:footerReference w:type="default" r:id="rId18"/>
          <w:pgSz w:w="11900" w:h="16840"/>
          <w:pgMar w:top="1140" w:right="520" w:bottom="1040" w:left="1540" w:header="0" w:footer="859" w:gutter="0"/>
          <w:cols w:space="720"/>
        </w:sectPr>
      </w:pPr>
    </w:p>
    <w:p w:rsidR="00F522D6" w:rsidRDefault="00476CFE">
      <w:pPr>
        <w:pStyle w:val="Corpsdetexte"/>
        <w:spacing w:before="99"/>
        <w:ind w:left="161"/>
      </w:pPr>
      <w:proofErr w:type="gramStart"/>
      <w:r>
        <w:lastRenderedPageBreak/>
        <w:t>transition</w:t>
      </w:r>
      <w:proofErr w:type="gramEnd"/>
      <w:r>
        <w:t xml:space="preserve"> en</w:t>
      </w:r>
    </w:p>
    <w:p w:rsidR="00F522D6" w:rsidRDefault="00476CFE">
      <w:pPr>
        <w:pStyle w:val="Corpsdetexte"/>
        <w:spacing w:before="124" w:line="127" w:lineRule="auto"/>
        <w:ind w:left="99" w:right="694" w:hanging="30"/>
      </w:pPr>
      <w:r>
        <w:br w:type="column"/>
      </w:r>
      <w:r>
        <w:rPr>
          <w:i/>
          <w:position w:val="8"/>
          <w:u w:val="single"/>
        </w:rPr>
        <w:lastRenderedPageBreak/>
        <w:t>T</w:t>
      </w:r>
      <w:r>
        <w:rPr>
          <w:i/>
          <w:position w:val="8"/>
        </w:rPr>
        <w:t xml:space="preserve"> </w:t>
      </w:r>
      <w:r>
        <w:t>: s’il y avait un front descendant (+V à –V) en sortie à la période précédente,  2</w:t>
      </w:r>
    </w:p>
    <w:p w:rsidR="00F522D6" w:rsidRDefault="00F522D6">
      <w:pPr>
        <w:spacing w:line="127" w:lineRule="auto"/>
        <w:sectPr w:rsidR="00F522D6">
          <w:type w:val="continuous"/>
          <w:pgSz w:w="11900" w:h="16840"/>
          <w:pgMar w:top="1340" w:right="520" w:bottom="1420" w:left="1540" w:header="720" w:footer="720" w:gutter="0"/>
          <w:cols w:num="2" w:space="720" w:equalWidth="0">
            <w:col w:w="1364" w:space="40"/>
            <w:col w:w="8436"/>
          </w:cols>
        </w:sectPr>
      </w:pPr>
    </w:p>
    <w:p w:rsidR="00F522D6" w:rsidRDefault="00476CFE">
      <w:pPr>
        <w:pStyle w:val="Corpsdetexte"/>
        <w:spacing w:before="23"/>
        <w:ind w:left="161" w:right="605"/>
        <w:jc w:val="both"/>
      </w:pPr>
      <w:proofErr w:type="gramStart"/>
      <w:r>
        <w:lastRenderedPageBreak/>
        <w:t>la</w:t>
      </w:r>
      <w:proofErr w:type="gramEnd"/>
      <w:r>
        <w:t xml:space="preserve"> transition sera inversée et il y aura un front montant (-V à +V). Si par contre, il y avait un 0 en entrée, alors au front montant de l’horloge suivant, la transition précédente sera réitérée (cf. figure 5).</w:t>
      </w:r>
    </w:p>
    <w:p w:rsidR="00F522D6" w:rsidRDefault="00F522D6">
      <w:pPr>
        <w:pStyle w:val="Corpsdetexte"/>
        <w:spacing w:before="6"/>
        <w:rPr>
          <w:sz w:val="17"/>
        </w:rPr>
      </w:pPr>
    </w:p>
    <w:p w:rsidR="00F522D6" w:rsidRDefault="00F522D6">
      <w:pPr>
        <w:rPr>
          <w:sz w:val="17"/>
        </w:rPr>
        <w:sectPr w:rsidR="00F522D6">
          <w:type w:val="continuous"/>
          <w:pgSz w:w="11900" w:h="16840"/>
          <w:pgMar w:top="1340" w:right="520" w:bottom="1420" w:left="1540" w:header="720" w:footer="720" w:gutter="0"/>
          <w:cols w:space="720"/>
        </w:sectPr>
      </w:pPr>
    </w:p>
    <w:p w:rsidR="00F522D6" w:rsidRDefault="00F522D6">
      <w:pPr>
        <w:pStyle w:val="Corpsdetexte"/>
        <w:rPr>
          <w:sz w:val="26"/>
        </w:rPr>
      </w:pPr>
    </w:p>
    <w:p w:rsidR="00F522D6" w:rsidRDefault="00F522D6">
      <w:pPr>
        <w:pStyle w:val="Corpsdetexte"/>
        <w:rPr>
          <w:sz w:val="26"/>
        </w:rPr>
      </w:pPr>
    </w:p>
    <w:p w:rsidR="00F522D6" w:rsidRDefault="00476CFE">
      <w:pPr>
        <w:pStyle w:val="Corpsdetexte"/>
        <w:spacing w:before="162" w:line="111" w:lineRule="exact"/>
        <w:ind w:left="161"/>
      </w:pPr>
      <w:r>
        <w:rPr>
          <w:u w:val="single"/>
        </w:rPr>
        <w:t>Représentation mathématique :</w:t>
      </w:r>
    </w:p>
    <w:p w:rsidR="00F522D6" w:rsidRDefault="00476CFE">
      <w:pPr>
        <w:spacing w:before="80" w:line="347" w:lineRule="exact"/>
        <w:ind w:left="161"/>
        <w:rPr>
          <w:rFonts w:ascii="Lucida Sans Unicode" w:hAnsi="Lucida Sans Unicode"/>
          <w:sz w:val="26"/>
        </w:rPr>
      </w:pPr>
      <w:r>
        <w:br w:type="column"/>
      </w:r>
      <w:r>
        <w:rPr>
          <w:rFonts w:ascii="Lucida Sans Unicode" w:hAnsi="Lucida Sans Unicode"/>
          <w:spacing w:val="-3"/>
          <w:sz w:val="26"/>
        </w:rPr>
        <w:lastRenderedPageBreak/>
        <w:t></w:t>
      </w:r>
      <w:r>
        <w:rPr>
          <w:spacing w:val="-3"/>
          <w:position w:val="2"/>
          <w:sz w:val="26"/>
        </w:rPr>
        <w:t>e(i)</w:t>
      </w:r>
      <w:r>
        <w:rPr>
          <w:spacing w:val="-35"/>
          <w:position w:val="2"/>
          <w:sz w:val="26"/>
        </w:rPr>
        <w:t xml:space="preserve"> </w:t>
      </w:r>
      <w:r>
        <w:rPr>
          <w:rFonts w:ascii="Symbol" w:hAnsi="Symbol"/>
          <w:position w:val="2"/>
          <w:sz w:val="26"/>
        </w:rPr>
        <w:t></w:t>
      </w:r>
      <w:r>
        <w:rPr>
          <w:spacing w:val="-34"/>
          <w:position w:val="2"/>
          <w:sz w:val="26"/>
        </w:rPr>
        <w:t xml:space="preserve"> </w:t>
      </w:r>
      <w:r>
        <w:rPr>
          <w:position w:val="2"/>
          <w:sz w:val="26"/>
        </w:rPr>
        <w:t>0</w:t>
      </w:r>
      <w:r>
        <w:rPr>
          <w:spacing w:val="-38"/>
          <w:position w:val="2"/>
          <w:sz w:val="26"/>
        </w:rPr>
        <w:t xml:space="preserve"> </w:t>
      </w:r>
      <w:r>
        <w:rPr>
          <w:rFonts w:ascii="Lucida Sans Unicode" w:hAnsi="Lucida Sans Unicode"/>
          <w:spacing w:val="-61"/>
          <w:position w:val="2"/>
          <w:sz w:val="26"/>
        </w:rPr>
        <w:t>⇒</w:t>
      </w:r>
    </w:p>
    <w:p w:rsidR="00F522D6" w:rsidRDefault="00476CFE">
      <w:pPr>
        <w:spacing w:line="289" w:lineRule="exact"/>
        <w:ind w:left="161"/>
        <w:rPr>
          <w:rFonts w:ascii="Lucida Sans Unicode" w:hAnsi="Lucida Sans Unicode"/>
          <w:sz w:val="26"/>
        </w:rPr>
      </w:pPr>
      <w:r>
        <w:rPr>
          <w:rFonts w:ascii="Lucida Sans Unicode" w:hAnsi="Lucida Sans Unicode"/>
          <w:w w:val="67"/>
          <w:sz w:val="26"/>
        </w:rPr>
        <w:t></w:t>
      </w:r>
    </w:p>
    <w:p w:rsidR="00F522D6" w:rsidRDefault="00476CFE">
      <w:pPr>
        <w:spacing w:line="156" w:lineRule="exact"/>
        <w:ind w:left="161"/>
        <w:rPr>
          <w:rFonts w:ascii="Lucida Sans Unicode" w:hAnsi="Lucida Sans Unicode"/>
          <w:sz w:val="26"/>
        </w:rPr>
      </w:pPr>
      <w:r>
        <w:rPr>
          <w:rFonts w:ascii="Lucida Sans Unicode" w:hAnsi="Lucida Sans Unicode"/>
          <w:w w:val="67"/>
          <w:sz w:val="26"/>
        </w:rPr>
        <w:t></w:t>
      </w:r>
    </w:p>
    <w:p w:rsidR="00F522D6" w:rsidRDefault="00476CFE">
      <w:pPr>
        <w:spacing w:before="105"/>
        <w:ind w:left="68"/>
        <w:rPr>
          <w:sz w:val="26"/>
        </w:rPr>
      </w:pPr>
      <w:r>
        <w:br w:type="column"/>
      </w:r>
      <w:r>
        <w:rPr>
          <w:sz w:val="26"/>
        </w:rPr>
        <w:lastRenderedPageBreak/>
        <w:t>s(i</w:t>
      </w:r>
      <w:proofErr w:type="gramStart"/>
      <w:r>
        <w:rPr>
          <w:sz w:val="26"/>
        </w:rPr>
        <w:t>)</w:t>
      </w:r>
      <w:r>
        <w:rPr>
          <w:rFonts w:ascii="Symbol" w:hAnsi="Symbol"/>
          <w:sz w:val="26"/>
        </w:rPr>
        <w:t></w:t>
      </w:r>
      <w:proofErr w:type="gramEnd"/>
      <w:r>
        <w:rPr>
          <w:sz w:val="26"/>
        </w:rPr>
        <w:t xml:space="preserve"> s( i-T)</w:t>
      </w:r>
    </w:p>
    <w:p w:rsidR="00F522D6" w:rsidRDefault="00476CFE">
      <w:pPr>
        <w:spacing w:before="141" w:line="307" w:lineRule="exact"/>
        <w:ind w:left="31"/>
        <w:rPr>
          <w:sz w:val="26"/>
        </w:rPr>
      </w:pPr>
      <w:r>
        <w:rPr>
          <w:rFonts w:ascii="Lucida Sans Unicode" w:hAnsi="Lucida Sans Unicode"/>
          <w:spacing w:val="-131"/>
          <w:w w:val="67"/>
          <w:sz w:val="26"/>
        </w:rPr>
        <w:t></w:t>
      </w:r>
      <w:r>
        <w:rPr>
          <w:rFonts w:ascii="Lucida Sans Unicode" w:hAnsi="Lucida Sans Unicode"/>
          <w:spacing w:val="-15"/>
          <w:w w:val="67"/>
          <w:position w:val="-13"/>
          <w:sz w:val="26"/>
        </w:rPr>
        <w:t></w:t>
      </w:r>
      <w:r>
        <w:rPr>
          <w:w w:val="101"/>
          <w:position w:val="2"/>
          <w:sz w:val="26"/>
        </w:rPr>
        <w:t>s(</w:t>
      </w:r>
      <w:r>
        <w:rPr>
          <w:spacing w:val="-1"/>
          <w:w w:val="101"/>
          <w:position w:val="2"/>
          <w:sz w:val="26"/>
        </w:rPr>
        <w:t>i</w:t>
      </w:r>
      <w:r>
        <w:rPr>
          <w:w w:val="101"/>
          <w:position w:val="2"/>
          <w:sz w:val="26"/>
        </w:rPr>
        <w:t>)</w:t>
      </w:r>
      <w:r>
        <w:rPr>
          <w:spacing w:val="-17"/>
          <w:position w:val="2"/>
          <w:sz w:val="26"/>
        </w:rPr>
        <w:t xml:space="preserve"> </w:t>
      </w:r>
      <w:r>
        <w:rPr>
          <w:rFonts w:ascii="Symbol" w:hAnsi="Symbol"/>
          <w:w w:val="101"/>
          <w:position w:val="2"/>
          <w:sz w:val="26"/>
        </w:rPr>
        <w:t></w:t>
      </w:r>
      <w:r>
        <w:rPr>
          <w:spacing w:val="-18"/>
          <w:position w:val="2"/>
          <w:sz w:val="26"/>
        </w:rPr>
        <w:t xml:space="preserve"> </w:t>
      </w:r>
      <w:r>
        <w:rPr>
          <w:w w:val="101"/>
          <w:position w:val="2"/>
          <w:sz w:val="26"/>
        </w:rPr>
        <w:t>-</w:t>
      </w:r>
      <w:r>
        <w:rPr>
          <w:spacing w:val="-14"/>
          <w:position w:val="2"/>
          <w:sz w:val="26"/>
        </w:rPr>
        <w:t xml:space="preserve"> </w:t>
      </w:r>
      <w:proofErr w:type="gramStart"/>
      <w:r>
        <w:rPr>
          <w:i/>
          <w:w w:val="101"/>
          <w:position w:val="2"/>
          <w:sz w:val="26"/>
        </w:rPr>
        <w:t>s</w:t>
      </w:r>
      <w:r>
        <w:rPr>
          <w:w w:val="101"/>
          <w:position w:val="2"/>
          <w:sz w:val="26"/>
        </w:rPr>
        <w:t>(</w:t>
      </w:r>
      <w:proofErr w:type="gramEnd"/>
      <w:r>
        <w:rPr>
          <w:spacing w:val="-22"/>
          <w:position w:val="2"/>
          <w:sz w:val="26"/>
        </w:rPr>
        <w:t xml:space="preserve"> </w:t>
      </w:r>
      <w:r>
        <w:rPr>
          <w:spacing w:val="-3"/>
          <w:w w:val="101"/>
          <w:position w:val="2"/>
          <w:sz w:val="26"/>
        </w:rPr>
        <w:t>i</w:t>
      </w:r>
      <w:r>
        <w:rPr>
          <w:spacing w:val="-9"/>
          <w:w w:val="101"/>
          <w:position w:val="2"/>
          <w:sz w:val="26"/>
        </w:rPr>
        <w:t>-</w:t>
      </w:r>
      <w:r>
        <w:rPr>
          <w:w w:val="101"/>
          <w:position w:val="2"/>
          <w:sz w:val="26"/>
        </w:rPr>
        <w:t>T</w:t>
      </w:r>
      <w:r>
        <w:rPr>
          <w:spacing w:val="-14"/>
          <w:position w:val="2"/>
          <w:sz w:val="26"/>
        </w:rPr>
        <w:t xml:space="preserve"> </w:t>
      </w:r>
      <w:r>
        <w:rPr>
          <w:w w:val="101"/>
          <w:position w:val="2"/>
          <w:sz w:val="26"/>
        </w:rPr>
        <w:t>)</w:t>
      </w:r>
    </w:p>
    <w:p w:rsidR="00F522D6" w:rsidRDefault="00F522D6">
      <w:pPr>
        <w:spacing w:line="307" w:lineRule="exact"/>
        <w:rPr>
          <w:sz w:val="26"/>
        </w:rPr>
        <w:sectPr w:rsidR="00F522D6">
          <w:type w:val="continuous"/>
          <w:pgSz w:w="11900" w:h="16840"/>
          <w:pgMar w:top="1340" w:right="520" w:bottom="1420" w:left="1540" w:header="720" w:footer="720" w:gutter="0"/>
          <w:cols w:num="3" w:space="720" w:equalWidth="0">
            <w:col w:w="3148" w:space="57"/>
            <w:col w:w="1325" w:space="40"/>
            <w:col w:w="5270"/>
          </w:cols>
        </w:sectPr>
      </w:pPr>
    </w:p>
    <w:p w:rsidR="00F522D6" w:rsidRDefault="00476CFE">
      <w:pPr>
        <w:tabs>
          <w:tab w:val="left" w:pos="1784"/>
          <w:tab w:val="left" w:pos="2990"/>
        </w:tabs>
        <w:spacing w:line="221" w:lineRule="exact"/>
        <w:ind w:left="15"/>
        <w:jc w:val="center"/>
        <w:rPr>
          <w:i/>
          <w:sz w:val="26"/>
        </w:rPr>
      </w:pPr>
      <w:r>
        <w:rPr>
          <w:rFonts w:ascii="Lucida Sans Unicode" w:hAnsi="Lucida Sans Unicode"/>
          <w:spacing w:val="-3"/>
          <w:position w:val="-7"/>
          <w:sz w:val="26"/>
        </w:rPr>
        <w:lastRenderedPageBreak/>
        <w:t></w:t>
      </w:r>
      <w:r>
        <w:rPr>
          <w:spacing w:val="-3"/>
          <w:sz w:val="26"/>
        </w:rPr>
        <w:t>e(i)</w:t>
      </w:r>
      <w:r>
        <w:rPr>
          <w:spacing w:val="-34"/>
          <w:sz w:val="26"/>
        </w:rPr>
        <w:t xml:space="preserve"> </w:t>
      </w:r>
      <w:r>
        <w:rPr>
          <w:rFonts w:ascii="Symbol" w:hAnsi="Symbol"/>
          <w:sz w:val="26"/>
        </w:rPr>
        <w:t></w:t>
      </w:r>
      <w:r>
        <w:rPr>
          <w:spacing w:val="-49"/>
          <w:sz w:val="26"/>
        </w:rPr>
        <w:t xml:space="preserve"> </w:t>
      </w:r>
      <w:r>
        <w:rPr>
          <w:sz w:val="26"/>
        </w:rPr>
        <w:t>1</w:t>
      </w:r>
      <w:r>
        <w:rPr>
          <w:spacing w:val="-52"/>
          <w:sz w:val="26"/>
        </w:rPr>
        <w:t xml:space="preserve"> </w:t>
      </w:r>
      <w:r>
        <w:rPr>
          <w:rFonts w:ascii="Lucida Sans Unicode" w:hAnsi="Lucida Sans Unicode"/>
          <w:sz w:val="26"/>
        </w:rPr>
        <w:t>⇒</w:t>
      </w:r>
      <w:r>
        <w:rPr>
          <w:rFonts w:ascii="Lucida Sans Unicode" w:hAnsi="Lucida Sans Unicode"/>
          <w:spacing w:val="-2"/>
          <w:sz w:val="26"/>
        </w:rPr>
        <w:t xml:space="preserve"> </w:t>
      </w:r>
      <w:r>
        <w:rPr>
          <w:rFonts w:ascii="Lucida Sans Unicode" w:hAnsi="Lucida Sans Unicode"/>
          <w:position w:val="-4"/>
          <w:sz w:val="26"/>
        </w:rPr>
        <w:t></w:t>
      </w:r>
      <w:r>
        <w:rPr>
          <w:rFonts w:ascii="Lucida Sans Unicode" w:hAnsi="Lucida Sans Unicode"/>
          <w:position w:val="-4"/>
          <w:sz w:val="26"/>
        </w:rPr>
        <w:tab/>
      </w:r>
      <w:r>
        <w:rPr>
          <w:i/>
          <w:position w:val="-12"/>
          <w:sz w:val="26"/>
          <w:u w:val="single"/>
        </w:rPr>
        <w:t>T</w:t>
      </w:r>
      <w:r>
        <w:rPr>
          <w:i/>
          <w:position w:val="-12"/>
          <w:sz w:val="26"/>
        </w:rPr>
        <w:tab/>
      </w:r>
      <w:r>
        <w:rPr>
          <w:i/>
          <w:position w:val="-12"/>
          <w:sz w:val="26"/>
          <w:u w:val="single"/>
        </w:rPr>
        <w:t>T</w:t>
      </w:r>
    </w:p>
    <w:p w:rsidR="00F522D6" w:rsidRDefault="00476CFE">
      <w:pPr>
        <w:tabs>
          <w:tab w:val="left" w:pos="1437"/>
        </w:tabs>
        <w:spacing w:before="5"/>
        <w:ind w:left="203"/>
        <w:jc w:val="center"/>
        <w:rPr>
          <w:sz w:val="26"/>
        </w:rPr>
      </w:pPr>
      <w:r>
        <w:rPr>
          <w:noProof/>
          <w:lang w:eastAsia="fr-FR"/>
        </w:rPr>
        <w:drawing>
          <wp:anchor distT="0" distB="0" distL="0" distR="0" simplePos="0" relativeHeight="15731712" behindDoc="0" locked="0" layoutInCell="1" allowOverlap="1">
            <wp:simplePos x="0" y="0"/>
            <wp:positionH relativeFrom="page">
              <wp:posOffset>1151507</wp:posOffset>
            </wp:positionH>
            <wp:positionV relativeFrom="paragraph">
              <wp:posOffset>337573</wp:posOffset>
            </wp:positionV>
            <wp:extent cx="5466823" cy="1158168"/>
            <wp:effectExtent l="0" t="0" r="0" b="0"/>
            <wp:wrapNone/>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9" cstate="print"/>
                    <a:stretch>
                      <a:fillRect/>
                    </a:stretch>
                  </pic:blipFill>
                  <pic:spPr>
                    <a:xfrm>
                      <a:off x="0" y="0"/>
                      <a:ext cx="5466823" cy="1158168"/>
                    </a:xfrm>
                    <a:prstGeom prst="rect">
                      <a:avLst/>
                    </a:prstGeom>
                  </pic:spPr>
                </pic:pic>
              </a:graphicData>
            </a:graphic>
          </wp:anchor>
        </w:drawing>
      </w:r>
      <w:r>
        <w:rPr>
          <w:rFonts w:ascii="Lucida Sans Unicode" w:hAnsi="Lucida Sans Unicode"/>
          <w:spacing w:val="-131"/>
          <w:w w:val="67"/>
          <w:position w:val="-17"/>
          <w:sz w:val="26"/>
        </w:rPr>
        <w:t></w:t>
      </w:r>
      <w:r>
        <w:rPr>
          <w:rFonts w:ascii="Lucida Sans Unicode" w:hAnsi="Lucida Sans Unicode"/>
          <w:w w:val="67"/>
          <w:position w:val="-9"/>
          <w:sz w:val="26"/>
        </w:rPr>
        <w:t></w:t>
      </w:r>
      <w:r>
        <w:rPr>
          <w:rFonts w:ascii="Lucida Sans Unicode" w:hAnsi="Lucida Sans Unicode"/>
          <w:position w:val="-9"/>
          <w:sz w:val="26"/>
        </w:rPr>
        <w:tab/>
      </w:r>
      <w:r>
        <w:rPr>
          <w:rFonts w:ascii="Lucida Sans Unicode" w:hAnsi="Lucida Sans Unicode"/>
          <w:spacing w:val="-131"/>
          <w:w w:val="67"/>
          <w:position w:val="-7"/>
          <w:sz w:val="26"/>
        </w:rPr>
        <w:t></w:t>
      </w:r>
      <w:r>
        <w:rPr>
          <w:rFonts w:ascii="Lucida Sans Unicode" w:hAnsi="Lucida Sans Unicode"/>
          <w:spacing w:val="-15"/>
          <w:w w:val="67"/>
          <w:position w:val="-15"/>
          <w:sz w:val="26"/>
        </w:rPr>
        <w:t></w:t>
      </w:r>
      <w:proofErr w:type="gramStart"/>
      <w:r>
        <w:rPr>
          <w:w w:val="101"/>
          <w:sz w:val="26"/>
        </w:rPr>
        <w:t>s(</w:t>
      </w:r>
      <w:proofErr w:type="gramEnd"/>
      <w:r>
        <w:rPr>
          <w:spacing w:val="-2"/>
          <w:w w:val="101"/>
          <w:sz w:val="26"/>
        </w:rPr>
        <w:t>i</w:t>
      </w:r>
      <w:r>
        <w:rPr>
          <w:rFonts w:ascii="Symbol" w:hAnsi="Symbol"/>
          <w:w w:val="101"/>
          <w:sz w:val="26"/>
        </w:rPr>
        <w:t></w:t>
      </w:r>
      <w:r>
        <w:rPr>
          <w:spacing w:val="-25"/>
          <w:sz w:val="26"/>
        </w:rPr>
        <w:t xml:space="preserve"> </w:t>
      </w:r>
      <w:r>
        <w:rPr>
          <w:spacing w:val="17"/>
          <w:w w:val="101"/>
          <w:position w:val="-15"/>
          <w:sz w:val="26"/>
        </w:rPr>
        <w:t>2</w:t>
      </w:r>
      <w:r>
        <w:rPr>
          <w:w w:val="101"/>
          <w:sz w:val="26"/>
        </w:rPr>
        <w:t>)</w:t>
      </w:r>
      <w:r>
        <w:rPr>
          <w:spacing w:val="-14"/>
          <w:sz w:val="26"/>
        </w:rPr>
        <w:t xml:space="preserve"> </w:t>
      </w:r>
      <w:r>
        <w:rPr>
          <w:rFonts w:ascii="Symbol" w:hAnsi="Symbol"/>
          <w:w w:val="101"/>
          <w:sz w:val="26"/>
        </w:rPr>
        <w:t></w:t>
      </w:r>
      <w:r>
        <w:rPr>
          <w:sz w:val="26"/>
        </w:rPr>
        <w:t xml:space="preserve"> </w:t>
      </w:r>
      <w:r>
        <w:rPr>
          <w:spacing w:val="-17"/>
          <w:sz w:val="26"/>
        </w:rPr>
        <w:t xml:space="preserve"> </w:t>
      </w:r>
      <w:r>
        <w:rPr>
          <w:w w:val="101"/>
          <w:sz w:val="26"/>
        </w:rPr>
        <w:t>-</w:t>
      </w:r>
      <w:r>
        <w:rPr>
          <w:spacing w:val="-27"/>
          <w:sz w:val="26"/>
        </w:rPr>
        <w:t xml:space="preserve"> </w:t>
      </w:r>
      <w:r>
        <w:rPr>
          <w:w w:val="101"/>
          <w:sz w:val="26"/>
        </w:rPr>
        <w:t>s(</w:t>
      </w:r>
      <w:r>
        <w:rPr>
          <w:spacing w:val="-22"/>
          <w:sz w:val="26"/>
        </w:rPr>
        <w:t xml:space="preserve"> </w:t>
      </w:r>
      <w:r>
        <w:rPr>
          <w:w w:val="101"/>
          <w:sz w:val="26"/>
        </w:rPr>
        <w:t>i</w:t>
      </w:r>
      <w:r>
        <w:rPr>
          <w:spacing w:val="-17"/>
          <w:sz w:val="26"/>
        </w:rPr>
        <w:t xml:space="preserve"> </w:t>
      </w:r>
      <w:r>
        <w:rPr>
          <w:w w:val="101"/>
          <w:sz w:val="26"/>
        </w:rPr>
        <w:t>-</w:t>
      </w:r>
      <w:r>
        <w:rPr>
          <w:spacing w:val="20"/>
          <w:sz w:val="26"/>
        </w:rPr>
        <w:t xml:space="preserve"> </w:t>
      </w:r>
      <w:r>
        <w:rPr>
          <w:w w:val="101"/>
          <w:position w:val="-15"/>
          <w:sz w:val="26"/>
        </w:rPr>
        <w:t>2</w:t>
      </w:r>
      <w:r>
        <w:rPr>
          <w:spacing w:val="17"/>
          <w:position w:val="-15"/>
          <w:sz w:val="26"/>
        </w:rPr>
        <w:t xml:space="preserve"> </w:t>
      </w:r>
      <w:r>
        <w:rPr>
          <w:w w:val="101"/>
          <w:sz w:val="26"/>
        </w:rPr>
        <w:t>)</w:t>
      </w: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spacing w:before="9"/>
        <w:rPr>
          <w:sz w:val="20"/>
        </w:rPr>
      </w:pPr>
    </w:p>
    <w:p w:rsidR="00F522D6" w:rsidRDefault="00476CFE">
      <w:pPr>
        <w:ind w:left="161"/>
        <w:rPr>
          <w:sz w:val="20"/>
        </w:rPr>
      </w:pPr>
      <w:r>
        <w:rPr>
          <w:sz w:val="20"/>
          <w:vertAlign w:val="superscript"/>
        </w:rPr>
        <w:t>7</w:t>
      </w:r>
      <w:r>
        <w:rPr>
          <w:sz w:val="20"/>
        </w:rPr>
        <w:t xml:space="preserve"> </w:t>
      </w:r>
      <w:proofErr w:type="spellStart"/>
      <w:r>
        <w:rPr>
          <w:sz w:val="20"/>
        </w:rPr>
        <w:t>Frequency</w:t>
      </w:r>
      <w:proofErr w:type="spellEnd"/>
      <w:r>
        <w:rPr>
          <w:sz w:val="20"/>
        </w:rPr>
        <w:t xml:space="preserve"> shift </w:t>
      </w:r>
      <w:proofErr w:type="spellStart"/>
      <w:r>
        <w:rPr>
          <w:sz w:val="20"/>
        </w:rPr>
        <w:t>Keying</w:t>
      </w:r>
      <w:proofErr w:type="spellEnd"/>
    </w:p>
    <w:p w:rsidR="00F522D6" w:rsidRDefault="00476CFE">
      <w:pPr>
        <w:spacing w:before="1"/>
        <w:ind w:left="161"/>
        <w:rPr>
          <w:sz w:val="20"/>
        </w:rPr>
      </w:pPr>
      <w:r>
        <w:rPr>
          <w:sz w:val="20"/>
          <w:vertAlign w:val="superscript"/>
        </w:rPr>
        <w:t>8</w:t>
      </w:r>
      <w:r>
        <w:rPr>
          <w:sz w:val="20"/>
        </w:rPr>
        <w:t xml:space="preserve"> </w:t>
      </w:r>
      <w:proofErr w:type="spellStart"/>
      <w:r>
        <w:rPr>
          <w:sz w:val="20"/>
        </w:rPr>
        <w:t>Frequency</w:t>
      </w:r>
      <w:proofErr w:type="spellEnd"/>
      <w:r>
        <w:rPr>
          <w:sz w:val="20"/>
        </w:rPr>
        <w:t xml:space="preserve"> Modulation</w:t>
      </w:r>
    </w:p>
    <w:p w:rsidR="00F522D6" w:rsidRDefault="00F522D6">
      <w:pPr>
        <w:rPr>
          <w:sz w:val="20"/>
        </w:rPr>
        <w:sectPr w:rsidR="00F522D6">
          <w:type w:val="continuous"/>
          <w:pgSz w:w="11900" w:h="16840"/>
          <w:pgMar w:top="1340" w:right="520" w:bottom="1420" w:left="1540" w:header="720" w:footer="720" w:gutter="0"/>
          <w:cols w:space="720"/>
        </w:sectPr>
      </w:pPr>
    </w:p>
    <w:p w:rsidR="00F522D6" w:rsidRDefault="00476CFE">
      <w:pPr>
        <w:spacing w:before="69"/>
        <w:ind w:left="2494"/>
        <w:rPr>
          <w:b/>
          <w:sz w:val="20"/>
        </w:rPr>
      </w:pPr>
      <w:r>
        <w:rPr>
          <w:b/>
          <w:sz w:val="20"/>
        </w:rPr>
        <w:lastRenderedPageBreak/>
        <w:t>Figure 5 : Principe du code Manchester Différentiel</w:t>
      </w:r>
    </w:p>
    <w:p w:rsidR="00F522D6" w:rsidRDefault="00F522D6">
      <w:pPr>
        <w:pStyle w:val="Corpsdetexte"/>
        <w:rPr>
          <w:b/>
          <w:sz w:val="22"/>
        </w:rPr>
      </w:pPr>
    </w:p>
    <w:p w:rsidR="00F522D6" w:rsidRDefault="00476CFE">
      <w:pPr>
        <w:pStyle w:val="Corpsdetexte"/>
        <w:spacing w:before="141"/>
        <w:ind w:left="161" w:right="605" w:firstLine="927"/>
        <w:jc w:val="both"/>
      </w:pPr>
      <w:r>
        <w:t xml:space="preserve">Le codage Manchester différentiel présente </w:t>
      </w:r>
      <w:proofErr w:type="gramStart"/>
      <w:r>
        <w:t>les même avantages</w:t>
      </w:r>
      <w:proofErr w:type="gramEnd"/>
      <w:r>
        <w:t xml:space="preserve"> et les même inconvénients que le code Manchester hormis le fait que ce code est indifférent aux inversions de fils dans le câblage.</w:t>
      </w:r>
    </w:p>
    <w:p w:rsidR="00F522D6" w:rsidRDefault="00F522D6">
      <w:pPr>
        <w:pStyle w:val="Corpsdetexte"/>
        <w:spacing w:before="7"/>
        <w:rPr>
          <w:sz w:val="34"/>
        </w:rPr>
      </w:pPr>
    </w:p>
    <w:p w:rsidR="00F522D6" w:rsidRDefault="00476CFE">
      <w:pPr>
        <w:pStyle w:val="Heading7"/>
        <w:numPr>
          <w:ilvl w:val="1"/>
          <w:numId w:val="6"/>
        </w:numPr>
        <w:tabs>
          <w:tab w:val="left" w:pos="1089"/>
          <w:tab w:val="left" w:pos="1090"/>
        </w:tabs>
        <w:ind w:hanging="541"/>
      </w:pPr>
      <w:bookmarkStart w:id="1" w:name="_TOC_250009"/>
      <w:r>
        <w:t>Le codage de</w:t>
      </w:r>
      <w:r>
        <w:rPr>
          <w:spacing w:val="-1"/>
        </w:rPr>
        <w:t xml:space="preserve"> </w:t>
      </w:r>
      <w:bookmarkEnd w:id="1"/>
      <w:r>
        <w:t>Miller</w:t>
      </w:r>
    </w:p>
    <w:p w:rsidR="00F522D6" w:rsidRDefault="00F522D6">
      <w:pPr>
        <w:pStyle w:val="Corpsdetexte"/>
        <w:spacing w:before="3"/>
        <w:rPr>
          <w:b/>
          <w:sz w:val="22"/>
        </w:rPr>
      </w:pPr>
    </w:p>
    <w:p w:rsidR="00F522D6" w:rsidRDefault="00476CFE">
      <w:pPr>
        <w:pStyle w:val="Corpsdetexte"/>
        <w:spacing w:line="275" w:lineRule="exact"/>
        <w:ind w:left="161"/>
        <w:jc w:val="both"/>
      </w:pPr>
      <w:r>
        <w:rPr>
          <w:u w:val="single"/>
        </w:rPr>
        <w:t>Autres dénominations :</w:t>
      </w:r>
      <w:r>
        <w:t xml:space="preserve"> MFM </w:t>
      </w:r>
      <w:r>
        <w:rPr>
          <w:vertAlign w:val="superscript"/>
        </w:rPr>
        <w:t>9</w:t>
      </w:r>
      <w:r>
        <w:t xml:space="preserve">, DM </w:t>
      </w:r>
      <w:r>
        <w:rPr>
          <w:vertAlign w:val="superscript"/>
        </w:rPr>
        <w:t>10</w:t>
      </w:r>
    </w:p>
    <w:p w:rsidR="00F522D6" w:rsidRDefault="00476CFE">
      <w:pPr>
        <w:pStyle w:val="Corpsdetexte"/>
        <w:ind w:left="161" w:right="604" w:firstLine="927"/>
        <w:jc w:val="both"/>
      </w:pPr>
      <w:r>
        <w:t>Le codage de Miller est assez proche du code Manchester : ce code a deux transitions (en 1 et en 0), l’état 1 est codé sur une alternance de fronts (montant, descendant) et le 0 est codé sur une alte</w:t>
      </w:r>
      <w:r>
        <w:t xml:space="preserve">rnance de niveaux </w:t>
      </w:r>
      <w:proofErr w:type="gramStart"/>
      <w:r>
        <w:t>( +</w:t>
      </w:r>
      <w:proofErr w:type="gramEnd"/>
      <w:r>
        <w:t>V, -V), seulement si plusieurs 0 se suivent. La figure 6 illustre le mode</w:t>
      </w:r>
      <w:r>
        <w:rPr>
          <w:spacing w:val="-2"/>
        </w:rPr>
        <w:t xml:space="preserve"> </w:t>
      </w:r>
      <w:r>
        <w:t>opératoire.</w:t>
      </w:r>
    </w:p>
    <w:p w:rsidR="00F522D6" w:rsidRDefault="00F522D6">
      <w:pPr>
        <w:pStyle w:val="Corpsdetexte"/>
        <w:spacing w:before="11"/>
        <w:rPr>
          <w:sz w:val="18"/>
        </w:rPr>
      </w:pPr>
    </w:p>
    <w:p w:rsidR="00F522D6" w:rsidRDefault="00F522D6">
      <w:pPr>
        <w:rPr>
          <w:sz w:val="18"/>
        </w:rPr>
        <w:sectPr w:rsidR="00F522D6">
          <w:pgSz w:w="11900" w:h="16840"/>
          <w:pgMar w:top="1340" w:right="520" w:bottom="920" w:left="1540" w:header="0" w:footer="732" w:gutter="0"/>
          <w:cols w:space="720"/>
        </w:sectPr>
      </w:pPr>
    </w:p>
    <w:p w:rsidR="00F522D6" w:rsidRDefault="00F522D6">
      <w:pPr>
        <w:pStyle w:val="Corpsdetexte"/>
        <w:rPr>
          <w:sz w:val="26"/>
        </w:rPr>
      </w:pPr>
    </w:p>
    <w:p w:rsidR="00F522D6" w:rsidRDefault="00F522D6">
      <w:pPr>
        <w:pStyle w:val="Corpsdetexte"/>
        <w:rPr>
          <w:sz w:val="26"/>
        </w:rPr>
      </w:pPr>
    </w:p>
    <w:p w:rsidR="00F522D6" w:rsidRDefault="00F522D6">
      <w:pPr>
        <w:pStyle w:val="Corpsdetexte"/>
        <w:spacing w:before="9"/>
      </w:pPr>
    </w:p>
    <w:p w:rsidR="00F522D6" w:rsidRDefault="00476CFE">
      <w:pPr>
        <w:pStyle w:val="Corpsdetexte"/>
        <w:ind w:left="161"/>
      </w:pPr>
      <w:r>
        <w:rPr>
          <w:u w:val="single"/>
        </w:rPr>
        <w:t>Représentation mathématique :</w:t>
      </w:r>
    </w:p>
    <w:p w:rsidR="00F522D6" w:rsidRDefault="00476CFE">
      <w:pPr>
        <w:spacing w:before="76" w:line="295" w:lineRule="exact"/>
        <w:ind w:left="161"/>
        <w:rPr>
          <w:rFonts w:ascii="Lucida Sans Unicode" w:hAnsi="Lucida Sans Unicode"/>
          <w:sz w:val="25"/>
        </w:rPr>
      </w:pPr>
      <w:r>
        <w:br w:type="column"/>
      </w:r>
      <w:r>
        <w:rPr>
          <w:rFonts w:ascii="Lucida Sans Unicode" w:hAnsi="Lucida Sans Unicode"/>
          <w:w w:val="75"/>
          <w:sz w:val="25"/>
        </w:rPr>
        <w:lastRenderedPageBreak/>
        <w:t></w:t>
      </w:r>
    </w:p>
    <w:p w:rsidR="00F522D6" w:rsidRDefault="00476CFE">
      <w:pPr>
        <w:spacing w:before="35" w:line="115" w:lineRule="auto"/>
        <w:ind w:left="161"/>
        <w:rPr>
          <w:rFonts w:ascii="Lucida Sans Unicode" w:hAnsi="Lucida Sans Unicode"/>
          <w:sz w:val="25"/>
        </w:rPr>
      </w:pPr>
      <w:r>
        <w:rPr>
          <w:rFonts w:ascii="Lucida Sans Unicode" w:hAnsi="Lucida Sans Unicode"/>
          <w:spacing w:val="-3"/>
          <w:position w:val="-2"/>
          <w:sz w:val="25"/>
        </w:rPr>
        <w:t></w:t>
      </w:r>
      <w:r>
        <w:rPr>
          <w:spacing w:val="-3"/>
          <w:sz w:val="25"/>
        </w:rPr>
        <w:t>e(i)</w:t>
      </w:r>
      <w:r>
        <w:rPr>
          <w:spacing w:val="-43"/>
          <w:sz w:val="25"/>
        </w:rPr>
        <w:t xml:space="preserve"> </w:t>
      </w:r>
      <w:r>
        <w:rPr>
          <w:rFonts w:ascii="Symbol" w:hAnsi="Symbol"/>
          <w:sz w:val="25"/>
        </w:rPr>
        <w:t></w:t>
      </w:r>
      <w:r>
        <w:rPr>
          <w:spacing w:val="-41"/>
          <w:sz w:val="25"/>
        </w:rPr>
        <w:t xml:space="preserve"> </w:t>
      </w:r>
      <w:r>
        <w:rPr>
          <w:sz w:val="25"/>
        </w:rPr>
        <w:t>0</w:t>
      </w:r>
      <w:r>
        <w:rPr>
          <w:spacing w:val="-46"/>
          <w:sz w:val="25"/>
        </w:rPr>
        <w:t xml:space="preserve"> </w:t>
      </w:r>
      <w:r>
        <w:rPr>
          <w:rFonts w:ascii="Lucida Sans Unicode" w:hAnsi="Lucida Sans Unicode"/>
          <w:spacing w:val="-57"/>
          <w:sz w:val="25"/>
        </w:rPr>
        <w:t>⇒</w:t>
      </w:r>
    </w:p>
    <w:p w:rsidR="00F522D6" w:rsidRDefault="00476CFE">
      <w:pPr>
        <w:spacing w:line="266" w:lineRule="exact"/>
        <w:ind w:left="161"/>
        <w:rPr>
          <w:rFonts w:ascii="Lucida Sans Unicode" w:hAnsi="Lucida Sans Unicode"/>
          <w:sz w:val="25"/>
        </w:rPr>
      </w:pPr>
      <w:r>
        <w:rPr>
          <w:rFonts w:ascii="Lucida Sans Unicode" w:hAnsi="Lucida Sans Unicode"/>
          <w:w w:val="65"/>
          <w:sz w:val="25"/>
        </w:rPr>
        <w:t></w:t>
      </w:r>
    </w:p>
    <w:p w:rsidR="00F522D6" w:rsidRDefault="00476CFE">
      <w:pPr>
        <w:spacing w:line="265" w:lineRule="exact"/>
        <w:ind w:left="161"/>
        <w:rPr>
          <w:rFonts w:ascii="Lucida Sans Unicode" w:hAnsi="Lucida Sans Unicode"/>
          <w:sz w:val="25"/>
        </w:rPr>
      </w:pPr>
      <w:r>
        <w:rPr>
          <w:rFonts w:ascii="Lucida Sans Unicode" w:hAnsi="Lucida Sans Unicode"/>
          <w:w w:val="65"/>
          <w:sz w:val="25"/>
        </w:rPr>
        <w:t></w:t>
      </w:r>
    </w:p>
    <w:p w:rsidR="00F522D6" w:rsidRDefault="00476CFE">
      <w:pPr>
        <w:spacing w:line="105" w:lineRule="exact"/>
        <w:ind w:left="161"/>
        <w:rPr>
          <w:rFonts w:ascii="Lucida Sans Unicode" w:hAnsi="Lucida Sans Unicode"/>
          <w:sz w:val="25"/>
        </w:rPr>
      </w:pPr>
      <w:r>
        <w:rPr>
          <w:rFonts w:ascii="Lucida Sans Unicode" w:hAnsi="Lucida Sans Unicode"/>
          <w:w w:val="65"/>
          <w:sz w:val="25"/>
        </w:rPr>
        <w:t></w:t>
      </w:r>
    </w:p>
    <w:p w:rsidR="00F522D6" w:rsidRDefault="00476CFE">
      <w:pPr>
        <w:spacing w:before="97" w:line="306" w:lineRule="exact"/>
        <w:ind w:left="131"/>
        <w:rPr>
          <w:sz w:val="25"/>
        </w:rPr>
      </w:pPr>
      <w:r>
        <w:br w:type="column"/>
      </w:r>
      <w:r>
        <w:rPr>
          <w:rFonts w:ascii="Lucida Sans Unicode" w:hAnsi="Lucida Sans Unicode"/>
          <w:spacing w:val="-3"/>
          <w:sz w:val="25"/>
        </w:rPr>
        <w:lastRenderedPageBreak/>
        <w:t></w:t>
      </w:r>
      <w:r>
        <w:rPr>
          <w:spacing w:val="-3"/>
          <w:position w:val="2"/>
          <w:sz w:val="25"/>
        </w:rPr>
        <w:t>s(i)</w:t>
      </w:r>
      <w:r>
        <w:rPr>
          <w:spacing w:val="-37"/>
          <w:position w:val="2"/>
          <w:sz w:val="25"/>
        </w:rPr>
        <w:t xml:space="preserve"> </w:t>
      </w:r>
      <w:r>
        <w:rPr>
          <w:rFonts w:ascii="Symbol" w:hAnsi="Symbol"/>
          <w:position w:val="2"/>
          <w:sz w:val="25"/>
        </w:rPr>
        <w:t></w:t>
      </w:r>
      <w:r>
        <w:rPr>
          <w:spacing w:val="-40"/>
          <w:position w:val="2"/>
          <w:sz w:val="25"/>
        </w:rPr>
        <w:t xml:space="preserve"> </w:t>
      </w:r>
      <w:proofErr w:type="gramStart"/>
      <w:r>
        <w:rPr>
          <w:position w:val="2"/>
          <w:sz w:val="25"/>
        </w:rPr>
        <w:t>s(</w:t>
      </w:r>
      <w:proofErr w:type="gramEnd"/>
      <w:r>
        <w:rPr>
          <w:position w:val="2"/>
          <w:sz w:val="25"/>
        </w:rPr>
        <w:t>i-T/2)</w:t>
      </w:r>
      <w:r>
        <w:rPr>
          <w:spacing w:val="-39"/>
          <w:position w:val="2"/>
          <w:sz w:val="25"/>
        </w:rPr>
        <w:t xml:space="preserve"> </w:t>
      </w:r>
      <w:r>
        <w:rPr>
          <w:position w:val="2"/>
          <w:sz w:val="25"/>
        </w:rPr>
        <w:t>si</w:t>
      </w:r>
      <w:r>
        <w:rPr>
          <w:spacing w:val="-37"/>
          <w:position w:val="2"/>
          <w:sz w:val="25"/>
        </w:rPr>
        <w:t xml:space="preserve"> </w:t>
      </w:r>
      <w:r>
        <w:rPr>
          <w:spacing w:val="-3"/>
          <w:position w:val="2"/>
          <w:sz w:val="25"/>
        </w:rPr>
        <w:t>e(i-T)</w:t>
      </w:r>
      <w:r>
        <w:rPr>
          <w:spacing w:val="-34"/>
          <w:position w:val="2"/>
          <w:sz w:val="25"/>
        </w:rPr>
        <w:t xml:space="preserve"> </w:t>
      </w:r>
      <w:r>
        <w:rPr>
          <w:rFonts w:ascii="Symbol" w:hAnsi="Symbol"/>
          <w:position w:val="2"/>
          <w:sz w:val="25"/>
        </w:rPr>
        <w:t></w:t>
      </w:r>
      <w:r>
        <w:rPr>
          <w:spacing w:val="-35"/>
          <w:position w:val="2"/>
          <w:sz w:val="25"/>
        </w:rPr>
        <w:t xml:space="preserve"> </w:t>
      </w:r>
      <w:r>
        <w:rPr>
          <w:position w:val="2"/>
          <w:sz w:val="25"/>
        </w:rPr>
        <w:t>0</w:t>
      </w:r>
    </w:p>
    <w:p w:rsidR="00F522D6" w:rsidRDefault="00476CFE">
      <w:pPr>
        <w:spacing w:line="209" w:lineRule="exact"/>
        <w:ind w:left="131"/>
        <w:rPr>
          <w:rFonts w:ascii="Lucida Sans Unicode" w:hAnsi="Lucida Sans Unicode"/>
          <w:sz w:val="25"/>
        </w:rPr>
      </w:pPr>
      <w:r>
        <w:rPr>
          <w:rFonts w:ascii="Lucida Sans Unicode" w:hAnsi="Lucida Sans Unicode"/>
          <w:w w:val="65"/>
          <w:sz w:val="25"/>
        </w:rPr>
        <w:t></w:t>
      </w:r>
    </w:p>
    <w:p w:rsidR="00F522D6" w:rsidRDefault="00476CFE">
      <w:pPr>
        <w:spacing w:line="134" w:lineRule="auto"/>
        <w:ind w:left="131"/>
        <w:rPr>
          <w:sz w:val="25"/>
        </w:rPr>
      </w:pPr>
      <w:r>
        <w:rPr>
          <w:rFonts w:ascii="Lucida Sans Unicode" w:hAnsi="Lucida Sans Unicode"/>
          <w:spacing w:val="-3"/>
          <w:position w:val="-5"/>
          <w:sz w:val="25"/>
        </w:rPr>
        <w:t></w:t>
      </w:r>
      <w:r>
        <w:rPr>
          <w:spacing w:val="-3"/>
          <w:sz w:val="25"/>
        </w:rPr>
        <w:t>s(i)</w:t>
      </w:r>
      <w:r>
        <w:rPr>
          <w:spacing w:val="-30"/>
          <w:sz w:val="25"/>
        </w:rPr>
        <w:t xml:space="preserve"> </w:t>
      </w:r>
      <w:r>
        <w:rPr>
          <w:rFonts w:ascii="Symbol" w:hAnsi="Symbol"/>
          <w:sz w:val="25"/>
        </w:rPr>
        <w:t></w:t>
      </w:r>
      <w:r>
        <w:rPr>
          <w:spacing w:val="-30"/>
          <w:sz w:val="25"/>
        </w:rPr>
        <w:t xml:space="preserve"> </w:t>
      </w:r>
      <w:r>
        <w:rPr>
          <w:sz w:val="25"/>
        </w:rPr>
        <w:t>-</w:t>
      </w:r>
      <w:r>
        <w:rPr>
          <w:spacing w:val="-37"/>
          <w:sz w:val="25"/>
        </w:rPr>
        <w:t xml:space="preserve"> </w:t>
      </w:r>
      <w:proofErr w:type="gramStart"/>
      <w:r>
        <w:rPr>
          <w:sz w:val="25"/>
        </w:rPr>
        <w:t>s(</w:t>
      </w:r>
      <w:proofErr w:type="gramEnd"/>
      <w:r>
        <w:rPr>
          <w:spacing w:val="-34"/>
          <w:sz w:val="25"/>
        </w:rPr>
        <w:t xml:space="preserve"> </w:t>
      </w:r>
      <w:r>
        <w:rPr>
          <w:spacing w:val="-4"/>
          <w:sz w:val="25"/>
        </w:rPr>
        <w:t>i-T)</w:t>
      </w:r>
      <w:r>
        <w:rPr>
          <w:spacing w:val="-32"/>
          <w:sz w:val="25"/>
        </w:rPr>
        <w:t xml:space="preserve"> </w:t>
      </w:r>
      <w:r>
        <w:rPr>
          <w:sz w:val="25"/>
        </w:rPr>
        <w:t>si</w:t>
      </w:r>
      <w:r>
        <w:rPr>
          <w:spacing w:val="-30"/>
          <w:sz w:val="25"/>
        </w:rPr>
        <w:t xml:space="preserve"> </w:t>
      </w:r>
      <w:r>
        <w:rPr>
          <w:spacing w:val="-3"/>
          <w:sz w:val="25"/>
        </w:rPr>
        <w:t>e(i-T)</w:t>
      </w:r>
      <w:r>
        <w:rPr>
          <w:spacing w:val="-25"/>
          <w:sz w:val="25"/>
        </w:rPr>
        <w:t xml:space="preserve"> </w:t>
      </w:r>
      <w:r>
        <w:rPr>
          <w:rFonts w:ascii="Symbol" w:hAnsi="Symbol"/>
          <w:sz w:val="25"/>
        </w:rPr>
        <w:t></w:t>
      </w:r>
      <w:r>
        <w:rPr>
          <w:spacing w:val="-32"/>
          <w:sz w:val="25"/>
        </w:rPr>
        <w:t xml:space="preserve"> </w:t>
      </w:r>
      <w:r>
        <w:rPr>
          <w:sz w:val="25"/>
        </w:rPr>
        <w:t>0</w:t>
      </w:r>
    </w:p>
    <w:p w:rsidR="00F522D6" w:rsidRDefault="00476CFE">
      <w:pPr>
        <w:spacing w:before="103" w:line="294" w:lineRule="exact"/>
        <w:ind w:left="26"/>
        <w:rPr>
          <w:sz w:val="25"/>
        </w:rPr>
      </w:pPr>
      <w:r>
        <w:rPr>
          <w:rFonts w:ascii="Lucida Sans Unicode" w:hAnsi="Lucida Sans Unicode"/>
          <w:spacing w:val="-123"/>
          <w:w w:val="65"/>
          <w:sz w:val="25"/>
        </w:rPr>
        <w:t></w:t>
      </w:r>
      <w:r>
        <w:rPr>
          <w:rFonts w:ascii="Lucida Sans Unicode" w:hAnsi="Lucida Sans Unicode"/>
          <w:spacing w:val="-14"/>
          <w:w w:val="65"/>
          <w:position w:val="-12"/>
          <w:sz w:val="25"/>
        </w:rPr>
        <w:t></w:t>
      </w:r>
      <w:r>
        <w:rPr>
          <w:w w:val="99"/>
          <w:position w:val="2"/>
          <w:sz w:val="25"/>
        </w:rPr>
        <w:t>s(i)</w:t>
      </w:r>
      <w:r>
        <w:rPr>
          <w:spacing w:val="-19"/>
          <w:position w:val="2"/>
          <w:sz w:val="25"/>
        </w:rPr>
        <w:t xml:space="preserve"> </w:t>
      </w:r>
      <w:r>
        <w:rPr>
          <w:rFonts w:ascii="Symbol" w:hAnsi="Symbol"/>
          <w:w w:val="99"/>
          <w:position w:val="2"/>
          <w:sz w:val="25"/>
        </w:rPr>
        <w:t></w:t>
      </w:r>
      <w:r>
        <w:rPr>
          <w:spacing w:val="-11"/>
          <w:position w:val="2"/>
          <w:sz w:val="25"/>
        </w:rPr>
        <w:t xml:space="preserve"> </w:t>
      </w:r>
      <w:proofErr w:type="gramStart"/>
      <w:r>
        <w:rPr>
          <w:i/>
          <w:w w:val="99"/>
          <w:position w:val="2"/>
          <w:sz w:val="25"/>
        </w:rPr>
        <w:t>s</w:t>
      </w:r>
      <w:r>
        <w:rPr>
          <w:w w:val="99"/>
          <w:position w:val="2"/>
          <w:sz w:val="25"/>
        </w:rPr>
        <w:t>(</w:t>
      </w:r>
      <w:proofErr w:type="gramEnd"/>
      <w:r>
        <w:rPr>
          <w:spacing w:val="-23"/>
          <w:position w:val="2"/>
          <w:sz w:val="25"/>
        </w:rPr>
        <w:t xml:space="preserve"> </w:t>
      </w:r>
      <w:r>
        <w:rPr>
          <w:spacing w:val="-4"/>
          <w:w w:val="99"/>
          <w:position w:val="2"/>
          <w:sz w:val="25"/>
        </w:rPr>
        <w:t>i</w:t>
      </w:r>
      <w:r>
        <w:rPr>
          <w:spacing w:val="-9"/>
          <w:w w:val="99"/>
          <w:position w:val="2"/>
          <w:sz w:val="25"/>
        </w:rPr>
        <w:t>-</w:t>
      </w:r>
      <w:r>
        <w:rPr>
          <w:spacing w:val="-1"/>
          <w:w w:val="99"/>
          <w:position w:val="2"/>
          <w:sz w:val="25"/>
        </w:rPr>
        <w:t>T</w:t>
      </w:r>
      <w:r>
        <w:rPr>
          <w:w w:val="99"/>
          <w:position w:val="2"/>
          <w:sz w:val="25"/>
        </w:rPr>
        <w:t>)</w:t>
      </w:r>
    </w:p>
    <w:p w:rsidR="00F522D6" w:rsidRDefault="00F522D6">
      <w:pPr>
        <w:spacing w:line="294" w:lineRule="exact"/>
        <w:rPr>
          <w:sz w:val="25"/>
        </w:rPr>
        <w:sectPr w:rsidR="00F522D6">
          <w:type w:val="continuous"/>
          <w:pgSz w:w="11900" w:h="16840"/>
          <w:pgMar w:top="1340" w:right="520" w:bottom="1420" w:left="1540" w:header="720" w:footer="720" w:gutter="0"/>
          <w:cols w:num="3" w:space="720" w:equalWidth="0">
            <w:col w:w="3188" w:space="315"/>
            <w:col w:w="1251" w:space="39"/>
            <w:col w:w="5047"/>
          </w:cols>
        </w:sectPr>
      </w:pPr>
    </w:p>
    <w:p w:rsidR="00F522D6" w:rsidRDefault="00476CFE">
      <w:pPr>
        <w:tabs>
          <w:tab w:val="left" w:pos="1655"/>
        </w:tabs>
        <w:spacing w:line="208" w:lineRule="exact"/>
        <w:ind w:right="714"/>
        <w:jc w:val="center"/>
        <w:rPr>
          <w:i/>
          <w:sz w:val="25"/>
        </w:rPr>
      </w:pPr>
      <w:r>
        <w:rPr>
          <w:rFonts w:ascii="Lucida Sans Unicode" w:hAnsi="Lucida Sans Unicode"/>
          <w:spacing w:val="-3"/>
          <w:position w:val="-7"/>
          <w:sz w:val="25"/>
        </w:rPr>
        <w:lastRenderedPageBreak/>
        <w:t></w:t>
      </w:r>
      <w:r>
        <w:rPr>
          <w:spacing w:val="-3"/>
          <w:sz w:val="25"/>
        </w:rPr>
        <w:t>e(i)</w:t>
      </w:r>
      <w:r>
        <w:rPr>
          <w:spacing w:val="-37"/>
          <w:sz w:val="25"/>
        </w:rPr>
        <w:t xml:space="preserve"> </w:t>
      </w:r>
      <w:r>
        <w:rPr>
          <w:rFonts w:ascii="Symbol" w:hAnsi="Symbol"/>
          <w:sz w:val="25"/>
        </w:rPr>
        <w:t></w:t>
      </w:r>
      <w:r>
        <w:rPr>
          <w:spacing w:val="-49"/>
          <w:sz w:val="25"/>
        </w:rPr>
        <w:t xml:space="preserve"> </w:t>
      </w:r>
      <w:r>
        <w:rPr>
          <w:sz w:val="25"/>
        </w:rPr>
        <w:t>1</w:t>
      </w:r>
      <w:r>
        <w:rPr>
          <w:spacing w:val="-52"/>
          <w:sz w:val="25"/>
        </w:rPr>
        <w:t xml:space="preserve"> </w:t>
      </w:r>
      <w:r>
        <w:rPr>
          <w:rFonts w:ascii="Lucida Sans Unicode" w:hAnsi="Lucida Sans Unicode"/>
          <w:sz w:val="25"/>
        </w:rPr>
        <w:t>⇒</w:t>
      </w:r>
      <w:r>
        <w:rPr>
          <w:rFonts w:ascii="Lucida Sans Unicode" w:hAnsi="Lucida Sans Unicode"/>
          <w:spacing w:val="-12"/>
          <w:sz w:val="25"/>
        </w:rPr>
        <w:t xml:space="preserve"> </w:t>
      </w:r>
      <w:r>
        <w:rPr>
          <w:rFonts w:ascii="Lucida Sans Unicode" w:hAnsi="Lucida Sans Unicode"/>
          <w:position w:val="-3"/>
          <w:sz w:val="25"/>
        </w:rPr>
        <w:t></w:t>
      </w:r>
      <w:r>
        <w:rPr>
          <w:rFonts w:ascii="Lucida Sans Unicode" w:hAnsi="Lucida Sans Unicode"/>
          <w:position w:val="-3"/>
          <w:sz w:val="25"/>
        </w:rPr>
        <w:tab/>
      </w:r>
      <w:r>
        <w:rPr>
          <w:i/>
          <w:position w:val="-12"/>
          <w:sz w:val="25"/>
          <w:u w:val="single"/>
        </w:rPr>
        <w:t>T</w:t>
      </w:r>
    </w:p>
    <w:p w:rsidR="00F522D6" w:rsidRDefault="00476CFE">
      <w:pPr>
        <w:tabs>
          <w:tab w:val="left" w:pos="1605"/>
        </w:tabs>
        <w:spacing w:before="8" w:line="218" w:lineRule="auto"/>
        <w:ind w:left="450"/>
        <w:jc w:val="center"/>
        <w:rPr>
          <w:sz w:val="25"/>
        </w:rPr>
      </w:pPr>
      <w:r>
        <w:rPr>
          <w:rFonts w:ascii="Lucida Sans Unicode" w:hAnsi="Lucida Sans Unicode"/>
          <w:spacing w:val="-123"/>
          <w:w w:val="65"/>
          <w:position w:val="-16"/>
          <w:sz w:val="25"/>
        </w:rPr>
        <w:t></w:t>
      </w:r>
      <w:r>
        <w:rPr>
          <w:rFonts w:ascii="Lucida Sans Unicode" w:hAnsi="Lucida Sans Unicode"/>
          <w:w w:val="65"/>
          <w:position w:val="-9"/>
          <w:sz w:val="25"/>
        </w:rPr>
        <w:t></w:t>
      </w:r>
      <w:r>
        <w:rPr>
          <w:rFonts w:ascii="Lucida Sans Unicode" w:hAnsi="Lucida Sans Unicode"/>
          <w:position w:val="-9"/>
          <w:sz w:val="25"/>
        </w:rPr>
        <w:tab/>
      </w:r>
      <w:r>
        <w:rPr>
          <w:rFonts w:ascii="Lucida Sans Unicode" w:hAnsi="Lucida Sans Unicode"/>
          <w:spacing w:val="-123"/>
          <w:w w:val="65"/>
          <w:position w:val="-6"/>
          <w:sz w:val="25"/>
        </w:rPr>
        <w:t></w:t>
      </w:r>
      <w:r>
        <w:rPr>
          <w:rFonts w:ascii="Lucida Sans Unicode" w:hAnsi="Lucida Sans Unicode"/>
          <w:spacing w:val="-14"/>
          <w:w w:val="65"/>
          <w:position w:val="-14"/>
          <w:sz w:val="25"/>
        </w:rPr>
        <w:t></w:t>
      </w:r>
      <w:proofErr w:type="gramStart"/>
      <w:r>
        <w:rPr>
          <w:w w:val="99"/>
          <w:sz w:val="25"/>
        </w:rPr>
        <w:t>s(</w:t>
      </w:r>
      <w:proofErr w:type="gramEnd"/>
      <w:r>
        <w:rPr>
          <w:spacing w:val="-2"/>
          <w:w w:val="99"/>
          <w:sz w:val="25"/>
        </w:rPr>
        <w:t>i</w:t>
      </w:r>
      <w:r>
        <w:rPr>
          <w:rFonts w:ascii="Symbol" w:hAnsi="Symbol"/>
          <w:w w:val="99"/>
          <w:sz w:val="25"/>
        </w:rPr>
        <w:t></w:t>
      </w:r>
      <w:r>
        <w:rPr>
          <w:spacing w:val="-24"/>
          <w:sz w:val="25"/>
        </w:rPr>
        <w:t xml:space="preserve"> </w:t>
      </w:r>
      <w:r>
        <w:rPr>
          <w:spacing w:val="14"/>
          <w:w w:val="99"/>
          <w:position w:val="-14"/>
          <w:sz w:val="25"/>
        </w:rPr>
        <w:t>2</w:t>
      </w:r>
      <w:r>
        <w:rPr>
          <w:w w:val="99"/>
          <w:sz w:val="25"/>
        </w:rPr>
        <w:t>)</w:t>
      </w:r>
      <w:r>
        <w:rPr>
          <w:spacing w:val="-15"/>
          <w:sz w:val="25"/>
        </w:rPr>
        <w:t xml:space="preserve"> </w:t>
      </w:r>
      <w:r>
        <w:rPr>
          <w:rFonts w:ascii="Symbol" w:hAnsi="Symbol"/>
          <w:w w:val="99"/>
          <w:sz w:val="25"/>
        </w:rPr>
        <w:t></w:t>
      </w:r>
      <w:r>
        <w:rPr>
          <w:spacing w:val="-15"/>
          <w:sz w:val="25"/>
        </w:rPr>
        <w:t xml:space="preserve"> </w:t>
      </w:r>
      <w:r>
        <w:rPr>
          <w:rFonts w:ascii="Symbol" w:hAnsi="Symbol"/>
          <w:w w:val="99"/>
          <w:sz w:val="25"/>
        </w:rPr>
        <w:t></w:t>
      </w:r>
      <w:r>
        <w:rPr>
          <w:spacing w:val="-22"/>
          <w:sz w:val="25"/>
        </w:rPr>
        <w:t xml:space="preserve"> </w:t>
      </w:r>
      <w:r>
        <w:rPr>
          <w:w w:val="99"/>
          <w:sz w:val="25"/>
        </w:rPr>
        <w:t>s(</w:t>
      </w:r>
      <w:r>
        <w:rPr>
          <w:spacing w:val="-23"/>
          <w:sz w:val="25"/>
        </w:rPr>
        <w:t xml:space="preserve"> </w:t>
      </w:r>
      <w:r>
        <w:rPr>
          <w:spacing w:val="-4"/>
          <w:w w:val="99"/>
          <w:sz w:val="25"/>
        </w:rPr>
        <w:t>i</w:t>
      </w:r>
      <w:r>
        <w:rPr>
          <w:spacing w:val="-9"/>
          <w:w w:val="99"/>
          <w:sz w:val="25"/>
        </w:rPr>
        <w:t>-</w:t>
      </w:r>
      <w:r>
        <w:rPr>
          <w:w w:val="99"/>
          <w:sz w:val="25"/>
        </w:rPr>
        <w:t>T</w:t>
      </w:r>
      <w:r>
        <w:rPr>
          <w:spacing w:val="-16"/>
          <w:sz w:val="25"/>
        </w:rPr>
        <w:t xml:space="preserve"> </w:t>
      </w:r>
      <w:r>
        <w:rPr>
          <w:w w:val="99"/>
          <w:sz w:val="25"/>
        </w:rPr>
        <w:t>)</w:t>
      </w:r>
    </w:p>
    <w:p w:rsidR="00F522D6" w:rsidRDefault="00476CFE">
      <w:pPr>
        <w:pStyle w:val="Corpsdetexte"/>
        <w:rPr>
          <w:sz w:val="20"/>
        </w:rPr>
      </w:pPr>
      <w:r>
        <w:rPr>
          <w:noProof/>
          <w:lang w:eastAsia="fr-FR"/>
        </w:rPr>
        <w:drawing>
          <wp:anchor distT="0" distB="0" distL="0" distR="0" simplePos="0" relativeHeight="7" behindDoc="0" locked="0" layoutInCell="1" allowOverlap="1">
            <wp:simplePos x="0" y="0"/>
            <wp:positionH relativeFrom="page">
              <wp:posOffset>1151507</wp:posOffset>
            </wp:positionH>
            <wp:positionV relativeFrom="paragraph">
              <wp:posOffset>171259</wp:posOffset>
            </wp:positionV>
            <wp:extent cx="5436865" cy="126415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0" cstate="print"/>
                    <a:stretch>
                      <a:fillRect/>
                    </a:stretch>
                  </pic:blipFill>
                  <pic:spPr>
                    <a:xfrm>
                      <a:off x="0" y="0"/>
                      <a:ext cx="5436865" cy="1264158"/>
                    </a:xfrm>
                    <a:prstGeom prst="rect">
                      <a:avLst/>
                    </a:prstGeom>
                  </pic:spPr>
                </pic:pic>
              </a:graphicData>
            </a:graphic>
          </wp:anchor>
        </w:drawing>
      </w:r>
    </w:p>
    <w:p w:rsidR="00F522D6" w:rsidRDefault="00476CFE">
      <w:pPr>
        <w:spacing w:before="5"/>
        <w:ind w:left="3246"/>
        <w:rPr>
          <w:b/>
          <w:sz w:val="20"/>
        </w:rPr>
      </w:pPr>
      <w:r>
        <w:rPr>
          <w:b/>
          <w:sz w:val="20"/>
        </w:rPr>
        <w:t>Figure 6 : Principe du code Miller</w:t>
      </w:r>
    </w:p>
    <w:p w:rsidR="00F522D6" w:rsidRDefault="00F522D6">
      <w:pPr>
        <w:pStyle w:val="Corpsdetexte"/>
        <w:rPr>
          <w:b/>
          <w:sz w:val="22"/>
        </w:rPr>
      </w:pPr>
    </w:p>
    <w:p w:rsidR="00F522D6" w:rsidRDefault="00476CFE">
      <w:pPr>
        <w:pStyle w:val="Corpsdetexte"/>
        <w:spacing w:before="139"/>
        <w:ind w:left="161" w:right="605" w:firstLine="927"/>
        <w:jc w:val="both"/>
      </w:pPr>
      <w:r>
        <w:t xml:space="preserve">Le codage de Miller a exactement </w:t>
      </w:r>
      <w:proofErr w:type="gramStart"/>
      <w:r>
        <w:t>les même avantages</w:t>
      </w:r>
      <w:proofErr w:type="gramEnd"/>
      <w:r>
        <w:t xml:space="preserve"> et les même inconvénients que le code Manchester Différentiel. (</w:t>
      </w:r>
      <w:proofErr w:type="gramStart"/>
      <w:r>
        <w:t>débit</w:t>
      </w:r>
      <w:proofErr w:type="gramEnd"/>
      <w:r>
        <w:t>, polarité, synchronisation…)</w:t>
      </w:r>
    </w:p>
    <w:p w:rsidR="00F522D6" w:rsidRDefault="00F522D6">
      <w:pPr>
        <w:pStyle w:val="Corpsdetexte"/>
        <w:spacing w:before="7"/>
        <w:rPr>
          <w:sz w:val="34"/>
        </w:rPr>
      </w:pPr>
    </w:p>
    <w:p w:rsidR="00F522D6" w:rsidRDefault="00476CFE">
      <w:pPr>
        <w:pStyle w:val="Heading7"/>
        <w:numPr>
          <w:ilvl w:val="1"/>
          <w:numId w:val="6"/>
        </w:numPr>
        <w:tabs>
          <w:tab w:val="left" w:pos="1089"/>
          <w:tab w:val="left" w:pos="1090"/>
        </w:tabs>
        <w:ind w:hanging="541"/>
        <w:rPr>
          <w:rFonts w:ascii="Arial"/>
          <w:b w:val="0"/>
        </w:rPr>
      </w:pPr>
      <w:r>
        <w:t>Le codage CMI</w:t>
      </w:r>
      <w:r>
        <w:rPr>
          <w:spacing w:val="-1"/>
        </w:rPr>
        <w:t xml:space="preserve"> </w:t>
      </w:r>
      <w:r>
        <w:rPr>
          <w:rFonts w:ascii="Arial"/>
          <w:b w:val="0"/>
          <w:vertAlign w:val="superscript"/>
        </w:rPr>
        <w:t>11</w:t>
      </w:r>
    </w:p>
    <w:p w:rsidR="00F522D6" w:rsidRDefault="00476CFE">
      <w:pPr>
        <w:pStyle w:val="Corpsdetexte"/>
        <w:spacing w:before="257"/>
        <w:ind w:left="161" w:right="605" w:firstLine="927"/>
        <w:jc w:val="both"/>
      </w:pPr>
      <w:r>
        <w:t>Le codage CMI ressemble au codage de Miller. Il en diffère néanmoins par rapport au nom</w:t>
      </w:r>
      <w:r>
        <w:t xml:space="preserve">bre de transition. En effet, ce code utilise </w:t>
      </w:r>
      <w:proofErr w:type="gramStart"/>
      <w:r>
        <w:t>un</w:t>
      </w:r>
      <w:proofErr w:type="gramEnd"/>
      <w:r>
        <w:t xml:space="preserve"> seule transition, pour le bit 0 seulement lors</w:t>
      </w:r>
      <w:r>
        <w:rPr>
          <w:spacing w:val="52"/>
        </w:rPr>
        <w:t xml:space="preserve"> </w:t>
      </w:r>
      <w:r>
        <w:t>qu’une</w:t>
      </w:r>
      <w:r>
        <w:rPr>
          <w:spacing w:val="52"/>
        </w:rPr>
        <w:t xml:space="preserve"> </w:t>
      </w:r>
      <w:r>
        <w:t>suite</w:t>
      </w:r>
      <w:r>
        <w:rPr>
          <w:spacing w:val="53"/>
        </w:rPr>
        <w:t xml:space="preserve"> </w:t>
      </w:r>
      <w:r>
        <w:t>de</w:t>
      </w:r>
      <w:r>
        <w:rPr>
          <w:spacing w:val="53"/>
        </w:rPr>
        <w:t xml:space="preserve"> </w:t>
      </w:r>
      <w:r>
        <w:t>plusieurs</w:t>
      </w:r>
      <w:r>
        <w:rPr>
          <w:spacing w:val="53"/>
        </w:rPr>
        <w:t xml:space="preserve"> </w:t>
      </w:r>
      <w:r>
        <w:t>0</w:t>
      </w:r>
      <w:r>
        <w:rPr>
          <w:spacing w:val="53"/>
        </w:rPr>
        <w:t xml:space="preserve"> </w:t>
      </w:r>
      <w:r>
        <w:t>apparaît.</w:t>
      </w:r>
      <w:r>
        <w:rPr>
          <w:spacing w:val="53"/>
        </w:rPr>
        <w:t xml:space="preserve"> </w:t>
      </w:r>
      <w:r>
        <w:t>Ainsi,</w:t>
      </w:r>
      <w:r>
        <w:rPr>
          <w:spacing w:val="53"/>
        </w:rPr>
        <w:t xml:space="preserve"> </w:t>
      </w:r>
      <w:proofErr w:type="gramStart"/>
      <w:r>
        <w:t>le</w:t>
      </w:r>
      <w:r>
        <w:rPr>
          <w:spacing w:val="53"/>
        </w:rPr>
        <w:t xml:space="preserve"> </w:t>
      </w:r>
      <w:r>
        <w:t>1</w:t>
      </w:r>
      <w:r>
        <w:rPr>
          <w:spacing w:val="52"/>
        </w:rPr>
        <w:t xml:space="preserve"> </w:t>
      </w:r>
      <w:r>
        <w:t>logique</w:t>
      </w:r>
      <w:proofErr w:type="gramEnd"/>
      <w:r>
        <w:rPr>
          <w:spacing w:val="53"/>
        </w:rPr>
        <w:t xml:space="preserve"> </w:t>
      </w:r>
      <w:r>
        <w:t>est</w:t>
      </w:r>
      <w:r>
        <w:rPr>
          <w:spacing w:val="52"/>
        </w:rPr>
        <w:t xml:space="preserve"> </w:t>
      </w:r>
      <w:r>
        <w:t>transformé</w:t>
      </w:r>
      <w:r>
        <w:rPr>
          <w:spacing w:val="53"/>
        </w:rPr>
        <w:t xml:space="preserve"> </w:t>
      </w:r>
      <w:r>
        <w:t>en</w:t>
      </w:r>
      <w:r>
        <w:rPr>
          <w:spacing w:val="53"/>
        </w:rPr>
        <w:t xml:space="preserve"> </w:t>
      </w:r>
      <w:r>
        <w:t>un</w:t>
      </w:r>
      <w:r>
        <w:rPr>
          <w:spacing w:val="53"/>
        </w:rPr>
        <w:t xml:space="preserve"> </w:t>
      </w:r>
      <w:r>
        <w:t>front</w:t>
      </w:r>
    </w:p>
    <w:p w:rsidR="00F522D6" w:rsidRDefault="00F522D6">
      <w:pPr>
        <w:jc w:val="both"/>
        <w:sectPr w:rsidR="00F522D6">
          <w:type w:val="continuous"/>
          <w:pgSz w:w="11900" w:h="16840"/>
          <w:pgMar w:top="1340" w:right="520" w:bottom="1420" w:left="1540" w:header="720" w:footer="720" w:gutter="0"/>
          <w:cols w:space="720"/>
        </w:sectPr>
      </w:pPr>
    </w:p>
    <w:p w:rsidR="00F522D6" w:rsidRDefault="00476CFE">
      <w:pPr>
        <w:pStyle w:val="Corpsdetexte"/>
        <w:spacing w:before="98"/>
        <w:ind w:left="161"/>
      </w:pPr>
      <w:proofErr w:type="gramStart"/>
      <w:r>
        <w:lastRenderedPageBreak/>
        <w:t>montant</w:t>
      </w:r>
      <w:proofErr w:type="gramEnd"/>
      <w:r>
        <w:t xml:space="preserve"> (-V à +V) en</w:t>
      </w:r>
    </w:p>
    <w:p w:rsidR="00F522D6" w:rsidRDefault="00476CFE">
      <w:pPr>
        <w:pStyle w:val="Corpsdetexte"/>
        <w:spacing w:before="123" w:line="127" w:lineRule="auto"/>
        <w:ind w:left="94" w:right="655" w:hanging="30"/>
      </w:pPr>
      <w:r>
        <w:br w:type="column"/>
      </w:r>
      <w:r>
        <w:rPr>
          <w:i/>
          <w:position w:val="8"/>
          <w:u w:val="single"/>
        </w:rPr>
        <w:lastRenderedPageBreak/>
        <w:t>T</w:t>
      </w:r>
      <w:r>
        <w:rPr>
          <w:i/>
          <w:position w:val="8"/>
        </w:rPr>
        <w:t xml:space="preserve"> </w:t>
      </w:r>
      <w:r>
        <w:t xml:space="preserve">quel que soit l’état précédent,  et le 0 est codé sur des niveaux  </w:t>
      </w:r>
      <w:proofErr w:type="gramStart"/>
      <w:r>
        <w:t>( -</w:t>
      </w:r>
      <w:proofErr w:type="gramEnd"/>
      <w:r>
        <w:t>V, 2</w:t>
      </w:r>
    </w:p>
    <w:p w:rsidR="00F522D6" w:rsidRDefault="00F522D6">
      <w:pPr>
        <w:spacing w:line="127" w:lineRule="auto"/>
        <w:sectPr w:rsidR="00F522D6">
          <w:type w:val="continuous"/>
          <w:pgSz w:w="11900" w:h="16840"/>
          <w:pgMar w:top="1340" w:right="520" w:bottom="1420" w:left="1540" w:header="720" w:footer="720" w:gutter="0"/>
          <w:cols w:num="2" w:space="720" w:equalWidth="0">
            <w:col w:w="2263" w:space="40"/>
            <w:col w:w="7537"/>
          </w:cols>
        </w:sectPr>
      </w:pPr>
    </w:p>
    <w:p w:rsidR="00F522D6" w:rsidRDefault="00476CFE">
      <w:pPr>
        <w:pStyle w:val="Corpsdetexte"/>
        <w:spacing w:before="25"/>
        <w:ind w:left="161" w:right="697"/>
      </w:pPr>
      <w:r>
        <w:lastRenderedPageBreak/>
        <w:t>+V). Si l’état précédent du signal d’entrée est un 1, alors le signal de sortie ne change pas, si par contre l’état antérieur est un 0, alors le signal es</w:t>
      </w:r>
      <w:r>
        <w:t>t inversé (cf. figure 7).</w:t>
      </w: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spacing w:before="10"/>
        <w:rPr>
          <w:sz w:val="23"/>
        </w:rPr>
      </w:pPr>
      <w:r w:rsidRPr="00F522D6">
        <w:pict>
          <v:rect id="_x0000_s2052" style="position:absolute;margin-left:85.1pt;margin-top:15.7pt;width:2in;height:.6pt;z-index:-15724544;mso-wrap-distance-left:0;mso-wrap-distance-right:0;mso-position-horizontal-relative:page" fillcolor="black" stroked="f">
            <w10:wrap type="topAndBottom" anchorx="page"/>
          </v:rect>
        </w:pict>
      </w:r>
    </w:p>
    <w:p w:rsidR="00F522D6" w:rsidRDefault="00476CFE">
      <w:pPr>
        <w:spacing w:before="73" w:line="230" w:lineRule="exact"/>
        <w:ind w:left="161"/>
        <w:rPr>
          <w:sz w:val="20"/>
        </w:rPr>
      </w:pPr>
      <w:r>
        <w:rPr>
          <w:sz w:val="20"/>
          <w:vertAlign w:val="superscript"/>
        </w:rPr>
        <w:t>9</w:t>
      </w:r>
      <w:r>
        <w:rPr>
          <w:sz w:val="20"/>
        </w:rPr>
        <w:t xml:space="preserve"> </w:t>
      </w:r>
      <w:proofErr w:type="spellStart"/>
      <w:r>
        <w:rPr>
          <w:sz w:val="20"/>
        </w:rPr>
        <w:t>Modified</w:t>
      </w:r>
      <w:proofErr w:type="spellEnd"/>
      <w:r>
        <w:rPr>
          <w:sz w:val="20"/>
        </w:rPr>
        <w:t xml:space="preserve"> </w:t>
      </w:r>
      <w:proofErr w:type="spellStart"/>
      <w:r>
        <w:rPr>
          <w:sz w:val="20"/>
        </w:rPr>
        <w:t>Frequency</w:t>
      </w:r>
      <w:proofErr w:type="spellEnd"/>
      <w:r>
        <w:rPr>
          <w:sz w:val="20"/>
        </w:rPr>
        <w:t xml:space="preserve"> Modulation</w:t>
      </w:r>
    </w:p>
    <w:p w:rsidR="00F522D6" w:rsidRDefault="00476CFE">
      <w:pPr>
        <w:spacing w:line="230" w:lineRule="exact"/>
        <w:ind w:left="161"/>
        <w:rPr>
          <w:sz w:val="20"/>
        </w:rPr>
      </w:pPr>
      <w:r>
        <w:rPr>
          <w:sz w:val="20"/>
          <w:vertAlign w:val="superscript"/>
        </w:rPr>
        <w:t>10</w:t>
      </w:r>
      <w:r>
        <w:rPr>
          <w:sz w:val="20"/>
        </w:rPr>
        <w:t xml:space="preserve"> Delay modulation</w:t>
      </w:r>
    </w:p>
    <w:p w:rsidR="00F522D6" w:rsidRDefault="00476CFE">
      <w:pPr>
        <w:pStyle w:val="Paragraphedeliste"/>
        <w:numPr>
          <w:ilvl w:val="0"/>
          <w:numId w:val="3"/>
        </w:numPr>
        <w:tabs>
          <w:tab w:val="left" w:pos="464"/>
        </w:tabs>
        <w:spacing w:before="1"/>
        <w:rPr>
          <w:sz w:val="20"/>
        </w:rPr>
      </w:pPr>
      <w:proofErr w:type="spellStart"/>
      <w:r>
        <w:rPr>
          <w:sz w:val="20"/>
        </w:rPr>
        <w:t>Coded</w:t>
      </w:r>
      <w:proofErr w:type="spellEnd"/>
      <w:r>
        <w:rPr>
          <w:sz w:val="20"/>
        </w:rPr>
        <w:t xml:space="preserve"> Mark</w:t>
      </w:r>
      <w:r>
        <w:rPr>
          <w:spacing w:val="-1"/>
          <w:sz w:val="20"/>
        </w:rPr>
        <w:t xml:space="preserve"> </w:t>
      </w:r>
      <w:r>
        <w:rPr>
          <w:sz w:val="20"/>
        </w:rPr>
        <w:t>Inversion</w:t>
      </w:r>
    </w:p>
    <w:p w:rsidR="00F522D6" w:rsidRDefault="00F522D6">
      <w:pPr>
        <w:rPr>
          <w:sz w:val="20"/>
        </w:rPr>
        <w:sectPr w:rsidR="00F522D6">
          <w:type w:val="continuous"/>
          <w:pgSz w:w="11900" w:h="16840"/>
          <w:pgMar w:top="1340" w:right="520" w:bottom="1420" w:left="1540" w:header="720" w:footer="720" w:gutter="0"/>
          <w:cols w:space="720"/>
        </w:sectPr>
      </w:pPr>
    </w:p>
    <w:p w:rsidR="00F522D6" w:rsidRDefault="00F522D6">
      <w:pPr>
        <w:pStyle w:val="Corpsdetexte"/>
        <w:rPr>
          <w:sz w:val="26"/>
        </w:rPr>
      </w:pPr>
    </w:p>
    <w:p w:rsidR="00F522D6" w:rsidRDefault="00F522D6">
      <w:pPr>
        <w:pStyle w:val="Corpsdetexte"/>
        <w:rPr>
          <w:sz w:val="26"/>
        </w:rPr>
      </w:pPr>
    </w:p>
    <w:p w:rsidR="00F522D6" w:rsidRDefault="00F522D6">
      <w:pPr>
        <w:pStyle w:val="Corpsdetexte"/>
        <w:spacing w:before="5"/>
        <w:rPr>
          <w:sz w:val="22"/>
        </w:rPr>
      </w:pPr>
    </w:p>
    <w:p w:rsidR="00F522D6" w:rsidRDefault="00476CFE">
      <w:pPr>
        <w:pStyle w:val="Corpsdetexte"/>
        <w:ind w:left="161"/>
      </w:pPr>
      <w:r>
        <w:rPr>
          <w:u w:val="single"/>
        </w:rPr>
        <w:t>Représentation mathématique :</w:t>
      </w:r>
    </w:p>
    <w:p w:rsidR="00F522D6" w:rsidRDefault="00476CFE">
      <w:pPr>
        <w:spacing w:before="49" w:line="295" w:lineRule="exact"/>
        <w:ind w:left="161"/>
        <w:rPr>
          <w:rFonts w:ascii="Lucida Sans Unicode" w:hAnsi="Lucida Sans Unicode"/>
          <w:sz w:val="25"/>
        </w:rPr>
      </w:pPr>
      <w:r>
        <w:br w:type="column"/>
      </w:r>
      <w:r>
        <w:rPr>
          <w:rFonts w:ascii="Lucida Sans Unicode" w:hAnsi="Lucida Sans Unicode"/>
          <w:w w:val="75"/>
          <w:sz w:val="25"/>
        </w:rPr>
        <w:lastRenderedPageBreak/>
        <w:t></w:t>
      </w:r>
    </w:p>
    <w:p w:rsidR="00F522D6" w:rsidRDefault="00476CFE">
      <w:pPr>
        <w:pStyle w:val="Heading6"/>
        <w:spacing w:before="35" w:line="115" w:lineRule="auto"/>
        <w:rPr>
          <w:rFonts w:ascii="Lucida Sans Unicode" w:hAnsi="Lucida Sans Unicode"/>
        </w:rPr>
      </w:pPr>
      <w:r>
        <w:rPr>
          <w:rFonts w:ascii="Lucida Sans Unicode" w:hAnsi="Lucida Sans Unicode"/>
          <w:position w:val="-2"/>
        </w:rPr>
        <w:t></w:t>
      </w:r>
      <w:r>
        <w:t>e(i)</w:t>
      </w:r>
      <w:r>
        <w:rPr>
          <w:spacing w:val="-47"/>
        </w:rPr>
        <w:t xml:space="preserve"> </w:t>
      </w:r>
      <w:r>
        <w:rPr>
          <w:rFonts w:ascii="Symbol" w:hAnsi="Symbol"/>
        </w:rPr>
        <w:t></w:t>
      </w:r>
      <w:r>
        <w:rPr>
          <w:spacing w:val="-46"/>
        </w:rPr>
        <w:t xml:space="preserve"> </w:t>
      </w:r>
      <w:r>
        <w:t>0</w:t>
      </w:r>
      <w:r>
        <w:rPr>
          <w:spacing w:val="-49"/>
        </w:rPr>
        <w:t xml:space="preserve"> </w:t>
      </w:r>
      <w:r>
        <w:rPr>
          <w:rFonts w:ascii="Lucida Sans Unicode" w:hAnsi="Lucida Sans Unicode"/>
          <w:spacing w:val="-58"/>
        </w:rPr>
        <w:t>⇒</w:t>
      </w:r>
    </w:p>
    <w:p w:rsidR="00F522D6" w:rsidRDefault="00476CFE">
      <w:pPr>
        <w:spacing w:line="266" w:lineRule="exact"/>
        <w:ind w:left="161"/>
        <w:rPr>
          <w:rFonts w:ascii="Lucida Sans Unicode" w:hAnsi="Lucida Sans Unicode"/>
          <w:sz w:val="25"/>
        </w:rPr>
      </w:pPr>
      <w:r>
        <w:rPr>
          <w:rFonts w:ascii="Lucida Sans Unicode" w:hAnsi="Lucida Sans Unicode"/>
          <w:w w:val="65"/>
          <w:sz w:val="25"/>
        </w:rPr>
        <w:t></w:t>
      </w:r>
    </w:p>
    <w:p w:rsidR="00F522D6" w:rsidRDefault="00476CFE">
      <w:pPr>
        <w:spacing w:line="265" w:lineRule="exact"/>
        <w:ind w:left="161"/>
        <w:rPr>
          <w:rFonts w:ascii="Lucida Sans Unicode" w:hAnsi="Lucida Sans Unicode"/>
          <w:sz w:val="25"/>
        </w:rPr>
      </w:pPr>
      <w:r>
        <w:rPr>
          <w:rFonts w:ascii="Lucida Sans Unicode" w:hAnsi="Lucida Sans Unicode"/>
          <w:w w:val="65"/>
          <w:sz w:val="25"/>
        </w:rPr>
        <w:t></w:t>
      </w:r>
    </w:p>
    <w:p w:rsidR="00F522D6" w:rsidRDefault="00476CFE">
      <w:pPr>
        <w:spacing w:line="105" w:lineRule="exact"/>
        <w:ind w:left="161"/>
        <w:rPr>
          <w:rFonts w:ascii="Lucida Sans Unicode" w:hAnsi="Lucida Sans Unicode"/>
          <w:sz w:val="25"/>
        </w:rPr>
      </w:pPr>
      <w:r>
        <w:rPr>
          <w:rFonts w:ascii="Lucida Sans Unicode" w:hAnsi="Lucida Sans Unicode"/>
          <w:w w:val="65"/>
          <w:sz w:val="25"/>
        </w:rPr>
        <w:t></w:t>
      </w:r>
    </w:p>
    <w:p w:rsidR="00F522D6" w:rsidRDefault="00476CFE">
      <w:pPr>
        <w:spacing w:before="70" w:line="306" w:lineRule="exact"/>
        <w:ind w:left="131"/>
        <w:rPr>
          <w:sz w:val="25"/>
        </w:rPr>
      </w:pPr>
      <w:r>
        <w:br w:type="column"/>
      </w:r>
      <w:r>
        <w:rPr>
          <w:rFonts w:ascii="Lucida Sans Unicode" w:hAnsi="Lucida Sans Unicode"/>
          <w:spacing w:val="-3"/>
          <w:sz w:val="25"/>
        </w:rPr>
        <w:lastRenderedPageBreak/>
        <w:t></w:t>
      </w:r>
      <w:r>
        <w:rPr>
          <w:spacing w:val="-3"/>
          <w:position w:val="2"/>
          <w:sz w:val="25"/>
        </w:rPr>
        <w:t>s(i)</w:t>
      </w:r>
      <w:r>
        <w:rPr>
          <w:spacing w:val="-37"/>
          <w:position w:val="2"/>
          <w:sz w:val="25"/>
        </w:rPr>
        <w:t xml:space="preserve"> </w:t>
      </w:r>
      <w:r>
        <w:rPr>
          <w:rFonts w:ascii="Symbol" w:hAnsi="Symbol"/>
          <w:position w:val="2"/>
          <w:sz w:val="25"/>
        </w:rPr>
        <w:t></w:t>
      </w:r>
      <w:r>
        <w:rPr>
          <w:spacing w:val="-40"/>
          <w:position w:val="2"/>
          <w:sz w:val="25"/>
        </w:rPr>
        <w:t xml:space="preserve"> </w:t>
      </w:r>
      <w:proofErr w:type="gramStart"/>
      <w:r>
        <w:rPr>
          <w:position w:val="2"/>
          <w:sz w:val="25"/>
        </w:rPr>
        <w:t>s(</w:t>
      </w:r>
      <w:proofErr w:type="gramEnd"/>
      <w:r>
        <w:rPr>
          <w:position w:val="2"/>
          <w:sz w:val="25"/>
        </w:rPr>
        <w:t>i-T/2)</w:t>
      </w:r>
      <w:r>
        <w:rPr>
          <w:spacing w:val="-39"/>
          <w:position w:val="2"/>
          <w:sz w:val="25"/>
        </w:rPr>
        <w:t xml:space="preserve"> </w:t>
      </w:r>
      <w:r>
        <w:rPr>
          <w:position w:val="2"/>
          <w:sz w:val="25"/>
        </w:rPr>
        <w:t>si</w:t>
      </w:r>
      <w:r>
        <w:rPr>
          <w:spacing w:val="-37"/>
          <w:position w:val="2"/>
          <w:sz w:val="25"/>
        </w:rPr>
        <w:t xml:space="preserve"> </w:t>
      </w:r>
      <w:r>
        <w:rPr>
          <w:spacing w:val="-3"/>
          <w:position w:val="2"/>
          <w:sz w:val="25"/>
        </w:rPr>
        <w:t>e(i-T)</w:t>
      </w:r>
      <w:r>
        <w:rPr>
          <w:spacing w:val="-34"/>
          <w:position w:val="2"/>
          <w:sz w:val="25"/>
        </w:rPr>
        <w:t xml:space="preserve"> </w:t>
      </w:r>
      <w:r>
        <w:rPr>
          <w:rFonts w:ascii="Symbol" w:hAnsi="Symbol"/>
          <w:position w:val="2"/>
          <w:sz w:val="25"/>
        </w:rPr>
        <w:t></w:t>
      </w:r>
      <w:r>
        <w:rPr>
          <w:spacing w:val="-35"/>
          <w:position w:val="2"/>
          <w:sz w:val="25"/>
        </w:rPr>
        <w:t xml:space="preserve"> </w:t>
      </w:r>
      <w:r>
        <w:rPr>
          <w:position w:val="2"/>
          <w:sz w:val="25"/>
        </w:rPr>
        <w:t>0</w:t>
      </w:r>
    </w:p>
    <w:p w:rsidR="00F522D6" w:rsidRDefault="00476CFE">
      <w:pPr>
        <w:spacing w:line="209" w:lineRule="exact"/>
        <w:ind w:left="131"/>
        <w:rPr>
          <w:rFonts w:ascii="Lucida Sans Unicode" w:hAnsi="Lucida Sans Unicode"/>
          <w:sz w:val="25"/>
        </w:rPr>
      </w:pPr>
      <w:r>
        <w:rPr>
          <w:rFonts w:ascii="Lucida Sans Unicode" w:hAnsi="Lucida Sans Unicode"/>
          <w:w w:val="65"/>
          <w:sz w:val="25"/>
        </w:rPr>
        <w:t></w:t>
      </w:r>
    </w:p>
    <w:p w:rsidR="00F522D6" w:rsidRDefault="00476CFE">
      <w:pPr>
        <w:spacing w:line="134" w:lineRule="auto"/>
        <w:ind w:left="131"/>
        <w:rPr>
          <w:sz w:val="25"/>
        </w:rPr>
      </w:pPr>
      <w:r>
        <w:rPr>
          <w:rFonts w:ascii="Lucida Sans Unicode" w:hAnsi="Lucida Sans Unicode"/>
          <w:spacing w:val="-3"/>
          <w:position w:val="-5"/>
          <w:sz w:val="25"/>
        </w:rPr>
        <w:t></w:t>
      </w:r>
      <w:r>
        <w:rPr>
          <w:spacing w:val="-3"/>
          <w:sz w:val="25"/>
        </w:rPr>
        <w:t>s(i)</w:t>
      </w:r>
      <w:r>
        <w:rPr>
          <w:spacing w:val="-30"/>
          <w:sz w:val="25"/>
        </w:rPr>
        <w:t xml:space="preserve"> </w:t>
      </w:r>
      <w:r>
        <w:rPr>
          <w:rFonts w:ascii="Symbol" w:hAnsi="Symbol"/>
          <w:sz w:val="25"/>
        </w:rPr>
        <w:t></w:t>
      </w:r>
      <w:r>
        <w:rPr>
          <w:spacing w:val="-30"/>
          <w:sz w:val="25"/>
        </w:rPr>
        <w:t xml:space="preserve"> </w:t>
      </w:r>
      <w:r>
        <w:rPr>
          <w:sz w:val="25"/>
        </w:rPr>
        <w:t>-</w:t>
      </w:r>
      <w:r>
        <w:rPr>
          <w:spacing w:val="-37"/>
          <w:sz w:val="25"/>
        </w:rPr>
        <w:t xml:space="preserve"> </w:t>
      </w:r>
      <w:proofErr w:type="gramStart"/>
      <w:r>
        <w:rPr>
          <w:sz w:val="25"/>
        </w:rPr>
        <w:t>s(</w:t>
      </w:r>
      <w:proofErr w:type="gramEnd"/>
      <w:r>
        <w:rPr>
          <w:spacing w:val="-34"/>
          <w:sz w:val="25"/>
        </w:rPr>
        <w:t xml:space="preserve"> </w:t>
      </w:r>
      <w:r>
        <w:rPr>
          <w:spacing w:val="-4"/>
          <w:sz w:val="25"/>
        </w:rPr>
        <w:t>i-T)</w:t>
      </w:r>
      <w:r>
        <w:rPr>
          <w:spacing w:val="-32"/>
          <w:sz w:val="25"/>
        </w:rPr>
        <w:t xml:space="preserve"> </w:t>
      </w:r>
      <w:r>
        <w:rPr>
          <w:sz w:val="25"/>
        </w:rPr>
        <w:t>si</w:t>
      </w:r>
      <w:r>
        <w:rPr>
          <w:spacing w:val="-30"/>
          <w:sz w:val="25"/>
        </w:rPr>
        <w:t xml:space="preserve"> </w:t>
      </w:r>
      <w:r>
        <w:rPr>
          <w:spacing w:val="-3"/>
          <w:sz w:val="25"/>
        </w:rPr>
        <w:t>e(i-T)</w:t>
      </w:r>
      <w:r>
        <w:rPr>
          <w:spacing w:val="-25"/>
          <w:sz w:val="25"/>
        </w:rPr>
        <w:t xml:space="preserve"> </w:t>
      </w:r>
      <w:r>
        <w:rPr>
          <w:rFonts w:ascii="Symbol" w:hAnsi="Symbol"/>
          <w:sz w:val="25"/>
        </w:rPr>
        <w:t></w:t>
      </w:r>
      <w:r>
        <w:rPr>
          <w:spacing w:val="-32"/>
          <w:sz w:val="25"/>
        </w:rPr>
        <w:t xml:space="preserve"> </w:t>
      </w:r>
      <w:r>
        <w:rPr>
          <w:sz w:val="25"/>
        </w:rPr>
        <w:t>0</w:t>
      </w:r>
    </w:p>
    <w:p w:rsidR="00F522D6" w:rsidRDefault="00476CFE">
      <w:pPr>
        <w:spacing w:before="103" w:line="294" w:lineRule="exact"/>
        <w:ind w:left="26"/>
        <w:rPr>
          <w:sz w:val="25"/>
        </w:rPr>
      </w:pPr>
      <w:r>
        <w:rPr>
          <w:rFonts w:ascii="Lucida Sans Unicode" w:hAnsi="Lucida Sans Unicode"/>
          <w:spacing w:val="-123"/>
          <w:w w:val="65"/>
          <w:sz w:val="25"/>
        </w:rPr>
        <w:t></w:t>
      </w:r>
      <w:r>
        <w:rPr>
          <w:rFonts w:ascii="Lucida Sans Unicode" w:hAnsi="Lucida Sans Unicode"/>
          <w:w w:val="65"/>
          <w:position w:val="-12"/>
          <w:sz w:val="25"/>
        </w:rPr>
        <w:t></w:t>
      </w:r>
      <w:r>
        <w:rPr>
          <w:rFonts w:ascii="Lucida Sans Unicode" w:hAnsi="Lucida Sans Unicode"/>
          <w:spacing w:val="-32"/>
          <w:position w:val="-12"/>
          <w:sz w:val="25"/>
        </w:rPr>
        <w:t xml:space="preserve"> </w:t>
      </w:r>
      <w:proofErr w:type="gramStart"/>
      <w:r>
        <w:rPr>
          <w:w w:val="99"/>
          <w:position w:val="2"/>
          <w:sz w:val="25"/>
        </w:rPr>
        <w:t>s(</w:t>
      </w:r>
      <w:proofErr w:type="gramEnd"/>
      <w:r>
        <w:rPr>
          <w:w w:val="99"/>
          <w:position w:val="2"/>
          <w:sz w:val="25"/>
        </w:rPr>
        <w:t>i)</w:t>
      </w:r>
      <w:r>
        <w:rPr>
          <w:spacing w:val="-17"/>
          <w:position w:val="2"/>
          <w:sz w:val="25"/>
        </w:rPr>
        <w:t xml:space="preserve"> </w:t>
      </w:r>
      <w:r>
        <w:rPr>
          <w:rFonts w:ascii="Symbol" w:hAnsi="Symbol"/>
          <w:w w:val="99"/>
          <w:position w:val="2"/>
          <w:sz w:val="25"/>
        </w:rPr>
        <w:t></w:t>
      </w:r>
      <w:r>
        <w:rPr>
          <w:spacing w:val="-15"/>
          <w:position w:val="2"/>
          <w:sz w:val="25"/>
        </w:rPr>
        <w:t xml:space="preserve"> </w:t>
      </w:r>
      <w:r>
        <w:rPr>
          <w:rFonts w:ascii="Symbol" w:hAnsi="Symbol"/>
          <w:spacing w:val="-3"/>
          <w:w w:val="99"/>
          <w:position w:val="2"/>
          <w:sz w:val="25"/>
        </w:rPr>
        <w:t></w:t>
      </w:r>
      <w:r>
        <w:rPr>
          <w:w w:val="99"/>
          <w:position w:val="2"/>
          <w:sz w:val="25"/>
        </w:rPr>
        <w:t>V</w:t>
      </w:r>
    </w:p>
    <w:p w:rsidR="00F522D6" w:rsidRDefault="00F522D6">
      <w:pPr>
        <w:spacing w:line="294" w:lineRule="exact"/>
        <w:rPr>
          <w:sz w:val="25"/>
        </w:rPr>
        <w:sectPr w:rsidR="00F522D6">
          <w:footerReference w:type="even" r:id="rId21"/>
          <w:footerReference w:type="default" r:id="rId22"/>
          <w:pgSz w:w="11900" w:h="16840"/>
          <w:pgMar w:top="1100" w:right="520" w:bottom="920" w:left="1540" w:header="0" w:footer="732" w:gutter="0"/>
          <w:pgNumType w:start="10"/>
          <w:cols w:num="3" w:space="720" w:equalWidth="0">
            <w:col w:w="3188" w:space="315"/>
            <w:col w:w="1251" w:space="39"/>
            <w:col w:w="5047"/>
          </w:cols>
        </w:sectPr>
      </w:pPr>
    </w:p>
    <w:p w:rsidR="00F522D6" w:rsidRDefault="00476CFE">
      <w:pPr>
        <w:tabs>
          <w:tab w:val="left" w:pos="1655"/>
        </w:tabs>
        <w:spacing w:line="207" w:lineRule="exact"/>
        <w:jc w:val="right"/>
        <w:rPr>
          <w:i/>
          <w:sz w:val="25"/>
        </w:rPr>
      </w:pPr>
      <w:r>
        <w:rPr>
          <w:rFonts w:ascii="Lucida Sans Unicode" w:hAnsi="Lucida Sans Unicode"/>
          <w:spacing w:val="-3"/>
          <w:position w:val="-7"/>
          <w:sz w:val="25"/>
        </w:rPr>
        <w:lastRenderedPageBreak/>
        <w:t></w:t>
      </w:r>
      <w:r>
        <w:rPr>
          <w:spacing w:val="-3"/>
          <w:sz w:val="25"/>
        </w:rPr>
        <w:t>e(i)</w:t>
      </w:r>
      <w:r>
        <w:rPr>
          <w:spacing w:val="-37"/>
          <w:sz w:val="25"/>
        </w:rPr>
        <w:t xml:space="preserve"> </w:t>
      </w:r>
      <w:r>
        <w:rPr>
          <w:rFonts w:ascii="Symbol" w:hAnsi="Symbol"/>
          <w:sz w:val="25"/>
        </w:rPr>
        <w:t></w:t>
      </w:r>
      <w:r>
        <w:rPr>
          <w:spacing w:val="-49"/>
          <w:sz w:val="25"/>
        </w:rPr>
        <w:t xml:space="preserve"> </w:t>
      </w:r>
      <w:r>
        <w:rPr>
          <w:sz w:val="25"/>
        </w:rPr>
        <w:t>1</w:t>
      </w:r>
      <w:r>
        <w:rPr>
          <w:spacing w:val="-52"/>
          <w:sz w:val="25"/>
        </w:rPr>
        <w:t xml:space="preserve"> </w:t>
      </w:r>
      <w:r>
        <w:rPr>
          <w:rFonts w:ascii="Lucida Sans Unicode" w:hAnsi="Lucida Sans Unicode"/>
          <w:sz w:val="25"/>
        </w:rPr>
        <w:t>⇒</w:t>
      </w:r>
      <w:r>
        <w:rPr>
          <w:rFonts w:ascii="Lucida Sans Unicode" w:hAnsi="Lucida Sans Unicode"/>
          <w:spacing w:val="-12"/>
          <w:sz w:val="25"/>
        </w:rPr>
        <w:t xml:space="preserve"> </w:t>
      </w:r>
      <w:r>
        <w:rPr>
          <w:rFonts w:ascii="Lucida Sans Unicode" w:hAnsi="Lucida Sans Unicode"/>
          <w:position w:val="-3"/>
          <w:sz w:val="25"/>
        </w:rPr>
        <w:t></w:t>
      </w:r>
      <w:r>
        <w:rPr>
          <w:rFonts w:ascii="Lucida Sans Unicode" w:hAnsi="Lucida Sans Unicode"/>
          <w:position w:val="-3"/>
          <w:sz w:val="25"/>
        </w:rPr>
        <w:tab/>
      </w:r>
      <w:r>
        <w:rPr>
          <w:i/>
          <w:w w:val="95"/>
          <w:position w:val="-12"/>
          <w:sz w:val="25"/>
          <w:u w:val="single"/>
        </w:rPr>
        <w:t>T</w:t>
      </w:r>
    </w:p>
    <w:p w:rsidR="00F522D6" w:rsidRDefault="00476CFE">
      <w:pPr>
        <w:spacing w:line="207" w:lineRule="exact"/>
        <w:ind w:left="883"/>
        <w:rPr>
          <w:rFonts w:ascii="Symbol" w:hAnsi="Symbol"/>
          <w:sz w:val="25"/>
        </w:rPr>
      </w:pPr>
      <w:r>
        <w:br w:type="column"/>
      </w:r>
      <w:proofErr w:type="gramStart"/>
      <w:r>
        <w:rPr>
          <w:i/>
          <w:sz w:val="25"/>
        </w:rPr>
        <w:lastRenderedPageBreak/>
        <w:t>ou</w:t>
      </w:r>
      <w:proofErr w:type="gramEnd"/>
      <w:r>
        <w:rPr>
          <w:i/>
          <w:sz w:val="25"/>
        </w:rPr>
        <w:t xml:space="preserve"> </w:t>
      </w:r>
      <w:r>
        <w:rPr>
          <w:rFonts w:ascii="Symbol" w:hAnsi="Symbol"/>
          <w:sz w:val="25"/>
        </w:rPr>
        <w:t></w:t>
      </w:r>
    </w:p>
    <w:p w:rsidR="00F522D6" w:rsidRDefault="00F522D6">
      <w:pPr>
        <w:spacing w:line="207" w:lineRule="exact"/>
        <w:rPr>
          <w:rFonts w:ascii="Symbol" w:hAnsi="Symbol"/>
          <w:sz w:val="25"/>
        </w:rPr>
        <w:sectPr w:rsidR="00F522D6">
          <w:type w:val="continuous"/>
          <w:pgSz w:w="11900" w:h="16840"/>
          <w:pgMar w:top="1340" w:right="520" w:bottom="1420" w:left="1540" w:header="720" w:footer="720" w:gutter="0"/>
          <w:cols w:num="2" w:space="720" w:equalWidth="0">
            <w:col w:w="5459" w:space="40"/>
            <w:col w:w="4341"/>
          </w:cols>
        </w:sectPr>
      </w:pPr>
    </w:p>
    <w:p w:rsidR="00F522D6" w:rsidRDefault="00476CFE">
      <w:pPr>
        <w:pStyle w:val="Heading6"/>
        <w:tabs>
          <w:tab w:val="left" w:pos="1155"/>
        </w:tabs>
        <w:spacing w:before="8" w:line="218" w:lineRule="auto"/>
        <w:ind w:left="0" w:right="48"/>
        <w:jc w:val="center"/>
      </w:pPr>
      <w:r>
        <w:rPr>
          <w:rFonts w:ascii="Lucida Sans Unicode" w:hAnsi="Lucida Sans Unicode"/>
          <w:spacing w:val="-123"/>
          <w:w w:val="65"/>
          <w:position w:val="-16"/>
        </w:rPr>
        <w:lastRenderedPageBreak/>
        <w:t></w:t>
      </w:r>
      <w:r>
        <w:rPr>
          <w:rFonts w:ascii="Lucida Sans Unicode" w:hAnsi="Lucida Sans Unicode"/>
          <w:w w:val="65"/>
          <w:position w:val="-9"/>
        </w:rPr>
        <w:t></w:t>
      </w:r>
      <w:r>
        <w:rPr>
          <w:rFonts w:ascii="Lucida Sans Unicode" w:hAnsi="Lucida Sans Unicode"/>
          <w:position w:val="-9"/>
        </w:rPr>
        <w:tab/>
      </w:r>
      <w:r>
        <w:rPr>
          <w:rFonts w:ascii="Lucida Sans Unicode" w:hAnsi="Lucida Sans Unicode"/>
          <w:spacing w:val="-123"/>
          <w:w w:val="65"/>
          <w:position w:val="-6"/>
        </w:rPr>
        <w:t></w:t>
      </w:r>
      <w:r>
        <w:rPr>
          <w:rFonts w:ascii="Lucida Sans Unicode" w:hAnsi="Lucida Sans Unicode"/>
          <w:spacing w:val="-14"/>
          <w:w w:val="65"/>
          <w:position w:val="-14"/>
        </w:rPr>
        <w:t></w:t>
      </w:r>
      <w:proofErr w:type="gramStart"/>
      <w:r>
        <w:rPr>
          <w:w w:val="99"/>
        </w:rPr>
        <w:t>s(</w:t>
      </w:r>
      <w:proofErr w:type="gramEnd"/>
      <w:r>
        <w:rPr>
          <w:spacing w:val="-2"/>
          <w:w w:val="99"/>
        </w:rPr>
        <w:t>i</w:t>
      </w:r>
      <w:r>
        <w:rPr>
          <w:rFonts w:ascii="Symbol" w:hAnsi="Symbol"/>
          <w:w w:val="99"/>
        </w:rPr>
        <w:t></w:t>
      </w:r>
      <w:r>
        <w:rPr>
          <w:spacing w:val="-24"/>
        </w:rPr>
        <w:t xml:space="preserve"> </w:t>
      </w:r>
      <w:r>
        <w:rPr>
          <w:spacing w:val="14"/>
          <w:w w:val="99"/>
          <w:position w:val="-14"/>
        </w:rPr>
        <w:t>2</w:t>
      </w:r>
      <w:r>
        <w:rPr>
          <w:w w:val="99"/>
        </w:rPr>
        <w:t>)</w:t>
      </w:r>
      <w:r>
        <w:rPr>
          <w:spacing w:val="-15"/>
        </w:rPr>
        <w:t xml:space="preserve"> </w:t>
      </w:r>
      <w:r>
        <w:rPr>
          <w:rFonts w:ascii="Symbol" w:hAnsi="Symbol"/>
          <w:w w:val="99"/>
        </w:rPr>
        <w:t></w:t>
      </w:r>
      <w:r>
        <w:rPr>
          <w:spacing w:val="-15"/>
        </w:rPr>
        <w:t xml:space="preserve"> </w:t>
      </w:r>
      <w:r>
        <w:rPr>
          <w:rFonts w:ascii="Symbol" w:hAnsi="Symbol"/>
          <w:spacing w:val="2"/>
          <w:w w:val="99"/>
        </w:rPr>
        <w:t></w:t>
      </w:r>
      <w:r>
        <w:rPr>
          <w:w w:val="99"/>
        </w:rPr>
        <w:t>V</w:t>
      </w:r>
    </w:p>
    <w:p w:rsidR="00F522D6" w:rsidRDefault="00476CFE">
      <w:pPr>
        <w:pStyle w:val="Corpsdetexte"/>
        <w:ind w:left="273"/>
        <w:rPr>
          <w:sz w:val="20"/>
        </w:rPr>
      </w:pPr>
      <w:r>
        <w:rPr>
          <w:noProof/>
          <w:sz w:val="20"/>
          <w:lang w:eastAsia="fr-FR"/>
        </w:rPr>
        <w:drawing>
          <wp:inline distT="0" distB="0" distL="0" distR="0">
            <wp:extent cx="5453639" cy="1168146"/>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23" cstate="print"/>
                    <a:stretch>
                      <a:fillRect/>
                    </a:stretch>
                  </pic:blipFill>
                  <pic:spPr>
                    <a:xfrm>
                      <a:off x="0" y="0"/>
                      <a:ext cx="5453639" cy="1168146"/>
                    </a:xfrm>
                    <a:prstGeom prst="rect">
                      <a:avLst/>
                    </a:prstGeom>
                  </pic:spPr>
                </pic:pic>
              </a:graphicData>
            </a:graphic>
          </wp:inline>
        </w:drawing>
      </w:r>
    </w:p>
    <w:p w:rsidR="00F522D6" w:rsidRDefault="00476CFE">
      <w:pPr>
        <w:spacing w:before="17"/>
        <w:ind w:right="445"/>
        <w:jc w:val="center"/>
        <w:rPr>
          <w:b/>
          <w:sz w:val="20"/>
        </w:rPr>
      </w:pPr>
      <w:r>
        <w:rPr>
          <w:b/>
          <w:sz w:val="20"/>
        </w:rPr>
        <w:t>Figure 7 : Principe du code CMI</w:t>
      </w:r>
    </w:p>
    <w:p w:rsidR="00F522D6" w:rsidRDefault="00F522D6">
      <w:pPr>
        <w:pStyle w:val="Corpsdetexte"/>
        <w:rPr>
          <w:b/>
          <w:sz w:val="22"/>
        </w:rPr>
      </w:pPr>
    </w:p>
    <w:p w:rsidR="00F522D6" w:rsidRDefault="00476CFE">
      <w:pPr>
        <w:pStyle w:val="Corpsdetexte"/>
        <w:spacing w:before="141"/>
        <w:ind w:left="161" w:right="606" w:firstLine="927"/>
        <w:jc w:val="both"/>
      </w:pPr>
      <w:r>
        <w:t xml:space="preserve">Le codage CMI a </w:t>
      </w:r>
      <w:proofErr w:type="gramStart"/>
      <w:r>
        <w:t>les même avantages</w:t>
      </w:r>
      <w:proofErr w:type="gramEnd"/>
      <w:r>
        <w:t xml:space="preserve"> et les même inconvénients que le code Manchester. (</w:t>
      </w:r>
      <w:proofErr w:type="gramStart"/>
      <w:r>
        <w:t>débit</w:t>
      </w:r>
      <w:proofErr w:type="gramEnd"/>
      <w:r>
        <w:t>, polarité, synchronisation…)</w:t>
      </w:r>
    </w:p>
    <w:p w:rsidR="00F522D6" w:rsidRDefault="00F522D6">
      <w:pPr>
        <w:pStyle w:val="Corpsdetexte"/>
        <w:spacing w:before="4"/>
      </w:pPr>
    </w:p>
    <w:p w:rsidR="00F522D6" w:rsidRDefault="00476CFE">
      <w:pPr>
        <w:pStyle w:val="Paragraphedeliste"/>
        <w:numPr>
          <w:ilvl w:val="0"/>
          <w:numId w:val="6"/>
        </w:numPr>
        <w:tabs>
          <w:tab w:val="left" w:pos="861"/>
          <w:tab w:val="left" w:pos="862"/>
        </w:tabs>
        <w:ind w:hanging="649"/>
        <w:jc w:val="left"/>
        <w:rPr>
          <w:b/>
          <w:sz w:val="28"/>
        </w:rPr>
      </w:pPr>
      <w:r>
        <w:rPr>
          <w:b/>
          <w:sz w:val="28"/>
        </w:rPr>
        <w:t>Les codes à niveaux multiples</w:t>
      </w:r>
    </w:p>
    <w:p w:rsidR="00F522D6" w:rsidRDefault="00F522D6">
      <w:pPr>
        <w:pStyle w:val="Corpsdetexte"/>
        <w:spacing w:before="7"/>
        <w:rPr>
          <w:b/>
          <w:sz w:val="23"/>
        </w:rPr>
      </w:pPr>
    </w:p>
    <w:p w:rsidR="00F522D6" w:rsidRDefault="00476CFE">
      <w:pPr>
        <w:pStyle w:val="Corpsdetexte"/>
        <w:spacing w:before="1"/>
        <w:ind w:left="161" w:right="605" w:firstLine="927"/>
        <w:jc w:val="both"/>
      </w:pPr>
      <w:r>
        <w:t>Afin d’augmenter les possibilités de codage et de diminuer les erreurs de transmission, les codages à n</w:t>
      </w:r>
      <w:r>
        <w:t xml:space="preserve">iveaux multiples furent imaginés. Aujourd’hui, ces </w:t>
      </w:r>
      <w:proofErr w:type="gramStart"/>
      <w:r>
        <w:t>même</w:t>
      </w:r>
      <w:proofErr w:type="gramEnd"/>
      <w:r>
        <w:t xml:space="preserve"> codages sont universellement utilisés, notamment dans l’Ethernet.</w:t>
      </w:r>
    </w:p>
    <w:p w:rsidR="00F522D6" w:rsidRDefault="00F522D6">
      <w:pPr>
        <w:pStyle w:val="Corpsdetexte"/>
        <w:spacing w:before="7"/>
        <w:rPr>
          <w:sz w:val="34"/>
        </w:rPr>
      </w:pPr>
    </w:p>
    <w:p w:rsidR="00F522D6" w:rsidRDefault="00476CFE">
      <w:pPr>
        <w:pStyle w:val="Heading7"/>
        <w:numPr>
          <w:ilvl w:val="1"/>
          <w:numId w:val="6"/>
        </w:numPr>
        <w:tabs>
          <w:tab w:val="left" w:pos="1145"/>
          <w:tab w:val="left" w:pos="1146"/>
        </w:tabs>
        <w:ind w:left="1145" w:hanging="541"/>
      </w:pPr>
      <w:bookmarkStart w:id="2" w:name="_TOC_250008"/>
      <w:r>
        <w:t>Le codage</w:t>
      </w:r>
      <w:r>
        <w:rPr>
          <w:spacing w:val="-1"/>
        </w:rPr>
        <w:t xml:space="preserve"> </w:t>
      </w:r>
      <w:bookmarkEnd w:id="2"/>
      <w:r>
        <w:t>MLT3</w:t>
      </w:r>
    </w:p>
    <w:p w:rsidR="00F522D6" w:rsidRDefault="00F522D6">
      <w:pPr>
        <w:pStyle w:val="Corpsdetexte"/>
        <w:spacing w:before="3"/>
        <w:rPr>
          <w:b/>
          <w:sz w:val="22"/>
        </w:rPr>
      </w:pPr>
    </w:p>
    <w:p w:rsidR="00F522D6" w:rsidRDefault="00476CFE">
      <w:pPr>
        <w:pStyle w:val="Corpsdetexte"/>
        <w:ind w:left="161"/>
        <w:jc w:val="both"/>
      </w:pPr>
      <w:r>
        <w:rPr>
          <w:u w:val="single"/>
        </w:rPr>
        <w:t>Utilisation :</w:t>
      </w:r>
      <w:r>
        <w:t xml:space="preserve"> </w:t>
      </w:r>
      <w:proofErr w:type="spellStart"/>
      <w:r>
        <w:t>Fast</w:t>
      </w:r>
      <w:proofErr w:type="spellEnd"/>
      <w:r>
        <w:t xml:space="preserve"> Ethernet </w:t>
      </w:r>
      <w:proofErr w:type="gramStart"/>
      <w:r>
        <w:t>( 100BaseTX</w:t>
      </w:r>
      <w:proofErr w:type="gramEnd"/>
      <w:r>
        <w:t>, 100BaseT4 ), ATM.</w:t>
      </w:r>
    </w:p>
    <w:p w:rsidR="00F522D6" w:rsidRDefault="00476CFE">
      <w:pPr>
        <w:pStyle w:val="Corpsdetexte"/>
        <w:ind w:left="161" w:right="605" w:firstLine="927"/>
        <w:jc w:val="both"/>
      </w:pPr>
      <w:r>
        <w:t>Le principe de codage MLT3 est simple. Il utilise une alte</w:t>
      </w:r>
      <w:r>
        <w:t>rnance de niveaux pour représenter un 1 et l’absence de changement substitue à l’état 0. L’état 1 prend dans ce code, trois valeurs : +V, 0 et –V. Lorsque le récepteur reçoit une transition +V à 0 ou 0 à –V ou encore 0 à +V, celui-ci comprend le 1 logique.</w:t>
      </w:r>
      <w:r>
        <w:t xml:space="preserve"> S’il n’y a pas de changement au front d’horloge suivant, alors le récepteur déchiffrera un 0 (cf. figure</w:t>
      </w:r>
      <w:r>
        <w:rPr>
          <w:spacing w:val="-7"/>
        </w:rPr>
        <w:t xml:space="preserve"> </w:t>
      </w:r>
      <w:r>
        <w:t>8).</w:t>
      </w:r>
    </w:p>
    <w:p w:rsidR="00F522D6" w:rsidRDefault="00476CFE">
      <w:pPr>
        <w:spacing w:before="196" w:line="407" w:lineRule="exact"/>
        <w:ind w:left="4885"/>
        <w:rPr>
          <w:rFonts w:ascii="Symbol" w:hAnsi="Symbol"/>
          <w:sz w:val="35"/>
        </w:rPr>
      </w:pPr>
      <w:r>
        <w:rPr>
          <w:rFonts w:ascii="Lucida Sans Unicode" w:hAnsi="Lucida Sans Unicode"/>
          <w:spacing w:val="-33"/>
          <w:w w:val="67"/>
          <w:sz w:val="26"/>
        </w:rPr>
        <w:t></w:t>
      </w:r>
      <w:r>
        <w:rPr>
          <w:i/>
          <w:spacing w:val="11"/>
          <w:w w:val="101"/>
          <w:position w:val="2"/>
          <w:sz w:val="26"/>
        </w:rPr>
        <w:t>U</w:t>
      </w:r>
      <w:r>
        <w:rPr>
          <w:i/>
          <w:w w:val="102"/>
          <w:position w:val="2"/>
          <w:sz w:val="15"/>
        </w:rPr>
        <w:t>n</w:t>
      </w:r>
      <w:r>
        <w:rPr>
          <w:i/>
          <w:spacing w:val="-20"/>
          <w:position w:val="2"/>
          <w:sz w:val="15"/>
        </w:rPr>
        <w:t xml:space="preserve"> </w:t>
      </w:r>
      <w:r>
        <w:rPr>
          <w:rFonts w:ascii="Symbol" w:hAnsi="Symbol"/>
          <w:spacing w:val="-16"/>
          <w:w w:val="101"/>
          <w:position w:val="2"/>
          <w:sz w:val="26"/>
        </w:rPr>
        <w:t></w:t>
      </w:r>
      <w:r>
        <w:rPr>
          <w:rFonts w:ascii="Symbol" w:hAnsi="Symbol"/>
          <w:spacing w:val="-37"/>
          <w:w w:val="73"/>
          <w:position w:val="2"/>
          <w:sz w:val="35"/>
        </w:rPr>
        <w:t></w:t>
      </w:r>
      <w:r>
        <w:rPr>
          <w:rFonts w:ascii="Symbol" w:hAnsi="Symbol"/>
          <w:spacing w:val="3"/>
          <w:w w:val="101"/>
          <w:position w:val="2"/>
          <w:sz w:val="26"/>
        </w:rPr>
        <w:t></w:t>
      </w:r>
      <w:proofErr w:type="gramStart"/>
      <w:r>
        <w:rPr>
          <w:w w:val="101"/>
          <w:position w:val="2"/>
          <w:sz w:val="26"/>
        </w:rPr>
        <w:t>V</w:t>
      </w:r>
      <w:r>
        <w:rPr>
          <w:spacing w:val="-19"/>
          <w:position w:val="2"/>
          <w:sz w:val="26"/>
        </w:rPr>
        <w:t xml:space="preserve"> </w:t>
      </w:r>
      <w:r>
        <w:rPr>
          <w:w w:val="101"/>
          <w:position w:val="2"/>
          <w:sz w:val="26"/>
        </w:rPr>
        <w:t>,</w:t>
      </w:r>
      <w:proofErr w:type="gramEnd"/>
      <w:r>
        <w:rPr>
          <w:spacing w:val="-21"/>
          <w:position w:val="2"/>
          <w:sz w:val="26"/>
        </w:rPr>
        <w:t xml:space="preserve"> </w:t>
      </w:r>
      <w:r>
        <w:rPr>
          <w:w w:val="101"/>
          <w:position w:val="2"/>
          <w:sz w:val="26"/>
        </w:rPr>
        <w:t>0</w:t>
      </w:r>
      <w:r>
        <w:rPr>
          <w:spacing w:val="-26"/>
          <w:position w:val="2"/>
          <w:sz w:val="26"/>
        </w:rPr>
        <w:t xml:space="preserve"> </w:t>
      </w:r>
      <w:r>
        <w:rPr>
          <w:w w:val="101"/>
          <w:position w:val="2"/>
          <w:sz w:val="26"/>
        </w:rPr>
        <w:t>,</w:t>
      </w:r>
      <w:r>
        <w:rPr>
          <w:spacing w:val="-17"/>
          <w:position w:val="2"/>
          <w:sz w:val="26"/>
        </w:rPr>
        <w:t xml:space="preserve"> </w:t>
      </w:r>
      <w:r>
        <w:rPr>
          <w:rFonts w:ascii="Symbol" w:hAnsi="Symbol"/>
          <w:spacing w:val="-2"/>
          <w:w w:val="101"/>
          <w:position w:val="2"/>
          <w:sz w:val="26"/>
        </w:rPr>
        <w:t></w:t>
      </w:r>
      <w:r>
        <w:rPr>
          <w:w w:val="101"/>
          <w:position w:val="2"/>
          <w:sz w:val="26"/>
        </w:rPr>
        <w:t>V</w:t>
      </w:r>
      <w:r>
        <w:rPr>
          <w:spacing w:val="-19"/>
          <w:position w:val="2"/>
          <w:sz w:val="26"/>
        </w:rPr>
        <w:t xml:space="preserve"> </w:t>
      </w:r>
      <w:r>
        <w:rPr>
          <w:w w:val="101"/>
          <w:position w:val="2"/>
          <w:sz w:val="26"/>
        </w:rPr>
        <w:t>,</w:t>
      </w:r>
      <w:r>
        <w:rPr>
          <w:spacing w:val="-21"/>
          <w:position w:val="2"/>
          <w:sz w:val="26"/>
        </w:rPr>
        <w:t xml:space="preserve"> </w:t>
      </w:r>
      <w:r>
        <w:rPr>
          <w:w w:val="101"/>
          <w:position w:val="2"/>
          <w:sz w:val="26"/>
        </w:rPr>
        <w:t>0</w:t>
      </w:r>
      <w:r>
        <w:rPr>
          <w:spacing w:val="-25"/>
          <w:position w:val="2"/>
          <w:sz w:val="26"/>
        </w:rPr>
        <w:t xml:space="preserve"> </w:t>
      </w:r>
      <w:r>
        <w:rPr>
          <w:w w:val="101"/>
          <w:position w:val="2"/>
          <w:sz w:val="26"/>
        </w:rPr>
        <w:t>,</w:t>
      </w:r>
      <w:r>
        <w:rPr>
          <w:spacing w:val="-18"/>
          <w:position w:val="2"/>
          <w:sz w:val="26"/>
        </w:rPr>
        <w:t xml:space="preserve"> </w:t>
      </w:r>
      <w:r>
        <w:rPr>
          <w:rFonts w:ascii="Symbol" w:hAnsi="Symbol"/>
          <w:spacing w:val="3"/>
          <w:w w:val="101"/>
          <w:position w:val="2"/>
          <w:sz w:val="26"/>
        </w:rPr>
        <w:t></w:t>
      </w:r>
      <w:r>
        <w:rPr>
          <w:w w:val="101"/>
          <w:position w:val="2"/>
          <w:sz w:val="26"/>
        </w:rPr>
        <w:t>V</w:t>
      </w:r>
      <w:r>
        <w:rPr>
          <w:spacing w:val="-20"/>
          <w:position w:val="2"/>
          <w:sz w:val="26"/>
        </w:rPr>
        <w:t xml:space="preserve"> </w:t>
      </w:r>
      <w:r>
        <w:rPr>
          <w:w w:val="101"/>
          <w:position w:val="2"/>
          <w:sz w:val="26"/>
        </w:rPr>
        <w:t>,</w:t>
      </w:r>
      <w:r>
        <w:rPr>
          <w:spacing w:val="-20"/>
          <w:position w:val="2"/>
          <w:sz w:val="26"/>
        </w:rPr>
        <w:t xml:space="preserve"> </w:t>
      </w:r>
      <w:r>
        <w:rPr>
          <w:w w:val="101"/>
          <w:position w:val="2"/>
          <w:sz w:val="26"/>
        </w:rPr>
        <w:t>0</w:t>
      </w:r>
      <w:r>
        <w:rPr>
          <w:spacing w:val="-26"/>
          <w:position w:val="2"/>
          <w:sz w:val="26"/>
        </w:rPr>
        <w:t xml:space="preserve"> </w:t>
      </w:r>
      <w:r>
        <w:rPr>
          <w:w w:val="101"/>
          <w:position w:val="2"/>
          <w:sz w:val="26"/>
        </w:rPr>
        <w:t>,</w:t>
      </w:r>
      <w:r>
        <w:rPr>
          <w:spacing w:val="-17"/>
          <w:position w:val="2"/>
          <w:sz w:val="26"/>
        </w:rPr>
        <w:t xml:space="preserve"> </w:t>
      </w:r>
      <w:r>
        <w:rPr>
          <w:rFonts w:ascii="Symbol" w:hAnsi="Symbol"/>
          <w:spacing w:val="-2"/>
          <w:w w:val="101"/>
          <w:position w:val="2"/>
          <w:sz w:val="26"/>
        </w:rPr>
        <w:t></w:t>
      </w:r>
      <w:r>
        <w:rPr>
          <w:w w:val="101"/>
          <w:position w:val="2"/>
          <w:sz w:val="26"/>
        </w:rPr>
        <w:t>V</w:t>
      </w:r>
      <w:r>
        <w:rPr>
          <w:spacing w:val="20"/>
          <w:w w:val="101"/>
          <w:position w:val="2"/>
          <w:sz w:val="26"/>
        </w:rPr>
        <w:t>,</w:t>
      </w:r>
      <w:r>
        <w:rPr>
          <w:rFonts w:ascii="Arial" w:hAnsi="Arial"/>
          <w:spacing w:val="-37"/>
          <w:w w:val="152"/>
          <w:position w:val="2"/>
          <w:sz w:val="26"/>
        </w:rPr>
        <w:t>K</w:t>
      </w:r>
      <w:r>
        <w:rPr>
          <w:rFonts w:ascii="Symbol" w:hAnsi="Symbol"/>
          <w:w w:val="73"/>
          <w:position w:val="2"/>
          <w:sz w:val="35"/>
        </w:rPr>
        <w:t></w:t>
      </w:r>
    </w:p>
    <w:p w:rsidR="00F522D6" w:rsidRDefault="00476CFE">
      <w:pPr>
        <w:spacing w:before="64" w:line="91" w:lineRule="auto"/>
        <w:ind w:right="1162"/>
        <w:jc w:val="center"/>
        <w:rPr>
          <w:rFonts w:ascii="Lucida Sans Unicode" w:hAnsi="Lucida Sans Unicode"/>
          <w:sz w:val="26"/>
        </w:rPr>
      </w:pPr>
      <w:proofErr w:type="gramStart"/>
      <w:r>
        <w:rPr>
          <w:sz w:val="26"/>
        </w:rPr>
        <w:t>soit</w:t>
      </w:r>
      <w:proofErr w:type="gramEnd"/>
      <w:r>
        <w:rPr>
          <w:sz w:val="26"/>
        </w:rPr>
        <w:t xml:space="preserve"> la suite </w:t>
      </w:r>
      <w:r>
        <w:rPr>
          <w:rFonts w:ascii="Lucida Sans Unicode" w:hAnsi="Lucida Sans Unicode"/>
          <w:position w:val="-4"/>
          <w:sz w:val="26"/>
        </w:rPr>
        <w:t></w:t>
      </w:r>
    </w:p>
    <w:p w:rsidR="00F522D6" w:rsidRDefault="00476CFE">
      <w:pPr>
        <w:spacing w:line="134" w:lineRule="auto"/>
        <w:ind w:left="4885"/>
        <w:rPr>
          <w:i/>
          <w:sz w:val="26"/>
        </w:rPr>
      </w:pPr>
      <w:r>
        <w:rPr>
          <w:rFonts w:ascii="Lucida Sans Unicode" w:hAnsi="Lucida Sans Unicode"/>
          <w:position w:val="-5"/>
          <w:sz w:val="26"/>
        </w:rPr>
        <w:t></w:t>
      </w:r>
      <w:r>
        <w:rPr>
          <w:i/>
          <w:sz w:val="26"/>
        </w:rPr>
        <w:t xml:space="preserve">avec n </w:t>
      </w:r>
      <w:r>
        <w:rPr>
          <w:rFonts w:ascii="Symbol" w:hAnsi="Symbol"/>
          <w:sz w:val="26"/>
        </w:rPr>
        <w:t></w:t>
      </w:r>
      <w:r>
        <w:rPr>
          <w:sz w:val="26"/>
        </w:rPr>
        <w:t xml:space="preserve"> </w:t>
      </w:r>
      <w:proofErr w:type="spellStart"/>
      <w:r>
        <w:rPr>
          <w:i/>
          <w:sz w:val="26"/>
        </w:rPr>
        <w:t>mT</w:t>
      </w:r>
      <w:proofErr w:type="spellEnd"/>
      <w:r>
        <w:rPr>
          <w:i/>
          <w:sz w:val="26"/>
        </w:rPr>
        <w:t xml:space="preserve"> ; m </w:t>
      </w:r>
      <w:r>
        <w:rPr>
          <w:rFonts w:ascii="Symbol" w:hAnsi="Symbol"/>
          <w:sz w:val="26"/>
        </w:rPr>
        <w:t></w:t>
      </w:r>
      <w:r>
        <w:rPr>
          <w:sz w:val="26"/>
        </w:rPr>
        <w:t xml:space="preserve"> </w:t>
      </w:r>
      <w:r>
        <w:rPr>
          <w:i/>
          <w:sz w:val="26"/>
        </w:rPr>
        <w:t>N</w:t>
      </w:r>
    </w:p>
    <w:p w:rsidR="00F522D6" w:rsidRDefault="00F522D6">
      <w:pPr>
        <w:spacing w:line="134" w:lineRule="auto"/>
        <w:rPr>
          <w:sz w:val="26"/>
        </w:rPr>
        <w:sectPr w:rsidR="00F522D6">
          <w:type w:val="continuous"/>
          <w:pgSz w:w="11900" w:h="16840"/>
          <w:pgMar w:top="1340" w:right="520" w:bottom="1420" w:left="1540" w:header="720" w:footer="720" w:gutter="0"/>
          <w:cols w:space="720"/>
        </w:sectPr>
      </w:pPr>
    </w:p>
    <w:p w:rsidR="00F522D6" w:rsidRDefault="00476CFE">
      <w:pPr>
        <w:pStyle w:val="Corpsdetexte"/>
        <w:spacing w:line="268" w:lineRule="exact"/>
        <w:ind w:left="161"/>
      </w:pPr>
      <w:r>
        <w:rPr>
          <w:u w:val="single"/>
        </w:rPr>
        <w:lastRenderedPageBreak/>
        <w:t>Représentation mathématique :</w:t>
      </w:r>
    </w:p>
    <w:p w:rsidR="00F522D6" w:rsidRDefault="00476CFE">
      <w:pPr>
        <w:pStyle w:val="Heading5"/>
        <w:spacing w:before="101" w:line="342" w:lineRule="exact"/>
        <w:rPr>
          <w:rFonts w:ascii="Lucida Sans Unicode" w:hAnsi="Lucida Sans Unicode"/>
        </w:rPr>
      </w:pPr>
      <w:r>
        <w:br w:type="column"/>
      </w:r>
      <w:r>
        <w:rPr>
          <w:rFonts w:ascii="Lucida Sans Unicode" w:hAnsi="Lucida Sans Unicode"/>
          <w:spacing w:val="-3"/>
        </w:rPr>
        <w:lastRenderedPageBreak/>
        <w:t></w:t>
      </w:r>
      <w:r>
        <w:rPr>
          <w:spacing w:val="-3"/>
          <w:position w:val="2"/>
        </w:rPr>
        <w:t>e(i)</w:t>
      </w:r>
      <w:r>
        <w:rPr>
          <w:spacing w:val="-40"/>
          <w:position w:val="2"/>
        </w:rPr>
        <w:t xml:space="preserve"> </w:t>
      </w:r>
      <w:r>
        <w:rPr>
          <w:rFonts w:ascii="Symbol" w:hAnsi="Symbol"/>
          <w:position w:val="2"/>
        </w:rPr>
        <w:t></w:t>
      </w:r>
      <w:r>
        <w:rPr>
          <w:spacing w:val="-38"/>
          <w:position w:val="2"/>
        </w:rPr>
        <w:t xml:space="preserve"> </w:t>
      </w:r>
      <w:r>
        <w:rPr>
          <w:position w:val="2"/>
        </w:rPr>
        <w:t>0</w:t>
      </w:r>
      <w:r>
        <w:rPr>
          <w:spacing w:val="-42"/>
          <w:position w:val="2"/>
        </w:rPr>
        <w:t xml:space="preserve"> </w:t>
      </w:r>
      <w:r>
        <w:rPr>
          <w:rFonts w:ascii="Lucida Sans Unicode" w:hAnsi="Lucida Sans Unicode"/>
          <w:spacing w:val="-60"/>
          <w:position w:val="2"/>
        </w:rPr>
        <w:t>⇒</w:t>
      </w:r>
    </w:p>
    <w:p w:rsidR="00F522D6" w:rsidRDefault="00476CFE">
      <w:pPr>
        <w:spacing w:line="211" w:lineRule="exact"/>
        <w:ind w:left="161"/>
        <w:rPr>
          <w:rFonts w:ascii="Lucida Sans Unicode" w:hAnsi="Lucida Sans Unicode"/>
          <w:sz w:val="26"/>
        </w:rPr>
      </w:pPr>
      <w:r>
        <w:rPr>
          <w:rFonts w:ascii="Lucida Sans Unicode" w:hAnsi="Lucida Sans Unicode"/>
          <w:w w:val="67"/>
          <w:sz w:val="26"/>
        </w:rPr>
        <w:t></w:t>
      </w:r>
    </w:p>
    <w:p w:rsidR="00F522D6" w:rsidRDefault="00476CFE">
      <w:pPr>
        <w:spacing w:line="146" w:lineRule="auto"/>
        <w:ind w:left="161"/>
        <w:rPr>
          <w:rFonts w:ascii="Lucida Sans Unicode" w:hAnsi="Lucida Sans Unicode"/>
          <w:sz w:val="26"/>
        </w:rPr>
      </w:pPr>
      <w:r>
        <w:rPr>
          <w:rFonts w:ascii="Lucida Sans Unicode" w:hAnsi="Lucida Sans Unicode"/>
          <w:spacing w:val="-3"/>
          <w:position w:val="-5"/>
          <w:sz w:val="26"/>
        </w:rPr>
        <w:t></w:t>
      </w:r>
      <w:r>
        <w:rPr>
          <w:spacing w:val="-3"/>
          <w:sz w:val="26"/>
        </w:rPr>
        <w:t>e(i)</w:t>
      </w:r>
      <w:r>
        <w:rPr>
          <w:spacing w:val="-50"/>
          <w:sz w:val="26"/>
        </w:rPr>
        <w:t xml:space="preserve"> </w:t>
      </w:r>
      <w:r>
        <w:rPr>
          <w:rFonts w:ascii="Symbol" w:hAnsi="Symbol"/>
          <w:sz w:val="26"/>
        </w:rPr>
        <w:t></w:t>
      </w:r>
      <w:r>
        <w:rPr>
          <w:spacing w:val="-57"/>
          <w:sz w:val="26"/>
        </w:rPr>
        <w:t xml:space="preserve"> </w:t>
      </w:r>
      <w:r>
        <w:rPr>
          <w:sz w:val="26"/>
        </w:rPr>
        <w:t>1</w:t>
      </w:r>
      <w:r>
        <w:rPr>
          <w:spacing w:val="-59"/>
          <w:sz w:val="26"/>
        </w:rPr>
        <w:t xml:space="preserve"> </w:t>
      </w:r>
      <w:r>
        <w:rPr>
          <w:rFonts w:ascii="Lucida Sans Unicode" w:hAnsi="Lucida Sans Unicode"/>
          <w:spacing w:val="-14"/>
          <w:sz w:val="26"/>
        </w:rPr>
        <w:t>⇒</w:t>
      </w:r>
    </w:p>
    <w:p w:rsidR="00F522D6" w:rsidRDefault="00476CFE">
      <w:pPr>
        <w:spacing w:before="125"/>
        <w:ind w:left="65"/>
        <w:rPr>
          <w:sz w:val="26"/>
        </w:rPr>
      </w:pPr>
      <w:r>
        <w:br w:type="column"/>
      </w:r>
      <w:r>
        <w:rPr>
          <w:sz w:val="26"/>
        </w:rPr>
        <w:lastRenderedPageBreak/>
        <w:t xml:space="preserve">s(i) </w:t>
      </w:r>
      <w:r>
        <w:rPr>
          <w:rFonts w:ascii="Symbol" w:hAnsi="Symbol"/>
          <w:sz w:val="26"/>
        </w:rPr>
        <w:t></w:t>
      </w:r>
      <w:r>
        <w:rPr>
          <w:sz w:val="26"/>
        </w:rPr>
        <w:t xml:space="preserve"> </w:t>
      </w:r>
      <w:proofErr w:type="gramStart"/>
      <w:r>
        <w:rPr>
          <w:sz w:val="26"/>
        </w:rPr>
        <w:t>s(</w:t>
      </w:r>
      <w:proofErr w:type="gramEnd"/>
      <w:r>
        <w:rPr>
          <w:sz w:val="26"/>
        </w:rPr>
        <w:t xml:space="preserve"> i-T )</w:t>
      </w:r>
    </w:p>
    <w:p w:rsidR="00F522D6" w:rsidRDefault="00476CFE">
      <w:pPr>
        <w:spacing w:before="123"/>
        <w:ind w:left="33"/>
        <w:rPr>
          <w:sz w:val="15"/>
        </w:rPr>
      </w:pPr>
      <w:proofErr w:type="gramStart"/>
      <w:r>
        <w:rPr>
          <w:i/>
          <w:sz w:val="26"/>
        </w:rPr>
        <w:t>s</w:t>
      </w:r>
      <w:r>
        <w:rPr>
          <w:sz w:val="26"/>
        </w:rPr>
        <w:t>(</w:t>
      </w:r>
      <w:proofErr w:type="gramEnd"/>
      <w:r>
        <w:rPr>
          <w:sz w:val="26"/>
        </w:rPr>
        <w:t xml:space="preserve">i) </w:t>
      </w:r>
      <w:r>
        <w:rPr>
          <w:rFonts w:ascii="Symbol" w:hAnsi="Symbol"/>
          <w:sz w:val="26"/>
        </w:rPr>
        <w:t></w:t>
      </w:r>
      <w:r>
        <w:rPr>
          <w:sz w:val="26"/>
        </w:rPr>
        <w:t xml:space="preserve"> </w:t>
      </w:r>
      <w:proofErr w:type="spellStart"/>
      <w:r>
        <w:rPr>
          <w:sz w:val="26"/>
        </w:rPr>
        <w:t>U</w:t>
      </w:r>
      <w:r>
        <w:rPr>
          <w:sz w:val="15"/>
        </w:rPr>
        <w:t>i</w:t>
      </w:r>
      <w:proofErr w:type="spellEnd"/>
    </w:p>
    <w:p w:rsidR="00F522D6" w:rsidRDefault="00F522D6">
      <w:pPr>
        <w:rPr>
          <w:sz w:val="15"/>
        </w:rPr>
        <w:sectPr w:rsidR="00F522D6">
          <w:type w:val="continuous"/>
          <w:pgSz w:w="11900" w:h="16840"/>
          <w:pgMar w:top="1340" w:right="520" w:bottom="1420" w:left="1540" w:header="720" w:footer="720" w:gutter="0"/>
          <w:cols w:num="3" w:space="720" w:equalWidth="0">
            <w:col w:w="3188" w:space="317"/>
            <w:col w:w="1320" w:space="40"/>
            <w:col w:w="4975"/>
          </w:cols>
        </w:sectPr>
      </w:pPr>
    </w:p>
    <w:p w:rsidR="00F522D6" w:rsidRDefault="00F522D6">
      <w:pPr>
        <w:pStyle w:val="Corpsdetexte"/>
        <w:spacing w:before="11"/>
        <w:rPr>
          <w:sz w:val="23"/>
        </w:rPr>
      </w:pPr>
    </w:p>
    <w:p w:rsidR="00F522D6" w:rsidRDefault="00476CFE">
      <w:pPr>
        <w:pStyle w:val="Corpsdetexte"/>
        <w:ind w:left="273"/>
        <w:rPr>
          <w:sz w:val="20"/>
        </w:rPr>
      </w:pPr>
      <w:r>
        <w:rPr>
          <w:noProof/>
          <w:sz w:val="20"/>
          <w:lang w:eastAsia="fr-FR"/>
        </w:rPr>
        <w:drawing>
          <wp:inline distT="0" distB="0" distL="0" distR="0">
            <wp:extent cx="5446588" cy="1216152"/>
            <wp:effectExtent l="0" t="0" r="0" b="0"/>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24" cstate="print"/>
                    <a:stretch>
                      <a:fillRect/>
                    </a:stretch>
                  </pic:blipFill>
                  <pic:spPr>
                    <a:xfrm>
                      <a:off x="0" y="0"/>
                      <a:ext cx="5446588" cy="1216152"/>
                    </a:xfrm>
                    <a:prstGeom prst="rect">
                      <a:avLst/>
                    </a:prstGeom>
                  </pic:spPr>
                </pic:pic>
              </a:graphicData>
            </a:graphic>
          </wp:inline>
        </w:drawing>
      </w:r>
    </w:p>
    <w:p w:rsidR="00F522D6" w:rsidRDefault="00476CFE">
      <w:pPr>
        <w:spacing w:before="29"/>
        <w:ind w:left="3234"/>
        <w:rPr>
          <w:b/>
          <w:sz w:val="20"/>
        </w:rPr>
      </w:pPr>
      <w:r>
        <w:rPr>
          <w:b/>
          <w:sz w:val="20"/>
        </w:rPr>
        <w:t>Figure 8 : Principe du code MLT3</w:t>
      </w:r>
    </w:p>
    <w:p w:rsidR="00F522D6" w:rsidRDefault="00F522D6">
      <w:pPr>
        <w:rPr>
          <w:sz w:val="20"/>
        </w:rPr>
        <w:sectPr w:rsidR="00F522D6">
          <w:type w:val="continuous"/>
          <w:pgSz w:w="11900" w:h="16840"/>
          <w:pgMar w:top="1340" w:right="520" w:bottom="1420" w:left="1540" w:header="720" w:footer="720" w:gutter="0"/>
          <w:cols w:space="720"/>
        </w:sectPr>
      </w:pPr>
    </w:p>
    <w:p w:rsidR="00F522D6" w:rsidRDefault="00476CFE">
      <w:pPr>
        <w:pStyle w:val="Corpsdetexte"/>
        <w:spacing w:before="70"/>
        <w:ind w:left="161" w:right="605" w:firstLine="927"/>
        <w:jc w:val="both"/>
      </w:pPr>
      <w:r>
        <w:lastRenderedPageBreak/>
        <w:t>Ce codage permet d’utiliser une cadence d’émission-réception deux fois plus élevée qu’avec un code NRZ, là est son principal atout. Cependant,</w:t>
      </w:r>
      <w:r>
        <w:t xml:space="preserve"> le code MLT3 ne résout pas le problème de perte de synchronisation des horloges lors d’une longue suite de 0, ce qui contraint donc à utiliser une horloge indépendante.</w:t>
      </w:r>
    </w:p>
    <w:p w:rsidR="00F522D6" w:rsidRDefault="00F522D6">
      <w:pPr>
        <w:pStyle w:val="Corpsdetexte"/>
        <w:spacing w:before="8"/>
        <w:rPr>
          <w:sz w:val="34"/>
        </w:rPr>
      </w:pPr>
    </w:p>
    <w:p w:rsidR="00F522D6" w:rsidRDefault="00476CFE">
      <w:pPr>
        <w:pStyle w:val="Heading7"/>
        <w:numPr>
          <w:ilvl w:val="1"/>
          <w:numId w:val="6"/>
        </w:numPr>
        <w:tabs>
          <w:tab w:val="left" w:pos="1145"/>
          <w:tab w:val="left" w:pos="1146"/>
        </w:tabs>
        <w:ind w:left="1145" w:hanging="541"/>
      </w:pPr>
      <w:bookmarkStart w:id="3" w:name="_TOC_250007"/>
      <w:r>
        <w:t>Le codage bipolaire</w:t>
      </w:r>
      <w:r>
        <w:rPr>
          <w:spacing w:val="-1"/>
        </w:rPr>
        <w:t xml:space="preserve"> </w:t>
      </w:r>
      <w:bookmarkEnd w:id="3"/>
      <w:r>
        <w:t>simple</w:t>
      </w:r>
    </w:p>
    <w:p w:rsidR="00F522D6" w:rsidRDefault="00F522D6">
      <w:pPr>
        <w:pStyle w:val="Corpsdetexte"/>
        <w:spacing w:before="2"/>
        <w:rPr>
          <w:b/>
          <w:sz w:val="22"/>
        </w:rPr>
      </w:pPr>
    </w:p>
    <w:p w:rsidR="00F522D6" w:rsidRDefault="00476CFE">
      <w:pPr>
        <w:pStyle w:val="Corpsdetexte"/>
        <w:spacing w:before="1"/>
        <w:ind w:left="161"/>
        <w:jc w:val="both"/>
      </w:pPr>
      <w:r>
        <w:rPr>
          <w:u w:val="single"/>
        </w:rPr>
        <w:t>Autres dénominations :</w:t>
      </w:r>
      <w:r>
        <w:t xml:space="preserve"> AMI </w:t>
      </w:r>
      <w:r>
        <w:rPr>
          <w:vertAlign w:val="superscript"/>
        </w:rPr>
        <w:t>12</w:t>
      </w:r>
    </w:p>
    <w:p w:rsidR="00F522D6" w:rsidRDefault="00476CFE">
      <w:pPr>
        <w:pStyle w:val="Corpsdetexte"/>
        <w:ind w:left="161"/>
        <w:jc w:val="both"/>
      </w:pPr>
      <w:r>
        <w:rPr>
          <w:u w:val="single"/>
        </w:rPr>
        <w:t>Utilisation :</w:t>
      </w:r>
      <w:r>
        <w:t xml:space="preserve"> Système de téléphonie numérique PCM sur les lignes de transmissions DS1/T1.</w:t>
      </w:r>
    </w:p>
    <w:p w:rsidR="00F522D6" w:rsidRDefault="00476CFE">
      <w:pPr>
        <w:pStyle w:val="Corpsdetexte"/>
        <w:ind w:left="161" w:right="605" w:firstLine="927"/>
        <w:jc w:val="both"/>
      </w:pPr>
      <w:r>
        <w:t xml:space="preserve">Le codage AMI, ou bipolaire simple, est comme son nom l’indique, simple à comprendre. Pour représenter un 1 logique, le code AMI utilise une alternance de tension (+V, -V, +V,…), </w:t>
      </w:r>
      <w:r>
        <w:t>le zéro étant codé sur niveau</w:t>
      </w:r>
      <w:r>
        <w:rPr>
          <w:spacing w:val="-7"/>
        </w:rPr>
        <w:t xml:space="preserve"> </w:t>
      </w:r>
      <w:r>
        <w:t>(0V).</w:t>
      </w:r>
    </w:p>
    <w:p w:rsidR="00F522D6" w:rsidRDefault="00476CFE">
      <w:pPr>
        <w:spacing w:line="304" w:lineRule="exact"/>
        <w:ind w:left="4816"/>
        <w:rPr>
          <w:rFonts w:ascii="Symbol" w:hAnsi="Symbol"/>
          <w:sz w:val="33"/>
        </w:rPr>
      </w:pPr>
      <w:r>
        <w:rPr>
          <w:rFonts w:ascii="Lucida Sans Unicode" w:hAnsi="Lucida Sans Unicode"/>
          <w:spacing w:val="-30"/>
          <w:w w:val="65"/>
          <w:sz w:val="25"/>
        </w:rPr>
        <w:t></w:t>
      </w:r>
      <w:r>
        <w:rPr>
          <w:i/>
          <w:spacing w:val="11"/>
          <w:w w:val="99"/>
          <w:position w:val="2"/>
          <w:sz w:val="25"/>
        </w:rPr>
        <w:t>U</w:t>
      </w:r>
      <w:r>
        <w:rPr>
          <w:i/>
          <w:w w:val="103"/>
          <w:position w:val="2"/>
          <w:sz w:val="14"/>
        </w:rPr>
        <w:t>n</w:t>
      </w:r>
      <w:r>
        <w:rPr>
          <w:i/>
          <w:spacing w:val="-18"/>
          <w:position w:val="2"/>
          <w:sz w:val="14"/>
        </w:rPr>
        <w:t xml:space="preserve"> </w:t>
      </w:r>
      <w:r>
        <w:rPr>
          <w:rFonts w:ascii="Symbol" w:hAnsi="Symbol"/>
          <w:spacing w:val="-13"/>
          <w:w w:val="99"/>
          <w:position w:val="2"/>
          <w:sz w:val="25"/>
        </w:rPr>
        <w:t></w:t>
      </w:r>
      <w:r>
        <w:rPr>
          <w:rFonts w:ascii="Symbol" w:hAnsi="Symbol"/>
          <w:spacing w:val="-36"/>
          <w:w w:val="73"/>
          <w:position w:val="2"/>
          <w:sz w:val="33"/>
        </w:rPr>
        <w:t></w:t>
      </w:r>
      <w:r>
        <w:rPr>
          <w:rFonts w:ascii="Symbol" w:hAnsi="Symbol"/>
          <w:spacing w:val="3"/>
          <w:w w:val="99"/>
          <w:position w:val="2"/>
          <w:sz w:val="25"/>
        </w:rPr>
        <w:t></w:t>
      </w:r>
      <w:proofErr w:type="gramStart"/>
      <w:r>
        <w:rPr>
          <w:w w:val="99"/>
          <w:position w:val="2"/>
          <w:sz w:val="25"/>
        </w:rPr>
        <w:t>V</w:t>
      </w:r>
      <w:r>
        <w:rPr>
          <w:spacing w:val="-18"/>
          <w:position w:val="2"/>
          <w:sz w:val="25"/>
        </w:rPr>
        <w:t xml:space="preserve"> </w:t>
      </w:r>
      <w:r>
        <w:rPr>
          <w:w w:val="99"/>
          <w:position w:val="2"/>
          <w:sz w:val="25"/>
        </w:rPr>
        <w:t>,</w:t>
      </w:r>
      <w:proofErr w:type="gramEnd"/>
      <w:r>
        <w:rPr>
          <w:spacing w:val="-17"/>
          <w:position w:val="2"/>
          <w:sz w:val="25"/>
        </w:rPr>
        <w:t xml:space="preserve"> </w:t>
      </w:r>
      <w:r>
        <w:rPr>
          <w:rFonts w:ascii="Symbol" w:hAnsi="Symbol"/>
          <w:w w:val="99"/>
          <w:position w:val="2"/>
          <w:sz w:val="25"/>
        </w:rPr>
        <w:t></w:t>
      </w:r>
      <w:r>
        <w:rPr>
          <w:w w:val="99"/>
          <w:position w:val="2"/>
          <w:sz w:val="25"/>
        </w:rPr>
        <w:t>V</w:t>
      </w:r>
      <w:r>
        <w:rPr>
          <w:spacing w:val="-18"/>
          <w:position w:val="2"/>
          <w:sz w:val="25"/>
        </w:rPr>
        <w:t xml:space="preserve"> </w:t>
      </w:r>
      <w:r>
        <w:rPr>
          <w:w w:val="99"/>
          <w:position w:val="2"/>
          <w:sz w:val="25"/>
        </w:rPr>
        <w:t>,</w:t>
      </w:r>
      <w:r>
        <w:rPr>
          <w:spacing w:val="-16"/>
          <w:position w:val="2"/>
          <w:sz w:val="25"/>
        </w:rPr>
        <w:t xml:space="preserve"> </w:t>
      </w:r>
      <w:r>
        <w:rPr>
          <w:rFonts w:ascii="Symbol" w:hAnsi="Symbol"/>
          <w:spacing w:val="2"/>
          <w:w w:val="99"/>
          <w:position w:val="2"/>
          <w:sz w:val="25"/>
        </w:rPr>
        <w:t></w:t>
      </w:r>
      <w:r>
        <w:rPr>
          <w:w w:val="99"/>
          <w:position w:val="2"/>
          <w:sz w:val="25"/>
        </w:rPr>
        <w:t>V</w:t>
      </w:r>
      <w:r>
        <w:rPr>
          <w:spacing w:val="-18"/>
          <w:position w:val="2"/>
          <w:sz w:val="25"/>
        </w:rPr>
        <w:t xml:space="preserve"> </w:t>
      </w:r>
      <w:r>
        <w:rPr>
          <w:w w:val="99"/>
          <w:position w:val="2"/>
          <w:sz w:val="25"/>
        </w:rPr>
        <w:t>,</w:t>
      </w:r>
      <w:r>
        <w:rPr>
          <w:spacing w:val="-16"/>
          <w:position w:val="2"/>
          <w:sz w:val="25"/>
        </w:rPr>
        <w:t xml:space="preserve"> </w:t>
      </w:r>
      <w:r>
        <w:rPr>
          <w:rFonts w:ascii="Symbol" w:hAnsi="Symbol"/>
          <w:w w:val="99"/>
          <w:position w:val="2"/>
          <w:sz w:val="25"/>
        </w:rPr>
        <w:t></w:t>
      </w:r>
      <w:r>
        <w:rPr>
          <w:spacing w:val="-1"/>
          <w:w w:val="99"/>
          <w:position w:val="2"/>
          <w:sz w:val="25"/>
        </w:rPr>
        <w:t>V</w:t>
      </w:r>
      <w:r>
        <w:rPr>
          <w:spacing w:val="20"/>
          <w:w w:val="99"/>
          <w:position w:val="2"/>
          <w:sz w:val="25"/>
        </w:rPr>
        <w:t>,</w:t>
      </w:r>
      <w:r>
        <w:rPr>
          <w:rFonts w:ascii="Arial" w:hAnsi="Arial"/>
          <w:spacing w:val="-33"/>
          <w:w w:val="149"/>
          <w:position w:val="2"/>
          <w:sz w:val="25"/>
        </w:rPr>
        <w:t>K</w:t>
      </w:r>
      <w:r>
        <w:rPr>
          <w:rFonts w:ascii="Symbol" w:hAnsi="Symbol"/>
          <w:w w:val="73"/>
          <w:position w:val="2"/>
          <w:sz w:val="33"/>
        </w:rPr>
        <w:t></w:t>
      </w:r>
    </w:p>
    <w:p w:rsidR="00F522D6" w:rsidRDefault="00476CFE">
      <w:pPr>
        <w:spacing w:line="209" w:lineRule="exact"/>
        <w:ind w:right="1241"/>
        <w:jc w:val="center"/>
        <w:rPr>
          <w:rFonts w:ascii="Lucida Sans Unicode" w:hAnsi="Lucida Sans Unicode"/>
          <w:sz w:val="25"/>
        </w:rPr>
      </w:pPr>
      <w:proofErr w:type="gramStart"/>
      <w:r>
        <w:rPr>
          <w:sz w:val="25"/>
        </w:rPr>
        <w:t>soit</w:t>
      </w:r>
      <w:proofErr w:type="gramEnd"/>
      <w:r>
        <w:rPr>
          <w:sz w:val="25"/>
        </w:rPr>
        <w:t xml:space="preserve"> la suite </w:t>
      </w:r>
      <w:r>
        <w:rPr>
          <w:rFonts w:ascii="Lucida Sans Unicode" w:hAnsi="Lucida Sans Unicode"/>
          <w:position w:val="-3"/>
          <w:sz w:val="25"/>
        </w:rPr>
        <w:t></w:t>
      </w:r>
    </w:p>
    <w:p w:rsidR="00F522D6" w:rsidRDefault="00476CFE">
      <w:pPr>
        <w:spacing w:before="69" w:line="52" w:lineRule="auto"/>
        <w:ind w:left="4816"/>
        <w:rPr>
          <w:i/>
          <w:sz w:val="25"/>
        </w:rPr>
      </w:pPr>
      <w:r>
        <w:rPr>
          <w:rFonts w:ascii="Lucida Sans Unicode" w:hAnsi="Lucida Sans Unicode"/>
          <w:position w:val="-5"/>
          <w:sz w:val="25"/>
        </w:rPr>
        <w:t></w:t>
      </w:r>
      <w:r>
        <w:rPr>
          <w:i/>
          <w:sz w:val="25"/>
        </w:rPr>
        <w:t xml:space="preserve">avec n </w:t>
      </w:r>
      <w:r>
        <w:rPr>
          <w:rFonts w:ascii="Symbol" w:hAnsi="Symbol"/>
          <w:sz w:val="25"/>
        </w:rPr>
        <w:t></w:t>
      </w:r>
      <w:r>
        <w:rPr>
          <w:sz w:val="25"/>
        </w:rPr>
        <w:t xml:space="preserve"> </w:t>
      </w:r>
      <w:proofErr w:type="spellStart"/>
      <w:r>
        <w:rPr>
          <w:i/>
          <w:sz w:val="25"/>
        </w:rPr>
        <w:t>mT</w:t>
      </w:r>
      <w:proofErr w:type="spellEnd"/>
      <w:r>
        <w:rPr>
          <w:i/>
          <w:sz w:val="25"/>
        </w:rPr>
        <w:t xml:space="preserve"> ; m </w:t>
      </w:r>
      <w:r>
        <w:rPr>
          <w:rFonts w:ascii="Symbol" w:hAnsi="Symbol"/>
          <w:sz w:val="25"/>
        </w:rPr>
        <w:t></w:t>
      </w:r>
      <w:r>
        <w:rPr>
          <w:sz w:val="25"/>
        </w:rPr>
        <w:t xml:space="preserve"> </w:t>
      </w:r>
      <w:r>
        <w:rPr>
          <w:i/>
          <w:sz w:val="25"/>
        </w:rPr>
        <w:t>N</w:t>
      </w:r>
    </w:p>
    <w:p w:rsidR="00F522D6" w:rsidRDefault="00F522D6">
      <w:pPr>
        <w:spacing w:line="52" w:lineRule="auto"/>
        <w:rPr>
          <w:sz w:val="25"/>
        </w:rPr>
        <w:sectPr w:rsidR="00F522D6">
          <w:pgSz w:w="11900" w:h="16840"/>
          <w:pgMar w:top="1060" w:right="520" w:bottom="920" w:left="1540" w:header="0" w:footer="732" w:gutter="0"/>
          <w:cols w:space="720"/>
        </w:sectPr>
      </w:pPr>
    </w:p>
    <w:p w:rsidR="00F522D6" w:rsidRDefault="00476CFE">
      <w:pPr>
        <w:pStyle w:val="Corpsdetexte"/>
        <w:spacing w:line="266" w:lineRule="exact"/>
        <w:ind w:left="161"/>
      </w:pPr>
      <w:r>
        <w:rPr>
          <w:u w:val="single"/>
        </w:rPr>
        <w:lastRenderedPageBreak/>
        <w:t>Représentation mathématique :</w:t>
      </w:r>
    </w:p>
    <w:p w:rsidR="00F522D6" w:rsidRDefault="00476CFE">
      <w:pPr>
        <w:pStyle w:val="Heading6"/>
        <w:spacing w:before="141" w:line="326" w:lineRule="exact"/>
        <w:rPr>
          <w:rFonts w:ascii="Lucida Sans Unicode" w:hAnsi="Lucida Sans Unicode"/>
        </w:rPr>
      </w:pPr>
      <w:r>
        <w:br w:type="column"/>
      </w:r>
      <w:r>
        <w:rPr>
          <w:rFonts w:ascii="Lucida Sans Unicode" w:hAnsi="Lucida Sans Unicode"/>
          <w:spacing w:val="-3"/>
        </w:rPr>
        <w:lastRenderedPageBreak/>
        <w:t></w:t>
      </w:r>
      <w:r>
        <w:rPr>
          <w:spacing w:val="-3"/>
          <w:position w:val="2"/>
        </w:rPr>
        <w:t>e(i)</w:t>
      </w:r>
      <w:r>
        <w:rPr>
          <w:spacing w:val="-45"/>
          <w:position w:val="2"/>
        </w:rPr>
        <w:t xml:space="preserve"> </w:t>
      </w:r>
      <w:r>
        <w:rPr>
          <w:rFonts w:ascii="Symbol" w:hAnsi="Symbol"/>
          <w:position w:val="2"/>
        </w:rPr>
        <w:t></w:t>
      </w:r>
      <w:r>
        <w:rPr>
          <w:spacing w:val="-44"/>
          <w:position w:val="2"/>
        </w:rPr>
        <w:t xml:space="preserve"> </w:t>
      </w:r>
      <w:r>
        <w:rPr>
          <w:position w:val="2"/>
        </w:rPr>
        <w:t>0</w:t>
      </w:r>
      <w:r>
        <w:rPr>
          <w:spacing w:val="-47"/>
          <w:position w:val="2"/>
        </w:rPr>
        <w:t xml:space="preserve"> </w:t>
      </w:r>
      <w:r>
        <w:rPr>
          <w:rFonts w:ascii="Lucida Sans Unicode" w:hAnsi="Lucida Sans Unicode"/>
          <w:spacing w:val="-58"/>
          <w:position w:val="2"/>
        </w:rPr>
        <w:t>⇒</w:t>
      </w:r>
    </w:p>
    <w:p w:rsidR="00F522D6" w:rsidRDefault="00476CFE">
      <w:pPr>
        <w:spacing w:line="199" w:lineRule="exact"/>
        <w:ind w:left="161"/>
        <w:rPr>
          <w:rFonts w:ascii="Lucida Sans Unicode" w:hAnsi="Lucida Sans Unicode"/>
          <w:sz w:val="25"/>
        </w:rPr>
      </w:pPr>
      <w:r>
        <w:rPr>
          <w:rFonts w:ascii="Lucida Sans Unicode" w:hAnsi="Lucida Sans Unicode"/>
          <w:w w:val="65"/>
          <w:sz w:val="25"/>
        </w:rPr>
        <w:t></w:t>
      </w:r>
    </w:p>
    <w:p w:rsidR="00F522D6" w:rsidRDefault="00476CFE">
      <w:pPr>
        <w:spacing w:line="144" w:lineRule="auto"/>
        <w:ind w:left="161"/>
        <w:rPr>
          <w:rFonts w:ascii="Lucida Sans Unicode" w:hAnsi="Lucida Sans Unicode"/>
          <w:sz w:val="25"/>
        </w:rPr>
      </w:pPr>
      <w:r>
        <w:rPr>
          <w:rFonts w:ascii="Lucida Sans Unicode" w:hAnsi="Lucida Sans Unicode"/>
          <w:spacing w:val="-3"/>
          <w:w w:val="95"/>
          <w:position w:val="-5"/>
          <w:sz w:val="25"/>
        </w:rPr>
        <w:t></w:t>
      </w:r>
      <w:r>
        <w:rPr>
          <w:spacing w:val="-3"/>
          <w:w w:val="95"/>
          <w:sz w:val="25"/>
        </w:rPr>
        <w:t>e(i)</w:t>
      </w:r>
      <w:r>
        <w:rPr>
          <w:spacing w:val="-27"/>
          <w:w w:val="95"/>
          <w:sz w:val="25"/>
        </w:rPr>
        <w:t xml:space="preserve"> </w:t>
      </w:r>
      <w:r>
        <w:rPr>
          <w:rFonts w:ascii="Symbol" w:hAnsi="Symbol"/>
          <w:w w:val="95"/>
          <w:sz w:val="25"/>
        </w:rPr>
        <w:t></w:t>
      </w:r>
      <w:r>
        <w:rPr>
          <w:spacing w:val="-43"/>
          <w:w w:val="95"/>
          <w:sz w:val="25"/>
        </w:rPr>
        <w:t xml:space="preserve"> </w:t>
      </w:r>
      <w:r>
        <w:rPr>
          <w:w w:val="95"/>
          <w:sz w:val="25"/>
        </w:rPr>
        <w:t>1</w:t>
      </w:r>
      <w:r>
        <w:rPr>
          <w:spacing w:val="-46"/>
          <w:w w:val="95"/>
          <w:sz w:val="25"/>
        </w:rPr>
        <w:t xml:space="preserve"> </w:t>
      </w:r>
      <w:r>
        <w:rPr>
          <w:rFonts w:ascii="Lucida Sans Unicode" w:hAnsi="Lucida Sans Unicode"/>
          <w:spacing w:val="-14"/>
          <w:w w:val="95"/>
          <w:sz w:val="25"/>
        </w:rPr>
        <w:t>⇒</w:t>
      </w:r>
    </w:p>
    <w:p w:rsidR="00F522D6" w:rsidRDefault="00476CFE">
      <w:pPr>
        <w:spacing w:before="166"/>
        <w:ind w:left="62"/>
        <w:rPr>
          <w:sz w:val="25"/>
        </w:rPr>
      </w:pPr>
      <w:r>
        <w:br w:type="column"/>
      </w:r>
      <w:proofErr w:type="gramStart"/>
      <w:r>
        <w:rPr>
          <w:sz w:val="25"/>
        </w:rPr>
        <w:lastRenderedPageBreak/>
        <w:t>s(</w:t>
      </w:r>
      <w:proofErr w:type="gramEnd"/>
      <w:r>
        <w:rPr>
          <w:sz w:val="25"/>
        </w:rPr>
        <w:t xml:space="preserve">i) </w:t>
      </w:r>
      <w:r>
        <w:rPr>
          <w:rFonts w:ascii="Symbol" w:hAnsi="Symbol"/>
          <w:sz w:val="25"/>
        </w:rPr>
        <w:t></w:t>
      </w:r>
      <w:r>
        <w:rPr>
          <w:sz w:val="25"/>
        </w:rPr>
        <w:t xml:space="preserve"> 0</w:t>
      </w:r>
    </w:p>
    <w:p w:rsidR="00F522D6" w:rsidRDefault="00476CFE">
      <w:pPr>
        <w:spacing w:before="109"/>
        <w:ind w:left="31"/>
        <w:rPr>
          <w:sz w:val="14"/>
        </w:rPr>
      </w:pPr>
      <w:proofErr w:type="gramStart"/>
      <w:r>
        <w:rPr>
          <w:i/>
          <w:sz w:val="25"/>
        </w:rPr>
        <w:t>s</w:t>
      </w:r>
      <w:r>
        <w:rPr>
          <w:sz w:val="25"/>
        </w:rPr>
        <w:t>(</w:t>
      </w:r>
      <w:proofErr w:type="gramEnd"/>
      <w:r>
        <w:rPr>
          <w:sz w:val="25"/>
        </w:rPr>
        <w:t xml:space="preserve">i) </w:t>
      </w:r>
      <w:r>
        <w:rPr>
          <w:rFonts w:ascii="Symbol" w:hAnsi="Symbol"/>
          <w:sz w:val="25"/>
        </w:rPr>
        <w:t></w:t>
      </w:r>
      <w:r>
        <w:rPr>
          <w:sz w:val="25"/>
        </w:rPr>
        <w:t xml:space="preserve"> </w:t>
      </w:r>
      <w:proofErr w:type="spellStart"/>
      <w:r>
        <w:rPr>
          <w:sz w:val="25"/>
        </w:rPr>
        <w:t>U</w:t>
      </w:r>
      <w:r>
        <w:rPr>
          <w:sz w:val="14"/>
        </w:rPr>
        <w:t>i</w:t>
      </w:r>
      <w:proofErr w:type="spellEnd"/>
    </w:p>
    <w:p w:rsidR="00F522D6" w:rsidRDefault="00F522D6">
      <w:pPr>
        <w:rPr>
          <w:sz w:val="14"/>
        </w:rPr>
        <w:sectPr w:rsidR="00F522D6">
          <w:type w:val="continuous"/>
          <w:pgSz w:w="11900" w:h="16840"/>
          <w:pgMar w:top="1340" w:right="520" w:bottom="1420" w:left="1540" w:header="720" w:footer="720" w:gutter="0"/>
          <w:cols w:num="3" w:space="720" w:equalWidth="0">
            <w:col w:w="3188" w:space="315"/>
            <w:col w:w="1255" w:space="39"/>
            <w:col w:w="5043"/>
          </w:cols>
        </w:sectPr>
      </w:pPr>
    </w:p>
    <w:p w:rsidR="00F522D6" w:rsidRDefault="00F522D6">
      <w:pPr>
        <w:pStyle w:val="Corpsdetexte"/>
        <w:spacing w:before="5"/>
        <w:rPr>
          <w:sz w:val="23"/>
        </w:rPr>
      </w:pPr>
    </w:p>
    <w:p w:rsidR="00F522D6" w:rsidRDefault="00476CFE">
      <w:pPr>
        <w:pStyle w:val="Corpsdetexte"/>
        <w:ind w:left="273"/>
        <w:rPr>
          <w:sz w:val="20"/>
        </w:rPr>
      </w:pPr>
      <w:r>
        <w:rPr>
          <w:noProof/>
          <w:sz w:val="20"/>
          <w:lang w:eastAsia="fr-FR"/>
        </w:rPr>
        <w:drawing>
          <wp:inline distT="0" distB="0" distL="0" distR="0">
            <wp:extent cx="5431888" cy="1200150"/>
            <wp:effectExtent l="0" t="0" r="0" b="0"/>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25" cstate="print"/>
                    <a:stretch>
                      <a:fillRect/>
                    </a:stretch>
                  </pic:blipFill>
                  <pic:spPr>
                    <a:xfrm>
                      <a:off x="0" y="0"/>
                      <a:ext cx="5431888" cy="1200150"/>
                    </a:xfrm>
                    <a:prstGeom prst="rect">
                      <a:avLst/>
                    </a:prstGeom>
                  </pic:spPr>
                </pic:pic>
              </a:graphicData>
            </a:graphic>
          </wp:inline>
        </w:drawing>
      </w:r>
    </w:p>
    <w:p w:rsidR="00F522D6" w:rsidRDefault="00F522D6">
      <w:pPr>
        <w:pStyle w:val="Corpsdetexte"/>
        <w:rPr>
          <w:sz w:val="19"/>
        </w:rPr>
      </w:pPr>
    </w:p>
    <w:p w:rsidR="00F522D6" w:rsidRDefault="00476CFE">
      <w:pPr>
        <w:spacing w:before="92"/>
        <w:ind w:right="445"/>
        <w:jc w:val="center"/>
        <w:rPr>
          <w:b/>
          <w:sz w:val="20"/>
        </w:rPr>
      </w:pPr>
      <w:r>
        <w:rPr>
          <w:b/>
          <w:sz w:val="20"/>
        </w:rPr>
        <w:t>Figure 9 : Principe du code AMI</w:t>
      </w:r>
    </w:p>
    <w:p w:rsidR="00F522D6" w:rsidRDefault="00F522D6">
      <w:pPr>
        <w:pStyle w:val="Corpsdetexte"/>
        <w:rPr>
          <w:b/>
          <w:sz w:val="22"/>
        </w:rPr>
      </w:pPr>
    </w:p>
    <w:p w:rsidR="00F522D6" w:rsidRDefault="00476CFE">
      <w:pPr>
        <w:pStyle w:val="Corpsdetexte"/>
        <w:spacing w:before="140"/>
        <w:ind w:left="161" w:right="604" w:firstLine="927"/>
        <w:jc w:val="both"/>
      </w:pPr>
      <w:r>
        <w:t>Les deux principaux défauts de ce codage sont entre autres, l’utilisation du potentiel nul pour coder un 0, et le codage de ce même 0 : sur niveau et non par des transitions ou alternances. La tension constante et nulle, ne</w:t>
      </w:r>
      <w:r>
        <w:t xml:space="preserve"> permet pas au récepteur d’établir la différence entre le bit 0 et une perte de signal, et e permet pas la synchronisation des horloges. Néanmoins, ce code est usité en téléphonie numérique pour sa rapidité (propriété principale des codages multi-niveaux).</w:t>
      </w:r>
    </w:p>
    <w:p w:rsidR="00F522D6" w:rsidRDefault="00F522D6">
      <w:pPr>
        <w:pStyle w:val="Corpsdetexte"/>
        <w:spacing w:before="8"/>
        <w:rPr>
          <w:sz w:val="34"/>
        </w:rPr>
      </w:pPr>
    </w:p>
    <w:p w:rsidR="00F522D6" w:rsidRDefault="00476CFE">
      <w:pPr>
        <w:pStyle w:val="Heading7"/>
        <w:numPr>
          <w:ilvl w:val="1"/>
          <w:numId w:val="6"/>
        </w:numPr>
        <w:tabs>
          <w:tab w:val="left" w:pos="1145"/>
          <w:tab w:val="left" w:pos="1146"/>
        </w:tabs>
        <w:ind w:left="1145" w:hanging="541"/>
      </w:pPr>
      <w:r>
        <w:t>Le codage bipolaire entrelacé d’ordre</w:t>
      </w:r>
      <w:r>
        <w:rPr>
          <w:spacing w:val="-1"/>
        </w:rPr>
        <w:t xml:space="preserve"> </w:t>
      </w:r>
      <w:r>
        <w:t>2</w:t>
      </w:r>
    </w:p>
    <w:p w:rsidR="00F522D6" w:rsidRDefault="00F522D6">
      <w:pPr>
        <w:pStyle w:val="Corpsdetexte"/>
        <w:spacing w:before="2"/>
        <w:rPr>
          <w:b/>
          <w:sz w:val="22"/>
        </w:rPr>
      </w:pPr>
    </w:p>
    <w:p w:rsidR="00F522D6" w:rsidRDefault="00476CFE">
      <w:pPr>
        <w:pStyle w:val="Corpsdetexte"/>
        <w:ind w:left="161" w:right="605" w:firstLine="927"/>
        <w:jc w:val="both"/>
      </w:pPr>
      <w:r>
        <w:t>Le codage bipolaire entrelacé d’ordre 2 est fondé en partie sur le code bipolaire simple : le zéro est codé sur niveau (0V) et le 1 sur une transition (alternance +V, -V). Le changement réside dans cette alternanc</w:t>
      </w:r>
      <w:r>
        <w:t>e de tensions. Dans ce code, un fois sur 2, ou une fois sur n pour le codage entrelacé d’ordre n, la tensions n’est pas alternée, et prend la valeur de la dernière tension représentant un 1. Ou pour être simple, il y a alternance une fois sur deux (code bi</w:t>
      </w:r>
      <w:r>
        <w:t>polaire entrelacé d’ordre 2). Voir les équations suivantes et la figure 10.</w:t>
      </w: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rPr>
          <w:sz w:val="20"/>
        </w:rPr>
      </w:pPr>
    </w:p>
    <w:p w:rsidR="00F522D6" w:rsidRDefault="00F522D6">
      <w:pPr>
        <w:pStyle w:val="Corpsdetexte"/>
        <w:spacing w:before="10"/>
        <w:rPr>
          <w:sz w:val="13"/>
        </w:rPr>
      </w:pPr>
      <w:r w:rsidRPr="00F522D6">
        <w:pict>
          <v:rect id="_x0000_s2051" style="position:absolute;margin-left:85.1pt;margin-top:9.95pt;width:2in;height:.6pt;z-index:-15724032;mso-wrap-distance-left:0;mso-wrap-distance-right:0;mso-position-horizontal-relative:page" fillcolor="black" stroked="f">
            <w10:wrap type="topAndBottom" anchorx="page"/>
          </v:rect>
        </w:pict>
      </w:r>
    </w:p>
    <w:p w:rsidR="00F522D6" w:rsidRDefault="00476CFE">
      <w:pPr>
        <w:pStyle w:val="Paragraphedeliste"/>
        <w:numPr>
          <w:ilvl w:val="0"/>
          <w:numId w:val="3"/>
        </w:numPr>
        <w:tabs>
          <w:tab w:val="left" w:pos="464"/>
        </w:tabs>
        <w:spacing w:before="73"/>
        <w:rPr>
          <w:sz w:val="20"/>
        </w:rPr>
      </w:pPr>
      <w:proofErr w:type="spellStart"/>
      <w:r>
        <w:rPr>
          <w:sz w:val="20"/>
        </w:rPr>
        <w:t>Alternate</w:t>
      </w:r>
      <w:proofErr w:type="spellEnd"/>
      <w:r>
        <w:rPr>
          <w:sz w:val="20"/>
        </w:rPr>
        <w:t xml:space="preserve"> Mark</w:t>
      </w:r>
      <w:r>
        <w:rPr>
          <w:spacing w:val="-2"/>
          <w:sz w:val="20"/>
        </w:rPr>
        <w:t xml:space="preserve"> </w:t>
      </w:r>
      <w:r>
        <w:rPr>
          <w:sz w:val="20"/>
        </w:rPr>
        <w:t>Inversion</w:t>
      </w:r>
    </w:p>
    <w:p w:rsidR="00F522D6" w:rsidRDefault="00F522D6">
      <w:pPr>
        <w:rPr>
          <w:sz w:val="20"/>
        </w:rPr>
        <w:sectPr w:rsidR="00F522D6">
          <w:type w:val="continuous"/>
          <w:pgSz w:w="11900" w:h="16840"/>
          <w:pgMar w:top="1340" w:right="520" w:bottom="1420" w:left="1540" w:header="720" w:footer="720" w:gutter="0"/>
          <w:cols w:space="720"/>
        </w:sectPr>
      </w:pPr>
    </w:p>
    <w:p w:rsidR="00F522D6" w:rsidRDefault="00476CFE">
      <w:pPr>
        <w:spacing w:before="220" w:line="136" w:lineRule="auto"/>
        <w:ind w:left="3239" w:right="819" w:firstLine="1270"/>
        <w:rPr>
          <w:rFonts w:ascii="Lucida Sans Unicode" w:hAnsi="Lucida Sans Unicode"/>
          <w:sz w:val="27"/>
        </w:rPr>
      </w:pPr>
      <w:r>
        <w:rPr>
          <w:rFonts w:ascii="Lucida Sans Unicode" w:hAnsi="Lucida Sans Unicode"/>
          <w:spacing w:val="-34"/>
          <w:w w:val="66"/>
          <w:position w:val="-1"/>
          <w:sz w:val="27"/>
        </w:rPr>
        <w:lastRenderedPageBreak/>
        <w:t></w:t>
      </w:r>
      <w:r>
        <w:rPr>
          <w:i/>
          <w:spacing w:val="11"/>
          <w:w w:val="101"/>
          <w:sz w:val="27"/>
        </w:rPr>
        <w:t>U</w:t>
      </w:r>
      <w:r>
        <w:rPr>
          <w:i/>
          <w:w w:val="99"/>
          <w:sz w:val="16"/>
        </w:rPr>
        <w:t>n</w:t>
      </w:r>
      <w:r>
        <w:rPr>
          <w:i/>
          <w:spacing w:val="-22"/>
          <w:sz w:val="16"/>
        </w:rPr>
        <w:t xml:space="preserve"> </w:t>
      </w:r>
      <w:r>
        <w:rPr>
          <w:rFonts w:ascii="Symbol" w:hAnsi="Symbol"/>
          <w:spacing w:val="-17"/>
          <w:w w:val="101"/>
          <w:sz w:val="27"/>
        </w:rPr>
        <w:t></w:t>
      </w:r>
      <w:r>
        <w:rPr>
          <w:rFonts w:ascii="Symbol" w:hAnsi="Symbol"/>
          <w:spacing w:val="-38"/>
          <w:w w:val="74"/>
          <w:sz w:val="36"/>
        </w:rPr>
        <w:t></w:t>
      </w:r>
      <w:r>
        <w:rPr>
          <w:rFonts w:ascii="Symbol" w:hAnsi="Symbol"/>
          <w:spacing w:val="1"/>
          <w:w w:val="101"/>
          <w:sz w:val="27"/>
        </w:rPr>
        <w:t></w:t>
      </w:r>
      <w:proofErr w:type="gramStart"/>
      <w:r>
        <w:rPr>
          <w:w w:val="101"/>
          <w:sz w:val="27"/>
        </w:rPr>
        <w:t>V</w:t>
      </w:r>
      <w:r>
        <w:rPr>
          <w:spacing w:val="-20"/>
          <w:sz w:val="27"/>
        </w:rPr>
        <w:t xml:space="preserve"> </w:t>
      </w:r>
      <w:r>
        <w:rPr>
          <w:w w:val="101"/>
          <w:sz w:val="27"/>
        </w:rPr>
        <w:t>,</w:t>
      </w:r>
      <w:proofErr w:type="gramEnd"/>
      <w:r>
        <w:rPr>
          <w:spacing w:val="-18"/>
          <w:sz w:val="27"/>
        </w:rPr>
        <w:t xml:space="preserve"> </w:t>
      </w:r>
      <w:r>
        <w:rPr>
          <w:rFonts w:ascii="Symbol" w:hAnsi="Symbol"/>
          <w:spacing w:val="3"/>
          <w:w w:val="101"/>
          <w:sz w:val="27"/>
        </w:rPr>
        <w:t></w:t>
      </w:r>
      <w:r>
        <w:rPr>
          <w:w w:val="101"/>
          <w:sz w:val="27"/>
        </w:rPr>
        <w:t>V</w:t>
      </w:r>
      <w:r>
        <w:rPr>
          <w:spacing w:val="-20"/>
          <w:sz w:val="27"/>
        </w:rPr>
        <w:t xml:space="preserve"> </w:t>
      </w:r>
      <w:r>
        <w:rPr>
          <w:w w:val="101"/>
          <w:sz w:val="27"/>
        </w:rPr>
        <w:t>,</w:t>
      </w:r>
      <w:r>
        <w:rPr>
          <w:spacing w:val="-18"/>
          <w:sz w:val="27"/>
        </w:rPr>
        <w:t xml:space="preserve"> </w:t>
      </w:r>
      <w:r>
        <w:rPr>
          <w:rFonts w:ascii="Symbol" w:hAnsi="Symbol"/>
          <w:spacing w:val="-1"/>
          <w:w w:val="101"/>
          <w:sz w:val="27"/>
        </w:rPr>
        <w:t></w:t>
      </w:r>
      <w:r>
        <w:rPr>
          <w:w w:val="101"/>
          <w:sz w:val="27"/>
        </w:rPr>
        <w:t>V</w:t>
      </w:r>
      <w:r>
        <w:rPr>
          <w:spacing w:val="-20"/>
          <w:sz w:val="27"/>
        </w:rPr>
        <w:t xml:space="preserve"> </w:t>
      </w:r>
      <w:r>
        <w:rPr>
          <w:w w:val="101"/>
          <w:sz w:val="27"/>
        </w:rPr>
        <w:t>,</w:t>
      </w:r>
      <w:r>
        <w:rPr>
          <w:spacing w:val="-18"/>
          <w:sz w:val="27"/>
        </w:rPr>
        <w:t xml:space="preserve"> </w:t>
      </w:r>
      <w:r>
        <w:rPr>
          <w:rFonts w:ascii="Symbol" w:hAnsi="Symbol"/>
          <w:spacing w:val="-1"/>
          <w:w w:val="101"/>
          <w:sz w:val="27"/>
        </w:rPr>
        <w:t></w:t>
      </w:r>
      <w:r>
        <w:rPr>
          <w:spacing w:val="-1"/>
          <w:w w:val="101"/>
          <w:sz w:val="27"/>
        </w:rPr>
        <w:t>V</w:t>
      </w:r>
      <w:r>
        <w:rPr>
          <w:w w:val="101"/>
          <w:sz w:val="27"/>
        </w:rPr>
        <w:t>,</w:t>
      </w:r>
      <w:r>
        <w:rPr>
          <w:spacing w:val="-21"/>
          <w:sz w:val="27"/>
        </w:rPr>
        <w:t xml:space="preserve"> </w:t>
      </w:r>
      <w:r>
        <w:rPr>
          <w:rFonts w:ascii="Symbol" w:hAnsi="Symbol"/>
          <w:spacing w:val="1"/>
          <w:w w:val="101"/>
          <w:sz w:val="27"/>
        </w:rPr>
        <w:t></w:t>
      </w:r>
      <w:r>
        <w:rPr>
          <w:w w:val="101"/>
          <w:sz w:val="27"/>
        </w:rPr>
        <w:t>V</w:t>
      </w:r>
      <w:r>
        <w:rPr>
          <w:spacing w:val="-20"/>
          <w:sz w:val="27"/>
        </w:rPr>
        <w:t xml:space="preserve"> </w:t>
      </w:r>
      <w:r>
        <w:rPr>
          <w:w w:val="101"/>
          <w:sz w:val="27"/>
        </w:rPr>
        <w:t>,</w:t>
      </w:r>
      <w:r>
        <w:rPr>
          <w:spacing w:val="-18"/>
          <w:sz w:val="27"/>
        </w:rPr>
        <w:t xml:space="preserve"> </w:t>
      </w:r>
      <w:r>
        <w:rPr>
          <w:rFonts w:ascii="Symbol" w:hAnsi="Symbol"/>
          <w:spacing w:val="3"/>
          <w:w w:val="101"/>
          <w:sz w:val="27"/>
        </w:rPr>
        <w:t></w:t>
      </w:r>
      <w:r>
        <w:rPr>
          <w:w w:val="101"/>
          <w:sz w:val="27"/>
        </w:rPr>
        <w:t>V</w:t>
      </w:r>
      <w:r>
        <w:rPr>
          <w:spacing w:val="-20"/>
          <w:sz w:val="27"/>
        </w:rPr>
        <w:t xml:space="preserve"> </w:t>
      </w:r>
      <w:r>
        <w:rPr>
          <w:w w:val="101"/>
          <w:sz w:val="27"/>
        </w:rPr>
        <w:t>,</w:t>
      </w:r>
      <w:r>
        <w:rPr>
          <w:spacing w:val="-23"/>
          <w:sz w:val="27"/>
        </w:rPr>
        <w:t xml:space="preserve"> </w:t>
      </w:r>
      <w:r>
        <w:rPr>
          <w:spacing w:val="-18"/>
          <w:w w:val="101"/>
          <w:sz w:val="27"/>
        </w:rPr>
        <w:t>-</w:t>
      </w:r>
      <w:r>
        <w:rPr>
          <w:spacing w:val="-36"/>
          <w:w w:val="101"/>
          <w:sz w:val="27"/>
        </w:rPr>
        <w:t>V</w:t>
      </w:r>
      <w:r>
        <w:rPr>
          <w:rFonts w:ascii="Arial" w:hAnsi="Arial"/>
          <w:spacing w:val="-51"/>
          <w:w w:val="152"/>
          <w:sz w:val="27"/>
        </w:rPr>
        <w:t>K</w:t>
      </w:r>
      <w:r>
        <w:rPr>
          <w:rFonts w:ascii="Symbol" w:hAnsi="Symbol"/>
          <w:spacing w:val="-13"/>
          <w:w w:val="74"/>
          <w:sz w:val="36"/>
        </w:rPr>
        <w:t></w:t>
      </w:r>
      <w:r>
        <w:rPr>
          <w:w w:val="74"/>
          <w:sz w:val="36"/>
        </w:rPr>
        <w:t xml:space="preserve"> </w:t>
      </w:r>
      <w:r>
        <w:rPr>
          <w:sz w:val="27"/>
        </w:rPr>
        <w:t>soit la suite</w:t>
      </w:r>
      <w:r>
        <w:rPr>
          <w:spacing w:val="-53"/>
          <w:sz w:val="27"/>
        </w:rPr>
        <w:t xml:space="preserve"> </w:t>
      </w:r>
      <w:r>
        <w:rPr>
          <w:rFonts w:ascii="Lucida Sans Unicode" w:hAnsi="Lucida Sans Unicode"/>
          <w:position w:val="-4"/>
          <w:sz w:val="27"/>
        </w:rPr>
        <w:t></w:t>
      </w:r>
    </w:p>
    <w:p w:rsidR="00F522D6" w:rsidRDefault="00476CFE">
      <w:pPr>
        <w:spacing w:line="110" w:lineRule="auto"/>
        <w:ind w:left="4510"/>
        <w:rPr>
          <w:i/>
          <w:sz w:val="27"/>
        </w:rPr>
      </w:pPr>
      <w:r>
        <w:rPr>
          <w:rFonts w:ascii="Lucida Sans Unicode" w:hAnsi="Lucida Sans Unicode"/>
          <w:position w:val="-5"/>
          <w:sz w:val="27"/>
        </w:rPr>
        <w:t></w:t>
      </w:r>
      <w:r>
        <w:rPr>
          <w:i/>
          <w:sz w:val="27"/>
        </w:rPr>
        <w:t xml:space="preserve">avec n </w:t>
      </w:r>
      <w:r>
        <w:rPr>
          <w:rFonts w:ascii="Symbol" w:hAnsi="Symbol"/>
          <w:sz w:val="27"/>
        </w:rPr>
        <w:t></w:t>
      </w:r>
      <w:r>
        <w:rPr>
          <w:sz w:val="27"/>
        </w:rPr>
        <w:t xml:space="preserve"> </w:t>
      </w:r>
      <w:proofErr w:type="spellStart"/>
      <w:r>
        <w:rPr>
          <w:i/>
          <w:sz w:val="27"/>
        </w:rPr>
        <w:t>mT</w:t>
      </w:r>
      <w:proofErr w:type="spellEnd"/>
      <w:r>
        <w:rPr>
          <w:i/>
          <w:sz w:val="27"/>
        </w:rPr>
        <w:t xml:space="preserve"> ; m </w:t>
      </w:r>
      <w:r>
        <w:rPr>
          <w:rFonts w:ascii="Symbol" w:hAnsi="Symbol"/>
          <w:sz w:val="27"/>
        </w:rPr>
        <w:t></w:t>
      </w:r>
      <w:r>
        <w:rPr>
          <w:sz w:val="27"/>
        </w:rPr>
        <w:t xml:space="preserve"> </w:t>
      </w:r>
      <w:r>
        <w:rPr>
          <w:i/>
          <w:sz w:val="27"/>
        </w:rPr>
        <w:t>N</w:t>
      </w:r>
    </w:p>
    <w:p w:rsidR="00F522D6" w:rsidRDefault="00F522D6">
      <w:pPr>
        <w:spacing w:line="110" w:lineRule="auto"/>
        <w:rPr>
          <w:sz w:val="27"/>
        </w:rPr>
        <w:sectPr w:rsidR="00F522D6">
          <w:pgSz w:w="11900" w:h="16840"/>
          <w:pgMar w:top="960" w:right="520" w:bottom="920" w:left="1540" w:header="0" w:footer="732" w:gutter="0"/>
          <w:cols w:space="720"/>
        </w:sectPr>
      </w:pPr>
    </w:p>
    <w:p w:rsidR="00F522D6" w:rsidRDefault="00476CFE">
      <w:pPr>
        <w:pStyle w:val="Corpsdetexte"/>
        <w:spacing w:before="40"/>
        <w:ind w:left="161"/>
      </w:pPr>
      <w:r>
        <w:rPr>
          <w:u w:val="single"/>
        </w:rPr>
        <w:lastRenderedPageBreak/>
        <w:t>Représentation mathématique :</w:t>
      </w:r>
    </w:p>
    <w:p w:rsidR="00F522D6" w:rsidRDefault="00476CFE">
      <w:pPr>
        <w:pStyle w:val="Heading4"/>
        <w:spacing w:before="117" w:line="353" w:lineRule="exact"/>
        <w:rPr>
          <w:rFonts w:ascii="Lucida Sans Unicode" w:hAnsi="Lucida Sans Unicode"/>
        </w:rPr>
      </w:pPr>
      <w:r>
        <w:br w:type="column"/>
      </w:r>
      <w:r>
        <w:rPr>
          <w:rFonts w:ascii="Lucida Sans Unicode" w:hAnsi="Lucida Sans Unicode"/>
          <w:spacing w:val="-3"/>
          <w:position w:val="-1"/>
        </w:rPr>
        <w:lastRenderedPageBreak/>
        <w:t></w:t>
      </w:r>
      <w:r>
        <w:rPr>
          <w:spacing w:val="-3"/>
        </w:rPr>
        <w:t>e(i)</w:t>
      </w:r>
      <w:r>
        <w:rPr>
          <w:spacing w:val="-43"/>
        </w:rPr>
        <w:t xml:space="preserve"> </w:t>
      </w:r>
      <w:r>
        <w:rPr>
          <w:rFonts w:ascii="Symbol" w:hAnsi="Symbol"/>
        </w:rPr>
        <w:t></w:t>
      </w:r>
      <w:r>
        <w:rPr>
          <w:spacing w:val="-40"/>
        </w:rPr>
        <w:t xml:space="preserve"> </w:t>
      </w:r>
      <w:r>
        <w:t>0</w:t>
      </w:r>
      <w:r>
        <w:rPr>
          <w:spacing w:val="-45"/>
        </w:rPr>
        <w:t xml:space="preserve"> </w:t>
      </w:r>
      <w:r>
        <w:rPr>
          <w:rFonts w:ascii="Lucida Sans Unicode" w:hAnsi="Lucida Sans Unicode"/>
          <w:spacing w:val="-62"/>
        </w:rPr>
        <w:t>⇒</w:t>
      </w:r>
    </w:p>
    <w:p w:rsidR="00F522D6" w:rsidRDefault="00476CFE">
      <w:pPr>
        <w:spacing w:line="219" w:lineRule="exact"/>
        <w:ind w:left="60"/>
        <w:rPr>
          <w:rFonts w:ascii="Lucida Sans Unicode" w:hAnsi="Lucida Sans Unicode"/>
          <w:sz w:val="27"/>
        </w:rPr>
      </w:pPr>
      <w:r>
        <w:rPr>
          <w:rFonts w:ascii="Lucida Sans Unicode" w:hAnsi="Lucida Sans Unicode"/>
          <w:w w:val="66"/>
          <w:sz w:val="27"/>
        </w:rPr>
        <w:t></w:t>
      </w:r>
    </w:p>
    <w:p w:rsidR="00F522D6" w:rsidRDefault="00476CFE">
      <w:pPr>
        <w:spacing w:line="146" w:lineRule="auto"/>
        <w:ind w:left="60"/>
        <w:rPr>
          <w:rFonts w:ascii="Lucida Sans Unicode" w:hAnsi="Lucida Sans Unicode"/>
          <w:sz w:val="27"/>
        </w:rPr>
      </w:pPr>
      <w:r>
        <w:rPr>
          <w:rFonts w:ascii="Lucida Sans Unicode" w:hAnsi="Lucida Sans Unicode"/>
          <w:spacing w:val="-3"/>
          <w:w w:val="95"/>
          <w:position w:val="-6"/>
          <w:sz w:val="27"/>
        </w:rPr>
        <w:t></w:t>
      </w:r>
      <w:r>
        <w:rPr>
          <w:spacing w:val="-3"/>
          <w:w w:val="95"/>
          <w:sz w:val="27"/>
        </w:rPr>
        <w:t>e(i)</w:t>
      </w:r>
      <w:r>
        <w:rPr>
          <w:spacing w:val="-19"/>
          <w:w w:val="95"/>
          <w:sz w:val="27"/>
        </w:rPr>
        <w:t xml:space="preserve"> </w:t>
      </w:r>
      <w:r>
        <w:rPr>
          <w:rFonts w:ascii="Symbol" w:hAnsi="Symbol"/>
          <w:w w:val="95"/>
          <w:sz w:val="27"/>
        </w:rPr>
        <w:t></w:t>
      </w:r>
      <w:r>
        <w:rPr>
          <w:spacing w:val="-42"/>
          <w:w w:val="95"/>
          <w:sz w:val="27"/>
        </w:rPr>
        <w:t xml:space="preserve"> </w:t>
      </w:r>
      <w:r>
        <w:rPr>
          <w:w w:val="95"/>
          <w:sz w:val="27"/>
        </w:rPr>
        <w:t>1</w:t>
      </w:r>
      <w:r>
        <w:rPr>
          <w:spacing w:val="-44"/>
          <w:w w:val="95"/>
          <w:sz w:val="27"/>
        </w:rPr>
        <w:t xml:space="preserve"> </w:t>
      </w:r>
      <w:r>
        <w:rPr>
          <w:rFonts w:ascii="Lucida Sans Unicode" w:hAnsi="Lucida Sans Unicode"/>
          <w:spacing w:val="-16"/>
          <w:w w:val="95"/>
          <w:sz w:val="27"/>
        </w:rPr>
        <w:t>⇒</w:t>
      </w:r>
    </w:p>
    <w:p w:rsidR="00F522D6" w:rsidRDefault="00476CFE">
      <w:pPr>
        <w:spacing w:before="142"/>
        <w:ind w:left="70"/>
        <w:rPr>
          <w:sz w:val="27"/>
        </w:rPr>
      </w:pPr>
      <w:r>
        <w:br w:type="column"/>
      </w:r>
      <w:proofErr w:type="gramStart"/>
      <w:r>
        <w:rPr>
          <w:sz w:val="27"/>
        </w:rPr>
        <w:lastRenderedPageBreak/>
        <w:t>s(</w:t>
      </w:r>
      <w:proofErr w:type="gramEnd"/>
      <w:r>
        <w:rPr>
          <w:sz w:val="27"/>
        </w:rPr>
        <w:t xml:space="preserve">i) </w:t>
      </w:r>
      <w:r>
        <w:rPr>
          <w:rFonts w:ascii="Symbol" w:hAnsi="Symbol"/>
          <w:sz w:val="27"/>
        </w:rPr>
        <w:t></w:t>
      </w:r>
      <w:r>
        <w:rPr>
          <w:sz w:val="27"/>
        </w:rPr>
        <w:t xml:space="preserve"> 0</w:t>
      </w:r>
    </w:p>
    <w:p w:rsidR="00F522D6" w:rsidRDefault="00476CFE">
      <w:pPr>
        <w:spacing w:before="127"/>
        <w:ind w:left="37"/>
        <w:rPr>
          <w:sz w:val="16"/>
        </w:rPr>
      </w:pPr>
      <w:proofErr w:type="gramStart"/>
      <w:r>
        <w:rPr>
          <w:i/>
          <w:sz w:val="27"/>
        </w:rPr>
        <w:t>s</w:t>
      </w:r>
      <w:r>
        <w:rPr>
          <w:sz w:val="27"/>
        </w:rPr>
        <w:t>(</w:t>
      </w:r>
      <w:proofErr w:type="gramEnd"/>
      <w:r>
        <w:rPr>
          <w:sz w:val="27"/>
        </w:rPr>
        <w:t xml:space="preserve">i) </w:t>
      </w:r>
      <w:r>
        <w:rPr>
          <w:rFonts w:ascii="Symbol" w:hAnsi="Symbol"/>
          <w:sz w:val="27"/>
        </w:rPr>
        <w:t></w:t>
      </w:r>
      <w:r>
        <w:rPr>
          <w:sz w:val="27"/>
        </w:rPr>
        <w:t xml:space="preserve"> </w:t>
      </w:r>
      <w:proofErr w:type="spellStart"/>
      <w:r>
        <w:rPr>
          <w:sz w:val="27"/>
        </w:rPr>
        <w:t>U</w:t>
      </w:r>
      <w:r>
        <w:rPr>
          <w:sz w:val="16"/>
        </w:rPr>
        <w:t>i</w:t>
      </w:r>
      <w:proofErr w:type="spellEnd"/>
    </w:p>
    <w:p w:rsidR="00F522D6" w:rsidRDefault="00F522D6">
      <w:pPr>
        <w:rPr>
          <w:sz w:val="16"/>
        </w:rPr>
        <w:sectPr w:rsidR="00F522D6">
          <w:type w:val="continuous"/>
          <w:pgSz w:w="11900" w:h="16840"/>
          <w:pgMar w:top="1340" w:right="520" w:bottom="1420" w:left="1540" w:header="720" w:footer="720" w:gutter="0"/>
          <w:cols w:num="3" w:space="720" w:equalWidth="0">
            <w:col w:w="3148" w:space="40"/>
            <w:col w:w="1260" w:space="39"/>
            <w:col w:w="5353"/>
          </w:cols>
        </w:sectPr>
      </w:pPr>
    </w:p>
    <w:p w:rsidR="00F522D6" w:rsidRDefault="00F522D6">
      <w:pPr>
        <w:pStyle w:val="Corpsdetexte"/>
        <w:rPr>
          <w:sz w:val="20"/>
        </w:rPr>
      </w:pPr>
    </w:p>
    <w:p w:rsidR="00F522D6" w:rsidRDefault="00F522D6">
      <w:pPr>
        <w:pStyle w:val="Corpsdetexte"/>
        <w:spacing w:before="4"/>
        <w:rPr>
          <w:sz w:val="27"/>
        </w:rPr>
      </w:pPr>
    </w:p>
    <w:p w:rsidR="00F522D6" w:rsidRDefault="00476CFE">
      <w:pPr>
        <w:pStyle w:val="Corpsdetexte"/>
        <w:ind w:left="273"/>
        <w:rPr>
          <w:sz w:val="20"/>
        </w:rPr>
      </w:pPr>
      <w:r>
        <w:rPr>
          <w:noProof/>
          <w:sz w:val="20"/>
          <w:lang w:eastAsia="fr-FR"/>
        </w:rPr>
        <w:drawing>
          <wp:inline distT="0" distB="0" distL="0" distR="0">
            <wp:extent cx="5464986" cy="1120140"/>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6" cstate="print"/>
                    <a:stretch>
                      <a:fillRect/>
                    </a:stretch>
                  </pic:blipFill>
                  <pic:spPr>
                    <a:xfrm>
                      <a:off x="0" y="0"/>
                      <a:ext cx="5464986" cy="1120140"/>
                    </a:xfrm>
                    <a:prstGeom prst="rect">
                      <a:avLst/>
                    </a:prstGeom>
                  </pic:spPr>
                </pic:pic>
              </a:graphicData>
            </a:graphic>
          </wp:inline>
        </w:drawing>
      </w:r>
    </w:p>
    <w:p w:rsidR="00F522D6" w:rsidRDefault="00476CFE">
      <w:pPr>
        <w:spacing w:before="22"/>
        <w:ind w:left="2243"/>
        <w:rPr>
          <w:b/>
          <w:sz w:val="20"/>
        </w:rPr>
      </w:pPr>
      <w:r>
        <w:rPr>
          <w:b/>
          <w:sz w:val="20"/>
        </w:rPr>
        <w:t>Figure 10 : Principe du code bipolaire entrelacé d'ordre 2</w:t>
      </w:r>
    </w:p>
    <w:p w:rsidR="00F522D6" w:rsidRDefault="00F522D6">
      <w:pPr>
        <w:pStyle w:val="Corpsdetexte"/>
        <w:rPr>
          <w:b/>
          <w:sz w:val="22"/>
        </w:rPr>
      </w:pPr>
    </w:p>
    <w:p w:rsidR="00F522D6" w:rsidRDefault="00476CFE">
      <w:pPr>
        <w:pStyle w:val="Corpsdetexte"/>
        <w:spacing w:before="139"/>
        <w:ind w:left="161" w:right="606" w:firstLine="927"/>
        <w:jc w:val="both"/>
      </w:pPr>
      <w:r>
        <w:t xml:space="preserve">Le codage bipolaire entrelacé d’ordre 2 garde </w:t>
      </w:r>
      <w:proofErr w:type="gramStart"/>
      <w:r>
        <w:t>les même avantages</w:t>
      </w:r>
      <w:proofErr w:type="gramEnd"/>
      <w:r>
        <w:t xml:space="preserve"> et les même inconvénients que le code bipolaire simple. La particularité (non-alternance un fois sur deux) permet d’obtenir une fréquence réduite de moitié lors d’une suite de 1.</w:t>
      </w:r>
    </w:p>
    <w:p w:rsidR="00F522D6" w:rsidRDefault="00F522D6">
      <w:pPr>
        <w:pStyle w:val="Corpsdetexte"/>
        <w:spacing w:before="7"/>
        <w:rPr>
          <w:sz w:val="34"/>
        </w:rPr>
      </w:pPr>
    </w:p>
    <w:p w:rsidR="00F522D6" w:rsidRDefault="00476CFE">
      <w:pPr>
        <w:pStyle w:val="Heading7"/>
        <w:numPr>
          <w:ilvl w:val="1"/>
          <w:numId w:val="6"/>
        </w:numPr>
        <w:tabs>
          <w:tab w:val="left" w:pos="1145"/>
          <w:tab w:val="left" w:pos="1146"/>
        </w:tabs>
        <w:ind w:left="1145" w:hanging="541"/>
        <w:rPr>
          <w:rFonts w:ascii="Arial"/>
          <w:b w:val="0"/>
        </w:rPr>
      </w:pPr>
      <w:r>
        <w:t xml:space="preserve">Le codage </w:t>
      </w:r>
      <w:proofErr w:type="spellStart"/>
      <w:r>
        <w:t>H</w:t>
      </w:r>
      <w:r>
        <w:t>DBn</w:t>
      </w:r>
      <w:proofErr w:type="spellEnd"/>
      <w:r>
        <w:t xml:space="preserve"> </w:t>
      </w:r>
      <w:r>
        <w:rPr>
          <w:rFonts w:ascii="Arial"/>
          <w:b w:val="0"/>
          <w:vertAlign w:val="superscript"/>
        </w:rPr>
        <w:t>13</w:t>
      </w:r>
    </w:p>
    <w:p w:rsidR="00F522D6" w:rsidRDefault="00476CFE">
      <w:pPr>
        <w:pStyle w:val="Corpsdetexte"/>
        <w:spacing w:before="257"/>
        <w:ind w:left="161"/>
        <w:jc w:val="both"/>
      </w:pPr>
      <w:r>
        <w:rPr>
          <w:u w:val="single"/>
        </w:rPr>
        <w:t xml:space="preserve">Autres dénominations </w:t>
      </w:r>
      <w:r>
        <w:t xml:space="preserve">: </w:t>
      </w:r>
      <w:proofErr w:type="spellStart"/>
      <w:r>
        <w:t>BnZs</w:t>
      </w:r>
      <w:proofErr w:type="spellEnd"/>
      <w:r>
        <w:t xml:space="preserve"> </w:t>
      </w:r>
      <w:r>
        <w:rPr>
          <w:vertAlign w:val="superscript"/>
        </w:rPr>
        <w:t>14</w:t>
      </w:r>
    </w:p>
    <w:p w:rsidR="00F522D6" w:rsidRDefault="00F522D6">
      <w:pPr>
        <w:pStyle w:val="Corpsdetexte"/>
      </w:pPr>
    </w:p>
    <w:p w:rsidR="00F522D6" w:rsidRDefault="00476CFE">
      <w:pPr>
        <w:pStyle w:val="Corpsdetexte"/>
        <w:ind w:left="161" w:right="605" w:firstLine="927"/>
        <w:jc w:val="right"/>
      </w:pPr>
      <w:r>
        <w:t xml:space="preserve">Afin d’éliminer le problème de synchronisation de l’horloge </w:t>
      </w:r>
      <w:proofErr w:type="spellStart"/>
      <w:r>
        <w:t>auto-portée</w:t>
      </w:r>
      <w:proofErr w:type="spellEnd"/>
      <w:r>
        <w:t xml:space="preserve"> par</w:t>
      </w:r>
      <w:r>
        <w:rPr>
          <w:spacing w:val="58"/>
        </w:rPr>
        <w:t xml:space="preserve"> </w:t>
      </w:r>
      <w:r>
        <w:t>le</w:t>
      </w:r>
      <w:r>
        <w:rPr>
          <w:w w:val="99"/>
        </w:rPr>
        <w:t xml:space="preserve"> </w:t>
      </w:r>
      <w:r>
        <w:t xml:space="preserve">signal, tout en gardant les qualités et </w:t>
      </w:r>
      <w:proofErr w:type="gramStart"/>
      <w:r>
        <w:t>la</w:t>
      </w:r>
      <w:proofErr w:type="gramEnd"/>
      <w:r>
        <w:t xml:space="preserve"> principe du codage bipolaire, le code </w:t>
      </w:r>
      <w:proofErr w:type="spellStart"/>
      <w:r>
        <w:t>HDBn</w:t>
      </w:r>
      <w:proofErr w:type="spellEnd"/>
      <w:r>
        <w:t xml:space="preserve"> fut conçu.</w:t>
      </w:r>
    </w:p>
    <w:p w:rsidR="00F522D6" w:rsidRDefault="00476CFE">
      <w:pPr>
        <w:pStyle w:val="Corpsdetexte"/>
        <w:ind w:left="161" w:right="605" w:firstLine="927"/>
        <w:jc w:val="both"/>
      </w:pPr>
      <w:r>
        <w:t xml:space="preserve">Dans ce code, le zéro est interprété non </w:t>
      </w:r>
      <w:r>
        <w:t xml:space="preserve">plus par un niveau mais par des niveaux de tensions. Le 1 est par contre toujours codé par une alternance de tensions (+V, -V). Pour éviter une trop longue série de 0 (tension continue et nulle), on insert un bit supplémentaire au signal pour terminer une </w:t>
      </w:r>
      <w:r>
        <w:t>série de 0. On appelle ce bit, le bit de</w:t>
      </w:r>
      <w:r>
        <w:rPr>
          <w:spacing w:val="-6"/>
        </w:rPr>
        <w:t xml:space="preserve"> </w:t>
      </w:r>
      <w:r>
        <w:t>viol.</w:t>
      </w:r>
    </w:p>
    <w:p w:rsidR="00F522D6" w:rsidRDefault="00476CFE">
      <w:pPr>
        <w:pStyle w:val="Corpsdetexte"/>
        <w:ind w:left="161"/>
        <w:jc w:val="both"/>
      </w:pPr>
      <w:r>
        <w:t>Une suite consécutive de n+1 bits à 0 est codée soit par :</w:t>
      </w:r>
    </w:p>
    <w:p w:rsidR="00F522D6" w:rsidRDefault="00476CFE">
      <w:pPr>
        <w:pStyle w:val="Paragraphedeliste"/>
        <w:numPr>
          <w:ilvl w:val="0"/>
          <w:numId w:val="2"/>
        </w:numPr>
        <w:tabs>
          <w:tab w:val="left" w:pos="1230"/>
        </w:tabs>
        <w:ind w:left="1229"/>
        <w:jc w:val="both"/>
        <w:rPr>
          <w:sz w:val="24"/>
        </w:rPr>
      </w:pPr>
      <w:r>
        <w:rPr>
          <w:sz w:val="24"/>
        </w:rPr>
        <w:t>(a) n zéros suivis d’un bit de viol [00…00]</w:t>
      </w:r>
      <w:r>
        <w:rPr>
          <w:spacing w:val="-8"/>
          <w:sz w:val="24"/>
        </w:rPr>
        <w:t xml:space="preserve"> </w:t>
      </w:r>
      <w:proofErr w:type="gramStart"/>
      <w:r>
        <w:rPr>
          <w:sz w:val="24"/>
        </w:rPr>
        <w:t>→[</w:t>
      </w:r>
      <w:proofErr w:type="gramEnd"/>
      <w:r>
        <w:rPr>
          <w:sz w:val="24"/>
        </w:rPr>
        <w:t>00…0V]</w:t>
      </w:r>
    </w:p>
    <w:p w:rsidR="00F522D6" w:rsidRDefault="00476CFE">
      <w:pPr>
        <w:pStyle w:val="Paragraphedeliste"/>
        <w:numPr>
          <w:ilvl w:val="0"/>
          <w:numId w:val="2"/>
        </w:numPr>
        <w:tabs>
          <w:tab w:val="left" w:pos="1290"/>
        </w:tabs>
        <w:ind w:right="606" w:firstLine="927"/>
        <w:jc w:val="both"/>
        <w:rPr>
          <w:sz w:val="24"/>
        </w:rPr>
      </w:pPr>
      <w:r>
        <w:rPr>
          <w:sz w:val="24"/>
        </w:rPr>
        <w:t xml:space="preserve">(b) soit par un bit de bourrage, n-1 zéros et un bit de viol. [00…00] </w:t>
      </w:r>
      <w:proofErr w:type="gramStart"/>
      <w:r>
        <w:rPr>
          <w:sz w:val="24"/>
        </w:rPr>
        <w:t>→[</w:t>
      </w:r>
      <w:proofErr w:type="gramEnd"/>
      <w:r>
        <w:rPr>
          <w:sz w:val="24"/>
        </w:rPr>
        <w:t>B0…0V] On choisit généralement la forme (a) si le nombre de bits à 1 suivant le dernier bit de viol est impair, et la forme (b) dans le cas contraire (cf. figure</w:t>
      </w:r>
      <w:r>
        <w:rPr>
          <w:spacing w:val="-5"/>
          <w:sz w:val="24"/>
        </w:rPr>
        <w:t xml:space="preserve"> </w:t>
      </w:r>
      <w:r>
        <w:rPr>
          <w:sz w:val="24"/>
        </w:rPr>
        <w:t>11).</w:t>
      </w:r>
    </w:p>
    <w:p w:rsidR="00F522D6" w:rsidRDefault="00476CFE">
      <w:pPr>
        <w:pStyle w:val="Corpsdetexte"/>
        <w:ind w:left="161" w:right="606"/>
        <w:jc w:val="both"/>
      </w:pPr>
      <w:r>
        <w:rPr>
          <w:u w:val="single"/>
        </w:rPr>
        <w:t>Remarque :</w:t>
      </w:r>
      <w:r>
        <w:t xml:space="preserve"> l’alte</w:t>
      </w:r>
      <w:r>
        <w:t>rnance de niveaux du bit 1 s’effectue en corrélation avec le bit de viol : si un bit de viol précède un 1, alors le signal prendra la valeur opposée à celle du bit de viol.</w:t>
      </w:r>
    </w:p>
    <w:p w:rsidR="00F522D6" w:rsidRDefault="00F522D6">
      <w:pPr>
        <w:pStyle w:val="Corpsdetexte"/>
        <w:rPr>
          <w:sz w:val="20"/>
        </w:rPr>
      </w:pPr>
    </w:p>
    <w:p w:rsidR="00F522D6" w:rsidRDefault="00476CFE">
      <w:pPr>
        <w:pStyle w:val="Corpsdetexte"/>
        <w:spacing w:before="9"/>
      </w:pPr>
      <w:r>
        <w:rPr>
          <w:noProof/>
          <w:lang w:eastAsia="fr-FR"/>
        </w:rPr>
        <w:drawing>
          <wp:anchor distT="0" distB="0" distL="0" distR="0" simplePos="0" relativeHeight="10" behindDoc="0" locked="0" layoutInCell="1" allowOverlap="1">
            <wp:simplePos x="0" y="0"/>
            <wp:positionH relativeFrom="page">
              <wp:posOffset>1151507</wp:posOffset>
            </wp:positionH>
            <wp:positionV relativeFrom="paragraph">
              <wp:posOffset>206047</wp:posOffset>
            </wp:positionV>
            <wp:extent cx="5492177" cy="1264158"/>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7" cstate="print"/>
                    <a:stretch>
                      <a:fillRect/>
                    </a:stretch>
                  </pic:blipFill>
                  <pic:spPr>
                    <a:xfrm>
                      <a:off x="0" y="0"/>
                      <a:ext cx="5492177" cy="1264158"/>
                    </a:xfrm>
                    <a:prstGeom prst="rect">
                      <a:avLst/>
                    </a:prstGeom>
                  </pic:spPr>
                </pic:pic>
              </a:graphicData>
            </a:graphic>
          </wp:anchor>
        </w:drawing>
      </w:r>
    </w:p>
    <w:p w:rsidR="00F522D6" w:rsidRDefault="00476CFE">
      <w:pPr>
        <w:spacing w:line="215" w:lineRule="exact"/>
        <w:ind w:left="3196"/>
        <w:rPr>
          <w:b/>
          <w:sz w:val="20"/>
        </w:rPr>
      </w:pPr>
      <w:r>
        <w:rPr>
          <w:b/>
          <w:sz w:val="20"/>
        </w:rPr>
        <w:t>Figure 11 : Principe du code HDB3</w:t>
      </w:r>
    </w:p>
    <w:p w:rsidR="00F522D6" w:rsidRDefault="00F522D6">
      <w:pPr>
        <w:pStyle w:val="Corpsdetexte"/>
        <w:rPr>
          <w:b/>
          <w:sz w:val="20"/>
        </w:rPr>
      </w:pPr>
    </w:p>
    <w:p w:rsidR="00F522D6" w:rsidRDefault="00F522D6">
      <w:pPr>
        <w:pStyle w:val="Corpsdetexte"/>
        <w:spacing w:before="3"/>
        <w:rPr>
          <w:b/>
          <w:sz w:val="21"/>
        </w:rPr>
      </w:pPr>
      <w:r w:rsidRPr="00F522D6">
        <w:pict>
          <v:rect id="_x0000_s2050" style="position:absolute;margin-left:85.1pt;margin-top:14.2pt;width:2in;height:.6pt;z-index:-15723008;mso-wrap-distance-left:0;mso-wrap-distance-right:0;mso-position-horizontal-relative:page" fillcolor="black" stroked="f">
            <w10:wrap type="topAndBottom" anchorx="page"/>
          </v:rect>
        </w:pict>
      </w:r>
    </w:p>
    <w:p w:rsidR="00F522D6" w:rsidRDefault="00476CFE">
      <w:pPr>
        <w:pStyle w:val="Paragraphedeliste"/>
        <w:numPr>
          <w:ilvl w:val="0"/>
          <w:numId w:val="3"/>
        </w:numPr>
        <w:tabs>
          <w:tab w:val="left" w:pos="464"/>
        </w:tabs>
        <w:spacing w:before="73"/>
        <w:rPr>
          <w:sz w:val="20"/>
        </w:rPr>
      </w:pPr>
      <w:r>
        <w:rPr>
          <w:sz w:val="20"/>
        </w:rPr>
        <w:t>Bipolaire Haute Densité d'ordre</w:t>
      </w:r>
      <w:r>
        <w:rPr>
          <w:spacing w:val="-2"/>
          <w:sz w:val="20"/>
        </w:rPr>
        <w:t xml:space="preserve"> </w:t>
      </w:r>
      <w:r>
        <w:rPr>
          <w:sz w:val="20"/>
        </w:rPr>
        <w:t>n</w:t>
      </w:r>
    </w:p>
    <w:p w:rsidR="00F522D6" w:rsidRDefault="00476CFE">
      <w:pPr>
        <w:spacing w:before="1"/>
        <w:ind w:left="161"/>
        <w:rPr>
          <w:sz w:val="20"/>
        </w:rPr>
      </w:pPr>
      <w:r>
        <w:rPr>
          <w:sz w:val="20"/>
          <w:vertAlign w:val="superscript"/>
        </w:rPr>
        <w:t>14</w:t>
      </w:r>
      <w:r>
        <w:rPr>
          <w:sz w:val="20"/>
        </w:rPr>
        <w:t xml:space="preserve"> </w:t>
      </w:r>
      <w:proofErr w:type="spellStart"/>
      <w:r>
        <w:rPr>
          <w:sz w:val="20"/>
        </w:rPr>
        <w:t>Bipola</w:t>
      </w:r>
      <w:r>
        <w:rPr>
          <w:sz w:val="20"/>
        </w:rPr>
        <w:t>r</w:t>
      </w:r>
      <w:proofErr w:type="spellEnd"/>
      <w:r>
        <w:rPr>
          <w:sz w:val="20"/>
        </w:rPr>
        <w:t xml:space="preserve"> </w:t>
      </w:r>
      <w:proofErr w:type="spellStart"/>
      <w:r>
        <w:rPr>
          <w:sz w:val="20"/>
        </w:rPr>
        <w:t>with</w:t>
      </w:r>
      <w:proofErr w:type="spellEnd"/>
      <w:r>
        <w:rPr>
          <w:sz w:val="20"/>
        </w:rPr>
        <w:t xml:space="preserve"> n </w:t>
      </w:r>
      <w:proofErr w:type="spellStart"/>
      <w:r>
        <w:rPr>
          <w:sz w:val="20"/>
        </w:rPr>
        <w:t>Zero</w:t>
      </w:r>
      <w:proofErr w:type="spellEnd"/>
      <w:r>
        <w:rPr>
          <w:sz w:val="20"/>
        </w:rPr>
        <w:t xml:space="preserve"> Substitution</w:t>
      </w:r>
    </w:p>
    <w:p w:rsidR="00F522D6" w:rsidRDefault="00F522D6">
      <w:pPr>
        <w:rPr>
          <w:sz w:val="20"/>
        </w:rPr>
        <w:sectPr w:rsidR="00F522D6">
          <w:type w:val="continuous"/>
          <w:pgSz w:w="11900" w:h="16840"/>
          <w:pgMar w:top="1340" w:right="520" w:bottom="1420" w:left="1540" w:header="720" w:footer="720" w:gutter="0"/>
          <w:cols w:space="720"/>
        </w:sectPr>
      </w:pPr>
    </w:p>
    <w:p w:rsidR="00F522D6" w:rsidRDefault="00476CFE">
      <w:pPr>
        <w:pStyle w:val="Corpsdetexte"/>
        <w:spacing w:before="66"/>
        <w:ind w:left="161" w:right="605" w:firstLine="927"/>
        <w:jc w:val="both"/>
      </w:pPr>
      <w:r>
        <w:lastRenderedPageBreak/>
        <w:t>Ce principe d’élimination des longues séries de 0 est très utile puisque cela permet d’obtenir une synchronisation presque parfaite des horloges. De plus, le fait d’insérer un bit de viol atténue le problème de la</w:t>
      </w:r>
      <w:r>
        <w:t xml:space="preserve"> coupure momentanée du signal, due à la tension</w:t>
      </w:r>
      <w:r>
        <w:rPr>
          <w:spacing w:val="-13"/>
        </w:rPr>
        <w:t xml:space="preserve"> </w:t>
      </w:r>
      <w:r>
        <w:t>nulle.</w:t>
      </w:r>
    </w:p>
    <w:p w:rsidR="00F522D6" w:rsidRDefault="00F522D6">
      <w:pPr>
        <w:pStyle w:val="Corpsdetexte"/>
        <w:spacing w:before="4"/>
      </w:pPr>
    </w:p>
    <w:p w:rsidR="00F522D6" w:rsidRDefault="00476CFE">
      <w:pPr>
        <w:pStyle w:val="Heading3"/>
        <w:numPr>
          <w:ilvl w:val="0"/>
          <w:numId w:val="6"/>
        </w:numPr>
        <w:tabs>
          <w:tab w:val="left" w:pos="861"/>
          <w:tab w:val="left" w:pos="862"/>
        </w:tabs>
        <w:spacing w:before="0"/>
        <w:ind w:right="0" w:hanging="757"/>
        <w:jc w:val="left"/>
      </w:pPr>
      <w:r>
        <w:t>Les codes à transformation de</w:t>
      </w:r>
      <w:r>
        <w:rPr>
          <w:spacing w:val="-1"/>
        </w:rPr>
        <w:t xml:space="preserve"> </w:t>
      </w:r>
      <w:r>
        <w:t>valence</w:t>
      </w:r>
    </w:p>
    <w:p w:rsidR="00F522D6" w:rsidRDefault="00F522D6">
      <w:pPr>
        <w:pStyle w:val="Corpsdetexte"/>
        <w:spacing w:before="7"/>
        <w:rPr>
          <w:b/>
          <w:sz w:val="23"/>
        </w:rPr>
      </w:pPr>
    </w:p>
    <w:p w:rsidR="00F522D6" w:rsidRDefault="00476CFE">
      <w:pPr>
        <w:pStyle w:val="Corpsdetexte"/>
        <w:spacing w:before="1"/>
        <w:ind w:left="161" w:right="604" w:firstLine="927"/>
        <w:jc w:val="both"/>
      </w:pPr>
      <w:r>
        <w:t>Le codage par blocs est utilisé dans tous les systèmes de codage. Pour le réaliser, on utilise une table de transcodage afin de coder un groupe de n bits en un autre groupe de m bits (cf. figure 12). Si l’on prend l’exemple du premier codage de la figure 1</w:t>
      </w:r>
      <w:r>
        <w:t xml:space="preserve">2, il utilise la forme 2B/2B, autrement dit, deux valeurs binaires (01) sont codés sur un alphabet binaire </w:t>
      </w:r>
      <w:proofErr w:type="gramStart"/>
      <w:r>
        <w:t>( +</w:t>
      </w:r>
      <w:proofErr w:type="gramEnd"/>
      <w:r>
        <w:t>V, -V). Le deuxième code (1B/1T) transforme une valeur binaire en un alphabet de 3 valeurs donc ternaire (+V, 0, -V). Enfin, le dernier codage (1B</w:t>
      </w:r>
      <w:r>
        <w:t>/2T) code un bit (</w:t>
      </w:r>
      <w:proofErr w:type="spellStart"/>
      <w:r>
        <w:t>binary</w:t>
      </w:r>
      <w:proofErr w:type="spellEnd"/>
      <w:r>
        <w:t xml:space="preserve"> digit) en deux valeurs d’un alphabet ternaire. Par contre, si l’on prend l’exemple du code 2B/1Q représenté dans la figure 13, deux valeurs binaires sont </w:t>
      </w:r>
      <w:proofErr w:type="gramStart"/>
      <w:r>
        <w:t>codés</w:t>
      </w:r>
      <w:proofErr w:type="gramEnd"/>
      <w:r>
        <w:t xml:space="preserve"> sur un alphabet quaternaire (-3, -1, +1, +3).</w:t>
      </w:r>
    </w:p>
    <w:p w:rsidR="00F522D6" w:rsidRDefault="00F522D6">
      <w:pPr>
        <w:pStyle w:val="Corpsdetexte"/>
        <w:rPr>
          <w:sz w:val="20"/>
        </w:rPr>
      </w:pPr>
    </w:p>
    <w:p w:rsidR="00F522D6" w:rsidRDefault="00476CFE">
      <w:pPr>
        <w:pStyle w:val="Corpsdetexte"/>
        <w:spacing w:before="10"/>
      </w:pPr>
      <w:r>
        <w:rPr>
          <w:noProof/>
          <w:lang w:eastAsia="fr-FR"/>
        </w:rPr>
        <w:drawing>
          <wp:anchor distT="0" distB="0" distL="0" distR="0" simplePos="0" relativeHeight="12" behindDoc="0" locked="0" layoutInCell="1" allowOverlap="1">
            <wp:simplePos x="0" y="0"/>
            <wp:positionH relativeFrom="page">
              <wp:posOffset>2058923</wp:posOffset>
            </wp:positionH>
            <wp:positionV relativeFrom="paragraph">
              <wp:posOffset>206656</wp:posOffset>
            </wp:positionV>
            <wp:extent cx="3816269" cy="1664207"/>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8" cstate="print"/>
                    <a:stretch>
                      <a:fillRect/>
                    </a:stretch>
                  </pic:blipFill>
                  <pic:spPr>
                    <a:xfrm>
                      <a:off x="0" y="0"/>
                      <a:ext cx="3816269" cy="1664207"/>
                    </a:xfrm>
                    <a:prstGeom prst="rect">
                      <a:avLst/>
                    </a:prstGeom>
                  </pic:spPr>
                </pic:pic>
              </a:graphicData>
            </a:graphic>
          </wp:anchor>
        </w:drawing>
      </w:r>
    </w:p>
    <w:p w:rsidR="00F522D6" w:rsidRDefault="00476CFE">
      <w:pPr>
        <w:spacing w:line="207" w:lineRule="exact"/>
        <w:ind w:right="444"/>
        <w:jc w:val="center"/>
        <w:rPr>
          <w:b/>
          <w:sz w:val="20"/>
        </w:rPr>
      </w:pPr>
      <w:r>
        <w:rPr>
          <w:b/>
          <w:sz w:val="20"/>
        </w:rPr>
        <w:t xml:space="preserve">Figure 12 : Codes pas </w:t>
      </w:r>
      <w:r>
        <w:rPr>
          <w:b/>
          <w:sz w:val="20"/>
        </w:rPr>
        <w:t>blocs</w:t>
      </w:r>
    </w:p>
    <w:p w:rsidR="00F522D6" w:rsidRDefault="00F522D6">
      <w:pPr>
        <w:pStyle w:val="Corpsdetexte"/>
        <w:rPr>
          <w:b/>
          <w:sz w:val="20"/>
        </w:rPr>
      </w:pPr>
    </w:p>
    <w:p w:rsidR="00F522D6" w:rsidRDefault="00476CFE">
      <w:pPr>
        <w:pStyle w:val="Corpsdetexte"/>
        <w:rPr>
          <w:b/>
          <w:sz w:val="11"/>
        </w:rPr>
      </w:pPr>
      <w:r>
        <w:rPr>
          <w:noProof/>
          <w:lang w:eastAsia="fr-FR"/>
        </w:rPr>
        <w:drawing>
          <wp:anchor distT="0" distB="0" distL="0" distR="0" simplePos="0" relativeHeight="13" behindDoc="0" locked="0" layoutInCell="1" allowOverlap="1">
            <wp:simplePos x="0" y="0"/>
            <wp:positionH relativeFrom="page">
              <wp:posOffset>1150041</wp:posOffset>
            </wp:positionH>
            <wp:positionV relativeFrom="paragraph">
              <wp:posOffset>105388</wp:posOffset>
            </wp:positionV>
            <wp:extent cx="5494723" cy="1184148"/>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9" cstate="print"/>
                    <a:stretch>
                      <a:fillRect/>
                    </a:stretch>
                  </pic:blipFill>
                  <pic:spPr>
                    <a:xfrm>
                      <a:off x="0" y="0"/>
                      <a:ext cx="5494723" cy="1184148"/>
                    </a:xfrm>
                    <a:prstGeom prst="rect">
                      <a:avLst/>
                    </a:prstGeom>
                  </pic:spPr>
                </pic:pic>
              </a:graphicData>
            </a:graphic>
          </wp:anchor>
        </w:drawing>
      </w:r>
    </w:p>
    <w:p w:rsidR="00F522D6" w:rsidRDefault="00476CFE">
      <w:pPr>
        <w:ind w:right="445"/>
        <w:jc w:val="center"/>
        <w:rPr>
          <w:b/>
          <w:sz w:val="20"/>
        </w:rPr>
      </w:pPr>
      <w:r>
        <w:rPr>
          <w:b/>
          <w:sz w:val="20"/>
        </w:rPr>
        <w:t>Figure 13 : Principe du code 2B1Q</w:t>
      </w:r>
    </w:p>
    <w:p w:rsidR="00F522D6" w:rsidRDefault="00F522D6">
      <w:pPr>
        <w:pStyle w:val="Corpsdetexte"/>
        <w:rPr>
          <w:b/>
          <w:sz w:val="20"/>
        </w:rPr>
      </w:pPr>
    </w:p>
    <w:p w:rsidR="00F522D6" w:rsidRDefault="00F522D6">
      <w:pPr>
        <w:pStyle w:val="Corpsdetexte"/>
        <w:spacing w:before="6"/>
        <w:rPr>
          <w:b/>
          <w:sz w:val="14"/>
        </w:rPr>
      </w:pPr>
    </w:p>
    <w:tbl>
      <w:tblPr>
        <w:tblStyle w:val="TableNormal"/>
        <w:tblW w:w="0" w:type="auto"/>
        <w:tblInd w:w="381"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1E0"/>
      </w:tblPr>
      <w:tblGrid>
        <w:gridCol w:w="3045"/>
        <w:gridCol w:w="1395"/>
        <w:gridCol w:w="1415"/>
        <w:gridCol w:w="1355"/>
        <w:gridCol w:w="1415"/>
      </w:tblGrid>
      <w:tr w:rsidR="00F522D6">
        <w:trPr>
          <w:trHeight w:val="358"/>
        </w:trPr>
        <w:tc>
          <w:tcPr>
            <w:tcW w:w="3045" w:type="dxa"/>
            <w:tcBorders>
              <w:top w:val="nil"/>
              <w:left w:val="nil"/>
            </w:tcBorders>
          </w:tcPr>
          <w:p w:rsidR="00F522D6" w:rsidRDefault="00476CFE">
            <w:pPr>
              <w:pStyle w:val="TableParagraph"/>
              <w:spacing w:before="51"/>
              <w:ind w:left="69" w:right="29"/>
              <w:rPr>
                <w:b/>
              </w:rPr>
            </w:pPr>
            <w:r>
              <w:rPr>
                <w:b/>
              </w:rPr>
              <w:t>Valeurs binaires</w:t>
            </w:r>
          </w:p>
        </w:tc>
        <w:tc>
          <w:tcPr>
            <w:tcW w:w="1395" w:type="dxa"/>
            <w:tcBorders>
              <w:top w:val="nil"/>
              <w:right w:val="nil"/>
            </w:tcBorders>
          </w:tcPr>
          <w:p w:rsidR="00F522D6" w:rsidRDefault="00476CFE">
            <w:pPr>
              <w:pStyle w:val="TableParagraph"/>
              <w:spacing w:before="40"/>
              <w:ind w:left="449" w:right="454"/>
              <w:rPr>
                <w:b/>
                <w:sz w:val="24"/>
              </w:rPr>
            </w:pPr>
            <w:r>
              <w:rPr>
                <w:b/>
                <w:sz w:val="24"/>
              </w:rPr>
              <w:t>00</w:t>
            </w:r>
          </w:p>
        </w:tc>
        <w:tc>
          <w:tcPr>
            <w:tcW w:w="1415" w:type="dxa"/>
            <w:tcBorders>
              <w:top w:val="nil"/>
              <w:left w:val="nil"/>
              <w:right w:val="nil"/>
            </w:tcBorders>
          </w:tcPr>
          <w:p w:rsidR="00F522D6" w:rsidRDefault="00476CFE">
            <w:pPr>
              <w:pStyle w:val="TableParagraph"/>
              <w:spacing w:before="40"/>
              <w:ind w:left="447" w:right="458"/>
              <w:rPr>
                <w:b/>
                <w:sz w:val="24"/>
              </w:rPr>
            </w:pPr>
            <w:r>
              <w:rPr>
                <w:b/>
                <w:sz w:val="24"/>
              </w:rPr>
              <w:t>01</w:t>
            </w:r>
          </w:p>
        </w:tc>
        <w:tc>
          <w:tcPr>
            <w:tcW w:w="1355" w:type="dxa"/>
            <w:tcBorders>
              <w:top w:val="nil"/>
              <w:left w:val="nil"/>
              <w:right w:val="nil"/>
            </w:tcBorders>
          </w:tcPr>
          <w:p w:rsidR="00F522D6" w:rsidRDefault="00476CFE">
            <w:pPr>
              <w:pStyle w:val="TableParagraph"/>
              <w:spacing w:before="40"/>
              <w:ind w:right="552"/>
              <w:jc w:val="right"/>
              <w:rPr>
                <w:b/>
                <w:sz w:val="24"/>
              </w:rPr>
            </w:pPr>
            <w:r>
              <w:rPr>
                <w:b/>
                <w:w w:val="95"/>
                <w:sz w:val="24"/>
              </w:rPr>
              <w:t>10</w:t>
            </w:r>
          </w:p>
        </w:tc>
        <w:tc>
          <w:tcPr>
            <w:tcW w:w="1415" w:type="dxa"/>
            <w:tcBorders>
              <w:top w:val="nil"/>
              <w:left w:val="nil"/>
              <w:right w:val="nil"/>
            </w:tcBorders>
          </w:tcPr>
          <w:p w:rsidR="00F522D6" w:rsidRDefault="00476CFE">
            <w:pPr>
              <w:pStyle w:val="TableParagraph"/>
              <w:spacing w:before="40"/>
              <w:ind w:left="466" w:right="442"/>
              <w:rPr>
                <w:b/>
                <w:sz w:val="24"/>
              </w:rPr>
            </w:pPr>
            <w:r>
              <w:rPr>
                <w:b/>
                <w:sz w:val="24"/>
              </w:rPr>
              <w:t>11</w:t>
            </w:r>
          </w:p>
        </w:tc>
      </w:tr>
      <w:tr w:rsidR="00F522D6">
        <w:trPr>
          <w:trHeight w:val="323"/>
        </w:trPr>
        <w:tc>
          <w:tcPr>
            <w:tcW w:w="3045" w:type="dxa"/>
            <w:tcBorders>
              <w:left w:val="nil"/>
            </w:tcBorders>
          </w:tcPr>
          <w:p w:rsidR="00F522D6" w:rsidRDefault="00476CFE">
            <w:pPr>
              <w:pStyle w:val="TableParagraph"/>
              <w:spacing w:before="33"/>
              <w:ind w:left="69" w:right="30"/>
              <w:rPr>
                <w:b/>
              </w:rPr>
            </w:pPr>
            <w:r>
              <w:rPr>
                <w:b/>
              </w:rPr>
              <w:t>Équivalence physique</w:t>
            </w:r>
          </w:p>
        </w:tc>
        <w:tc>
          <w:tcPr>
            <w:tcW w:w="5580" w:type="dxa"/>
            <w:gridSpan w:val="4"/>
            <w:tcBorders>
              <w:right w:val="nil"/>
            </w:tcBorders>
          </w:tcPr>
          <w:p w:rsidR="00F522D6" w:rsidRDefault="00476CFE">
            <w:pPr>
              <w:pStyle w:val="TableParagraph"/>
              <w:spacing w:before="23"/>
              <w:ind w:left="60"/>
              <w:jc w:val="left"/>
              <w:rPr>
                <w:b/>
                <w:sz w:val="24"/>
              </w:rPr>
            </w:pPr>
            <w:r>
              <w:rPr>
                <w:b/>
                <w:sz w:val="24"/>
              </w:rPr>
              <w:t>0 V puis 0 V 0 V puis 5 V 5 V puis 0 V 5 V puis 5 V</w:t>
            </w:r>
          </w:p>
        </w:tc>
      </w:tr>
      <w:tr w:rsidR="00F522D6">
        <w:trPr>
          <w:trHeight w:val="349"/>
        </w:trPr>
        <w:tc>
          <w:tcPr>
            <w:tcW w:w="3045" w:type="dxa"/>
            <w:tcBorders>
              <w:left w:val="nil"/>
              <w:bottom w:val="single" w:sz="4" w:space="0" w:color="000000"/>
            </w:tcBorders>
          </w:tcPr>
          <w:p w:rsidR="00F522D6" w:rsidRDefault="00476CFE">
            <w:pPr>
              <w:pStyle w:val="TableParagraph"/>
              <w:spacing w:before="46"/>
              <w:ind w:left="69" w:right="30"/>
              <w:rPr>
                <w:b/>
              </w:rPr>
            </w:pPr>
            <w:r>
              <w:rPr>
                <w:b/>
              </w:rPr>
              <w:t>Correspondances quaternaires</w:t>
            </w:r>
          </w:p>
        </w:tc>
        <w:tc>
          <w:tcPr>
            <w:tcW w:w="1395" w:type="dxa"/>
            <w:tcBorders>
              <w:bottom w:val="single" w:sz="4" w:space="0" w:color="000000"/>
              <w:right w:val="nil"/>
            </w:tcBorders>
          </w:tcPr>
          <w:p w:rsidR="00F522D6" w:rsidRDefault="00476CFE">
            <w:pPr>
              <w:pStyle w:val="TableParagraph"/>
              <w:spacing w:before="32"/>
              <w:ind w:right="5"/>
              <w:rPr>
                <w:sz w:val="24"/>
              </w:rPr>
            </w:pPr>
            <w:r>
              <w:rPr>
                <w:w w:val="99"/>
                <w:sz w:val="24"/>
              </w:rPr>
              <w:t>0</w:t>
            </w:r>
          </w:p>
        </w:tc>
        <w:tc>
          <w:tcPr>
            <w:tcW w:w="1415" w:type="dxa"/>
            <w:tcBorders>
              <w:left w:val="nil"/>
              <w:bottom w:val="single" w:sz="4" w:space="0" w:color="000000"/>
              <w:right w:val="nil"/>
            </w:tcBorders>
          </w:tcPr>
          <w:p w:rsidR="00F522D6" w:rsidRDefault="00476CFE">
            <w:pPr>
              <w:pStyle w:val="TableParagraph"/>
              <w:spacing w:before="32"/>
              <w:ind w:right="11"/>
              <w:rPr>
                <w:sz w:val="24"/>
              </w:rPr>
            </w:pPr>
            <w:r>
              <w:rPr>
                <w:w w:val="99"/>
                <w:sz w:val="24"/>
              </w:rPr>
              <w:t>1</w:t>
            </w:r>
          </w:p>
        </w:tc>
        <w:tc>
          <w:tcPr>
            <w:tcW w:w="1355" w:type="dxa"/>
            <w:tcBorders>
              <w:left w:val="nil"/>
              <w:bottom w:val="single" w:sz="4" w:space="0" w:color="000000"/>
              <w:right w:val="nil"/>
            </w:tcBorders>
          </w:tcPr>
          <w:p w:rsidR="00F522D6" w:rsidRDefault="00476CFE">
            <w:pPr>
              <w:pStyle w:val="TableParagraph"/>
              <w:spacing w:before="32"/>
              <w:ind w:left="5"/>
              <w:rPr>
                <w:sz w:val="24"/>
              </w:rPr>
            </w:pPr>
            <w:r>
              <w:rPr>
                <w:w w:val="99"/>
                <w:sz w:val="24"/>
              </w:rPr>
              <w:t>2</w:t>
            </w:r>
          </w:p>
        </w:tc>
        <w:tc>
          <w:tcPr>
            <w:tcW w:w="1415" w:type="dxa"/>
            <w:tcBorders>
              <w:left w:val="nil"/>
              <w:bottom w:val="single" w:sz="4" w:space="0" w:color="000000"/>
              <w:right w:val="nil"/>
            </w:tcBorders>
          </w:tcPr>
          <w:p w:rsidR="00F522D6" w:rsidRDefault="00476CFE">
            <w:pPr>
              <w:pStyle w:val="TableParagraph"/>
              <w:spacing w:before="32"/>
              <w:ind w:left="24"/>
              <w:rPr>
                <w:sz w:val="24"/>
              </w:rPr>
            </w:pPr>
            <w:r>
              <w:rPr>
                <w:w w:val="99"/>
                <w:sz w:val="24"/>
              </w:rPr>
              <w:t>3</w:t>
            </w:r>
          </w:p>
        </w:tc>
      </w:tr>
      <w:tr w:rsidR="00F522D6">
        <w:trPr>
          <w:trHeight w:val="307"/>
        </w:trPr>
        <w:tc>
          <w:tcPr>
            <w:tcW w:w="3045" w:type="dxa"/>
            <w:tcBorders>
              <w:top w:val="single" w:sz="4" w:space="0" w:color="000000"/>
              <w:left w:val="nil"/>
              <w:bottom w:val="single" w:sz="4" w:space="0" w:color="000000"/>
            </w:tcBorders>
          </w:tcPr>
          <w:p w:rsidR="00F522D6" w:rsidRDefault="00476CFE">
            <w:pPr>
              <w:pStyle w:val="TableParagraph"/>
              <w:spacing w:before="26"/>
              <w:ind w:left="69" w:right="30"/>
              <w:rPr>
                <w:b/>
              </w:rPr>
            </w:pPr>
            <w:r>
              <w:rPr>
                <w:b/>
              </w:rPr>
              <w:t>Équivalences physiques</w:t>
            </w:r>
          </w:p>
        </w:tc>
        <w:tc>
          <w:tcPr>
            <w:tcW w:w="1395" w:type="dxa"/>
            <w:tcBorders>
              <w:top w:val="single" w:sz="4" w:space="0" w:color="000000"/>
              <w:bottom w:val="single" w:sz="4" w:space="0" w:color="000000"/>
              <w:right w:val="nil"/>
            </w:tcBorders>
          </w:tcPr>
          <w:p w:rsidR="00F522D6" w:rsidRDefault="00476CFE">
            <w:pPr>
              <w:pStyle w:val="TableParagraph"/>
              <w:ind w:left="451" w:right="454"/>
              <w:rPr>
                <w:sz w:val="24"/>
              </w:rPr>
            </w:pPr>
            <w:r>
              <w:rPr>
                <w:sz w:val="24"/>
              </w:rPr>
              <w:t>-3 V</w:t>
            </w:r>
          </w:p>
        </w:tc>
        <w:tc>
          <w:tcPr>
            <w:tcW w:w="1415" w:type="dxa"/>
            <w:tcBorders>
              <w:top w:val="single" w:sz="4" w:space="0" w:color="000000"/>
              <w:left w:val="nil"/>
              <w:bottom w:val="single" w:sz="4" w:space="0" w:color="000000"/>
              <w:right w:val="nil"/>
            </w:tcBorders>
          </w:tcPr>
          <w:p w:rsidR="00F522D6" w:rsidRDefault="00476CFE">
            <w:pPr>
              <w:pStyle w:val="TableParagraph"/>
              <w:ind w:left="449" w:right="458"/>
              <w:rPr>
                <w:sz w:val="24"/>
              </w:rPr>
            </w:pPr>
            <w:r>
              <w:rPr>
                <w:sz w:val="24"/>
              </w:rPr>
              <w:t>-1 V</w:t>
            </w:r>
          </w:p>
        </w:tc>
        <w:tc>
          <w:tcPr>
            <w:tcW w:w="1355" w:type="dxa"/>
            <w:tcBorders>
              <w:top w:val="single" w:sz="4" w:space="0" w:color="000000"/>
              <w:left w:val="nil"/>
              <w:bottom w:val="single" w:sz="4" w:space="0" w:color="000000"/>
              <w:right w:val="nil"/>
            </w:tcBorders>
          </w:tcPr>
          <w:p w:rsidR="00F522D6" w:rsidRDefault="00476CFE">
            <w:pPr>
              <w:pStyle w:val="TableParagraph"/>
              <w:ind w:right="496"/>
              <w:jc w:val="right"/>
              <w:rPr>
                <w:sz w:val="24"/>
              </w:rPr>
            </w:pPr>
            <w:r>
              <w:rPr>
                <w:sz w:val="24"/>
              </w:rPr>
              <w:t>1 V</w:t>
            </w:r>
          </w:p>
        </w:tc>
        <w:tc>
          <w:tcPr>
            <w:tcW w:w="1415" w:type="dxa"/>
            <w:tcBorders>
              <w:top w:val="single" w:sz="4" w:space="0" w:color="000000"/>
              <w:left w:val="nil"/>
              <w:bottom w:val="single" w:sz="4" w:space="0" w:color="000000"/>
              <w:right w:val="nil"/>
            </w:tcBorders>
          </w:tcPr>
          <w:p w:rsidR="00F522D6" w:rsidRDefault="00476CFE">
            <w:pPr>
              <w:pStyle w:val="TableParagraph"/>
              <w:ind w:left="466" w:right="441"/>
              <w:rPr>
                <w:sz w:val="24"/>
              </w:rPr>
            </w:pPr>
            <w:r>
              <w:rPr>
                <w:sz w:val="24"/>
              </w:rPr>
              <w:t>-3 V</w:t>
            </w:r>
          </w:p>
        </w:tc>
      </w:tr>
    </w:tbl>
    <w:p w:rsidR="00F522D6" w:rsidRDefault="00476CFE">
      <w:pPr>
        <w:pStyle w:val="Corpsdetexte"/>
        <w:spacing w:line="550" w:lineRule="atLeast"/>
        <w:ind w:left="161" w:right="4966" w:hanging="1"/>
      </w:pPr>
      <w:r>
        <w:rPr>
          <w:u w:val="single"/>
        </w:rPr>
        <w:t xml:space="preserve">Utilisation du code 2B/1Q : </w:t>
      </w:r>
      <w:r>
        <w:t xml:space="preserve">RNIS/ISDN, HDSL. </w:t>
      </w:r>
      <w:r>
        <w:rPr>
          <w:u w:val="single"/>
        </w:rPr>
        <w:t>Format des codages vus antérieurement</w:t>
      </w:r>
      <w:r>
        <w:rPr>
          <w:spacing w:val="56"/>
          <w:u w:val="single"/>
        </w:rPr>
        <w:t xml:space="preserve"> </w:t>
      </w:r>
      <w:r>
        <w:rPr>
          <w:u w:val="single"/>
        </w:rPr>
        <w:t>:</w:t>
      </w:r>
    </w:p>
    <w:p w:rsidR="00F522D6" w:rsidRDefault="00476CFE">
      <w:pPr>
        <w:pStyle w:val="Paragraphedeliste"/>
        <w:numPr>
          <w:ilvl w:val="0"/>
          <w:numId w:val="1"/>
        </w:numPr>
        <w:tabs>
          <w:tab w:val="left" w:pos="1601"/>
          <w:tab w:val="left" w:pos="1602"/>
          <w:tab w:val="left" w:pos="4415"/>
        </w:tabs>
        <w:spacing w:before="2"/>
        <w:ind w:hanging="361"/>
        <w:rPr>
          <w:sz w:val="24"/>
        </w:rPr>
      </w:pPr>
      <w:proofErr w:type="gramStart"/>
      <w:r>
        <w:rPr>
          <w:sz w:val="24"/>
        </w:rPr>
        <w:t>RZ ,</w:t>
      </w:r>
      <w:proofErr w:type="gramEnd"/>
      <w:r>
        <w:rPr>
          <w:sz w:val="24"/>
        </w:rPr>
        <w:t xml:space="preserve"> NRZ,</w:t>
      </w:r>
      <w:r>
        <w:rPr>
          <w:spacing w:val="-4"/>
          <w:sz w:val="24"/>
        </w:rPr>
        <w:t xml:space="preserve"> </w:t>
      </w:r>
      <w:r>
        <w:rPr>
          <w:sz w:val="24"/>
        </w:rPr>
        <w:t>NRZI</w:t>
      </w:r>
      <w:r>
        <w:rPr>
          <w:spacing w:val="-1"/>
          <w:sz w:val="24"/>
        </w:rPr>
        <w:t xml:space="preserve"> </w:t>
      </w:r>
      <w:r>
        <w:rPr>
          <w:sz w:val="24"/>
        </w:rPr>
        <w:t>:</w:t>
      </w:r>
      <w:r>
        <w:rPr>
          <w:sz w:val="24"/>
        </w:rPr>
        <w:tab/>
        <w:t>1B/1B</w:t>
      </w:r>
    </w:p>
    <w:p w:rsidR="00F522D6" w:rsidRDefault="00476CFE">
      <w:pPr>
        <w:pStyle w:val="Paragraphedeliste"/>
        <w:numPr>
          <w:ilvl w:val="0"/>
          <w:numId w:val="1"/>
        </w:numPr>
        <w:tabs>
          <w:tab w:val="left" w:pos="1601"/>
          <w:tab w:val="left" w:pos="1602"/>
          <w:tab w:val="left" w:pos="4415"/>
        </w:tabs>
        <w:ind w:hanging="361"/>
        <w:rPr>
          <w:sz w:val="24"/>
        </w:rPr>
      </w:pPr>
      <w:proofErr w:type="gramStart"/>
      <w:r>
        <w:rPr>
          <w:sz w:val="24"/>
        </w:rPr>
        <w:t>AMI ,</w:t>
      </w:r>
      <w:proofErr w:type="gramEnd"/>
      <w:r>
        <w:rPr>
          <w:sz w:val="24"/>
        </w:rPr>
        <w:t xml:space="preserve"> MLT3,</w:t>
      </w:r>
      <w:r>
        <w:rPr>
          <w:spacing w:val="-3"/>
          <w:sz w:val="24"/>
        </w:rPr>
        <w:t xml:space="preserve"> </w:t>
      </w:r>
      <w:proofErr w:type="spellStart"/>
      <w:r>
        <w:rPr>
          <w:sz w:val="24"/>
        </w:rPr>
        <w:t>HDBn</w:t>
      </w:r>
      <w:proofErr w:type="spellEnd"/>
      <w:r>
        <w:rPr>
          <w:spacing w:val="24"/>
          <w:sz w:val="24"/>
        </w:rPr>
        <w:t xml:space="preserve"> </w:t>
      </w:r>
      <w:r>
        <w:rPr>
          <w:sz w:val="24"/>
        </w:rPr>
        <w:t>:</w:t>
      </w:r>
      <w:r>
        <w:rPr>
          <w:sz w:val="24"/>
        </w:rPr>
        <w:tab/>
        <w:t>1B/1T</w:t>
      </w:r>
    </w:p>
    <w:p w:rsidR="00F522D6" w:rsidRDefault="00476CFE">
      <w:pPr>
        <w:pStyle w:val="Paragraphedeliste"/>
        <w:numPr>
          <w:ilvl w:val="0"/>
          <w:numId w:val="1"/>
        </w:numPr>
        <w:tabs>
          <w:tab w:val="left" w:pos="1601"/>
          <w:tab w:val="left" w:pos="1602"/>
          <w:tab w:val="left" w:pos="4415"/>
        </w:tabs>
        <w:ind w:hanging="361"/>
        <w:rPr>
          <w:sz w:val="24"/>
        </w:rPr>
      </w:pPr>
      <w:r>
        <w:rPr>
          <w:sz w:val="24"/>
        </w:rPr>
        <w:t>Manchester, Miller,</w:t>
      </w:r>
      <w:r>
        <w:rPr>
          <w:spacing w:val="-4"/>
          <w:sz w:val="24"/>
        </w:rPr>
        <w:t xml:space="preserve"> </w:t>
      </w:r>
      <w:r>
        <w:rPr>
          <w:sz w:val="24"/>
        </w:rPr>
        <w:t>CMI</w:t>
      </w:r>
      <w:r>
        <w:rPr>
          <w:spacing w:val="-1"/>
          <w:sz w:val="24"/>
        </w:rPr>
        <w:t xml:space="preserve"> </w:t>
      </w:r>
      <w:r>
        <w:rPr>
          <w:sz w:val="24"/>
        </w:rPr>
        <w:t>:</w:t>
      </w:r>
      <w:r>
        <w:rPr>
          <w:sz w:val="24"/>
        </w:rPr>
        <w:tab/>
        <w:t>1B/2B</w:t>
      </w:r>
    </w:p>
    <w:p w:rsidR="00F522D6" w:rsidRDefault="00F522D6">
      <w:pPr>
        <w:rPr>
          <w:sz w:val="24"/>
        </w:rPr>
        <w:sectPr w:rsidR="00F522D6">
          <w:pgSz w:w="11900" w:h="16840"/>
          <w:pgMar w:top="1340" w:right="520" w:bottom="920" w:left="1540" w:header="0" w:footer="732" w:gutter="0"/>
          <w:cols w:space="720"/>
        </w:sectPr>
      </w:pPr>
    </w:p>
    <w:p w:rsidR="00F522D6" w:rsidRDefault="00476CFE">
      <w:pPr>
        <w:pStyle w:val="Heading3"/>
        <w:ind w:right="444"/>
      </w:pPr>
      <w:bookmarkStart w:id="4" w:name="_TOC_250006"/>
      <w:bookmarkEnd w:id="4"/>
      <w:r>
        <w:rPr>
          <w:color w:val="0000FF"/>
        </w:rPr>
        <w:lastRenderedPageBreak/>
        <w:t>Conclusion</w:t>
      </w:r>
    </w:p>
    <w:p w:rsidR="00F522D6" w:rsidRDefault="00F522D6">
      <w:pPr>
        <w:pStyle w:val="Corpsdetexte"/>
        <w:spacing w:before="7"/>
        <w:rPr>
          <w:b/>
          <w:sz w:val="23"/>
        </w:rPr>
      </w:pPr>
    </w:p>
    <w:p w:rsidR="00F522D6" w:rsidRDefault="00476CFE">
      <w:pPr>
        <w:pStyle w:val="Corpsdetexte"/>
        <w:spacing w:before="1"/>
        <w:ind w:left="161" w:right="605" w:firstLine="927"/>
        <w:jc w:val="both"/>
      </w:pPr>
      <w:r>
        <w:t>Nous avons vu à travers ce rapport, qu’il existe dans le domaine de la communication et des réseaux, une grande diversité de codages. Certains apportent un débit de transmission assez élevé, ce qui est recherché dans les principales applications des codage</w:t>
      </w:r>
      <w:r>
        <w:t>s comme dans l’Ethernet, pendant que d’autres privilégient la fiabilité des informations transmises.</w:t>
      </w:r>
    </w:p>
    <w:p w:rsidR="00F522D6" w:rsidRDefault="00476CFE">
      <w:pPr>
        <w:pStyle w:val="Corpsdetexte"/>
        <w:ind w:left="161" w:right="605" w:firstLine="927"/>
        <w:jc w:val="both"/>
      </w:pPr>
      <w:r>
        <w:t>Les codages à niveaux, et notamment le code NRZ, ont la particularité d’être simples à réaliser, un niveau de tension est beaucoup plus simple à détecter q</w:t>
      </w:r>
      <w:r>
        <w:t>u’une transition, mais ils nécessitent l’installation d’une ligne indépendante pour transmettre l’horloge. Ce type de codage est utile pour des courtes distances, comme dans un ordinateur par exemple, mais on ne pourrait pas avoir recours à ce type de code</w:t>
      </w:r>
      <w:r>
        <w:t xml:space="preserve"> pour relier des systèmes éloignés sans s’encombrer de multiples fils et</w:t>
      </w:r>
      <w:r>
        <w:rPr>
          <w:spacing w:val="-3"/>
        </w:rPr>
        <w:t xml:space="preserve"> </w:t>
      </w:r>
      <w:r>
        <w:t>relais.</w:t>
      </w:r>
    </w:p>
    <w:p w:rsidR="00F522D6" w:rsidRDefault="00476CFE">
      <w:pPr>
        <w:pStyle w:val="Corpsdetexte"/>
        <w:ind w:left="161" w:right="604" w:firstLine="927"/>
        <w:jc w:val="both"/>
      </w:pPr>
      <w:r>
        <w:t xml:space="preserve">Les codages à transitions sont pour leur part, bien adaptés aux longues distances. L’horloge est généralement recréée à partir du signal transmis ce qui est donc bien utile pour les réseaux distants. Mais à grande fréquence, les transitions s’étalent dans </w:t>
      </w:r>
      <w:r>
        <w:t>le temps et ne sont plus des paliers abrupts, les cadences élevées sont donc instables pour le codage-décodage.</w:t>
      </w:r>
    </w:p>
    <w:p w:rsidR="00F522D6" w:rsidRDefault="00476CFE">
      <w:pPr>
        <w:pStyle w:val="Corpsdetexte"/>
        <w:ind w:left="161" w:right="604" w:firstLine="927"/>
        <w:jc w:val="both"/>
      </w:pPr>
      <w:r>
        <w:t>En somme, lorsque nous voulons transférer des données à travers des lignes électriques, nous avons à notre disposition tout un arsenal de techni</w:t>
      </w:r>
      <w:r>
        <w:t>ques de codifications, afin d’adapter le codage des données, aux exigences de transmission (débit, distance…).</w:t>
      </w:r>
    </w:p>
    <w:p w:rsidR="00F522D6" w:rsidRDefault="00F522D6">
      <w:pPr>
        <w:jc w:val="both"/>
        <w:sectPr w:rsidR="00F522D6">
          <w:pgSz w:w="11900" w:h="16840"/>
          <w:pgMar w:top="1060" w:right="520" w:bottom="920" w:left="1540" w:header="0" w:footer="732" w:gutter="0"/>
          <w:cols w:space="720"/>
        </w:sectPr>
      </w:pPr>
    </w:p>
    <w:p w:rsidR="00F522D6" w:rsidRDefault="00476CFE">
      <w:pPr>
        <w:pStyle w:val="Heading3"/>
        <w:ind w:right="444"/>
      </w:pPr>
      <w:r>
        <w:rPr>
          <w:color w:val="0000FF"/>
        </w:rPr>
        <w:lastRenderedPageBreak/>
        <w:t>Résumé</w:t>
      </w:r>
    </w:p>
    <w:p w:rsidR="00F522D6" w:rsidRDefault="00F522D6">
      <w:pPr>
        <w:pStyle w:val="Corpsdetexte"/>
        <w:spacing w:before="7"/>
        <w:rPr>
          <w:b/>
          <w:sz w:val="23"/>
        </w:rPr>
      </w:pPr>
    </w:p>
    <w:p w:rsidR="00F522D6" w:rsidRDefault="00476CFE">
      <w:pPr>
        <w:pStyle w:val="Corpsdetexte"/>
        <w:spacing w:before="1"/>
        <w:ind w:left="161" w:right="605" w:firstLine="927"/>
        <w:jc w:val="both"/>
      </w:pPr>
      <w:r>
        <w:t>Le codage est l’opération qui consiste à établir l’équivalence entre un état logique (0 ou 1) et une valeur physique. L</w:t>
      </w:r>
      <w:r>
        <w:t>a grande diversité d'application de l’informatique industrielle, notamment dans la téléphonie et les réseaux, nécessita l’utilisation de nouvelles méthodes de codage adaptées à ces différents emplois.</w:t>
      </w:r>
    </w:p>
    <w:p w:rsidR="00F522D6" w:rsidRDefault="00476CFE">
      <w:pPr>
        <w:pStyle w:val="Corpsdetexte"/>
        <w:ind w:left="161" w:right="604" w:firstLine="927"/>
        <w:jc w:val="both"/>
      </w:pPr>
      <w:r>
        <w:t>Il existe deux principales catégories de codage, les co</w:t>
      </w:r>
      <w:r>
        <w:t>des binaires et les codes à niveaux multiples. Mais parmi ces deux catégories, il existe deux sous-groupes qui se différentient par leur méthode de codage. Le codage par niveaux fait correspondre à un état logique, un niveau de tension tandis que le codage</w:t>
      </w:r>
      <w:r>
        <w:t xml:space="preserve"> par transition utilise une transition, un saut de tension pour coder les bits d’une information. Le recours à la transition permet de diminuer le taux d’erreur lors de la réception du signal. De plus, certains codes permettent au récepteur de récupérer le</w:t>
      </w:r>
      <w:r>
        <w:t xml:space="preserve"> signal d’horloge dans le signal de sortie.</w:t>
      </w:r>
    </w:p>
    <w:p w:rsidR="00F522D6" w:rsidRDefault="00476CFE">
      <w:pPr>
        <w:pStyle w:val="Corpsdetexte"/>
        <w:ind w:left="161" w:right="604" w:firstLine="927"/>
        <w:jc w:val="both"/>
      </w:pPr>
      <w:r>
        <w:t>Les différents problèmes altérant la qualité d’un code sont tous induits par les caractéristiques du support physique utilisé, un signal électrique peut être notamment parasité, atténué, filtré etc.… Avec un coda</w:t>
      </w:r>
      <w:r>
        <w:t>ge par niveau de tension, l’utilisation de la tension nulle est ambiguë pour le récepteur puisque ce niveau est aussi la tension reçue lors d’une perte de transmission. De plus, lors d’une suite de plusieurs 0 ou 1, le récepteur ne peut plus recréer l’horl</w:t>
      </w:r>
      <w:r>
        <w:t>oge. Mais le recours au codage par transition diminue fortement le débit maximal. Le risque d’inversion des fils fut aussi pris en compte, et d’autres codages dits différentiels furent conçus.</w:t>
      </w:r>
    </w:p>
    <w:p w:rsidR="00F522D6" w:rsidRDefault="00476CFE">
      <w:pPr>
        <w:pStyle w:val="Corpsdetexte"/>
        <w:ind w:left="161" w:right="819" w:firstLine="927"/>
      </w:pPr>
      <w:r>
        <w:t>Les codes à transformation de valence permettent de coder plusi</w:t>
      </w:r>
      <w:r>
        <w:t>eurs bits par front d’horloge, et augmente ainsi le débit.</w:t>
      </w:r>
    </w:p>
    <w:p w:rsidR="00F522D6" w:rsidRDefault="00F522D6">
      <w:pPr>
        <w:pStyle w:val="Corpsdetexte"/>
        <w:rPr>
          <w:sz w:val="26"/>
        </w:rPr>
      </w:pPr>
    </w:p>
    <w:p w:rsidR="00F522D6" w:rsidRDefault="00F522D6">
      <w:pPr>
        <w:pStyle w:val="Corpsdetexte"/>
        <w:rPr>
          <w:sz w:val="26"/>
        </w:rPr>
      </w:pPr>
    </w:p>
    <w:p w:rsidR="00F522D6" w:rsidRDefault="00476CFE">
      <w:pPr>
        <w:pStyle w:val="Corpsdetexte"/>
        <w:spacing w:before="230"/>
        <w:ind w:right="605"/>
        <w:jc w:val="right"/>
      </w:pPr>
      <w:r>
        <w:rPr>
          <w:u w:val="single"/>
        </w:rPr>
        <w:t>272 mots.</w:t>
      </w:r>
    </w:p>
    <w:p w:rsidR="00F522D6" w:rsidRDefault="00F522D6">
      <w:pPr>
        <w:jc w:val="right"/>
        <w:sectPr w:rsidR="00F522D6">
          <w:pgSz w:w="11900" w:h="16840"/>
          <w:pgMar w:top="1060" w:right="520" w:bottom="920" w:left="1540" w:header="0" w:footer="732" w:gutter="0"/>
          <w:cols w:space="720"/>
        </w:sectPr>
      </w:pPr>
    </w:p>
    <w:p w:rsidR="00F522D6" w:rsidRDefault="00476CFE">
      <w:pPr>
        <w:pStyle w:val="Heading3"/>
      </w:pPr>
      <w:bookmarkStart w:id="5" w:name="_TOC_250005"/>
      <w:bookmarkEnd w:id="5"/>
      <w:r>
        <w:rPr>
          <w:color w:val="0000FF"/>
        </w:rPr>
        <w:lastRenderedPageBreak/>
        <w:t>Abstract</w:t>
      </w:r>
    </w:p>
    <w:p w:rsidR="00F522D6" w:rsidRDefault="00F522D6">
      <w:pPr>
        <w:pStyle w:val="Corpsdetexte"/>
        <w:rPr>
          <w:b/>
          <w:sz w:val="30"/>
        </w:rPr>
      </w:pPr>
    </w:p>
    <w:p w:rsidR="00F522D6" w:rsidRDefault="00476CFE">
      <w:pPr>
        <w:pStyle w:val="Corpsdetexte"/>
        <w:spacing w:before="203"/>
        <w:ind w:left="161" w:right="605" w:firstLine="567"/>
        <w:jc w:val="both"/>
      </w:pPr>
      <w:proofErr w:type="spellStart"/>
      <w:r>
        <w:t>Coding</w:t>
      </w:r>
      <w:proofErr w:type="spellEnd"/>
      <w:r>
        <w:t xml:space="preserve"> </w:t>
      </w:r>
      <w:proofErr w:type="spellStart"/>
      <w:r>
        <w:t>is</w:t>
      </w:r>
      <w:proofErr w:type="spellEnd"/>
      <w:r>
        <w:t xml:space="preserve"> the </w:t>
      </w:r>
      <w:proofErr w:type="spellStart"/>
      <w:r>
        <w:t>operation</w:t>
      </w:r>
      <w:proofErr w:type="spellEnd"/>
      <w:r>
        <w:t xml:space="preserve"> </w:t>
      </w:r>
      <w:proofErr w:type="spellStart"/>
      <w:r>
        <w:t>witch</w:t>
      </w:r>
      <w:proofErr w:type="spellEnd"/>
      <w:r>
        <w:t xml:space="preserve"> </w:t>
      </w:r>
      <w:proofErr w:type="spellStart"/>
      <w:r>
        <w:t>realizes</w:t>
      </w:r>
      <w:proofErr w:type="spellEnd"/>
      <w:r>
        <w:t xml:space="preserve"> the </w:t>
      </w:r>
      <w:proofErr w:type="spellStart"/>
      <w:r>
        <w:t>correspondence</w:t>
      </w:r>
      <w:proofErr w:type="spellEnd"/>
      <w:r>
        <w:t xml:space="preserve"> </w:t>
      </w:r>
      <w:proofErr w:type="spellStart"/>
      <w:r>
        <w:t>between</w:t>
      </w:r>
      <w:proofErr w:type="spellEnd"/>
      <w:r>
        <w:t xml:space="preserve"> a </w:t>
      </w:r>
      <w:proofErr w:type="spellStart"/>
      <w:r>
        <w:t>logical</w:t>
      </w:r>
      <w:proofErr w:type="spellEnd"/>
      <w:r>
        <w:t xml:space="preserve"> state and a </w:t>
      </w:r>
      <w:proofErr w:type="spellStart"/>
      <w:r>
        <w:t>physical</w:t>
      </w:r>
      <w:proofErr w:type="spellEnd"/>
      <w:r>
        <w:t xml:space="preserve"> value. The applications of the </w:t>
      </w:r>
      <w:proofErr w:type="spellStart"/>
      <w:r>
        <w:t>industrial</w:t>
      </w:r>
      <w:proofErr w:type="spellEnd"/>
      <w:r>
        <w:t xml:space="preserve"> data </w:t>
      </w:r>
      <w:proofErr w:type="spellStart"/>
      <w:r>
        <w:t>processing</w:t>
      </w:r>
      <w:proofErr w:type="spellEnd"/>
      <w:r>
        <w:t xml:space="preserve">, in Internet and </w:t>
      </w:r>
      <w:proofErr w:type="spellStart"/>
      <w:r>
        <w:t>other</w:t>
      </w:r>
      <w:proofErr w:type="spellEnd"/>
      <w:r>
        <w:t xml:space="preserve"> networks, </w:t>
      </w:r>
      <w:proofErr w:type="spellStart"/>
      <w:r>
        <w:t>required</w:t>
      </w:r>
      <w:proofErr w:type="spellEnd"/>
      <w:r>
        <w:t xml:space="preserve"> the use of new </w:t>
      </w:r>
      <w:proofErr w:type="spellStart"/>
      <w:r>
        <w:t>methods</w:t>
      </w:r>
      <w:proofErr w:type="spellEnd"/>
      <w:r>
        <w:t xml:space="preserve"> of </w:t>
      </w:r>
      <w:proofErr w:type="spellStart"/>
      <w:r>
        <w:t>coding</w:t>
      </w:r>
      <w:proofErr w:type="spellEnd"/>
      <w:r>
        <w:t xml:space="preserve"> </w:t>
      </w:r>
      <w:proofErr w:type="spellStart"/>
      <w:r>
        <w:t>adapted</w:t>
      </w:r>
      <w:proofErr w:type="spellEnd"/>
      <w:r>
        <w:t xml:space="preserve"> to </w:t>
      </w:r>
      <w:proofErr w:type="spellStart"/>
      <w:r>
        <w:t>this</w:t>
      </w:r>
      <w:proofErr w:type="spellEnd"/>
      <w:r>
        <w:t xml:space="preserve"> </w:t>
      </w:r>
      <w:proofErr w:type="spellStart"/>
      <w:r>
        <w:t>various</w:t>
      </w:r>
      <w:proofErr w:type="spellEnd"/>
      <w:r>
        <w:t xml:space="preserve"> </w:t>
      </w:r>
      <w:proofErr w:type="spellStart"/>
      <w:r>
        <w:t>em</w:t>
      </w:r>
      <w:r>
        <w:t>ployment</w:t>
      </w:r>
      <w:proofErr w:type="spellEnd"/>
      <w:r>
        <w:t xml:space="preserve"> and </w:t>
      </w:r>
      <w:proofErr w:type="spellStart"/>
      <w:r>
        <w:t>their</w:t>
      </w:r>
      <w:proofErr w:type="spellEnd"/>
      <w:r>
        <w:t xml:space="preserve"> </w:t>
      </w:r>
      <w:proofErr w:type="spellStart"/>
      <w:r>
        <w:t>own</w:t>
      </w:r>
      <w:proofErr w:type="spellEnd"/>
      <w:r>
        <w:t xml:space="preserve"> </w:t>
      </w:r>
      <w:proofErr w:type="spellStart"/>
      <w:r>
        <w:t>needs</w:t>
      </w:r>
      <w:proofErr w:type="spellEnd"/>
      <w:r>
        <w:t>.</w:t>
      </w:r>
    </w:p>
    <w:p w:rsidR="00F522D6" w:rsidRDefault="00476CFE">
      <w:pPr>
        <w:pStyle w:val="Corpsdetexte"/>
        <w:ind w:left="161" w:right="605" w:firstLine="567"/>
        <w:jc w:val="both"/>
      </w:pPr>
      <w:r>
        <w:t xml:space="preserve">There are </w:t>
      </w:r>
      <w:proofErr w:type="spellStart"/>
      <w:r>
        <w:t>two</w:t>
      </w:r>
      <w:proofErr w:type="spellEnd"/>
      <w:r>
        <w:t xml:space="preserve"> principal </w:t>
      </w:r>
      <w:proofErr w:type="spellStart"/>
      <w:r>
        <w:t>categories</w:t>
      </w:r>
      <w:proofErr w:type="spellEnd"/>
      <w:r>
        <w:t xml:space="preserve"> of </w:t>
      </w:r>
      <w:proofErr w:type="spellStart"/>
      <w:r>
        <w:t>coding</w:t>
      </w:r>
      <w:proofErr w:type="spellEnd"/>
      <w:r>
        <w:t xml:space="preserve">, the </w:t>
      </w:r>
      <w:proofErr w:type="spellStart"/>
      <w:r>
        <w:t>binary</w:t>
      </w:r>
      <w:proofErr w:type="spellEnd"/>
      <w:r>
        <w:t xml:space="preserve"> codes and the codes on multiple </w:t>
      </w:r>
      <w:proofErr w:type="spellStart"/>
      <w:r>
        <w:t>levels</w:t>
      </w:r>
      <w:proofErr w:type="spellEnd"/>
      <w:r>
        <w:t xml:space="preserve">. But </w:t>
      </w:r>
      <w:proofErr w:type="spellStart"/>
      <w:r>
        <w:t>there</w:t>
      </w:r>
      <w:proofErr w:type="spellEnd"/>
      <w:r>
        <w:t xml:space="preserve"> are </w:t>
      </w:r>
      <w:proofErr w:type="spellStart"/>
      <w:r>
        <w:t>two</w:t>
      </w:r>
      <w:proofErr w:type="spellEnd"/>
      <w:r>
        <w:t xml:space="preserve"> </w:t>
      </w:r>
      <w:proofErr w:type="spellStart"/>
      <w:r>
        <w:t>sub</w:t>
      </w:r>
      <w:proofErr w:type="spellEnd"/>
      <w:r>
        <w:t xml:space="preserve">-groups in </w:t>
      </w:r>
      <w:proofErr w:type="spellStart"/>
      <w:r>
        <w:t>those</w:t>
      </w:r>
      <w:proofErr w:type="spellEnd"/>
      <w:r>
        <w:t xml:space="preserve"> </w:t>
      </w:r>
      <w:proofErr w:type="spellStart"/>
      <w:r>
        <w:t>categories</w:t>
      </w:r>
      <w:proofErr w:type="spellEnd"/>
      <w:r>
        <w:t xml:space="preserve">, </w:t>
      </w:r>
      <w:proofErr w:type="spellStart"/>
      <w:r>
        <w:t>which</w:t>
      </w:r>
      <w:proofErr w:type="spellEnd"/>
      <w:r>
        <w:t xml:space="preserve"> not use the </w:t>
      </w:r>
      <w:proofErr w:type="spellStart"/>
      <w:r>
        <w:t>same</w:t>
      </w:r>
      <w:proofErr w:type="spellEnd"/>
      <w:r>
        <w:t xml:space="preserve"> </w:t>
      </w:r>
      <w:proofErr w:type="spellStart"/>
      <w:r>
        <w:t>kind</w:t>
      </w:r>
      <w:proofErr w:type="spellEnd"/>
      <w:r>
        <w:t xml:space="preserve"> of </w:t>
      </w:r>
      <w:proofErr w:type="spellStart"/>
      <w:r>
        <w:t>coding</w:t>
      </w:r>
      <w:proofErr w:type="spellEnd"/>
      <w:r>
        <w:t xml:space="preserve">. </w:t>
      </w:r>
      <w:proofErr w:type="spellStart"/>
      <w:r>
        <w:t>One’s</w:t>
      </w:r>
      <w:proofErr w:type="spellEnd"/>
      <w:r>
        <w:t xml:space="preserve">, the </w:t>
      </w:r>
      <w:proofErr w:type="spellStart"/>
      <w:r>
        <w:t>coding</w:t>
      </w:r>
      <w:proofErr w:type="spellEnd"/>
      <w:r>
        <w:t xml:space="preserve"> by </w:t>
      </w:r>
      <w:proofErr w:type="spellStart"/>
      <w:r>
        <w:t>levels</w:t>
      </w:r>
      <w:proofErr w:type="spellEnd"/>
      <w:r>
        <w:t xml:space="preserve">, </w:t>
      </w:r>
      <w:proofErr w:type="spellStart"/>
      <w:r>
        <w:t>makes</w:t>
      </w:r>
      <w:proofErr w:type="spellEnd"/>
      <w:r>
        <w:t xml:space="preserve"> corre</w:t>
      </w:r>
      <w:r>
        <w:t xml:space="preserve">spond in a </w:t>
      </w:r>
      <w:proofErr w:type="spellStart"/>
      <w:r>
        <w:t>logical</w:t>
      </w:r>
      <w:proofErr w:type="spellEnd"/>
      <w:r>
        <w:t xml:space="preserve"> state, a </w:t>
      </w:r>
      <w:proofErr w:type="spellStart"/>
      <w:r>
        <w:t>level</w:t>
      </w:r>
      <w:proofErr w:type="spellEnd"/>
      <w:r>
        <w:t xml:space="preserve"> of voltage </w:t>
      </w:r>
      <w:proofErr w:type="spellStart"/>
      <w:r>
        <w:t>whereas</w:t>
      </w:r>
      <w:proofErr w:type="spellEnd"/>
      <w:r>
        <w:t xml:space="preserve"> the </w:t>
      </w:r>
      <w:proofErr w:type="spellStart"/>
      <w:r>
        <w:t>other</w:t>
      </w:r>
      <w:proofErr w:type="spellEnd"/>
      <w:r>
        <w:t xml:space="preserve">, the </w:t>
      </w:r>
      <w:proofErr w:type="spellStart"/>
      <w:r>
        <w:t>coding</w:t>
      </w:r>
      <w:proofErr w:type="spellEnd"/>
      <w:r>
        <w:t xml:space="preserve"> by transition, uses a </w:t>
      </w:r>
      <w:proofErr w:type="spellStart"/>
      <w:r>
        <w:t>jump</w:t>
      </w:r>
      <w:proofErr w:type="spellEnd"/>
      <w:r>
        <w:t xml:space="preserve"> of voltage to code data. The transition </w:t>
      </w:r>
      <w:proofErr w:type="spellStart"/>
      <w:r>
        <w:t>is</w:t>
      </w:r>
      <w:proofErr w:type="spellEnd"/>
      <w:r>
        <w:t xml:space="preserve"> </w:t>
      </w:r>
      <w:proofErr w:type="spellStart"/>
      <w:r>
        <w:t>used</w:t>
      </w:r>
      <w:proofErr w:type="spellEnd"/>
      <w:r>
        <w:t xml:space="preserve"> to </w:t>
      </w:r>
      <w:proofErr w:type="spellStart"/>
      <w:r>
        <w:t>reduce</w:t>
      </w:r>
      <w:proofErr w:type="spellEnd"/>
      <w:r>
        <w:t xml:space="preserve"> the </w:t>
      </w:r>
      <w:proofErr w:type="spellStart"/>
      <w:r>
        <w:t>error</w:t>
      </w:r>
      <w:proofErr w:type="spellEnd"/>
      <w:r>
        <w:t xml:space="preserve"> rate </w:t>
      </w:r>
      <w:proofErr w:type="spellStart"/>
      <w:r>
        <w:t>at</w:t>
      </w:r>
      <w:proofErr w:type="spellEnd"/>
      <w:r>
        <w:t xml:space="preserve"> the time of the </w:t>
      </w:r>
      <w:proofErr w:type="spellStart"/>
      <w:r>
        <w:t>reception</w:t>
      </w:r>
      <w:proofErr w:type="spellEnd"/>
      <w:r>
        <w:t xml:space="preserve">. </w:t>
      </w:r>
      <w:proofErr w:type="spellStart"/>
      <w:r>
        <w:t>Moreover</w:t>
      </w:r>
      <w:proofErr w:type="spellEnd"/>
      <w:r>
        <w:t>, certain codes use the output signal to re</w:t>
      </w:r>
      <w:r>
        <w:t xml:space="preserve">make the </w:t>
      </w:r>
      <w:proofErr w:type="spellStart"/>
      <w:r>
        <w:t>clock</w:t>
      </w:r>
      <w:proofErr w:type="spellEnd"/>
      <w:r>
        <w:t>.</w:t>
      </w:r>
    </w:p>
    <w:p w:rsidR="00F522D6" w:rsidRDefault="00476CFE">
      <w:pPr>
        <w:pStyle w:val="Corpsdetexte"/>
        <w:ind w:left="161" w:right="605" w:firstLine="567"/>
        <w:jc w:val="both"/>
      </w:pPr>
      <w:r>
        <w:t xml:space="preserve">A lot of </w:t>
      </w:r>
      <w:proofErr w:type="spellStart"/>
      <w:r>
        <w:t>problems</w:t>
      </w:r>
      <w:proofErr w:type="spellEnd"/>
      <w:r>
        <w:t xml:space="preserve"> </w:t>
      </w:r>
      <w:proofErr w:type="spellStart"/>
      <w:r>
        <w:t>can</w:t>
      </w:r>
      <w:proofErr w:type="spellEnd"/>
      <w:r>
        <w:t xml:space="preserve"> </w:t>
      </w:r>
      <w:proofErr w:type="spellStart"/>
      <w:r>
        <w:t>deteriorate</w:t>
      </w:r>
      <w:proofErr w:type="spellEnd"/>
      <w:r>
        <w:t xml:space="preserve"> the </w:t>
      </w:r>
      <w:proofErr w:type="spellStart"/>
      <w:r>
        <w:t>quality</w:t>
      </w:r>
      <w:proofErr w:type="spellEnd"/>
      <w:r>
        <w:t xml:space="preserve"> of a code, </w:t>
      </w:r>
      <w:proofErr w:type="spellStart"/>
      <w:r>
        <w:t>they</w:t>
      </w:r>
      <w:proofErr w:type="spellEnd"/>
      <w:r>
        <w:t xml:space="preserve"> are </w:t>
      </w:r>
      <w:proofErr w:type="spellStart"/>
      <w:r>
        <w:t>mainly</w:t>
      </w:r>
      <w:proofErr w:type="spellEnd"/>
      <w:r>
        <w:t xml:space="preserve"> </w:t>
      </w:r>
      <w:proofErr w:type="spellStart"/>
      <w:r>
        <w:t>induced</w:t>
      </w:r>
      <w:proofErr w:type="spellEnd"/>
      <w:r>
        <w:t xml:space="preserve"> by the </w:t>
      </w:r>
      <w:proofErr w:type="spellStart"/>
      <w:r>
        <w:t>characteristics</w:t>
      </w:r>
      <w:proofErr w:type="spellEnd"/>
      <w:r>
        <w:t xml:space="preserve"> of the </w:t>
      </w:r>
      <w:proofErr w:type="spellStart"/>
      <w:r>
        <w:t>physical</w:t>
      </w:r>
      <w:proofErr w:type="spellEnd"/>
      <w:r>
        <w:t xml:space="preserve"> support. An </w:t>
      </w:r>
      <w:proofErr w:type="spellStart"/>
      <w:r>
        <w:t>electric</w:t>
      </w:r>
      <w:proofErr w:type="spellEnd"/>
      <w:r>
        <w:t xml:space="preserve"> signal, </w:t>
      </w:r>
      <w:proofErr w:type="spellStart"/>
      <w:r>
        <w:t>current</w:t>
      </w:r>
      <w:proofErr w:type="spellEnd"/>
      <w:r>
        <w:t xml:space="preserve">, </w:t>
      </w:r>
      <w:proofErr w:type="spellStart"/>
      <w:r>
        <w:t>frequency</w:t>
      </w:r>
      <w:proofErr w:type="spellEnd"/>
      <w:r>
        <w:t xml:space="preserve">, and voltage </w:t>
      </w:r>
      <w:proofErr w:type="spellStart"/>
      <w:r>
        <w:t>can</w:t>
      </w:r>
      <w:proofErr w:type="spellEnd"/>
      <w:r>
        <w:t xml:space="preserve"> </w:t>
      </w:r>
      <w:proofErr w:type="spellStart"/>
      <w:r>
        <w:t>be</w:t>
      </w:r>
      <w:proofErr w:type="spellEnd"/>
      <w:r>
        <w:t xml:space="preserve"> </w:t>
      </w:r>
      <w:proofErr w:type="spellStart"/>
      <w:r>
        <w:t>parasitized</w:t>
      </w:r>
      <w:proofErr w:type="spellEnd"/>
      <w:r>
        <w:t xml:space="preserve">, </w:t>
      </w:r>
      <w:proofErr w:type="spellStart"/>
      <w:r>
        <w:t>attenuated</w:t>
      </w:r>
      <w:proofErr w:type="spellEnd"/>
      <w:r>
        <w:t xml:space="preserve">, or </w:t>
      </w:r>
      <w:proofErr w:type="spellStart"/>
      <w:r>
        <w:t>filtered</w:t>
      </w:r>
      <w:proofErr w:type="spellEnd"/>
      <w:r>
        <w:t xml:space="preserve"> by </w:t>
      </w:r>
      <w:proofErr w:type="spellStart"/>
      <w:r>
        <w:t>his</w:t>
      </w:r>
      <w:proofErr w:type="spellEnd"/>
      <w:r>
        <w:t xml:space="preserve"> </w:t>
      </w:r>
      <w:proofErr w:type="spellStart"/>
      <w:r>
        <w:t>surround</w:t>
      </w:r>
      <w:r>
        <w:t>ings</w:t>
      </w:r>
      <w:proofErr w:type="spellEnd"/>
      <w:r>
        <w:t xml:space="preserve">. </w:t>
      </w:r>
      <w:proofErr w:type="spellStart"/>
      <w:r>
        <w:t>With</w:t>
      </w:r>
      <w:proofErr w:type="spellEnd"/>
      <w:r>
        <w:t xml:space="preserve"> a </w:t>
      </w:r>
      <w:proofErr w:type="spellStart"/>
      <w:r>
        <w:t>coding</w:t>
      </w:r>
      <w:proofErr w:type="spellEnd"/>
      <w:r>
        <w:t xml:space="preserve"> by </w:t>
      </w:r>
      <w:proofErr w:type="spellStart"/>
      <w:r>
        <w:t>level</w:t>
      </w:r>
      <w:proofErr w:type="spellEnd"/>
      <w:r>
        <w:t xml:space="preserve"> of voltage, the use of the </w:t>
      </w:r>
      <w:proofErr w:type="spellStart"/>
      <w:r>
        <w:t>null</w:t>
      </w:r>
      <w:proofErr w:type="spellEnd"/>
      <w:r>
        <w:t xml:space="preserve"> voltage </w:t>
      </w:r>
      <w:proofErr w:type="spellStart"/>
      <w:r>
        <w:t>is</w:t>
      </w:r>
      <w:proofErr w:type="spellEnd"/>
      <w:r>
        <w:t xml:space="preserve"> </w:t>
      </w:r>
      <w:proofErr w:type="spellStart"/>
      <w:r>
        <w:t>doubtful</w:t>
      </w:r>
      <w:proofErr w:type="spellEnd"/>
      <w:r>
        <w:t xml:space="preserve"> for the </w:t>
      </w:r>
      <w:proofErr w:type="spellStart"/>
      <w:r>
        <w:t>receiver</w:t>
      </w:r>
      <w:proofErr w:type="spellEnd"/>
      <w:r>
        <w:t xml:space="preserve"> </w:t>
      </w:r>
      <w:proofErr w:type="spellStart"/>
      <w:r>
        <w:t>because</w:t>
      </w:r>
      <w:proofErr w:type="spellEnd"/>
      <w:r>
        <w:t xml:space="preserve"> the tension </w:t>
      </w:r>
      <w:proofErr w:type="spellStart"/>
      <w:r>
        <w:t>received</w:t>
      </w:r>
      <w:proofErr w:type="spellEnd"/>
      <w:r>
        <w:t xml:space="preserve"> </w:t>
      </w:r>
      <w:proofErr w:type="spellStart"/>
      <w:r>
        <w:t>at</w:t>
      </w:r>
      <w:proofErr w:type="spellEnd"/>
      <w:r>
        <w:t xml:space="preserve"> the time of </w:t>
      </w:r>
      <w:proofErr w:type="gramStart"/>
      <w:r>
        <w:t>a</w:t>
      </w:r>
      <w:proofErr w:type="gramEnd"/>
      <w:r>
        <w:t xml:space="preserve"> </w:t>
      </w:r>
      <w:proofErr w:type="spellStart"/>
      <w:r>
        <w:t>loss</w:t>
      </w:r>
      <w:proofErr w:type="spellEnd"/>
      <w:r>
        <w:t xml:space="preserve"> of transmission, </w:t>
      </w:r>
      <w:proofErr w:type="spellStart"/>
      <w:r>
        <w:t>is</w:t>
      </w:r>
      <w:proofErr w:type="spellEnd"/>
      <w:r>
        <w:t xml:space="preserve"> </w:t>
      </w:r>
      <w:proofErr w:type="spellStart"/>
      <w:r>
        <w:t>null</w:t>
      </w:r>
      <w:proofErr w:type="spellEnd"/>
      <w:r>
        <w:t xml:space="preserve"> </w:t>
      </w:r>
      <w:proofErr w:type="spellStart"/>
      <w:r>
        <w:t>too</w:t>
      </w:r>
      <w:proofErr w:type="spellEnd"/>
      <w:r>
        <w:t xml:space="preserve">. </w:t>
      </w:r>
      <w:proofErr w:type="spellStart"/>
      <w:r>
        <w:t>Moreover</w:t>
      </w:r>
      <w:proofErr w:type="spellEnd"/>
      <w:r>
        <w:t xml:space="preserve">, </w:t>
      </w:r>
      <w:proofErr w:type="spellStart"/>
      <w:r>
        <w:t>when</w:t>
      </w:r>
      <w:proofErr w:type="spellEnd"/>
      <w:r>
        <w:t xml:space="preserve"> a continuation </w:t>
      </w:r>
      <w:proofErr w:type="spellStart"/>
      <w:r>
        <w:t>from</w:t>
      </w:r>
      <w:proofErr w:type="spellEnd"/>
      <w:r>
        <w:t xml:space="preserve"> </w:t>
      </w:r>
      <w:proofErr w:type="spellStart"/>
      <w:r>
        <w:t>several</w:t>
      </w:r>
      <w:proofErr w:type="spellEnd"/>
      <w:r>
        <w:t xml:space="preserve"> 0 or 1 </w:t>
      </w:r>
      <w:proofErr w:type="spellStart"/>
      <w:r>
        <w:t>occurs</w:t>
      </w:r>
      <w:proofErr w:type="spellEnd"/>
      <w:r>
        <w:t xml:space="preserve">, the </w:t>
      </w:r>
      <w:proofErr w:type="spellStart"/>
      <w:r>
        <w:t>receiver</w:t>
      </w:r>
      <w:proofErr w:type="spellEnd"/>
      <w:r>
        <w:t xml:space="preserve"> </w:t>
      </w:r>
      <w:proofErr w:type="spellStart"/>
      <w:r>
        <w:t>cannot</w:t>
      </w:r>
      <w:proofErr w:type="spellEnd"/>
      <w:r>
        <w:t xml:space="preserve"> </w:t>
      </w:r>
      <w:proofErr w:type="spellStart"/>
      <w:r>
        <w:t>distinguish</w:t>
      </w:r>
      <w:proofErr w:type="spellEnd"/>
      <w:r>
        <w:t xml:space="preserve"> the </w:t>
      </w:r>
      <w:proofErr w:type="spellStart"/>
      <w:r>
        <w:t>clock</w:t>
      </w:r>
      <w:proofErr w:type="spellEnd"/>
      <w:r>
        <w:t xml:space="preserve"> </w:t>
      </w:r>
      <w:proofErr w:type="spellStart"/>
      <w:r>
        <w:t>into</w:t>
      </w:r>
      <w:proofErr w:type="spellEnd"/>
      <w:r>
        <w:t xml:space="preserve"> the signal. </w:t>
      </w:r>
      <w:proofErr w:type="spellStart"/>
      <w:r>
        <w:t>However</w:t>
      </w:r>
      <w:proofErr w:type="spellEnd"/>
      <w:r>
        <w:t xml:space="preserve"> the </w:t>
      </w:r>
      <w:proofErr w:type="spellStart"/>
      <w:r>
        <w:t>method</w:t>
      </w:r>
      <w:proofErr w:type="spellEnd"/>
      <w:r>
        <w:t xml:space="preserve"> of </w:t>
      </w:r>
      <w:proofErr w:type="spellStart"/>
      <w:r>
        <w:t>coding</w:t>
      </w:r>
      <w:proofErr w:type="spellEnd"/>
      <w:r>
        <w:t xml:space="preserve"> by transition </w:t>
      </w:r>
      <w:proofErr w:type="spellStart"/>
      <w:r>
        <w:t>reduce</w:t>
      </w:r>
      <w:proofErr w:type="spellEnd"/>
      <w:r>
        <w:t xml:space="preserve"> the maximum flow, </w:t>
      </w:r>
      <w:proofErr w:type="spellStart"/>
      <w:r>
        <w:t>so</w:t>
      </w:r>
      <w:proofErr w:type="spellEnd"/>
      <w:r>
        <w:t xml:space="preserve"> </w:t>
      </w:r>
      <w:proofErr w:type="spellStart"/>
      <w:r>
        <w:t>it’s</w:t>
      </w:r>
      <w:proofErr w:type="spellEnd"/>
      <w:r>
        <w:t xml:space="preserve"> not </w:t>
      </w:r>
      <w:proofErr w:type="spellStart"/>
      <w:r>
        <w:t>better</w:t>
      </w:r>
      <w:proofErr w:type="spellEnd"/>
      <w:r>
        <w:t xml:space="preserve">. The </w:t>
      </w:r>
      <w:proofErr w:type="spellStart"/>
      <w:r>
        <w:t>risk</w:t>
      </w:r>
      <w:proofErr w:type="spellEnd"/>
      <w:r>
        <w:t xml:space="preserve"> of inversion of </w:t>
      </w:r>
      <w:proofErr w:type="spellStart"/>
      <w:r>
        <w:t>wire</w:t>
      </w:r>
      <w:proofErr w:type="spellEnd"/>
      <w:r>
        <w:t xml:space="preserve"> </w:t>
      </w:r>
      <w:proofErr w:type="spellStart"/>
      <w:r>
        <w:t>was</w:t>
      </w:r>
      <w:proofErr w:type="spellEnd"/>
      <w:r>
        <w:t xml:space="preserve"> </w:t>
      </w:r>
      <w:proofErr w:type="spellStart"/>
      <w:r>
        <w:t>also</w:t>
      </w:r>
      <w:proofErr w:type="spellEnd"/>
      <w:r>
        <w:t xml:space="preserve"> </w:t>
      </w:r>
      <w:proofErr w:type="spellStart"/>
      <w:r>
        <w:t>studied</w:t>
      </w:r>
      <w:proofErr w:type="spellEnd"/>
      <w:r>
        <w:t xml:space="preserve">, and </w:t>
      </w:r>
      <w:proofErr w:type="spellStart"/>
      <w:r>
        <w:t>others</w:t>
      </w:r>
      <w:proofErr w:type="spellEnd"/>
      <w:r>
        <w:t xml:space="preserve"> </w:t>
      </w:r>
      <w:proofErr w:type="spellStart"/>
      <w:r>
        <w:t>codings</w:t>
      </w:r>
      <w:proofErr w:type="spellEnd"/>
      <w:r>
        <w:t xml:space="preserve"> </w:t>
      </w:r>
      <w:proofErr w:type="spellStart"/>
      <w:r>
        <w:t>known</w:t>
      </w:r>
      <w:proofErr w:type="spellEnd"/>
      <w:r>
        <w:t xml:space="preserve"> as </w:t>
      </w:r>
      <w:proofErr w:type="spellStart"/>
      <w:r>
        <w:t>differential</w:t>
      </w:r>
      <w:proofErr w:type="spellEnd"/>
      <w:r>
        <w:t xml:space="preserve"> </w:t>
      </w:r>
      <w:proofErr w:type="spellStart"/>
      <w:r>
        <w:t>were</w:t>
      </w:r>
      <w:proofErr w:type="spellEnd"/>
      <w:r>
        <w:t xml:space="preserve"> </w:t>
      </w:r>
      <w:proofErr w:type="spellStart"/>
      <w:r>
        <w:t>conceived</w:t>
      </w:r>
      <w:proofErr w:type="spellEnd"/>
      <w:r>
        <w:t>.</w:t>
      </w:r>
    </w:p>
    <w:p w:rsidR="00F522D6" w:rsidRDefault="00476CFE">
      <w:pPr>
        <w:pStyle w:val="Corpsdetexte"/>
        <w:ind w:left="161" w:right="607" w:firstLine="567"/>
        <w:jc w:val="both"/>
      </w:pPr>
      <w:r>
        <w:t xml:space="preserve">The </w:t>
      </w:r>
      <w:proofErr w:type="spellStart"/>
      <w:r>
        <w:t>purpose</w:t>
      </w:r>
      <w:proofErr w:type="spellEnd"/>
      <w:r>
        <w:t xml:space="preserve"> of the code</w:t>
      </w:r>
      <w:r>
        <w:t xml:space="preserve">s </w:t>
      </w:r>
      <w:proofErr w:type="spellStart"/>
      <w:r>
        <w:t>with</w:t>
      </w:r>
      <w:proofErr w:type="spellEnd"/>
      <w:r>
        <w:t xml:space="preserve"> transformation of valence </w:t>
      </w:r>
      <w:proofErr w:type="spellStart"/>
      <w:r>
        <w:t>is</w:t>
      </w:r>
      <w:proofErr w:type="spellEnd"/>
      <w:r>
        <w:t xml:space="preserve"> </w:t>
      </w:r>
      <w:proofErr w:type="spellStart"/>
      <w:r>
        <w:t>coding</w:t>
      </w:r>
      <w:proofErr w:type="spellEnd"/>
      <w:r>
        <w:t xml:space="preserve"> </w:t>
      </w:r>
      <w:proofErr w:type="spellStart"/>
      <w:r>
        <w:t>several</w:t>
      </w:r>
      <w:proofErr w:type="spellEnd"/>
      <w:r>
        <w:t xml:space="preserve"> bits by front of </w:t>
      </w:r>
      <w:proofErr w:type="spellStart"/>
      <w:r>
        <w:t>clock</w:t>
      </w:r>
      <w:proofErr w:type="spellEnd"/>
      <w:r>
        <w:t>.</w:t>
      </w:r>
    </w:p>
    <w:p w:rsidR="00F522D6" w:rsidRDefault="00F522D6">
      <w:pPr>
        <w:pStyle w:val="Corpsdetexte"/>
        <w:rPr>
          <w:sz w:val="26"/>
        </w:rPr>
      </w:pPr>
    </w:p>
    <w:p w:rsidR="00F522D6" w:rsidRDefault="00F522D6">
      <w:pPr>
        <w:pStyle w:val="Corpsdetexte"/>
        <w:rPr>
          <w:sz w:val="26"/>
        </w:rPr>
      </w:pPr>
    </w:p>
    <w:p w:rsidR="00F522D6" w:rsidRDefault="00476CFE">
      <w:pPr>
        <w:pStyle w:val="Corpsdetexte"/>
        <w:spacing w:before="231"/>
        <w:ind w:right="605"/>
        <w:jc w:val="right"/>
      </w:pPr>
      <w:r>
        <w:rPr>
          <w:u w:val="single"/>
        </w:rPr>
        <w:t>274mots.</w:t>
      </w:r>
    </w:p>
    <w:p w:rsidR="00F522D6" w:rsidRDefault="00F522D6">
      <w:pPr>
        <w:jc w:val="right"/>
        <w:sectPr w:rsidR="00F522D6">
          <w:pgSz w:w="11900" w:h="16840"/>
          <w:pgMar w:top="1060" w:right="520" w:bottom="920" w:left="1540" w:header="0" w:footer="732" w:gutter="0"/>
          <w:cols w:space="720"/>
        </w:sectPr>
      </w:pPr>
    </w:p>
    <w:p w:rsidR="00F522D6" w:rsidRDefault="00476CFE">
      <w:pPr>
        <w:pStyle w:val="Heading3"/>
        <w:spacing w:before="70"/>
      </w:pPr>
      <w:bookmarkStart w:id="6" w:name="_TOC_250004"/>
      <w:bookmarkEnd w:id="6"/>
      <w:r>
        <w:rPr>
          <w:color w:val="0000FF"/>
        </w:rPr>
        <w:lastRenderedPageBreak/>
        <w:t>Table des illustrations</w:t>
      </w:r>
    </w:p>
    <w:p w:rsidR="00F522D6" w:rsidRDefault="00476CFE">
      <w:pPr>
        <w:pStyle w:val="Corpsdetexte"/>
        <w:tabs>
          <w:tab w:val="right" w:leader="dot" w:pos="9222"/>
        </w:tabs>
        <w:spacing w:before="608"/>
        <w:ind w:left="161"/>
      </w:pPr>
      <w:r>
        <w:t>Figure 1 : Principe du code RZ – Création personnelle</w:t>
      </w:r>
      <w:r>
        <w:rPr>
          <w:spacing w:val="-5"/>
        </w:rPr>
        <w:t xml:space="preserve"> </w:t>
      </w:r>
      <w:r>
        <w:t>– 2003</w:t>
      </w:r>
      <w:r>
        <w:tab/>
        <w:t>5</w:t>
      </w:r>
    </w:p>
    <w:p w:rsidR="00F522D6" w:rsidRDefault="00476CFE">
      <w:pPr>
        <w:pStyle w:val="Corpsdetexte"/>
        <w:tabs>
          <w:tab w:val="right" w:leader="dot" w:pos="9222"/>
        </w:tabs>
        <w:spacing w:before="60"/>
        <w:ind w:left="161"/>
      </w:pPr>
      <w:r>
        <w:t>Figure 2 : Principe du code NRZ – Création personnelle</w:t>
      </w:r>
      <w:r>
        <w:rPr>
          <w:spacing w:val="-6"/>
        </w:rPr>
        <w:t xml:space="preserve"> </w:t>
      </w:r>
      <w:r>
        <w:t>– 2003</w:t>
      </w:r>
      <w:r>
        <w:tab/>
        <w:t>6</w:t>
      </w:r>
    </w:p>
    <w:p w:rsidR="00F522D6" w:rsidRDefault="00476CFE">
      <w:pPr>
        <w:pStyle w:val="Corpsdetexte"/>
        <w:tabs>
          <w:tab w:val="right" w:leader="dot" w:pos="9222"/>
        </w:tabs>
        <w:spacing w:before="60"/>
        <w:ind w:left="161"/>
      </w:pPr>
      <w:r>
        <w:t>F</w:t>
      </w:r>
      <w:r>
        <w:t>igure 3 : Principe du code NRZI – Création personnelle</w:t>
      </w:r>
      <w:r>
        <w:rPr>
          <w:spacing w:val="-5"/>
        </w:rPr>
        <w:t xml:space="preserve"> </w:t>
      </w:r>
      <w:r>
        <w:t>–</w:t>
      </w:r>
      <w:r>
        <w:rPr>
          <w:spacing w:val="-1"/>
        </w:rPr>
        <w:t xml:space="preserve"> </w:t>
      </w:r>
      <w:r>
        <w:t>2003</w:t>
      </w:r>
      <w:r>
        <w:tab/>
        <w:t>7</w:t>
      </w:r>
    </w:p>
    <w:p w:rsidR="00F522D6" w:rsidRDefault="00476CFE">
      <w:pPr>
        <w:pStyle w:val="Corpsdetexte"/>
        <w:tabs>
          <w:tab w:val="right" w:leader="dot" w:pos="9222"/>
        </w:tabs>
        <w:spacing w:before="60"/>
        <w:ind w:left="161"/>
      </w:pPr>
      <w:r>
        <w:t>Figure 4 : Principe du code Manchester – Création personnelle</w:t>
      </w:r>
      <w:r>
        <w:rPr>
          <w:spacing w:val="-6"/>
        </w:rPr>
        <w:t xml:space="preserve"> </w:t>
      </w:r>
      <w:r>
        <w:t>– 2003</w:t>
      </w:r>
      <w:r>
        <w:tab/>
        <w:t>8</w:t>
      </w:r>
    </w:p>
    <w:p w:rsidR="00F522D6" w:rsidRDefault="00476CFE">
      <w:pPr>
        <w:pStyle w:val="Corpsdetexte"/>
        <w:tabs>
          <w:tab w:val="right" w:leader="dot" w:pos="9222"/>
        </w:tabs>
        <w:spacing w:before="60"/>
        <w:ind w:left="161"/>
      </w:pPr>
      <w:r>
        <w:t>Figure 5 : Principe du code Manchester Différentiel – Création personnelle</w:t>
      </w:r>
      <w:r>
        <w:rPr>
          <w:spacing w:val="-9"/>
        </w:rPr>
        <w:t xml:space="preserve"> </w:t>
      </w:r>
      <w:r>
        <w:t>–</w:t>
      </w:r>
      <w:r>
        <w:rPr>
          <w:spacing w:val="-1"/>
        </w:rPr>
        <w:t xml:space="preserve"> </w:t>
      </w:r>
      <w:r>
        <w:t>2003</w:t>
      </w:r>
      <w:r>
        <w:tab/>
        <w:t>9</w:t>
      </w:r>
    </w:p>
    <w:p w:rsidR="00F522D6" w:rsidRDefault="00476CFE">
      <w:pPr>
        <w:pStyle w:val="Corpsdetexte"/>
        <w:tabs>
          <w:tab w:val="right" w:leader="dot" w:pos="9222"/>
        </w:tabs>
        <w:spacing w:before="60"/>
        <w:ind w:left="161"/>
      </w:pPr>
      <w:r>
        <w:t>Figure 6 : Principe du code Miller – Création personnelle</w:t>
      </w:r>
      <w:r>
        <w:rPr>
          <w:spacing w:val="-7"/>
        </w:rPr>
        <w:t xml:space="preserve"> </w:t>
      </w:r>
      <w:r>
        <w:t>– 2003</w:t>
      </w:r>
      <w:r>
        <w:tab/>
        <w:t>9</w:t>
      </w:r>
    </w:p>
    <w:p w:rsidR="00F522D6" w:rsidRDefault="00476CFE">
      <w:pPr>
        <w:pStyle w:val="Corpsdetexte"/>
        <w:tabs>
          <w:tab w:val="right" w:leader="dot" w:pos="9222"/>
        </w:tabs>
        <w:spacing w:before="60"/>
        <w:ind w:left="161"/>
      </w:pPr>
      <w:r>
        <w:t>Figure 7 : Principe du code CMI – Création personnelle</w:t>
      </w:r>
      <w:r>
        <w:rPr>
          <w:spacing w:val="-5"/>
        </w:rPr>
        <w:t xml:space="preserve"> </w:t>
      </w:r>
      <w:r>
        <w:t>– 2003</w:t>
      </w:r>
      <w:r>
        <w:tab/>
        <w:t>10</w:t>
      </w:r>
    </w:p>
    <w:p w:rsidR="00F522D6" w:rsidRDefault="00476CFE">
      <w:pPr>
        <w:pStyle w:val="Corpsdetexte"/>
        <w:tabs>
          <w:tab w:val="right" w:leader="dot" w:pos="9222"/>
        </w:tabs>
        <w:spacing w:before="60"/>
        <w:ind w:left="161"/>
      </w:pPr>
      <w:r>
        <w:t>Figure 8 : Principe du code MLT3 – Création personnelle</w:t>
      </w:r>
      <w:r>
        <w:rPr>
          <w:spacing w:val="-5"/>
        </w:rPr>
        <w:t xml:space="preserve"> </w:t>
      </w:r>
      <w:r>
        <w:t>–</w:t>
      </w:r>
      <w:r>
        <w:rPr>
          <w:spacing w:val="-1"/>
        </w:rPr>
        <w:t xml:space="preserve"> </w:t>
      </w:r>
      <w:r>
        <w:t>2003</w:t>
      </w:r>
      <w:r>
        <w:tab/>
        <w:t>10</w:t>
      </w:r>
    </w:p>
    <w:p w:rsidR="00F522D6" w:rsidRDefault="00476CFE">
      <w:pPr>
        <w:pStyle w:val="Corpsdetexte"/>
        <w:tabs>
          <w:tab w:val="right" w:leader="dot" w:pos="9222"/>
        </w:tabs>
        <w:spacing w:before="60"/>
        <w:ind w:left="161"/>
      </w:pPr>
      <w:r>
        <w:t>Figure 9 : Principe du code AMI – Création personnelle</w:t>
      </w:r>
      <w:r>
        <w:rPr>
          <w:spacing w:val="-5"/>
        </w:rPr>
        <w:t xml:space="preserve"> </w:t>
      </w:r>
      <w:r>
        <w:t>– 2</w:t>
      </w:r>
      <w:r>
        <w:t>003</w:t>
      </w:r>
      <w:r>
        <w:tab/>
        <w:t>11</w:t>
      </w:r>
    </w:p>
    <w:p w:rsidR="00F522D6" w:rsidRDefault="00476CFE">
      <w:pPr>
        <w:pStyle w:val="Corpsdetexte"/>
        <w:tabs>
          <w:tab w:val="right" w:leader="dot" w:pos="9222"/>
        </w:tabs>
        <w:spacing w:before="60"/>
        <w:ind w:left="161"/>
      </w:pPr>
      <w:r>
        <w:t>Figure 10 : Principe du code bipolaire entrelacé d'ordre 2 – Création personnelle</w:t>
      </w:r>
      <w:r>
        <w:rPr>
          <w:spacing w:val="-16"/>
        </w:rPr>
        <w:t xml:space="preserve"> </w:t>
      </w:r>
      <w:r>
        <w:t>–</w:t>
      </w:r>
      <w:r>
        <w:rPr>
          <w:spacing w:val="-1"/>
        </w:rPr>
        <w:t xml:space="preserve"> </w:t>
      </w:r>
      <w:r>
        <w:t>2003</w:t>
      </w:r>
      <w:r>
        <w:tab/>
        <w:t>12</w:t>
      </w:r>
    </w:p>
    <w:p w:rsidR="00F522D6" w:rsidRDefault="00476CFE">
      <w:pPr>
        <w:pStyle w:val="Corpsdetexte"/>
        <w:tabs>
          <w:tab w:val="right" w:leader="dot" w:pos="9222"/>
        </w:tabs>
        <w:spacing w:before="60"/>
        <w:ind w:left="161"/>
      </w:pPr>
      <w:r>
        <w:t>Figure 11 : Principe du code HDB3 – Création personnelle</w:t>
      </w:r>
      <w:r>
        <w:rPr>
          <w:spacing w:val="-5"/>
        </w:rPr>
        <w:t xml:space="preserve"> </w:t>
      </w:r>
      <w:r>
        <w:t>–</w:t>
      </w:r>
      <w:r>
        <w:rPr>
          <w:spacing w:val="-2"/>
        </w:rPr>
        <w:t xml:space="preserve"> </w:t>
      </w:r>
      <w:r>
        <w:t>2003</w:t>
      </w:r>
      <w:r>
        <w:tab/>
        <w:t>12</w:t>
      </w:r>
    </w:p>
    <w:p w:rsidR="00F522D6" w:rsidRDefault="00476CFE">
      <w:pPr>
        <w:pStyle w:val="Corpsdetexte"/>
        <w:tabs>
          <w:tab w:val="right" w:leader="dot" w:pos="9222"/>
        </w:tabs>
        <w:spacing w:before="60"/>
        <w:ind w:left="161"/>
      </w:pPr>
      <w:r>
        <w:t>Figure 12 : Codes pas blocs – Création personnelle</w:t>
      </w:r>
      <w:r>
        <w:rPr>
          <w:spacing w:val="-3"/>
        </w:rPr>
        <w:t xml:space="preserve"> </w:t>
      </w:r>
      <w:r>
        <w:t>– 2003</w:t>
      </w:r>
      <w:r>
        <w:tab/>
      </w:r>
      <w:proofErr w:type="gramStart"/>
      <w:r>
        <w:t>13</w:t>
      </w:r>
      <w:proofErr w:type="gramEnd"/>
    </w:p>
    <w:p w:rsidR="00F522D6" w:rsidRDefault="00476CFE">
      <w:pPr>
        <w:pStyle w:val="Corpsdetexte"/>
        <w:tabs>
          <w:tab w:val="right" w:leader="dot" w:pos="9222"/>
        </w:tabs>
        <w:spacing w:before="60"/>
        <w:ind w:left="161"/>
      </w:pPr>
      <w:r>
        <w:t>Figure 13 : Principe du code 2B1Q – Création personnelle</w:t>
      </w:r>
      <w:r>
        <w:rPr>
          <w:spacing w:val="-7"/>
        </w:rPr>
        <w:t xml:space="preserve"> </w:t>
      </w:r>
      <w:r>
        <w:t>–</w:t>
      </w:r>
      <w:r>
        <w:rPr>
          <w:spacing w:val="-2"/>
        </w:rPr>
        <w:t xml:space="preserve"> </w:t>
      </w:r>
      <w:r>
        <w:t>2003</w:t>
      </w:r>
      <w:r>
        <w:tab/>
        <w:t>13</w:t>
      </w:r>
    </w:p>
    <w:p w:rsidR="00F522D6" w:rsidRDefault="00F522D6">
      <w:pPr>
        <w:sectPr w:rsidR="00F522D6">
          <w:pgSz w:w="11900" w:h="16840"/>
          <w:pgMar w:top="1340" w:right="520" w:bottom="920" w:left="1540" w:header="0" w:footer="732" w:gutter="0"/>
          <w:cols w:space="720"/>
        </w:sectPr>
      </w:pPr>
    </w:p>
    <w:p w:rsidR="00F522D6" w:rsidRDefault="00476CFE">
      <w:pPr>
        <w:pStyle w:val="Corpsdetexte"/>
        <w:tabs>
          <w:tab w:val="left" w:pos="861"/>
        </w:tabs>
        <w:spacing w:before="512"/>
        <w:ind w:left="501"/>
      </w:pPr>
      <w:r>
        <w:rPr>
          <w:color w:val="0000FF"/>
        </w:rPr>
        <w:lastRenderedPageBreak/>
        <w:t>-</w:t>
      </w:r>
      <w:r>
        <w:rPr>
          <w:color w:val="0000FF"/>
        </w:rPr>
        <w:tab/>
      </w:r>
      <w:proofErr w:type="gramStart"/>
      <w:r>
        <w:rPr>
          <w:color w:val="0000FF"/>
        </w:rPr>
        <w:t>œuvres</w:t>
      </w:r>
      <w:proofErr w:type="gramEnd"/>
      <w:r>
        <w:rPr>
          <w:color w:val="0000FF"/>
          <w:spacing w:val="-1"/>
        </w:rPr>
        <w:t xml:space="preserve"> </w:t>
      </w:r>
      <w:r>
        <w:rPr>
          <w:color w:val="0000FF"/>
        </w:rPr>
        <w:t>:</w:t>
      </w:r>
    </w:p>
    <w:p w:rsidR="00F522D6" w:rsidRDefault="00476CFE">
      <w:pPr>
        <w:pStyle w:val="Heading3"/>
        <w:ind w:left="501" w:right="0"/>
        <w:jc w:val="left"/>
      </w:pPr>
      <w:bookmarkStart w:id="7" w:name="_TOC_250003"/>
      <w:r>
        <w:rPr>
          <w:b w:val="0"/>
        </w:rPr>
        <w:br w:type="column"/>
      </w:r>
      <w:bookmarkEnd w:id="7"/>
      <w:r>
        <w:rPr>
          <w:color w:val="0000FF"/>
        </w:rPr>
        <w:lastRenderedPageBreak/>
        <w:t>Bibliographie</w:t>
      </w:r>
    </w:p>
    <w:p w:rsidR="00F522D6" w:rsidRDefault="00F522D6">
      <w:pPr>
        <w:sectPr w:rsidR="00F522D6">
          <w:pgSz w:w="11900" w:h="16840"/>
          <w:pgMar w:top="1060" w:right="520" w:bottom="920" w:left="1540" w:header="0" w:footer="732" w:gutter="0"/>
          <w:cols w:num="2" w:space="720" w:equalWidth="0">
            <w:col w:w="1722" w:space="1657"/>
            <w:col w:w="6461"/>
          </w:cols>
        </w:sectPr>
      </w:pPr>
    </w:p>
    <w:p w:rsidR="00F522D6" w:rsidRDefault="00476CFE">
      <w:pPr>
        <w:pStyle w:val="Corpsdetexte"/>
        <w:spacing w:before="120"/>
        <w:ind w:left="161"/>
      </w:pPr>
      <w:r>
        <w:lastRenderedPageBreak/>
        <w:t xml:space="preserve">J-P </w:t>
      </w:r>
      <w:proofErr w:type="spellStart"/>
      <w:r>
        <w:t>Merisse</w:t>
      </w:r>
      <w:proofErr w:type="spellEnd"/>
      <w:r>
        <w:t xml:space="preserve">, « Architecture des réseaux de communication », </w:t>
      </w:r>
      <w:proofErr w:type="spellStart"/>
      <w:r>
        <w:t>Valance</w:t>
      </w:r>
      <w:proofErr w:type="spellEnd"/>
      <w:r>
        <w:t>, 1991.</w:t>
      </w:r>
    </w:p>
    <w:p w:rsidR="00F522D6" w:rsidRDefault="00F522D6">
      <w:pPr>
        <w:pStyle w:val="Corpsdetexte"/>
      </w:pPr>
    </w:p>
    <w:p w:rsidR="00F522D6" w:rsidRDefault="00476CFE">
      <w:pPr>
        <w:pStyle w:val="Corpsdetexte"/>
        <w:ind w:left="161"/>
      </w:pPr>
      <w:r>
        <w:t xml:space="preserve">S. </w:t>
      </w:r>
      <w:proofErr w:type="spellStart"/>
      <w:r>
        <w:t>Lohier</w:t>
      </w:r>
      <w:proofErr w:type="spellEnd"/>
      <w:r>
        <w:t xml:space="preserve"> et </w:t>
      </w:r>
      <w:proofErr w:type="spellStart"/>
      <w:r>
        <w:t>D.Present</w:t>
      </w:r>
      <w:proofErr w:type="spellEnd"/>
      <w:r>
        <w:t>, « Transmission e</w:t>
      </w:r>
      <w:r>
        <w:t xml:space="preserve">t réseaux », </w:t>
      </w:r>
      <w:proofErr w:type="spellStart"/>
      <w:r>
        <w:t>Dunaud</w:t>
      </w:r>
      <w:proofErr w:type="spellEnd"/>
      <w:r>
        <w:t>, 1989.</w:t>
      </w:r>
    </w:p>
    <w:p w:rsidR="00F522D6" w:rsidRDefault="00F522D6">
      <w:pPr>
        <w:pStyle w:val="Corpsdetexte"/>
        <w:spacing w:before="5"/>
        <w:rPr>
          <w:sz w:val="34"/>
        </w:rPr>
      </w:pPr>
    </w:p>
    <w:p w:rsidR="00F522D6" w:rsidRDefault="00476CFE">
      <w:pPr>
        <w:pStyle w:val="Corpsdetexte"/>
        <w:tabs>
          <w:tab w:val="left" w:pos="861"/>
        </w:tabs>
        <w:ind w:left="501"/>
      </w:pPr>
      <w:r>
        <w:rPr>
          <w:color w:val="0000FF"/>
        </w:rPr>
        <w:t>-</w:t>
      </w:r>
      <w:r>
        <w:rPr>
          <w:color w:val="0000FF"/>
        </w:rPr>
        <w:tab/>
        <w:t>sites Internet</w:t>
      </w:r>
      <w:r>
        <w:rPr>
          <w:color w:val="0000FF"/>
          <w:spacing w:val="-2"/>
        </w:rPr>
        <w:t xml:space="preserve"> </w:t>
      </w:r>
      <w:r>
        <w:rPr>
          <w:color w:val="0000FF"/>
        </w:rPr>
        <w:t>:</w:t>
      </w:r>
    </w:p>
    <w:p w:rsidR="00F522D6" w:rsidRDefault="00476CFE">
      <w:pPr>
        <w:pStyle w:val="Corpsdetexte"/>
        <w:spacing w:before="120"/>
        <w:ind w:left="161"/>
      </w:pPr>
      <w:r>
        <w:t xml:space="preserve">De Jean-Pierre, « Le codage des signaux binaires », </w:t>
      </w:r>
      <w:hyperlink r:id="rId30">
        <w:r>
          <w:t>http://perso.wanadoo.fr/f1my/bincod.htm</w:t>
        </w:r>
      </w:hyperlink>
    </w:p>
    <w:p w:rsidR="00F522D6" w:rsidRDefault="00476CFE">
      <w:pPr>
        <w:pStyle w:val="Corpsdetexte"/>
        <w:ind w:left="161"/>
      </w:pPr>
      <w:r>
        <w:t>, consulté le 21/02/03.</w:t>
      </w:r>
    </w:p>
    <w:p w:rsidR="00F522D6" w:rsidRDefault="00F522D6">
      <w:pPr>
        <w:pStyle w:val="Corpsdetexte"/>
      </w:pPr>
    </w:p>
    <w:p w:rsidR="00F522D6" w:rsidRDefault="00476CFE">
      <w:pPr>
        <w:pStyle w:val="Corpsdetexte"/>
        <w:ind w:left="161" w:right="697"/>
      </w:pPr>
      <w:proofErr w:type="spellStart"/>
      <w:r>
        <w:t>Billaudé</w:t>
      </w:r>
      <w:proofErr w:type="spellEnd"/>
      <w:r>
        <w:t xml:space="preserve"> Nicolas, « </w:t>
      </w:r>
      <w:proofErr w:type="spellStart"/>
      <w:r>
        <w:t>Bionic</w:t>
      </w:r>
      <w:proofErr w:type="spellEnd"/>
      <w:r>
        <w:t xml:space="preserve"> Web Page : Sciences &amp; Technologies »,</w:t>
      </w:r>
      <w:hyperlink r:id="rId31">
        <w:r>
          <w:t xml:space="preserve"> http://www.nicolasbillaude.com/technologies/transnum/transnum.html</w:t>
        </w:r>
      </w:hyperlink>
      <w:r>
        <w:t xml:space="preserve"> ou sur </w:t>
      </w:r>
      <w:hyperlink r:id="rId32">
        <w:r>
          <w:t xml:space="preserve">http://perso.efrei.fr/~atinault/cours/Cours </w:t>
        </w:r>
      </w:hyperlink>
      <w:r>
        <w:t>Transmission_numerique.pdf, consulté le 21/02/03.</w:t>
      </w:r>
    </w:p>
    <w:p w:rsidR="00F522D6" w:rsidRDefault="00F522D6">
      <w:pPr>
        <w:pStyle w:val="Corpsdetexte"/>
      </w:pPr>
    </w:p>
    <w:p w:rsidR="00F522D6" w:rsidRDefault="00476CFE">
      <w:pPr>
        <w:pStyle w:val="Corpsdetexte"/>
        <w:ind w:left="161" w:right="2560"/>
      </w:pPr>
      <w:r>
        <w:t xml:space="preserve">Pascal Nicolas, « Transmission en bande de base », </w:t>
      </w:r>
      <w:hyperlink r:id="rId33">
        <w:r>
          <w:t>http://www.info.univ-</w:t>
        </w:r>
      </w:hyperlink>
      <w:r>
        <w:t xml:space="preserve"> angers.fr/pub/</w:t>
      </w:r>
      <w:proofErr w:type="spellStart"/>
      <w:r>
        <w:t>pn</w:t>
      </w:r>
      <w:proofErr w:type="spellEnd"/>
      <w:r>
        <w:t>/pol</w:t>
      </w:r>
      <w:r>
        <w:t>y/node7.html, consulté le 21/02/03.</w:t>
      </w:r>
    </w:p>
    <w:p w:rsidR="00F522D6" w:rsidRDefault="00F522D6">
      <w:pPr>
        <w:pStyle w:val="Corpsdetexte"/>
      </w:pPr>
    </w:p>
    <w:p w:rsidR="00F522D6" w:rsidRDefault="00476CFE">
      <w:pPr>
        <w:pStyle w:val="Corpsdetexte"/>
        <w:ind w:left="161" w:right="1700"/>
      </w:pPr>
      <w:proofErr w:type="spellStart"/>
      <w:r>
        <w:t>Castagnino</w:t>
      </w:r>
      <w:proofErr w:type="spellEnd"/>
      <w:r>
        <w:t xml:space="preserve"> Guillaume, « La Modulation par Impulsion et Codage en téléphonie </w:t>
      </w:r>
      <w:proofErr w:type="gramStart"/>
      <w:r>
        <w:t>» ,</w:t>
      </w:r>
      <w:proofErr w:type="gramEnd"/>
      <w:r w:rsidR="00F522D6">
        <w:fldChar w:fldCharType="begin"/>
      </w:r>
      <w:r w:rsidR="00F522D6">
        <w:instrText>HYPERLINK "http://www.guilc.firstream.net/dossier/dossier.html" \h</w:instrText>
      </w:r>
      <w:r w:rsidR="00F522D6">
        <w:fldChar w:fldCharType="separate"/>
      </w:r>
      <w:r>
        <w:t xml:space="preserve"> http://www.guilc.firstream.net/dossier/dossier.html </w:t>
      </w:r>
      <w:r w:rsidR="00F522D6">
        <w:fldChar w:fldCharType="end"/>
      </w:r>
      <w:r>
        <w:t>, consulté le 21/0</w:t>
      </w:r>
      <w:r>
        <w:t>2/03.</w:t>
      </w:r>
    </w:p>
    <w:p w:rsidR="00F522D6" w:rsidRDefault="00F522D6">
      <w:pPr>
        <w:pStyle w:val="Corpsdetexte"/>
      </w:pPr>
    </w:p>
    <w:p w:rsidR="00F522D6" w:rsidRDefault="00476CFE">
      <w:pPr>
        <w:pStyle w:val="Corpsdetexte"/>
        <w:ind w:left="161" w:right="3220"/>
      </w:pPr>
      <w:r>
        <w:t xml:space="preserve">André Aoun, « Techniques de transmission », </w:t>
      </w:r>
      <w:hyperlink r:id="rId34">
        <w:r>
          <w:t>http://www.httr.ups-</w:t>
        </w:r>
      </w:hyperlink>
      <w:r>
        <w:t xml:space="preserve"> tlse.fr/</w:t>
      </w:r>
      <w:proofErr w:type="spellStart"/>
      <w:r>
        <w:t>pedagogie</w:t>
      </w:r>
      <w:proofErr w:type="spellEnd"/>
      <w:r>
        <w:t>/cours/</w:t>
      </w:r>
      <w:proofErr w:type="spellStart"/>
      <w:r>
        <w:t>trans</w:t>
      </w:r>
      <w:proofErr w:type="spellEnd"/>
      <w:r>
        <w:t>/</w:t>
      </w:r>
      <w:proofErr w:type="gramStart"/>
      <w:r>
        <w:t>techniques.htm ,</w:t>
      </w:r>
      <w:proofErr w:type="gramEnd"/>
      <w:r>
        <w:t xml:space="preserve"> consulté le 21/02/03.</w:t>
      </w:r>
    </w:p>
    <w:p w:rsidR="00F522D6" w:rsidRDefault="00F522D6">
      <w:pPr>
        <w:pStyle w:val="Corpsdetexte"/>
      </w:pPr>
    </w:p>
    <w:p w:rsidR="00F522D6" w:rsidRDefault="00476CFE">
      <w:pPr>
        <w:pStyle w:val="Corpsdetexte"/>
        <w:spacing w:before="1"/>
        <w:ind w:left="161" w:right="2527"/>
      </w:pPr>
      <w:r>
        <w:t>Jean-Michel Rosee, « Introduction à la transmission numérique »,</w:t>
      </w:r>
      <w:hyperlink r:id="rId35">
        <w:r>
          <w:t xml:space="preserve"> http://sitejm.chez.tiscali.fr/reseaux/architecture.htm </w:t>
        </w:r>
      </w:hyperlink>
      <w:r>
        <w:t>, consulté le 21/02/03.</w:t>
      </w:r>
    </w:p>
    <w:p w:rsidR="00F522D6" w:rsidRDefault="00F522D6">
      <w:pPr>
        <w:pStyle w:val="Corpsdetexte"/>
        <w:spacing w:before="11"/>
        <w:rPr>
          <w:sz w:val="23"/>
        </w:rPr>
      </w:pPr>
    </w:p>
    <w:p w:rsidR="00F522D6" w:rsidRDefault="00476CFE">
      <w:pPr>
        <w:pStyle w:val="Corpsdetexte"/>
        <w:ind w:left="161" w:right="885"/>
      </w:pPr>
      <w:r>
        <w:t xml:space="preserve">Irisa, « Le Codage », </w:t>
      </w:r>
      <w:hyperlink r:id="rId36">
        <w:r>
          <w:t>http://www.irisa.fr/armor/lesmembres/cousin/Enseignement/Reseaux-</w:t>
        </w:r>
      </w:hyperlink>
      <w:r>
        <w:t xml:space="preserve"> </w:t>
      </w:r>
      <w:proofErr w:type="spellStart"/>
      <w:r>
        <w:t>generalites</w:t>
      </w:r>
      <w:proofErr w:type="spellEnd"/>
      <w:r>
        <w:t>/Cours/2-5.htm, consulté le 21/02/03.</w:t>
      </w:r>
    </w:p>
    <w:p w:rsidR="00F522D6" w:rsidRDefault="00F522D6">
      <w:pPr>
        <w:pStyle w:val="Corpsdetexte"/>
      </w:pPr>
    </w:p>
    <w:p w:rsidR="00F522D6" w:rsidRDefault="00476CFE">
      <w:pPr>
        <w:pStyle w:val="Corpsdetexte"/>
        <w:ind w:left="161" w:right="819"/>
      </w:pPr>
      <w:r>
        <w:t xml:space="preserve">F6css, « Codages NRZ NRZI Manchester », </w:t>
      </w:r>
      <w:hyperlink r:id="rId37">
        <w:r>
          <w:t xml:space="preserve">http://f6css.free.fr/nrz_nrzi.htm </w:t>
        </w:r>
      </w:hyperlink>
      <w:r>
        <w:t>, consulté le 2</w:t>
      </w:r>
      <w:r>
        <w:t>1/02/03.</w:t>
      </w:r>
    </w:p>
    <w:p w:rsidR="00F522D6" w:rsidRDefault="00F522D6">
      <w:pPr>
        <w:pStyle w:val="Corpsdetexte"/>
      </w:pPr>
    </w:p>
    <w:p w:rsidR="00F522D6" w:rsidRDefault="00476CFE">
      <w:pPr>
        <w:pStyle w:val="Corpsdetexte"/>
        <w:ind w:left="161" w:right="697"/>
      </w:pPr>
      <w:r>
        <w:t xml:space="preserve">LUSTEAU Franck, « Techniques de codage sur fibre optique ou paire torsadée </w:t>
      </w:r>
      <w:proofErr w:type="gramStart"/>
      <w:r>
        <w:t>» ,</w:t>
      </w:r>
      <w:proofErr w:type="gramEnd"/>
      <w:r w:rsidR="00F522D6">
        <w:fldChar w:fldCharType="begin"/>
      </w:r>
      <w:r w:rsidR="00F522D6">
        <w:instrText>HYPERLINK "http://deptinfo.cnam.fr/Enseignement/Memoires/LUSTEAU.Franck/Pages/Les_codages.htm" \h</w:instrText>
      </w:r>
      <w:r w:rsidR="00F522D6">
        <w:fldChar w:fldCharType="separate"/>
      </w:r>
      <w:r>
        <w:t xml:space="preserve"> </w:t>
      </w:r>
      <w:r>
        <w:rPr>
          <w:spacing w:val="-1"/>
        </w:rPr>
        <w:t>http://deptinfo.cnam.fr/Enseignement/Memoires/LUSTEAU.Franck/Pages/</w:t>
      </w:r>
      <w:r>
        <w:rPr>
          <w:spacing w:val="-1"/>
        </w:rPr>
        <w:t>Les_codages.htm,</w:t>
      </w:r>
      <w:r w:rsidR="00F522D6">
        <w:fldChar w:fldCharType="end"/>
      </w:r>
      <w:r>
        <w:rPr>
          <w:spacing w:val="-1"/>
        </w:rPr>
        <w:t xml:space="preserve"> </w:t>
      </w:r>
      <w:r>
        <w:t>consulté le</w:t>
      </w:r>
      <w:r>
        <w:rPr>
          <w:spacing w:val="-1"/>
        </w:rPr>
        <w:t xml:space="preserve"> </w:t>
      </w:r>
      <w:r>
        <w:t>21/02/03.</w:t>
      </w:r>
    </w:p>
    <w:p w:rsidR="00F522D6" w:rsidRDefault="00F522D6">
      <w:pPr>
        <w:pStyle w:val="Corpsdetexte"/>
      </w:pPr>
    </w:p>
    <w:p w:rsidR="00F522D6" w:rsidRDefault="00476CFE">
      <w:pPr>
        <w:pStyle w:val="Corpsdetexte"/>
        <w:ind w:left="161" w:right="697"/>
      </w:pPr>
      <w:r>
        <w:t xml:space="preserve">Jean </w:t>
      </w:r>
      <w:proofErr w:type="spellStart"/>
      <w:proofErr w:type="gramStart"/>
      <w:r>
        <w:t>Drevet</w:t>
      </w:r>
      <w:proofErr w:type="spellEnd"/>
      <w:r>
        <w:t xml:space="preserve"> ,</w:t>
      </w:r>
      <w:proofErr w:type="gramEnd"/>
      <w:r>
        <w:t xml:space="preserve"> « La Trame 100 base TX » , </w:t>
      </w:r>
      <w:hyperlink r:id="rId38">
        <w:r>
          <w:t>http://perso.wanadoo.fr/jean.drevet/sti/trame.htm</w:t>
        </w:r>
        <w:r>
          <w:rPr>
            <w:spacing w:val="-27"/>
          </w:rPr>
          <w:t xml:space="preserve"> </w:t>
        </w:r>
      </w:hyperlink>
      <w:r>
        <w:t>, consulté le</w:t>
      </w:r>
      <w:r>
        <w:rPr>
          <w:spacing w:val="-1"/>
        </w:rPr>
        <w:t xml:space="preserve"> </w:t>
      </w:r>
      <w:r>
        <w:t>21/02/03.</w:t>
      </w:r>
    </w:p>
    <w:p w:rsidR="00F522D6" w:rsidRDefault="00F522D6">
      <w:pPr>
        <w:pStyle w:val="Corpsdetexte"/>
      </w:pPr>
    </w:p>
    <w:p w:rsidR="00F522D6" w:rsidRDefault="00476CFE">
      <w:pPr>
        <w:ind w:left="161" w:right="615" w:hanging="1"/>
        <w:rPr>
          <w:sz w:val="24"/>
        </w:rPr>
      </w:pPr>
      <w:r>
        <w:rPr>
          <w:sz w:val="24"/>
        </w:rPr>
        <w:t xml:space="preserve">Arian Rio, « </w:t>
      </w:r>
      <w:r>
        <w:rPr>
          <w:i/>
          <w:sz w:val="24"/>
        </w:rPr>
        <w:t xml:space="preserve">Ethernet 100 Mbits/s - </w:t>
      </w:r>
      <w:proofErr w:type="spellStart"/>
      <w:r>
        <w:rPr>
          <w:i/>
          <w:sz w:val="24"/>
        </w:rPr>
        <w:t>Fast</w:t>
      </w:r>
      <w:proofErr w:type="spellEnd"/>
      <w:r>
        <w:rPr>
          <w:i/>
          <w:sz w:val="24"/>
        </w:rPr>
        <w:t xml:space="preserve"> Ethernet </w:t>
      </w:r>
      <w:r>
        <w:rPr>
          <w:sz w:val="24"/>
        </w:rPr>
        <w:t xml:space="preserve">», </w:t>
      </w:r>
      <w:hyperlink r:id="rId39">
        <w:r>
          <w:rPr>
            <w:sz w:val="24"/>
          </w:rPr>
          <w:t xml:space="preserve">http://ariane.rio.net/textes/elem/fast.htm </w:t>
        </w:r>
      </w:hyperlink>
      <w:r>
        <w:rPr>
          <w:sz w:val="24"/>
        </w:rPr>
        <w:t>, consulté le</w:t>
      </w:r>
      <w:r>
        <w:rPr>
          <w:spacing w:val="-1"/>
          <w:sz w:val="24"/>
        </w:rPr>
        <w:t xml:space="preserve"> </w:t>
      </w:r>
      <w:r>
        <w:rPr>
          <w:sz w:val="24"/>
        </w:rPr>
        <w:t>21/02/03.</w:t>
      </w:r>
    </w:p>
    <w:p w:rsidR="00F522D6" w:rsidRDefault="00476CFE">
      <w:pPr>
        <w:pStyle w:val="Corpsdetexte"/>
        <w:tabs>
          <w:tab w:val="left" w:pos="861"/>
        </w:tabs>
        <w:spacing w:before="120"/>
        <w:ind w:left="501"/>
      </w:pPr>
      <w:r>
        <w:rPr>
          <w:color w:val="0000FF"/>
        </w:rPr>
        <w:t>-</w:t>
      </w:r>
      <w:r>
        <w:rPr>
          <w:color w:val="0000FF"/>
        </w:rPr>
        <w:tab/>
        <w:t>Documents informatiques</w:t>
      </w:r>
      <w:r>
        <w:rPr>
          <w:color w:val="0000FF"/>
          <w:spacing w:val="-1"/>
        </w:rPr>
        <w:t xml:space="preserve"> </w:t>
      </w:r>
      <w:r>
        <w:rPr>
          <w:color w:val="0000FF"/>
        </w:rPr>
        <w:t>:</w:t>
      </w:r>
    </w:p>
    <w:p w:rsidR="00F522D6" w:rsidRDefault="00476CFE">
      <w:pPr>
        <w:pStyle w:val="Corpsdetexte"/>
        <w:spacing w:before="121" w:line="550" w:lineRule="atLeast"/>
        <w:ind w:left="161" w:right="3374"/>
      </w:pPr>
      <w:r>
        <w:t>Dictionnaire Encyclopédique Hachette Multimédia, édition 1998</w:t>
      </w:r>
      <w:r>
        <w:t xml:space="preserve">. Claude </w:t>
      </w:r>
      <w:proofErr w:type="spellStart"/>
      <w:r>
        <w:t>Brielmann</w:t>
      </w:r>
      <w:proofErr w:type="spellEnd"/>
      <w:r>
        <w:t>, « Codage en bande de Base »,</w:t>
      </w:r>
    </w:p>
    <w:p w:rsidR="00F522D6" w:rsidRDefault="00F522D6">
      <w:pPr>
        <w:pStyle w:val="Corpsdetexte"/>
        <w:spacing w:before="2"/>
        <w:ind w:left="161" w:right="621"/>
      </w:pPr>
      <w:hyperlink r:id="rId40">
        <w:r w:rsidR="00476CFE">
          <w:t xml:space="preserve">http://www.eisi.ch/dem/Mediatheque/Telecom </w:t>
        </w:r>
      </w:hyperlink>
      <w:r w:rsidR="00476CFE">
        <w:t>et traitement du signal/Cours/Codage en bande de base.pdf, consulté le 21/02/03.</w:t>
      </w:r>
    </w:p>
    <w:p w:rsidR="00F522D6" w:rsidRDefault="00F522D6">
      <w:pPr>
        <w:sectPr w:rsidR="00F522D6">
          <w:type w:val="continuous"/>
          <w:pgSz w:w="11900" w:h="16840"/>
          <w:pgMar w:top="1340" w:right="520" w:bottom="1420" w:left="1540" w:header="720" w:footer="720" w:gutter="0"/>
          <w:cols w:space="720"/>
        </w:sectPr>
      </w:pPr>
    </w:p>
    <w:p w:rsidR="00F522D6" w:rsidRDefault="00476CFE">
      <w:pPr>
        <w:pStyle w:val="Corpsdetexte"/>
        <w:spacing w:before="70"/>
        <w:ind w:left="161" w:right="2466"/>
      </w:pPr>
      <w:r>
        <w:lastRenderedPageBreak/>
        <w:t>CNRS UR</w:t>
      </w:r>
      <w:r>
        <w:t>EC, « Les transmissions de données »,</w:t>
      </w:r>
      <w:hyperlink r:id="rId41">
        <w:r>
          <w:t xml:space="preserve"> http://www.urec.cnrs.fr/cours/Physique/xmitdata.pdf, </w:t>
        </w:r>
      </w:hyperlink>
      <w:r>
        <w:t>consulté le 21/02/03.</w:t>
      </w:r>
    </w:p>
    <w:p w:rsidR="00F522D6" w:rsidRDefault="00F522D6">
      <w:pPr>
        <w:pStyle w:val="Corpsdetexte"/>
      </w:pPr>
    </w:p>
    <w:p w:rsidR="00F522D6" w:rsidRDefault="00476CFE">
      <w:pPr>
        <w:pStyle w:val="Corpsdetexte"/>
        <w:ind w:left="161" w:right="2106"/>
      </w:pPr>
      <w:r>
        <w:t xml:space="preserve">Dominique </w:t>
      </w:r>
      <w:proofErr w:type="spellStart"/>
      <w:r>
        <w:t>Present</w:t>
      </w:r>
      <w:proofErr w:type="spellEnd"/>
      <w:r>
        <w:t xml:space="preserve">, « Codage en bande de base </w:t>
      </w:r>
      <w:proofErr w:type="gramStart"/>
      <w:r>
        <w:t>» ,</w:t>
      </w:r>
      <w:proofErr w:type="gramEnd"/>
      <w:r>
        <w:t xml:space="preserve"> bdbase.PDF </w:t>
      </w:r>
      <w:hyperlink r:id="rId42">
        <w:r>
          <w:t>http://iut.univ-</w:t>
        </w:r>
      </w:hyperlink>
      <w:r>
        <w:t xml:space="preserve"> mlv.fr/~</w:t>
      </w:r>
      <w:proofErr w:type="spellStart"/>
      <w:r>
        <w:t>present</w:t>
      </w:r>
      <w:proofErr w:type="spellEnd"/>
      <w:r>
        <w:t>/src1/src1pdf/bdbase.PDF , consulté le 21/02/03.</w:t>
      </w:r>
    </w:p>
    <w:p w:rsidR="00F522D6" w:rsidRDefault="00F522D6">
      <w:pPr>
        <w:pStyle w:val="Corpsdetexte"/>
      </w:pPr>
    </w:p>
    <w:p w:rsidR="00F522D6" w:rsidRDefault="00476CFE">
      <w:pPr>
        <w:pStyle w:val="Corpsdetexte"/>
        <w:spacing w:before="1"/>
        <w:ind w:left="161" w:right="1194"/>
      </w:pPr>
      <w:r>
        <w:t>Gérard Pinson, « Modulation &amp; modem »,</w:t>
      </w:r>
      <w:hyperlink r:id="rId43">
        <w:r>
          <w:t xml:space="preserve"> http://perso.wanadoo.fr/gerard.pins</w:t>
        </w:r>
        <w:r>
          <w:t xml:space="preserve">on/elec/B15%20(TEXTE).pdf </w:t>
        </w:r>
      </w:hyperlink>
      <w:r>
        <w:t>, consulté le 21/02/03.</w:t>
      </w:r>
    </w:p>
    <w:p w:rsidR="00F522D6" w:rsidRDefault="00F522D6">
      <w:pPr>
        <w:sectPr w:rsidR="00F522D6">
          <w:pgSz w:w="11900" w:h="16840"/>
          <w:pgMar w:top="1060" w:right="520" w:bottom="920" w:left="1540" w:header="0" w:footer="732" w:gutter="0"/>
          <w:cols w:space="720"/>
        </w:sectPr>
      </w:pPr>
    </w:p>
    <w:p w:rsidR="00F522D6" w:rsidRDefault="00476CFE">
      <w:pPr>
        <w:pStyle w:val="Heading3"/>
      </w:pPr>
      <w:bookmarkStart w:id="8" w:name="_TOC_250002"/>
      <w:bookmarkEnd w:id="8"/>
      <w:r>
        <w:rPr>
          <w:color w:val="0000FF"/>
        </w:rPr>
        <w:lastRenderedPageBreak/>
        <w:t>Annexe 1</w:t>
      </w:r>
    </w:p>
    <w:p w:rsidR="00F522D6" w:rsidRDefault="00F522D6">
      <w:pPr>
        <w:pStyle w:val="Corpsdetexte"/>
        <w:rPr>
          <w:b/>
          <w:sz w:val="30"/>
        </w:rPr>
      </w:pPr>
    </w:p>
    <w:p w:rsidR="00F522D6" w:rsidRDefault="00F522D6">
      <w:pPr>
        <w:pStyle w:val="Corpsdetexte"/>
        <w:spacing w:before="10"/>
        <w:rPr>
          <w:b/>
          <w:sz w:val="41"/>
        </w:rPr>
      </w:pPr>
    </w:p>
    <w:p w:rsidR="00F522D6" w:rsidRDefault="00476CFE">
      <w:pPr>
        <w:ind w:right="444"/>
        <w:jc w:val="center"/>
        <w:rPr>
          <w:b/>
          <w:sz w:val="32"/>
        </w:rPr>
      </w:pPr>
      <w:r>
        <w:rPr>
          <w:b/>
          <w:sz w:val="32"/>
          <w:u w:val="thick"/>
        </w:rPr>
        <w:t>Canal de transmission</w:t>
      </w:r>
    </w:p>
    <w:p w:rsidR="00F522D6" w:rsidRDefault="00476CFE">
      <w:pPr>
        <w:pStyle w:val="Corpsdetexte"/>
        <w:spacing w:before="7"/>
        <w:rPr>
          <w:b/>
          <w:sz w:val="28"/>
        </w:rPr>
      </w:pPr>
      <w:r>
        <w:rPr>
          <w:noProof/>
          <w:lang w:eastAsia="fr-FR"/>
        </w:rPr>
        <w:drawing>
          <wp:anchor distT="0" distB="0" distL="0" distR="0" simplePos="0" relativeHeight="14" behindDoc="0" locked="0" layoutInCell="1" allowOverlap="1">
            <wp:simplePos x="0" y="0"/>
            <wp:positionH relativeFrom="page">
              <wp:posOffset>1080509</wp:posOffset>
            </wp:positionH>
            <wp:positionV relativeFrom="paragraph">
              <wp:posOffset>234200</wp:posOffset>
            </wp:positionV>
            <wp:extent cx="6073571" cy="4257675"/>
            <wp:effectExtent l="0" t="0" r="0" b="0"/>
            <wp:wrapTopAndBottom/>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44" cstate="print"/>
                    <a:stretch>
                      <a:fillRect/>
                    </a:stretch>
                  </pic:blipFill>
                  <pic:spPr>
                    <a:xfrm>
                      <a:off x="0" y="0"/>
                      <a:ext cx="6073571" cy="4257675"/>
                    </a:xfrm>
                    <a:prstGeom prst="rect">
                      <a:avLst/>
                    </a:prstGeom>
                  </pic:spPr>
                </pic:pic>
              </a:graphicData>
            </a:graphic>
          </wp:anchor>
        </w:drawing>
      </w:r>
    </w:p>
    <w:p w:rsidR="00F522D6" w:rsidRDefault="00476CFE">
      <w:pPr>
        <w:ind w:right="444"/>
        <w:jc w:val="center"/>
        <w:rPr>
          <w:b/>
          <w:i/>
          <w:sz w:val="20"/>
        </w:rPr>
      </w:pPr>
      <w:r>
        <w:rPr>
          <w:b/>
          <w:sz w:val="20"/>
        </w:rPr>
        <w:t xml:space="preserve">Annexe 1 </w:t>
      </w:r>
      <w:r>
        <w:rPr>
          <w:b/>
          <w:i/>
          <w:sz w:val="20"/>
        </w:rPr>
        <w:t xml:space="preserve">– </w:t>
      </w:r>
      <w:proofErr w:type="gramStart"/>
      <w:r>
        <w:rPr>
          <w:b/>
          <w:i/>
          <w:sz w:val="20"/>
        </w:rPr>
        <w:t>( Propriété</w:t>
      </w:r>
      <w:proofErr w:type="gramEnd"/>
      <w:r>
        <w:rPr>
          <w:b/>
          <w:i/>
          <w:sz w:val="20"/>
        </w:rPr>
        <w:t xml:space="preserve"> de </w:t>
      </w:r>
      <w:proofErr w:type="spellStart"/>
      <w:r>
        <w:rPr>
          <w:b/>
          <w:i/>
          <w:sz w:val="20"/>
        </w:rPr>
        <w:t>Billaudé</w:t>
      </w:r>
      <w:proofErr w:type="spellEnd"/>
      <w:r>
        <w:rPr>
          <w:b/>
          <w:i/>
          <w:sz w:val="20"/>
        </w:rPr>
        <w:t xml:space="preserve"> Nicolas )</w:t>
      </w:r>
    </w:p>
    <w:p w:rsidR="00F522D6" w:rsidRDefault="00F522D6">
      <w:pPr>
        <w:jc w:val="center"/>
        <w:rPr>
          <w:sz w:val="20"/>
        </w:rPr>
        <w:sectPr w:rsidR="00F522D6">
          <w:pgSz w:w="11900" w:h="16840"/>
          <w:pgMar w:top="1060" w:right="520" w:bottom="920" w:left="1540" w:header="0" w:footer="732" w:gutter="0"/>
          <w:cols w:space="720"/>
        </w:sectPr>
      </w:pPr>
    </w:p>
    <w:p w:rsidR="00F522D6" w:rsidRDefault="00476CFE">
      <w:pPr>
        <w:pStyle w:val="Heading3"/>
      </w:pPr>
      <w:bookmarkStart w:id="9" w:name="_TOC_250001"/>
      <w:bookmarkEnd w:id="9"/>
      <w:r>
        <w:rPr>
          <w:color w:val="0000FF"/>
        </w:rPr>
        <w:lastRenderedPageBreak/>
        <w:t>Annexe 2</w:t>
      </w:r>
    </w:p>
    <w:p w:rsidR="00F522D6" w:rsidRDefault="00F522D6">
      <w:pPr>
        <w:pStyle w:val="Corpsdetexte"/>
        <w:spacing w:before="10"/>
        <w:rPr>
          <w:b/>
          <w:sz w:val="31"/>
        </w:rPr>
      </w:pPr>
    </w:p>
    <w:p w:rsidR="00F522D6" w:rsidRDefault="00476CFE">
      <w:pPr>
        <w:ind w:right="444"/>
        <w:jc w:val="center"/>
        <w:rPr>
          <w:b/>
          <w:sz w:val="32"/>
        </w:rPr>
      </w:pPr>
      <w:r>
        <w:rPr>
          <w:b/>
          <w:sz w:val="32"/>
          <w:u w:val="thick"/>
        </w:rPr>
        <w:t>Régénération d'un signal numérique</w:t>
      </w:r>
    </w:p>
    <w:p w:rsidR="00F522D6" w:rsidRDefault="00F522D6">
      <w:pPr>
        <w:pStyle w:val="Corpsdetexte"/>
        <w:rPr>
          <w:b/>
          <w:sz w:val="20"/>
        </w:rPr>
      </w:pPr>
    </w:p>
    <w:p w:rsidR="00F522D6" w:rsidRDefault="00476CFE">
      <w:pPr>
        <w:pStyle w:val="Corpsdetexte"/>
        <w:spacing w:before="7"/>
        <w:rPr>
          <w:b/>
        </w:rPr>
      </w:pPr>
      <w:r>
        <w:rPr>
          <w:noProof/>
          <w:lang w:eastAsia="fr-FR"/>
        </w:rPr>
        <w:drawing>
          <wp:anchor distT="0" distB="0" distL="0" distR="0" simplePos="0" relativeHeight="15" behindDoc="0" locked="0" layoutInCell="1" allowOverlap="1">
            <wp:simplePos x="0" y="0"/>
            <wp:positionH relativeFrom="page">
              <wp:posOffset>1080509</wp:posOffset>
            </wp:positionH>
            <wp:positionV relativeFrom="paragraph">
              <wp:posOffset>204978</wp:posOffset>
            </wp:positionV>
            <wp:extent cx="5862259" cy="480060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45" cstate="print"/>
                    <a:stretch>
                      <a:fillRect/>
                    </a:stretch>
                  </pic:blipFill>
                  <pic:spPr>
                    <a:xfrm>
                      <a:off x="0" y="0"/>
                      <a:ext cx="5862259" cy="4800600"/>
                    </a:xfrm>
                    <a:prstGeom prst="rect">
                      <a:avLst/>
                    </a:prstGeom>
                  </pic:spPr>
                </pic:pic>
              </a:graphicData>
            </a:graphic>
          </wp:anchor>
        </w:drawing>
      </w:r>
    </w:p>
    <w:p w:rsidR="00F522D6" w:rsidRDefault="00476CFE">
      <w:pPr>
        <w:spacing w:before="28"/>
        <w:ind w:left="2893"/>
        <w:rPr>
          <w:b/>
          <w:i/>
          <w:sz w:val="20"/>
        </w:rPr>
      </w:pPr>
      <w:r>
        <w:rPr>
          <w:b/>
          <w:sz w:val="20"/>
        </w:rPr>
        <w:t xml:space="preserve">Annexe 2 </w:t>
      </w:r>
      <w:r>
        <w:rPr>
          <w:b/>
          <w:i/>
          <w:sz w:val="20"/>
        </w:rPr>
        <w:t xml:space="preserve">– (Propriété de </w:t>
      </w:r>
      <w:proofErr w:type="spellStart"/>
      <w:r>
        <w:rPr>
          <w:b/>
          <w:i/>
          <w:sz w:val="20"/>
        </w:rPr>
        <w:t>Billaudé</w:t>
      </w:r>
      <w:proofErr w:type="spellEnd"/>
      <w:r>
        <w:rPr>
          <w:b/>
          <w:i/>
          <w:sz w:val="20"/>
        </w:rPr>
        <w:t xml:space="preserve"> </w:t>
      </w:r>
      <w:proofErr w:type="gramStart"/>
      <w:r>
        <w:rPr>
          <w:b/>
          <w:i/>
          <w:sz w:val="20"/>
        </w:rPr>
        <w:t>Nicolas )</w:t>
      </w:r>
      <w:proofErr w:type="gramEnd"/>
    </w:p>
    <w:p w:rsidR="00F522D6" w:rsidRDefault="00F522D6">
      <w:pPr>
        <w:rPr>
          <w:sz w:val="20"/>
        </w:rPr>
        <w:sectPr w:rsidR="00F522D6">
          <w:pgSz w:w="11900" w:h="16840"/>
          <w:pgMar w:top="1060" w:right="520" w:bottom="920" w:left="1540" w:header="0" w:footer="732" w:gutter="0"/>
          <w:cols w:space="720"/>
        </w:sectPr>
      </w:pPr>
    </w:p>
    <w:p w:rsidR="00F522D6" w:rsidRDefault="00476CFE">
      <w:pPr>
        <w:pStyle w:val="Heading3"/>
      </w:pPr>
      <w:bookmarkStart w:id="10" w:name="_TOC_250000"/>
      <w:bookmarkEnd w:id="10"/>
      <w:r>
        <w:rPr>
          <w:color w:val="0000FF"/>
        </w:rPr>
        <w:lastRenderedPageBreak/>
        <w:t>Annexe 3</w:t>
      </w:r>
    </w:p>
    <w:p w:rsidR="00F522D6" w:rsidRDefault="00F522D6">
      <w:pPr>
        <w:pStyle w:val="Corpsdetexte"/>
        <w:spacing w:before="10"/>
        <w:rPr>
          <w:b/>
          <w:sz w:val="27"/>
        </w:rPr>
      </w:pPr>
    </w:p>
    <w:p w:rsidR="00F522D6" w:rsidRDefault="00476CFE">
      <w:pPr>
        <w:ind w:right="443"/>
        <w:jc w:val="center"/>
        <w:rPr>
          <w:b/>
          <w:sz w:val="32"/>
        </w:rPr>
      </w:pPr>
      <w:r>
        <w:rPr>
          <w:b/>
          <w:sz w:val="32"/>
          <w:u w:val="thick"/>
        </w:rPr>
        <w:t>Récupération de l’horloge</w:t>
      </w:r>
    </w:p>
    <w:p w:rsidR="00F522D6" w:rsidRDefault="00F522D6">
      <w:pPr>
        <w:pStyle w:val="Corpsdetexte"/>
        <w:rPr>
          <w:b/>
          <w:sz w:val="20"/>
        </w:rPr>
      </w:pPr>
    </w:p>
    <w:p w:rsidR="00F522D6" w:rsidRDefault="00F522D6">
      <w:pPr>
        <w:pStyle w:val="Corpsdetexte"/>
        <w:rPr>
          <w:b/>
          <w:sz w:val="20"/>
        </w:rPr>
      </w:pPr>
    </w:p>
    <w:p w:rsidR="00F522D6" w:rsidRDefault="00F522D6">
      <w:pPr>
        <w:pStyle w:val="Corpsdetexte"/>
        <w:rPr>
          <w:b/>
          <w:sz w:val="20"/>
        </w:rPr>
      </w:pPr>
    </w:p>
    <w:p w:rsidR="00F522D6" w:rsidRDefault="00476CFE">
      <w:pPr>
        <w:pStyle w:val="Corpsdetexte"/>
        <w:spacing w:before="1"/>
        <w:rPr>
          <w:b/>
          <w:sz w:val="10"/>
        </w:rPr>
      </w:pPr>
      <w:r>
        <w:rPr>
          <w:noProof/>
          <w:lang w:eastAsia="fr-FR"/>
        </w:rPr>
        <w:drawing>
          <wp:anchor distT="0" distB="0" distL="0" distR="0" simplePos="0" relativeHeight="16" behindDoc="0" locked="0" layoutInCell="1" allowOverlap="1">
            <wp:simplePos x="0" y="0"/>
            <wp:positionH relativeFrom="page">
              <wp:posOffset>2193431</wp:posOffset>
            </wp:positionH>
            <wp:positionV relativeFrom="paragraph">
              <wp:posOffset>98699</wp:posOffset>
            </wp:positionV>
            <wp:extent cx="3677847" cy="1562100"/>
            <wp:effectExtent l="0" t="0" r="0" b="0"/>
            <wp:wrapTopAndBottom/>
            <wp:docPr id="31"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png"/>
                    <pic:cNvPicPr/>
                  </pic:nvPicPr>
                  <pic:blipFill>
                    <a:blip r:embed="rId46" cstate="print"/>
                    <a:stretch>
                      <a:fillRect/>
                    </a:stretch>
                  </pic:blipFill>
                  <pic:spPr>
                    <a:xfrm>
                      <a:off x="0" y="0"/>
                      <a:ext cx="3677847" cy="1562100"/>
                    </a:xfrm>
                    <a:prstGeom prst="rect">
                      <a:avLst/>
                    </a:prstGeom>
                  </pic:spPr>
                </pic:pic>
              </a:graphicData>
            </a:graphic>
          </wp:anchor>
        </w:drawing>
      </w:r>
    </w:p>
    <w:p w:rsidR="00F522D6" w:rsidRDefault="00476CFE">
      <w:pPr>
        <w:spacing w:before="147"/>
        <w:ind w:left="2961"/>
        <w:rPr>
          <w:i/>
          <w:sz w:val="20"/>
        </w:rPr>
      </w:pPr>
      <w:r>
        <w:rPr>
          <w:b/>
          <w:sz w:val="20"/>
        </w:rPr>
        <w:t xml:space="preserve">Annexe 3 </w:t>
      </w:r>
      <w:r>
        <w:rPr>
          <w:b/>
          <w:i/>
          <w:sz w:val="20"/>
        </w:rPr>
        <w:t>– (</w:t>
      </w:r>
      <w:r>
        <w:rPr>
          <w:i/>
          <w:sz w:val="20"/>
        </w:rPr>
        <w:t xml:space="preserve">Propriété de </w:t>
      </w:r>
      <w:proofErr w:type="spellStart"/>
      <w:r>
        <w:rPr>
          <w:i/>
          <w:sz w:val="20"/>
        </w:rPr>
        <w:t>De</w:t>
      </w:r>
      <w:proofErr w:type="spellEnd"/>
      <w:r>
        <w:rPr>
          <w:i/>
          <w:sz w:val="20"/>
        </w:rPr>
        <w:t xml:space="preserve"> Jean-Pierre,)</w:t>
      </w:r>
    </w:p>
    <w:p w:rsidR="00F522D6" w:rsidRDefault="00F522D6">
      <w:pPr>
        <w:rPr>
          <w:sz w:val="20"/>
        </w:rPr>
        <w:sectPr w:rsidR="00F522D6">
          <w:pgSz w:w="11900" w:h="16840"/>
          <w:pgMar w:top="1060" w:right="520" w:bottom="920" w:left="1540" w:header="0" w:footer="732" w:gutter="0"/>
          <w:cols w:space="720"/>
        </w:sectPr>
      </w:pPr>
    </w:p>
    <w:p w:rsidR="00F522D6" w:rsidRDefault="00F522D6">
      <w:pPr>
        <w:pStyle w:val="Corpsdetexte"/>
        <w:spacing w:before="4"/>
        <w:rPr>
          <w:i/>
          <w:sz w:val="17"/>
        </w:rPr>
      </w:pPr>
    </w:p>
    <w:sectPr w:rsidR="00F522D6" w:rsidSect="00F522D6">
      <w:footerReference w:type="even" r:id="rId47"/>
      <w:pgSz w:w="11900" w:h="16840"/>
      <w:pgMar w:top="1600" w:right="520" w:bottom="280" w:left="1540" w:header="0" w:footer="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522D6" w:rsidRDefault="00F522D6" w:rsidP="00F522D6">
      <w:r>
        <w:separator/>
      </w:r>
    </w:p>
  </w:endnote>
  <w:endnote w:type="continuationSeparator" w:id="1">
    <w:p w:rsidR="00F522D6" w:rsidRDefault="00F522D6" w:rsidP="00F522D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mic Sans MS">
    <w:altName w:val="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89095"/>
      <w:docPartObj>
        <w:docPartGallery w:val="Page Numbers (Bottom of Page)"/>
        <w:docPartUnique/>
      </w:docPartObj>
    </w:sdtPr>
    <w:sdtContent>
      <w:p w:rsidR="00476CFE" w:rsidRDefault="00476CFE">
        <w:pPr>
          <w:pStyle w:val="Pieddepage"/>
          <w:jc w:val="right"/>
        </w:pPr>
        <w:fldSimple w:instr=" PAGE   \* MERGEFORMAT ">
          <w:r>
            <w:rPr>
              <w:noProof/>
            </w:rPr>
            <w:t>1</w:t>
          </w:r>
        </w:fldSimple>
      </w:p>
    </w:sdtContent>
  </w:sdt>
  <w:p w:rsidR="00F522D6" w:rsidRDefault="00F522D6">
    <w:pPr>
      <w:pStyle w:val="Corpsdetexte"/>
      <w:spacing w:line="14" w:lineRule="auto"/>
      <w:rPr>
        <w:sz w:val="20"/>
      </w:rPr>
    </w:pP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0"/>
      </w:rPr>
    </w:pPr>
    <w:r w:rsidRPr="00F522D6">
      <w:pict>
        <v:shapetype id="_x0000_t202" coordsize="21600,21600" o:spt="202" path="m,l,21600r21600,l21600,xe">
          <v:stroke joinstyle="miter"/>
          <v:path gradientshapeok="t" o:connecttype="rect"/>
        </v:shapetype>
        <v:shape id="_x0000_s1025" type="#_x0000_t202" style="position:absolute;margin-left:307.1pt;margin-top:794.4pt;width:18pt;height:15.3pt;z-index:-16174592;mso-position-horizontal-relative:page;mso-position-vertical-relative:page" filled="f" stroked="f">
          <v:textbox inset="0,0,0,0">
            <w:txbxContent>
              <w:p w:rsidR="00F522D6" w:rsidRDefault="00F522D6">
                <w:pPr>
                  <w:pStyle w:val="Corpsdetexte"/>
                  <w:spacing w:before="9"/>
                  <w:ind w:left="60"/>
                </w:pPr>
                <w:r>
                  <w:fldChar w:fldCharType="begin"/>
                </w:r>
                <w:r w:rsidR="00476CFE">
                  <w:instrText xml:space="preserve"> PAGE </w:instrText>
                </w:r>
                <w:r>
                  <w:fldChar w:fldCharType="separate"/>
                </w:r>
                <w:r w:rsidR="00476CFE">
                  <w:rPr>
                    <w:noProof/>
                  </w:rPr>
                  <w:t>17</w:t>
                </w:r>
                <w:r>
                  <w:fldChar w:fldCharType="end"/>
                </w:r>
              </w:p>
            </w:txbxContent>
          </v:textbox>
          <w10:wrap anchorx="page" anchory="pag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
      </w:rP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Pr="001A7DB1" w:rsidRDefault="001A7DB1" w:rsidP="001A7DB1">
    <w:pPr>
      <w:pStyle w:val="Pieddepage"/>
    </w:pPr>
    <w:r>
      <w:t xml:space="preserve">MICHOT Julien </w: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0"/>
      </w:rPr>
    </w:pPr>
    <w:r w:rsidRPr="00F522D6">
      <w:pict>
        <v:shapetype id="_x0000_t202" coordsize="21600,21600" o:spt="202" path="m,l,21600r21600,l21600,xe">
          <v:stroke joinstyle="miter"/>
          <v:path gradientshapeok="t" o:connecttype="rect"/>
        </v:shapetype>
        <v:shape id="_x0000_s1031" type="#_x0000_t202" style="position:absolute;margin-left:307.1pt;margin-top:794.4pt;width:12pt;height:15.3pt;z-index:-16177664;mso-position-horizontal-relative:page;mso-position-vertical-relative:page" filled="f" stroked="f">
          <v:textbox inset="0,0,0,0">
            <w:txbxContent>
              <w:p w:rsidR="00F522D6" w:rsidRDefault="00F522D6">
                <w:pPr>
                  <w:pStyle w:val="Corpsdetexte"/>
                  <w:spacing w:before="10"/>
                  <w:ind w:left="60"/>
                </w:pPr>
                <w:r>
                  <w:fldChar w:fldCharType="begin"/>
                </w:r>
                <w:r w:rsidR="00476CFE">
                  <w:rPr>
                    <w:w w:val="99"/>
                  </w:rPr>
                  <w:instrText xml:space="preserve"> PAGE </w:instrText>
                </w:r>
                <w:r>
                  <w:fldChar w:fldCharType="separate"/>
                </w:r>
                <w:r w:rsidR="00476CFE">
                  <w:rPr>
                    <w:noProof/>
                    <w:w w:val="99"/>
                  </w:rPr>
                  <w:t>6</w:t>
                </w:r>
                <w:r>
                  <w:fldChar w:fldCharType="end"/>
                </w:r>
              </w:p>
            </w:txbxContent>
          </v:textbox>
          <w10:wrap anchorx="page" anchory="pag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0"/>
      </w:rPr>
    </w:pPr>
    <w:r w:rsidRPr="00F522D6">
      <w:pict>
        <v:shapetype id="_x0000_t202" coordsize="21600,21600" o:spt="202" path="m,l,21600r21600,l21600,xe">
          <v:stroke joinstyle="miter"/>
          <v:path gradientshapeok="t" o:connecttype="rect"/>
        </v:shapetype>
        <v:shape id="_x0000_s1030" type="#_x0000_t202" style="position:absolute;margin-left:307.1pt;margin-top:794.4pt;width:18pt;height:15.3pt;z-index:-16177152;mso-position-horizontal-relative:page;mso-position-vertical-relative:page" filled="f" stroked="f">
          <v:textbox inset="0,0,0,0">
            <w:txbxContent>
              <w:p w:rsidR="00F522D6" w:rsidRDefault="00F522D6">
                <w:pPr>
                  <w:pStyle w:val="Corpsdetexte"/>
                  <w:spacing w:before="10"/>
                  <w:ind w:left="60"/>
                </w:pPr>
                <w:r>
                  <w:fldChar w:fldCharType="begin"/>
                </w:r>
                <w:r w:rsidR="00476CFE">
                  <w:instrText xml:space="preserve"> PAGE </w:instrText>
                </w:r>
                <w:r>
                  <w:fldChar w:fldCharType="separate"/>
                </w:r>
                <w:r w:rsidR="00476CFE">
                  <w:rPr>
                    <w:noProof/>
                  </w:rPr>
                  <w:t>7</w:t>
                </w:r>
                <w:r>
                  <w:fldChar w:fldCharType="end"/>
                </w:r>
              </w:p>
            </w:txbxContent>
          </v:textbox>
          <w10:wrap anchorx="page" anchory="pag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0"/>
      </w:rPr>
    </w:pPr>
    <w:r w:rsidRPr="00F522D6">
      <w:pict>
        <v:shapetype id="_x0000_t202" coordsize="21600,21600" o:spt="202" path="m,l,21600r21600,l21600,xe">
          <v:stroke joinstyle="miter"/>
          <v:path gradientshapeok="t" o:connecttype="rect"/>
        </v:shapetype>
        <v:shape id="_x0000_s1027" type="#_x0000_t202" style="position:absolute;margin-left:307.1pt;margin-top:794.4pt;width:12pt;height:15.3pt;z-index:-16175616;mso-position-horizontal-relative:page;mso-position-vertical-relative:page" filled="f" stroked="f">
          <v:textbox inset="0,0,0,0">
            <w:txbxContent>
              <w:p w:rsidR="00F522D6" w:rsidRDefault="00476CFE">
                <w:pPr>
                  <w:pStyle w:val="Corpsdetexte"/>
                  <w:spacing w:before="9"/>
                  <w:ind w:left="60"/>
                </w:pPr>
                <w:r>
                  <w:rPr>
                    <w:w w:val="99"/>
                  </w:rPr>
                  <w:t>9</w:t>
                </w:r>
              </w:p>
            </w:txbxContent>
          </v:textbox>
          <w10:wrap anchorx="page" anchory="pag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0"/>
      </w:rPr>
    </w:pPr>
    <w:r w:rsidRPr="00F522D6">
      <w:pict>
        <v:rect id="_x0000_s1029" style="position:absolute;margin-left:85.1pt;margin-top:756.3pt;width:2in;height:.6pt;z-index:-16176640;mso-position-horizontal-relative:page;mso-position-vertical-relative:page" fillcolor="black" stroked="f">
          <w10:wrap anchorx="page" anchory="page"/>
        </v:rect>
      </w:pict>
    </w:r>
    <w:r w:rsidRPr="00F522D6">
      <w:pict>
        <v:shapetype id="_x0000_t202" coordsize="21600,21600" o:spt="202" path="m,l,21600r21600,l21600,xe">
          <v:stroke joinstyle="miter"/>
          <v:path gradientshapeok="t" o:connecttype="rect"/>
        </v:shapetype>
        <v:shape id="_x0000_s1028" type="#_x0000_t202" style="position:absolute;margin-left:309.1pt;margin-top:794.4pt;width:8pt;height:15.3pt;z-index:-16176128;mso-position-horizontal-relative:page;mso-position-vertical-relative:page" filled="f" stroked="f">
          <v:textbox inset="0,0,0,0">
            <w:txbxContent>
              <w:p w:rsidR="00F522D6" w:rsidRDefault="00476CFE">
                <w:pPr>
                  <w:pStyle w:val="Corpsdetexte"/>
                  <w:spacing w:before="9"/>
                  <w:ind w:left="20"/>
                </w:pPr>
                <w:r>
                  <w:rPr>
                    <w:w w:val="99"/>
                  </w:rPr>
                  <w:t>8</w:t>
                </w:r>
              </w:p>
            </w:txbxContent>
          </v:textbox>
          <w10:wrap anchorx="page" anchory="pag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522D6" w:rsidRDefault="00F522D6">
    <w:pPr>
      <w:pStyle w:val="Corpsdetexte"/>
      <w:spacing w:line="14" w:lineRule="auto"/>
      <w:rPr>
        <w:sz w:val="20"/>
      </w:rPr>
    </w:pPr>
    <w:r w:rsidRPr="00F522D6">
      <w:pict>
        <v:shapetype id="_x0000_t202" coordsize="21600,21600" o:spt="202" path="m,l,21600r21600,l21600,xe">
          <v:stroke joinstyle="miter"/>
          <v:path gradientshapeok="t" o:connecttype="rect"/>
        </v:shapetype>
        <v:shape id="_x0000_s1026" type="#_x0000_t202" style="position:absolute;margin-left:307.1pt;margin-top:794.4pt;width:18pt;height:15.3pt;z-index:-16175104;mso-position-horizontal-relative:page;mso-position-vertical-relative:page" filled="f" stroked="f">
          <v:textbox inset="0,0,0,0">
            <w:txbxContent>
              <w:p w:rsidR="00F522D6" w:rsidRDefault="00F522D6">
                <w:pPr>
                  <w:pStyle w:val="Corpsdetexte"/>
                  <w:spacing w:before="9"/>
                  <w:ind w:left="60"/>
                </w:pPr>
                <w:r>
                  <w:fldChar w:fldCharType="begin"/>
                </w:r>
                <w:r w:rsidR="00476CFE">
                  <w:instrText xml:space="preserve"> PAGE </w:instrText>
                </w:r>
                <w:r>
                  <w:fldChar w:fldCharType="separate"/>
                </w:r>
                <w:r w:rsidR="00476CFE">
                  <w:rPr>
                    <w:noProof/>
                  </w:rPr>
                  <w:t>16</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522D6" w:rsidRDefault="00F522D6" w:rsidP="00F522D6">
      <w:r>
        <w:separator/>
      </w:r>
    </w:p>
  </w:footnote>
  <w:footnote w:type="continuationSeparator" w:id="1">
    <w:p w:rsidR="00F522D6" w:rsidRDefault="00F522D6" w:rsidP="00F522D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581782"/>
    <w:multiLevelType w:val="hybridMultilevel"/>
    <w:tmpl w:val="2084B79C"/>
    <w:lvl w:ilvl="0" w:tplc="68C48782">
      <w:start w:val="1"/>
      <w:numFmt w:val="upperRoman"/>
      <w:lvlText w:val="%1."/>
      <w:lvlJc w:val="left"/>
      <w:pPr>
        <w:ind w:left="558" w:hanging="398"/>
        <w:jc w:val="left"/>
      </w:pPr>
      <w:rPr>
        <w:rFonts w:ascii="Times New Roman" w:eastAsia="Times New Roman" w:hAnsi="Times New Roman" w:cs="Times New Roman" w:hint="default"/>
        <w:b/>
        <w:bCs/>
        <w:w w:val="99"/>
        <w:sz w:val="24"/>
        <w:szCs w:val="24"/>
        <w:lang w:val="fr-FR" w:eastAsia="en-US" w:bidi="ar-SA"/>
      </w:rPr>
    </w:lvl>
    <w:lvl w:ilvl="1" w:tplc="2BFE172E">
      <w:start w:val="1"/>
      <w:numFmt w:val="decimal"/>
      <w:lvlText w:val="%2."/>
      <w:lvlJc w:val="left"/>
      <w:pPr>
        <w:ind w:left="1121" w:hanging="563"/>
        <w:jc w:val="left"/>
      </w:pPr>
      <w:rPr>
        <w:rFonts w:ascii="Times New Roman" w:eastAsia="Times New Roman" w:hAnsi="Times New Roman" w:cs="Times New Roman" w:hint="default"/>
        <w:w w:val="99"/>
        <w:sz w:val="24"/>
        <w:szCs w:val="24"/>
        <w:lang w:val="fr-FR" w:eastAsia="en-US" w:bidi="ar-SA"/>
      </w:rPr>
    </w:lvl>
    <w:lvl w:ilvl="2" w:tplc="9000CD54">
      <w:numFmt w:val="bullet"/>
      <w:lvlText w:val="•"/>
      <w:lvlJc w:val="left"/>
      <w:pPr>
        <w:ind w:left="2088" w:hanging="563"/>
      </w:pPr>
      <w:rPr>
        <w:rFonts w:hint="default"/>
        <w:lang w:val="fr-FR" w:eastAsia="en-US" w:bidi="ar-SA"/>
      </w:rPr>
    </w:lvl>
    <w:lvl w:ilvl="3" w:tplc="C9E294F4">
      <w:numFmt w:val="bullet"/>
      <w:lvlText w:val="•"/>
      <w:lvlJc w:val="left"/>
      <w:pPr>
        <w:ind w:left="3057" w:hanging="563"/>
      </w:pPr>
      <w:rPr>
        <w:rFonts w:hint="default"/>
        <w:lang w:val="fr-FR" w:eastAsia="en-US" w:bidi="ar-SA"/>
      </w:rPr>
    </w:lvl>
    <w:lvl w:ilvl="4" w:tplc="C29C6E00">
      <w:numFmt w:val="bullet"/>
      <w:lvlText w:val="•"/>
      <w:lvlJc w:val="left"/>
      <w:pPr>
        <w:ind w:left="4026" w:hanging="563"/>
      </w:pPr>
      <w:rPr>
        <w:rFonts w:hint="default"/>
        <w:lang w:val="fr-FR" w:eastAsia="en-US" w:bidi="ar-SA"/>
      </w:rPr>
    </w:lvl>
    <w:lvl w:ilvl="5" w:tplc="5FBE5A54">
      <w:numFmt w:val="bullet"/>
      <w:lvlText w:val="•"/>
      <w:lvlJc w:val="left"/>
      <w:pPr>
        <w:ind w:left="4995" w:hanging="563"/>
      </w:pPr>
      <w:rPr>
        <w:rFonts w:hint="default"/>
        <w:lang w:val="fr-FR" w:eastAsia="en-US" w:bidi="ar-SA"/>
      </w:rPr>
    </w:lvl>
    <w:lvl w:ilvl="6" w:tplc="9BB86D32">
      <w:numFmt w:val="bullet"/>
      <w:lvlText w:val="•"/>
      <w:lvlJc w:val="left"/>
      <w:pPr>
        <w:ind w:left="5964" w:hanging="563"/>
      </w:pPr>
      <w:rPr>
        <w:rFonts w:hint="default"/>
        <w:lang w:val="fr-FR" w:eastAsia="en-US" w:bidi="ar-SA"/>
      </w:rPr>
    </w:lvl>
    <w:lvl w:ilvl="7" w:tplc="7C404272">
      <w:numFmt w:val="bullet"/>
      <w:lvlText w:val="•"/>
      <w:lvlJc w:val="left"/>
      <w:pPr>
        <w:ind w:left="6933" w:hanging="563"/>
      </w:pPr>
      <w:rPr>
        <w:rFonts w:hint="default"/>
        <w:lang w:val="fr-FR" w:eastAsia="en-US" w:bidi="ar-SA"/>
      </w:rPr>
    </w:lvl>
    <w:lvl w:ilvl="8" w:tplc="9AE26470">
      <w:numFmt w:val="bullet"/>
      <w:lvlText w:val="•"/>
      <w:lvlJc w:val="left"/>
      <w:pPr>
        <w:ind w:left="7902" w:hanging="563"/>
      </w:pPr>
      <w:rPr>
        <w:rFonts w:hint="default"/>
        <w:lang w:val="fr-FR" w:eastAsia="en-US" w:bidi="ar-SA"/>
      </w:rPr>
    </w:lvl>
  </w:abstractNum>
  <w:abstractNum w:abstractNumId="1">
    <w:nsid w:val="08BF4298"/>
    <w:multiLevelType w:val="hybridMultilevel"/>
    <w:tmpl w:val="F45E599E"/>
    <w:lvl w:ilvl="0" w:tplc="6DD886E2">
      <w:start w:val="1"/>
      <w:numFmt w:val="upperRoman"/>
      <w:lvlText w:val="%1."/>
      <w:lvlJc w:val="left"/>
      <w:pPr>
        <w:ind w:left="861" w:hanging="513"/>
        <w:jc w:val="right"/>
      </w:pPr>
      <w:rPr>
        <w:rFonts w:hint="default"/>
        <w:b/>
        <w:bCs/>
        <w:w w:val="99"/>
        <w:lang w:val="fr-FR" w:eastAsia="en-US" w:bidi="ar-SA"/>
      </w:rPr>
    </w:lvl>
    <w:lvl w:ilvl="1" w:tplc="22B0025E">
      <w:start w:val="1"/>
      <w:numFmt w:val="decimal"/>
      <w:lvlText w:val="%2."/>
      <w:lvlJc w:val="left"/>
      <w:pPr>
        <w:ind w:left="1089" w:hanging="540"/>
        <w:jc w:val="left"/>
      </w:pPr>
      <w:rPr>
        <w:rFonts w:ascii="Times New Roman" w:eastAsia="Times New Roman" w:hAnsi="Times New Roman" w:cs="Times New Roman" w:hint="default"/>
        <w:b/>
        <w:bCs/>
        <w:w w:val="99"/>
        <w:sz w:val="24"/>
        <w:szCs w:val="24"/>
        <w:lang w:val="fr-FR" w:eastAsia="en-US" w:bidi="ar-SA"/>
      </w:rPr>
    </w:lvl>
    <w:lvl w:ilvl="2" w:tplc="38C2C088">
      <w:start w:val="1"/>
      <w:numFmt w:val="lowerLetter"/>
      <w:lvlText w:val="%3."/>
      <w:lvlJc w:val="left"/>
      <w:pPr>
        <w:ind w:left="1316" w:hanging="360"/>
        <w:jc w:val="left"/>
      </w:pPr>
      <w:rPr>
        <w:rFonts w:ascii="Times New Roman" w:eastAsia="Times New Roman" w:hAnsi="Times New Roman" w:cs="Times New Roman" w:hint="default"/>
        <w:w w:val="99"/>
        <w:sz w:val="24"/>
        <w:szCs w:val="24"/>
        <w:lang w:val="fr-FR" w:eastAsia="en-US" w:bidi="ar-SA"/>
      </w:rPr>
    </w:lvl>
    <w:lvl w:ilvl="3" w:tplc="D10A141E">
      <w:numFmt w:val="bullet"/>
      <w:lvlText w:val="•"/>
      <w:lvlJc w:val="left"/>
      <w:pPr>
        <w:ind w:left="1320" w:hanging="360"/>
      </w:pPr>
      <w:rPr>
        <w:rFonts w:hint="default"/>
        <w:lang w:val="fr-FR" w:eastAsia="en-US" w:bidi="ar-SA"/>
      </w:rPr>
    </w:lvl>
    <w:lvl w:ilvl="4" w:tplc="35BCF03A">
      <w:numFmt w:val="bullet"/>
      <w:lvlText w:val="•"/>
      <w:lvlJc w:val="left"/>
      <w:pPr>
        <w:ind w:left="2537" w:hanging="360"/>
      </w:pPr>
      <w:rPr>
        <w:rFonts w:hint="default"/>
        <w:lang w:val="fr-FR" w:eastAsia="en-US" w:bidi="ar-SA"/>
      </w:rPr>
    </w:lvl>
    <w:lvl w:ilvl="5" w:tplc="76D41E02">
      <w:numFmt w:val="bullet"/>
      <w:lvlText w:val="•"/>
      <w:lvlJc w:val="left"/>
      <w:pPr>
        <w:ind w:left="3754" w:hanging="360"/>
      </w:pPr>
      <w:rPr>
        <w:rFonts w:hint="default"/>
        <w:lang w:val="fr-FR" w:eastAsia="en-US" w:bidi="ar-SA"/>
      </w:rPr>
    </w:lvl>
    <w:lvl w:ilvl="6" w:tplc="B3C07DA6">
      <w:numFmt w:val="bullet"/>
      <w:lvlText w:val="•"/>
      <w:lvlJc w:val="left"/>
      <w:pPr>
        <w:ind w:left="4971" w:hanging="360"/>
      </w:pPr>
      <w:rPr>
        <w:rFonts w:hint="default"/>
        <w:lang w:val="fr-FR" w:eastAsia="en-US" w:bidi="ar-SA"/>
      </w:rPr>
    </w:lvl>
    <w:lvl w:ilvl="7" w:tplc="B39876F6">
      <w:numFmt w:val="bullet"/>
      <w:lvlText w:val="•"/>
      <w:lvlJc w:val="left"/>
      <w:pPr>
        <w:ind w:left="6188" w:hanging="360"/>
      </w:pPr>
      <w:rPr>
        <w:rFonts w:hint="default"/>
        <w:lang w:val="fr-FR" w:eastAsia="en-US" w:bidi="ar-SA"/>
      </w:rPr>
    </w:lvl>
    <w:lvl w:ilvl="8" w:tplc="5224BFEA">
      <w:numFmt w:val="bullet"/>
      <w:lvlText w:val="•"/>
      <w:lvlJc w:val="left"/>
      <w:pPr>
        <w:ind w:left="7405" w:hanging="360"/>
      </w:pPr>
      <w:rPr>
        <w:rFonts w:hint="default"/>
        <w:lang w:val="fr-FR" w:eastAsia="en-US" w:bidi="ar-SA"/>
      </w:rPr>
    </w:lvl>
  </w:abstractNum>
  <w:abstractNum w:abstractNumId="2">
    <w:nsid w:val="0A533820"/>
    <w:multiLevelType w:val="hybridMultilevel"/>
    <w:tmpl w:val="AC70CB00"/>
    <w:lvl w:ilvl="0" w:tplc="7A2C68FE">
      <w:numFmt w:val="bullet"/>
      <w:lvlText w:val="-"/>
      <w:lvlJc w:val="left"/>
      <w:pPr>
        <w:ind w:left="225" w:hanging="141"/>
      </w:pPr>
      <w:rPr>
        <w:rFonts w:ascii="Times New Roman" w:eastAsia="Times New Roman" w:hAnsi="Times New Roman" w:cs="Times New Roman" w:hint="default"/>
        <w:w w:val="100"/>
        <w:sz w:val="29"/>
        <w:szCs w:val="29"/>
        <w:lang w:val="fr-FR" w:eastAsia="en-US" w:bidi="ar-SA"/>
      </w:rPr>
    </w:lvl>
    <w:lvl w:ilvl="1" w:tplc="7584D986">
      <w:numFmt w:val="bullet"/>
      <w:lvlText w:val="-"/>
      <w:lvlJc w:val="left"/>
      <w:pPr>
        <w:ind w:left="161" w:hanging="184"/>
      </w:pPr>
      <w:rPr>
        <w:rFonts w:ascii="Times New Roman" w:eastAsia="Times New Roman" w:hAnsi="Times New Roman" w:cs="Times New Roman" w:hint="default"/>
        <w:w w:val="99"/>
        <w:sz w:val="24"/>
        <w:szCs w:val="24"/>
        <w:lang w:val="fr-FR" w:eastAsia="en-US" w:bidi="ar-SA"/>
      </w:rPr>
    </w:lvl>
    <w:lvl w:ilvl="2" w:tplc="6B8AEA30">
      <w:numFmt w:val="bullet"/>
      <w:lvlText w:val="•"/>
      <w:lvlJc w:val="left"/>
      <w:pPr>
        <w:ind w:left="658" w:hanging="184"/>
      </w:pPr>
      <w:rPr>
        <w:rFonts w:hint="default"/>
        <w:lang w:val="fr-FR" w:eastAsia="en-US" w:bidi="ar-SA"/>
      </w:rPr>
    </w:lvl>
    <w:lvl w:ilvl="3" w:tplc="DD64EA34">
      <w:numFmt w:val="bullet"/>
      <w:lvlText w:val="•"/>
      <w:lvlJc w:val="left"/>
      <w:pPr>
        <w:ind w:left="1097" w:hanging="184"/>
      </w:pPr>
      <w:rPr>
        <w:rFonts w:hint="default"/>
        <w:lang w:val="fr-FR" w:eastAsia="en-US" w:bidi="ar-SA"/>
      </w:rPr>
    </w:lvl>
    <w:lvl w:ilvl="4" w:tplc="5FEC478E">
      <w:numFmt w:val="bullet"/>
      <w:lvlText w:val="•"/>
      <w:lvlJc w:val="left"/>
      <w:pPr>
        <w:ind w:left="1536" w:hanging="184"/>
      </w:pPr>
      <w:rPr>
        <w:rFonts w:hint="default"/>
        <w:lang w:val="fr-FR" w:eastAsia="en-US" w:bidi="ar-SA"/>
      </w:rPr>
    </w:lvl>
    <w:lvl w:ilvl="5" w:tplc="5FEC52EE">
      <w:numFmt w:val="bullet"/>
      <w:lvlText w:val="•"/>
      <w:lvlJc w:val="left"/>
      <w:pPr>
        <w:ind w:left="1975" w:hanging="184"/>
      </w:pPr>
      <w:rPr>
        <w:rFonts w:hint="default"/>
        <w:lang w:val="fr-FR" w:eastAsia="en-US" w:bidi="ar-SA"/>
      </w:rPr>
    </w:lvl>
    <w:lvl w:ilvl="6" w:tplc="E6144354">
      <w:numFmt w:val="bullet"/>
      <w:lvlText w:val="•"/>
      <w:lvlJc w:val="left"/>
      <w:pPr>
        <w:ind w:left="2414" w:hanging="184"/>
      </w:pPr>
      <w:rPr>
        <w:rFonts w:hint="default"/>
        <w:lang w:val="fr-FR" w:eastAsia="en-US" w:bidi="ar-SA"/>
      </w:rPr>
    </w:lvl>
    <w:lvl w:ilvl="7" w:tplc="48348608">
      <w:numFmt w:val="bullet"/>
      <w:lvlText w:val="•"/>
      <w:lvlJc w:val="left"/>
      <w:pPr>
        <w:ind w:left="2853" w:hanging="184"/>
      </w:pPr>
      <w:rPr>
        <w:rFonts w:hint="default"/>
        <w:lang w:val="fr-FR" w:eastAsia="en-US" w:bidi="ar-SA"/>
      </w:rPr>
    </w:lvl>
    <w:lvl w:ilvl="8" w:tplc="4B767E76">
      <w:numFmt w:val="bullet"/>
      <w:lvlText w:val="•"/>
      <w:lvlJc w:val="left"/>
      <w:pPr>
        <w:ind w:left="3292" w:hanging="184"/>
      </w:pPr>
      <w:rPr>
        <w:rFonts w:hint="default"/>
        <w:lang w:val="fr-FR" w:eastAsia="en-US" w:bidi="ar-SA"/>
      </w:rPr>
    </w:lvl>
  </w:abstractNum>
  <w:abstractNum w:abstractNumId="3">
    <w:nsid w:val="1770584E"/>
    <w:multiLevelType w:val="hybridMultilevel"/>
    <w:tmpl w:val="E870A8B6"/>
    <w:lvl w:ilvl="0" w:tplc="C6C408DA">
      <w:numFmt w:val="bullet"/>
      <w:lvlText w:val="-"/>
      <w:lvlJc w:val="left"/>
      <w:pPr>
        <w:ind w:left="1229" w:hanging="141"/>
      </w:pPr>
      <w:rPr>
        <w:rFonts w:ascii="Times New Roman" w:eastAsia="Times New Roman" w:hAnsi="Times New Roman" w:cs="Times New Roman" w:hint="default"/>
        <w:w w:val="99"/>
        <w:sz w:val="24"/>
        <w:szCs w:val="24"/>
        <w:lang w:val="fr-FR" w:eastAsia="en-US" w:bidi="ar-SA"/>
      </w:rPr>
    </w:lvl>
    <w:lvl w:ilvl="1" w:tplc="E2A69092">
      <w:numFmt w:val="bullet"/>
      <w:lvlText w:val="•"/>
      <w:lvlJc w:val="left"/>
      <w:pPr>
        <w:ind w:left="2082" w:hanging="141"/>
      </w:pPr>
      <w:rPr>
        <w:rFonts w:hint="default"/>
        <w:lang w:val="fr-FR" w:eastAsia="en-US" w:bidi="ar-SA"/>
      </w:rPr>
    </w:lvl>
    <w:lvl w:ilvl="2" w:tplc="BB1E1CAC">
      <w:numFmt w:val="bullet"/>
      <w:lvlText w:val="•"/>
      <w:lvlJc w:val="left"/>
      <w:pPr>
        <w:ind w:left="2944" w:hanging="141"/>
      </w:pPr>
      <w:rPr>
        <w:rFonts w:hint="default"/>
        <w:lang w:val="fr-FR" w:eastAsia="en-US" w:bidi="ar-SA"/>
      </w:rPr>
    </w:lvl>
    <w:lvl w:ilvl="3" w:tplc="35FC4AF8">
      <w:numFmt w:val="bullet"/>
      <w:lvlText w:val="•"/>
      <w:lvlJc w:val="left"/>
      <w:pPr>
        <w:ind w:left="3806" w:hanging="141"/>
      </w:pPr>
      <w:rPr>
        <w:rFonts w:hint="default"/>
        <w:lang w:val="fr-FR" w:eastAsia="en-US" w:bidi="ar-SA"/>
      </w:rPr>
    </w:lvl>
    <w:lvl w:ilvl="4" w:tplc="884AF2E0">
      <w:numFmt w:val="bullet"/>
      <w:lvlText w:val="•"/>
      <w:lvlJc w:val="left"/>
      <w:pPr>
        <w:ind w:left="4668" w:hanging="141"/>
      </w:pPr>
      <w:rPr>
        <w:rFonts w:hint="default"/>
        <w:lang w:val="fr-FR" w:eastAsia="en-US" w:bidi="ar-SA"/>
      </w:rPr>
    </w:lvl>
    <w:lvl w:ilvl="5" w:tplc="05249422">
      <w:numFmt w:val="bullet"/>
      <w:lvlText w:val="•"/>
      <w:lvlJc w:val="left"/>
      <w:pPr>
        <w:ind w:left="5530" w:hanging="141"/>
      </w:pPr>
      <w:rPr>
        <w:rFonts w:hint="default"/>
        <w:lang w:val="fr-FR" w:eastAsia="en-US" w:bidi="ar-SA"/>
      </w:rPr>
    </w:lvl>
    <w:lvl w:ilvl="6" w:tplc="74AED9B6">
      <w:numFmt w:val="bullet"/>
      <w:lvlText w:val="•"/>
      <w:lvlJc w:val="left"/>
      <w:pPr>
        <w:ind w:left="6392" w:hanging="141"/>
      </w:pPr>
      <w:rPr>
        <w:rFonts w:hint="default"/>
        <w:lang w:val="fr-FR" w:eastAsia="en-US" w:bidi="ar-SA"/>
      </w:rPr>
    </w:lvl>
    <w:lvl w:ilvl="7" w:tplc="D3A2A028">
      <w:numFmt w:val="bullet"/>
      <w:lvlText w:val="•"/>
      <w:lvlJc w:val="left"/>
      <w:pPr>
        <w:ind w:left="7254" w:hanging="141"/>
      </w:pPr>
      <w:rPr>
        <w:rFonts w:hint="default"/>
        <w:lang w:val="fr-FR" w:eastAsia="en-US" w:bidi="ar-SA"/>
      </w:rPr>
    </w:lvl>
    <w:lvl w:ilvl="8" w:tplc="A3986B04">
      <w:numFmt w:val="bullet"/>
      <w:lvlText w:val="•"/>
      <w:lvlJc w:val="left"/>
      <w:pPr>
        <w:ind w:left="8116" w:hanging="141"/>
      </w:pPr>
      <w:rPr>
        <w:rFonts w:hint="default"/>
        <w:lang w:val="fr-FR" w:eastAsia="en-US" w:bidi="ar-SA"/>
      </w:rPr>
    </w:lvl>
  </w:abstractNum>
  <w:abstractNum w:abstractNumId="4">
    <w:nsid w:val="279F27FF"/>
    <w:multiLevelType w:val="hybridMultilevel"/>
    <w:tmpl w:val="547EF030"/>
    <w:lvl w:ilvl="0" w:tplc="F246EAA4">
      <w:start w:val="11"/>
      <w:numFmt w:val="decimal"/>
      <w:lvlText w:val="%1"/>
      <w:lvlJc w:val="left"/>
      <w:pPr>
        <w:ind w:left="463" w:hanging="303"/>
        <w:jc w:val="left"/>
      </w:pPr>
      <w:rPr>
        <w:rFonts w:ascii="Times New Roman" w:eastAsia="Times New Roman" w:hAnsi="Times New Roman" w:cs="Times New Roman" w:hint="default"/>
        <w:w w:val="100"/>
        <w:sz w:val="20"/>
        <w:szCs w:val="20"/>
        <w:lang w:val="fr-FR" w:eastAsia="en-US" w:bidi="ar-SA"/>
      </w:rPr>
    </w:lvl>
    <w:lvl w:ilvl="1" w:tplc="4BB4C76E">
      <w:numFmt w:val="bullet"/>
      <w:lvlText w:val="•"/>
      <w:lvlJc w:val="left"/>
      <w:pPr>
        <w:ind w:left="8700" w:hanging="303"/>
      </w:pPr>
      <w:rPr>
        <w:rFonts w:hint="default"/>
        <w:lang w:val="fr-FR" w:eastAsia="en-US" w:bidi="ar-SA"/>
      </w:rPr>
    </w:lvl>
    <w:lvl w:ilvl="2" w:tplc="5B344AA2">
      <w:numFmt w:val="bullet"/>
      <w:lvlText w:val="•"/>
      <w:lvlJc w:val="left"/>
      <w:pPr>
        <w:ind w:left="8826" w:hanging="303"/>
      </w:pPr>
      <w:rPr>
        <w:rFonts w:hint="default"/>
        <w:lang w:val="fr-FR" w:eastAsia="en-US" w:bidi="ar-SA"/>
      </w:rPr>
    </w:lvl>
    <w:lvl w:ilvl="3" w:tplc="92BEFC64">
      <w:numFmt w:val="bullet"/>
      <w:lvlText w:val="•"/>
      <w:lvlJc w:val="left"/>
      <w:pPr>
        <w:ind w:left="8953" w:hanging="303"/>
      </w:pPr>
      <w:rPr>
        <w:rFonts w:hint="default"/>
        <w:lang w:val="fr-FR" w:eastAsia="en-US" w:bidi="ar-SA"/>
      </w:rPr>
    </w:lvl>
    <w:lvl w:ilvl="4" w:tplc="4C7A6EA2">
      <w:numFmt w:val="bullet"/>
      <w:lvlText w:val="•"/>
      <w:lvlJc w:val="left"/>
      <w:pPr>
        <w:ind w:left="9080" w:hanging="303"/>
      </w:pPr>
      <w:rPr>
        <w:rFonts w:hint="default"/>
        <w:lang w:val="fr-FR" w:eastAsia="en-US" w:bidi="ar-SA"/>
      </w:rPr>
    </w:lvl>
    <w:lvl w:ilvl="5" w:tplc="B01C908C">
      <w:numFmt w:val="bullet"/>
      <w:lvlText w:val="•"/>
      <w:lvlJc w:val="left"/>
      <w:pPr>
        <w:ind w:left="9206" w:hanging="303"/>
      </w:pPr>
      <w:rPr>
        <w:rFonts w:hint="default"/>
        <w:lang w:val="fr-FR" w:eastAsia="en-US" w:bidi="ar-SA"/>
      </w:rPr>
    </w:lvl>
    <w:lvl w:ilvl="6" w:tplc="C4825854">
      <w:numFmt w:val="bullet"/>
      <w:lvlText w:val="•"/>
      <w:lvlJc w:val="left"/>
      <w:pPr>
        <w:ind w:left="9333" w:hanging="303"/>
      </w:pPr>
      <w:rPr>
        <w:rFonts w:hint="default"/>
        <w:lang w:val="fr-FR" w:eastAsia="en-US" w:bidi="ar-SA"/>
      </w:rPr>
    </w:lvl>
    <w:lvl w:ilvl="7" w:tplc="E6C6F1EE">
      <w:numFmt w:val="bullet"/>
      <w:lvlText w:val="•"/>
      <w:lvlJc w:val="left"/>
      <w:pPr>
        <w:ind w:left="9460" w:hanging="303"/>
      </w:pPr>
      <w:rPr>
        <w:rFonts w:hint="default"/>
        <w:lang w:val="fr-FR" w:eastAsia="en-US" w:bidi="ar-SA"/>
      </w:rPr>
    </w:lvl>
    <w:lvl w:ilvl="8" w:tplc="F4E486F0">
      <w:numFmt w:val="bullet"/>
      <w:lvlText w:val="•"/>
      <w:lvlJc w:val="left"/>
      <w:pPr>
        <w:ind w:left="9586" w:hanging="303"/>
      </w:pPr>
      <w:rPr>
        <w:rFonts w:hint="default"/>
        <w:lang w:val="fr-FR" w:eastAsia="en-US" w:bidi="ar-SA"/>
      </w:rPr>
    </w:lvl>
  </w:abstractNum>
  <w:abstractNum w:abstractNumId="5">
    <w:nsid w:val="37AE4E12"/>
    <w:multiLevelType w:val="hybridMultilevel"/>
    <w:tmpl w:val="B594A750"/>
    <w:lvl w:ilvl="0" w:tplc="48B0EFBA">
      <w:numFmt w:val="bullet"/>
      <w:lvlText w:val="-"/>
      <w:lvlJc w:val="left"/>
      <w:pPr>
        <w:ind w:left="161" w:hanging="141"/>
      </w:pPr>
      <w:rPr>
        <w:rFonts w:ascii="Times New Roman" w:eastAsia="Times New Roman" w:hAnsi="Times New Roman" w:cs="Times New Roman" w:hint="default"/>
        <w:w w:val="99"/>
        <w:sz w:val="24"/>
        <w:szCs w:val="24"/>
        <w:lang w:val="fr-FR" w:eastAsia="en-US" w:bidi="ar-SA"/>
      </w:rPr>
    </w:lvl>
    <w:lvl w:ilvl="1" w:tplc="39247E02">
      <w:numFmt w:val="bullet"/>
      <w:lvlText w:val="•"/>
      <w:lvlJc w:val="left"/>
      <w:pPr>
        <w:ind w:left="1128" w:hanging="141"/>
      </w:pPr>
      <w:rPr>
        <w:rFonts w:hint="default"/>
        <w:lang w:val="fr-FR" w:eastAsia="en-US" w:bidi="ar-SA"/>
      </w:rPr>
    </w:lvl>
    <w:lvl w:ilvl="2" w:tplc="9BB60958">
      <w:numFmt w:val="bullet"/>
      <w:lvlText w:val="•"/>
      <w:lvlJc w:val="left"/>
      <w:pPr>
        <w:ind w:left="2096" w:hanging="141"/>
      </w:pPr>
      <w:rPr>
        <w:rFonts w:hint="default"/>
        <w:lang w:val="fr-FR" w:eastAsia="en-US" w:bidi="ar-SA"/>
      </w:rPr>
    </w:lvl>
    <w:lvl w:ilvl="3" w:tplc="D1E25780">
      <w:numFmt w:val="bullet"/>
      <w:lvlText w:val="•"/>
      <w:lvlJc w:val="left"/>
      <w:pPr>
        <w:ind w:left="3064" w:hanging="141"/>
      </w:pPr>
      <w:rPr>
        <w:rFonts w:hint="default"/>
        <w:lang w:val="fr-FR" w:eastAsia="en-US" w:bidi="ar-SA"/>
      </w:rPr>
    </w:lvl>
    <w:lvl w:ilvl="4" w:tplc="504A92F2">
      <w:numFmt w:val="bullet"/>
      <w:lvlText w:val="•"/>
      <w:lvlJc w:val="left"/>
      <w:pPr>
        <w:ind w:left="4032" w:hanging="141"/>
      </w:pPr>
      <w:rPr>
        <w:rFonts w:hint="default"/>
        <w:lang w:val="fr-FR" w:eastAsia="en-US" w:bidi="ar-SA"/>
      </w:rPr>
    </w:lvl>
    <w:lvl w:ilvl="5" w:tplc="DFA2D480">
      <w:numFmt w:val="bullet"/>
      <w:lvlText w:val="•"/>
      <w:lvlJc w:val="left"/>
      <w:pPr>
        <w:ind w:left="5000" w:hanging="141"/>
      </w:pPr>
      <w:rPr>
        <w:rFonts w:hint="default"/>
        <w:lang w:val="fr-FR" w:eastAsia="en-US" w:bidi="ar-SA"/>
      </w:rPr>
    </w:lvl>
    <w:lvl w:ilvl="6" w:tplc="E27C2A30">
      <w:numFmt w:val="bullet"/>
      <w:lvlText w:val="•"/>
      <w:lvlJc w:val="left"/>
      <w:pPr>
        <w:ind w:left="5968" w:hanging="141"/>
      </w:pPr>
      <w:rPr>
        <w:rFonts w:hint="default"/>
        <w:lang w:val="fr-FR" w:eastAsia="en-US" w:bidi="ar-SA"/>
      </w:rPr>
    </w:lvl>
    <w:lvl w:ilvl="7" w:tplc="FA9CB8D2">
      <w:numFmt w:val="bullet"/>
      <w:lvlText w:val="•"/>
      <w:lvlJc w:val="left"/>
      <w:pPr>
        <w:ind w:left="6936" w:hanging="141"/>
      </w:pPr>
      <w:rPr>
        <w:rFonts w:hint="default"/>
        <w:lang w:val="fr-FR" w:eastAsia="en-US" w:bidi="ar-SA"/>
      </w:rPr>
    </w:lvl>
    <w:lvl w:ilvl="8" w:tplc="DF463840">
      <w:numFmt w:val="bullet"/>
      <w:lvlText w:val="•"/>
      <w:lvlJc w:val="left"/>
      <w:pPr>
        <w:ind w:left="7904" w:hanging="141"/>
      </w:pPr>
      <w:rPr>
        <w:rFonts w:hint="default"/>
        <w:lang w:val="fr-FR" w:eastAsia="en-US" w:bidi="ar-SA"/>
      </w:rPr>
    </w:lvl>
  </w:abstractNum>
  <w:abstractNum w:abstractNumId="6">
    <w:nsid w:val="65757C6C"/>
    <w:multiLevelType w:val="hybridMultilevel"/>
    <w:tmpl w:val="CA000AFA"/>
    <w:lvl w:ilvl="0" w:tplc="639A8336">
      <w:numFmt w:val="bullet"/>
      <w:lvlText w:val="-"/>
      <w:lvlJc w:val="left"/>
      <w:pPr>
        <w:ind w:left="1601" w:hanging="360"/>
      </w:pPr>
      <w:rPr>
        <w:rFonts w:ascii="Times New Roman" w:eastAsia="Times New Roman" w:hAnsi="Times New Roman" w:cs="Times New Roman" w:hint="default"/>
        <w:w w:val="99"/>
        <w:sz w:val="24"/>
        <w:szCs w:val="24"/>
        <w:lang w:val="fr-FR" w:eastAsia="en-US" w:bidi="ar-SA"/>
      </w:rPr>
    </w:lvl>
    <w:lvl w:ilvl="1" w:tplc="215046D4">
      <w:numFmt w:val="bullet"/>
      <w:lvlText w:val="•"/>
      <w:lvlJc w:val="left"/>
      <w:pPr>
        <w:ind w:left="2424" w:hanging="360"/>
      </w:pPr>
      <w:rPr>
        <w:rFonts w:hint="default"/>
        <w:lang w:val="fr-FR" w:eastAsia="en-US" w:bidi="ar-SA"/>
      </w:rPr>
    </w:lvl>
    <w:lvl w:ilvl="2" w:tplc="8870B704">
      <w:numFmt w:val="bullet"/>
      <w:lvlText w:val="•"/>
      <w:lvlJc w:val="left"/>
      <w:pPr>
        <w:ind w:left="3248" w:hanging="360"/>
      </w:pPr>
      <w:rPr>
        <w:rFonts w:hint="default"/>
        <w:lang w:val="fr-FR" w:eastAsia="en-US" w:bidi="ar-SA"/>
      </w:rPr>
    </w:lvl>
    <w:lvl w:ilvl="3" w:tplc="A42496DE">
      <w:numFmt w:val="bullet"/>
      <w:lvlText w:val="•"/>
      <w:lvlJc w:val="left"/>
      <w:pPr>
        <w:ind w:left="4072" w:hanging="360"/>
      </w:pPr>
      <w:rPr>
        <w:rFonts w:hint="default"/>
        <w:lang w:val="fr-FR" w:eastAsia="en-US" w:bidi="ar-SA"/>
      </w:rPr>
    </w:lvl>
    <w:lvl w:ilvl="4" w:tplc="3F1A1AF6">
      <w:numFmt w:val="bullet"/>
      <w:lvlText w:val="•"/>
      <w:lvlJc w:val="left"/>
      <w:pPr>
        <w:ind w:left="4896" w:hanging="360"/>
      </w:pPr>
      <w:rPr>
        <w:rFonts w:hint="default"/>
        <w:lang w:val="fr-FR" w:eastAsia="en-US" w:bidi="ar-SA"/>
      </w:rPr>
    </w:lvl>
    <w:lvl w:ilvl="5" w:tplc="BFD4C610">
      <w:numFmt w:val="bullet"/>
      <w:lvlText w:val="•"/>
      <w:lvlJc w:val="left"/>
      <w:pPr>
        <w:ind w:left="5720" w:hanging="360"/>
      </w:pPr>
      <w:rPr>
        <w:rFonts w:hint="default"/>
        <w:lang w:val="fr-FR" w:eastAsia="en-US" w:bidi="ar-SA"/>
      </w:rPr>
    </w:lvl>
    <w:lvl w:ilvl="6" w:tplc="E7148BB8">
      <w:numFmt w:val="bullet"/>
      <w:lvlText w:val="•"/>
      <w:lvlJc w:val="left"/>
      <w:pPr>
        <w:ind w:left="6544" w:hanging="360"/>
      </w:pPr>
      <w:rPr>
        <w:rFonts w:hint="default"/>
        <w:lang w:val="fr-FR" w:eastAsia="en-US" w:bidi="ar-SA"/>
      </w:rPr>
    </w:lvl>
    <w:lvl w:ilvl="7" w:tplc="7458C0BE">
      <w:numFmt w:val="bullet"/>
      <w:lvlText w:val="•"/>
      <w:lvlJc w:val="left"/>
      <w:pPr>
        <w:ind w:left="7368" w:hanging="360"/>
      </w:pPr>
      <w:rPr>
        <w:rFonts w:hint="default"/>
        <w:lang w:val="fr-FR" w:eastAsia="en-US" w:bidi="ar-SA"/>
      </w:rPr>
    </w:lvl>
    <w:lvl w:ilvl="8" w:tplc="BFCA4A80">
      <w:numFmt w:val="bullet"/>
      <w:lvlText w:val="•"/>
      <w:lvlJc w:val="left"/>
      <w:pPr>
        <w:ind w:left="8192" w:hanging="360"/>
      </w:pPr>
      <w:rPr>
        <w:rFonts w:hint="default"/>
        <w:lang w:val="fr-FR" w:eastAsia="en-US" w:bidi="ar-SA"/>
      </w:rPr>
    </w:lvl>
  </w:abstractNum>
  <w:abstractNum w:abstractNumId="7">
    <w:nsid w:val="7BA239DB"/>
    <w:multiLevelType w:val="hybridMultilevel"/>
    <w:tmpl w:val="9F46DCC4"/>
    <w:lvl w:ilvl="0" w:tplc="C720AFE0">
      <w:start w:val="2"/>
      <w:numFmt w:val="decimal"/>
      <w:lvlText w:val="%1"/>
      <w:lvlJc w:val="left"/>
      <w:pPr>
        <w:ind w:left="363" w:hanging="202"/>
        <w:jc w:val="left"/>
      </w:pPr>
      <w:rPr>
        <w:rFonts w:ascii="Times New Roman" w:eastAsia="Times New Roman" w:hAnsi="Times New Roman" w:cs="Times New Roman" w:hint="default"/>
        <w:w w:val="100"/>
        <w:sz w:val="20"/>
        <w:szCs w:val="20"/>
        <w:lang w:val="fr-FR" w:eastAsia="en-US" w:bidi="ar-SA"/>
      </w:rPr>
    </w:lvl>
    <w:lvl w:ilvl="1" w:tplc="A07C1F6C">
      <w:numFmt w:val="bullet"/>
      <w:lvlText w:val="•"/>
      <w:lvlJc w:val="left"/>
      <w:pPr>
        <w:ind w:left="1308" w:hanging="202"/>
      </w:pPr>
      <w:rPr>
        <w:rFonts w:hint="default"/>
        <w:lang w:val="fr-FR" w:eastAsia="en-US" w:bidi="ar-SA"/>
      </w:rPr>
    </w:lvl>
    <w:lvl w:ilvl="2" w:tplc="DB90E578">
      <w:numFmt w:val="bullet"/>
      <w:lvlText w:val="•"/>
      <w:lvlJc w:val="left"/>
      <w:pPr>
        <w:ind w:left="2256" w:hanging="202"/>
      </w:pPr>
      <w:rPr>
        <w:rFonts w:hint="default"/>
        <w:lang w:val="fr-FR" w:eastAsia="en-US" w:bidi="ar-SA"/>
      </w:rPr>
    </w:lvl>
    <w:lvl w:ilvl="3" w:tplc="E7DC8838">
      <w:numFmt w:val="bullet"/>
      <w:lvlText w:val="•"/>
      <w:lvlJc w:val="left"/>
      <w:pPr>
        <w:ind w:left="3204" w:hanging="202"/>
      </w:pPr>
      <w:rPr>
        <w:rFonts w:hint="default"/>
        <w:lang w:val="fr-FR" w:eastAsia="en-US" w:bidi="ar-SA"/>
      </w:rPr>
    </w:lvl>
    <w:lvl w:ilvl="4" w:tplc="3DA2EE16">
      <w:numFmt w:val="bullet"/>
      <w:lvlText w:val="•"/>
      <w:lvlJc w:val="left"/>
      <w:pPr>
        <w:ind w:left="4152" w:hanging="202"/>
      </w:pPr>
      <w:rPr>
        <w:rFonts w:hint="default"/>
        <w:lang w:val="fr-FR" w:eastAsia="en-US" w:bidi="ar-SA"/>
      </w:rPr>
    </w:lvl>
    <w:lvl w:ilvl="5" w:tplc="4C7458B6">
      <w:numFmt w:val="bullet"/>
      <w:lvlText w:val="•"/>
      <w:lvlJc w:val="left"/>
      <w:pPr>
        <w:ind w:left="5100" w:hanging="202"/>
      </w:pPr>
      <w:rPr>
        <w:rFonts w:hint="default"/>
        <w:lang w:val="fr-FR" w:eastAsia="en-US" w:bidi="ar-SA"/>
      </w:rPr>
    </w:lvl>
    <w:lvl w:ilvl="6" w:tplc="9A36A45E">
      <w:numFmt w:val="bullet"/>
      <w:lvlText w:val="•"/>
      <w:lvlJc w:val="left"/>
      <w:pPr>
        <w:ind w:left="6048" w:hanging="202"/>
      </w:pPr>
      <w:rPr>
        <w:rFonts w:hint="default"/>
        <w:lang w:val="fr-FR" w:eastAsia="en-US" w:bidi="ar-SA"/>
      </w:rPr>
    </w:lvl>
    <w:lvl w:ilvl="7" w:tplc="29C823F2">
      <w:numFmt w:val="bullet"/>
      <w:lvlText w:val="•"/>
      <w:lvlJc w:val="left"/>
      <w:pPr>
        <w:ind w:left="6996" w:hanging="202"/>
      </w:pPr>
      <w:rPr>
        <w:rFonts w:hint="default"/>
        <w:lang w:val="fr-FR" w:eastAsia="en-US" w:bidi="ar-SA"/>
      </w:rPr>
    </w:lvl>
    <w:lvl w:ilvl="8" w:tplc="8202E560">
      <w:numFmt w:val="bullet"/>
      <w:lvlText w:val="•"/>
      <w:lvlJc w:val="left"/>
      <w:pPr>
        <w:ind w:left="7944" w:hanging="202"/>
      </w:pPr>
      <w:rPr>
        <w:rFonts w:hint="default"/>
        <w:lang w:val="fr-FR" w:eastAsia="en-US" w:bidi="ar-SA"/>
      </w:rPr>
    </w:lvl>
  </w:abstractNum>
  <w:num w:numId="1">
    <w:abstractNumId w:val="6"/>
  </w:num>
  <w:num w:numId="2">
    <w:abstractNumId w:val="5"/>
  </w:num>
  <w:num w:numId="3">
    <w:abstractNumId w:val="4"/>
  </w:num>
  <w:num w:numId="4">
    <w:abstractNumId w:val="2"/>
  </w:num>
  <w:num w:numId="5">
    <w:abstractNumId w:val="7"/>
  </w:num>
  <w:num w:numId="6">
    <w:abstractNumId w:val="1"/>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59"/>
    <o:shapelayout v:ext="edit">
      <o:idmap v:ext="edit" data="1"/>
    </o:shapelayout>
  </w:hdrShapeDefaults>
  <w:footnotePr>
    <w:footnote w:id="0"/>
    <w:footnote w:id="1"/>
  </w:footnotePr>
  <w:endnotePr>
    <w:endnote w:id="0"/>
    <w:endnote w:id="1"/>
  </w:endnotePr>
  <w:compat>
    <w:ulTrailSpace/>
    <w:shapeLayoutLikeWW8/>
    <w:useFELayout/>
  </w:compat>
  <w:rsids>
    <w:rsidRoot w:val="00F522D6"/>
    <w:rsid w:val="001A7DB1"/>
    <w:rsid w:val="00476CFE"/>
    <w:rsid w:val="00F522D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F522D6"/>
    <w:rPr>
      <w:rFonts w:ascii="Times New Roman" w:eastAsia="Times New Roman" w:hAnsi="Times New Roman" w:cs="Times New Roman"/>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rsid w:val="00F522D6"/>
    <w:tblPr>
      <w:tblInd w:w="0" w:type="dxa"/>
      <w:tblCellMar>
        <w:top w:w="0" w:type="dxa"/>
        <w:left w:w="0" w:type="dxa"/>
        <w:bottom w:w="0" w:type="dxa"/>
        <w:right w:w="0" w:type="dxa"/>
      </w:tblCellMar>
    </w:tblPr>
  </w:style>
  <w:style w:type="paragraph" w:customStyle="1" w:styleId="TOC1">
    <w:name w:val="TOC 1"/>
    <w:basedOn w:val="Normal"/>
    <w:uiPriority w:val="1"/>
    <w:qFormat/>
    <w:rsid w:val="00F522D6"/>
    <w:pPr>
      <w:spacing w:before="120"/>
      <w:ind w:left="161"/>
    </w:pPr>
    <w:rPr>
      <w:b/>
      <w:bCs/>
      <w:sz w:val="24"/>
      <w:szCs w:val="24"/>
    </w:rPr>
  </w:style>
  <w:style w:type="paragraph" w:customStyle="1" w:styleId="TOC2">
    <w:name w:val="TOC 2"/>
    <w:basedOn w:val="Normal"/>
    <w:uiPriority w:val="1"/>
    <w:qFormat/>
    <w:rsid w:val="00F522D6"/>
    <w:pPr>
      <w:spacing w:before="60"/>
      <w:ind w:left="1121" w:hanging="564"/>
    </w:pPr>
    <w:rPr>
      <w:sz w:val="19"/>
      <w:szCs w:val="19"/>
    </w:rPr>
  </w:style>
  <w:style w:type="paragraph" w:customStyle="1" w:styleId="TOC3">
    <w:name w:val="TOC 3"/>
    <w:basedOn w:val="Normal"/>
    <w:uiPriority w:val="1"/>
    <w:qFormat/>
    <w:rsid w:val="00F522D6"/>
    <w:pPr>
      <w:spacing w:before="60"/>
      <w:ind w:left="1121" w:hanging="564"/>
    </w:pPr>
    <w:rPr>
      <w:b/>
      <w:bCs/>
      <w:i/>
    </w:rPr>
  </w:style>
  <w:style w:type="paragraph" w:styleId="Corpsdetexte">
    <w:name w:val="Body Text"/>
    <w:basedOn w:val="Normal"/>
    <w:uiPriority w:val="1"/>
    <w:qFormat/>
    <w:rsid w:val="00F522D6"/>
    <w:rPr>
      <w:sz w:val="24"/>
      <w:szCs w:val="24"/>
    </w:rPr>
  </w:style>
  <w:style w:type="paragraph" w:customStyle="1" w:styleId="Heading1">
    <w:name w:val="Heading 1"/>
    <w:basedOn w:val="Normal"/>
    <w:uiPriority w:val="1"/>
    <w:qFormat/>
    <w:rsid w:val="00F522D6"/>
    <w:pPr>
      <w:spacing w:before="244"/>
      <w:ind w:left="2215" w:right="819" w:hanging="1810"/>
      <w:outlineLvl w:val="1"/>
    </w:pPr>
    <w:rPr>
      <w:rFonts w:ascii="Comic Sans MS" w:eastAsia="Comic Sans MS" w:hAnsi="Comic Sans MS" w:cs="Comic Sans MS"/>
      <w:sz w:val="36"/>
      <w:szCs w:val="36"/>
    </w:rPr>
  </w:style>
  <w:style w:type="paragraph" w:customStyle="1" w:styleId="Heading2">
    <w:name w:val="Heading 2"/>
    <w:basedOn w:val="Normal"/>
    <w:uiPriority w:val="1"/>
    <w:qFormat/>
    <w:rsid w:val="00F522D6"/>
    <w:pPr>
      <w:ind w:left="161"/>
      <w:outlineLvl w:val="2"/>
    </w:pPr>
    <w:rPr>
      <w:sz w:val="29"/>
      <w:szCs w:val="29"/>
    </w:rPr>
  </w:style>
  <w:style w:type="paragraph" w:customStyle="1" w:styleId="Heading3">
    <w:name w:val="Heading 3"/>
    <w:basedOn w:val="Normal"/>
    <w:uiPriority w:val="1"/>
    <w:qFormat/>
    <w:rsid w:val="00F522D6"/>
    <w:pPr>
      <w:spacing w:before="74"/>
      <w:ind w:right="445"/>
      <w:jc w:val="center"/>
      <w:outlineLvl w:val="3"/>
    </w:pPr>
    <w:rPr>
      <w:b/>
      <w:bCs/>
      <w:sz w:val="28"/>
      <w:szCs w:val="28"/>
    </w:rPr>
  </w:style>
  <w:style w:type="paragraph" w:customStyle="1" w:styleId="Heading4">
    <w:name w:val="Heading 4"/>
    <w:basedOn w:val="Normal"/>
    <w:uiPriority w:val="1"/>
    <w:qFormat/>
    <w:rsid w:val="00F522D6"/>
    <w:pPr>
      <w:ind w:left="60"/>
      <w:outlineLvl w:val="4"/>
    </w:pPr>
    <w:rPr>
      <w:sz w:val="27"/>
      <w:szCs w:val="27"/>
    </w:rPr>
  </w:style>
  <w:style w:type="paragraph" w:customStyle="1" w:styleId="Heading5">
    <w:name w:val="Heading 5"/>
    <w:basedOn w:val="Normal"/>
    <w:uiPriority w:val="1"/>
    <w:qFormat/>
    <w:rsid w:val="00F522D6"/>
    <w:pPr>
      <w:ind w:left="161"/>
      <w:outlineLvl w:val="5"/>
    </w:pPr>
    <w:rPr>
      <w:sz w:val="26"/>
      <w:szCs w:val="26"/>
    </w:rPr>
  </w:style>
  <w:style w:type="paragraph" w:customStyle="1" w:styleId="Heading6">
    <w:name w:val="Heading 6"/>
    <w:basedOn w:val="Normal"/>
    <w:uiPriority w:val="1"/>
    <w:qFormat/>
    <w:rsid w:val="00F522D6"/>
    <w:pPr>
      <w:spacing w:line="209" w:lineRule="exact"/>
      <w:ind w:left="161"/>
      <w:outlineLvl w:val="6"/>
    </w:pPr>
    <w:rPr>
      <w:sz w:val="25"/>
      <w:szCs w:val="25"/>
    </w:rPr>
  </w:style>
  <w:style w:type="paragraph" w:customStyle="1" w:styleId="Heading7">
    <w:name w:val="Heading 7"/>
    <w:basedOn w:val="Normal"/>
    <w:uiPriority w:val="1"/>
    <w:qFormat/>
    <w:rsid w:val="00F522D6"/>
    <w:pPr>
      <w:ind w:left="1089" w:hanging="541"/>
      <w:outlineLvl w:val="7"/>
    </w:pPr>
    <w:rPr>
      <w:b/>
      <w:bCs/>
      <w:sz w:val="24"/>
      <w:szCs w:val="24"/>
    </w:rPr>
  </w:style>
  <w:style w:type="paragraph" w:styleId="Paragraphedeliste">
    <w:name w:val="List Paragraph"/>
    <w:basedOn w:val="Normal"/>
    <w:uiPriority w:val="1"/>
    <w:qFormat/>
    <w:rsid w:val="00F522D6"/>
    <w:pPr>
      <w:ind w:left="1229" w:hanging="141"/>
    </w:pPr>
  </w:style>
  <w:style w:type="paragraph" w:customStyle="1" w:styleId="TableParagraph">
    <w:name w:val="Table Paragraph"/>
    <w:basedOn w:val="Normal"/>
    <w:uiPriority w:val="1"/>
    <w:qFormat/>
    <w:rsid w:val="00F522D6"/>
    <w:pPr>
      <w:spacing w:before="12"/>
      <w:jc w:val="center"/>
    </w:pPr>
  </w:style>
  <w:style w:type="paragraph" w:styleId="En-tte">
    <w:name w:val="header"/>
    <w:basedOn w:val="Normal"/>
    <w:link w:val="En-tteCar"/>
    <w:uiPriority w:val="99"/>
    <w:semiHidden/>
    <w:unhideWhenUsed/>
    <w:rsid w:val="001A7DB1"/>
    <w:pPr>
      <w:tabs>
        <w:tab w:val="center" w:pos="4536"/>
        <w:tab w:val="right" w:pos="9072"/>
      </w:tabs>
    </w:pPr>
  </w:style>
  <w:style w:type="character" w:customStyle="1" w:styleId="En-tteCar">
    <w:name w:val="En-tête Car"/>
    <w:basedOn w:val="Policepardfaut"/>
    <w:link w:val="En-tte"/>
    <w:uiPriority w:val="99"/>
    <w:semiHidden/>
    <w:rsid w:val="001A7DB1"/>
    <w:rPr>
      <w:rFonts w:ascii="Times New Roman" w:eastAsia="Times New Roman" w:hAnsi="Times New Roman" w:cs="Times New Roman"/>
      <w:lang w:val="fr-FR"/>
    </w:rPr>
  </w:style>
  <w:style w:type="paragraph" w:styleId="Pieddepage">
    <w:name w:val="footer"/>
    <w:basedOn w:val="Normal"/>
    <w:link w:val="PieddepageCar"/>
    <w:uiPriority w:val="99"/>
    <w:unhideWhenUsed/>
    <w:rsid w:val="001A7DB1"/>
    <w:pPr>
      <w:tabs>
        <w:tab w:val="center" w:pos="4536"/>
        <w:tab w:val="right" w:pos="9072"/>
      </w:tabs>
    </w:pPr>
  </w:style>
  <w:style w:type="character" w:customStyle="1" w:styleId="PieddepageCar">
    <w:name w:val="Pied de page Car"/>
    <w:basedOn w:val="Policepardfaut"/>
    <w:link w:val="Pieddepage"/>
    <w:uiPriority w:val="99"/>
    <w:rsid w:val="001A7DB1"/>
    <w:rPr>
      <w:rFonts w:ascii="Times New Roman" w:eastAsia="Times New Roman" w:hAnsi="Times New Roman" w:cs="Times New Roman"/>
      <w:lang w:val="fr-FR"/>
    </w:rPr>
  </w:style>
  <w:style w:type="paragraph" w:styleId="Textedebulles">
    <w:name w:val="Balloon Text"/>
    <w:basedOn w:val="Normal"/>
    <w:link w:val="TextedebullesCar"/>
    <w:uiPriority w:val="99"/>
    <w:semiHidden/>
    <w:unhideWhenUsed/>
    <w:rsid w:val="001A7DB1"/>
    <w:rPr>
      <w:rFonts w:ascii="Tahoma" w:hAnsi="Tahoma" w:cs="Tahoma"/>
      <w:sz w:val="16"/>
      <w:szCs w:val="16"/>
    </w:rPr>
  </w:style>
  <w:style w:type="character" w:customStyle="1" w:styleId="TextedebullesCar">
    <w:name w:val="Texte de bulles Car"/>
    <w:basedOn w:val="Policepardfaut"/>
    <w:link w:val="Textedebulles"/>
    <w:uiPriority w:val="99"/>
    <w:semiHidden/>
    <w:rsid w:val="001A7DB1"/>
    <w:rPr>
      <w:rFonts w:ascii="Tahoma" w:eastAsia="Times New Roman" w:hAnsi="Tahoma" w:cs="Tahoma"/>
      <w:sz w:val="16"/>
      <w:szCs w:val="16"/>
      <w:lang w:val="fr-FR"/>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13" Type="http://schemas.openxmlformats.org/officeDocument/2006/relationships/image" Target="media/image1.jpeg"/><Relationship Id="rId18" Type="http://schemas.openxmlformats.org/officeDocument/2006/relationships/footer" Target="footer8.xml"/><Relationship Id="rId26" Type="http://schemas.openxmlformats.org/officeDocument/2006/relationships/image" Target="media/image10.jpeg"/><Relationship Id="rId39" Type="http://schemas.openxmlformats.org/officeDocument/2006/relationships/hyperlink" Target="http://ariane.rio.net/textes/elem/fast.htm" TargetMode="External"/><Relationship Id="rId3" Type="http://schemas.openxmlformats.org/officeDocument/2006/relationships/settings" Target="settings.xml"/><Relationship Id="rId21" Type="http://schemas.openxmlformats.org/officeDocument/2006/relationships/footer" Target="footer9.xml"/><Relationship Id="rId34" Type="http://schemas.openxmlformats.org/officeDocument/2006/relationships/hyperlink" Target="http://www.httr.ups-/" TargetMode="External"/><Relationship Id="rId42" Type="http://schemas.openxmlformats.org/officeDocument/2006/relationships/hyperlink" Target="http://iut.univ-/" TargetMode="External"/><Relationship Id="rId47" Type="http://schemas.openxmlformats.org/officeDocument/2006/relationships/footer" Target="footer11.xml"/><Relationship Id="rId7" Type="http://schemas.openxmlformats.org/officeDocument/2006/relationships/footer" Target="footer1.xml"/><Relationship Id="rId12" Type="http://schemas.openxmlformats.org/officeDocument/2006/relationships/footer" Target="footer6.xml"/><Relationship Id="rId17" Type="http://schemas.openxmlformats.org/officeDocument/2006/relationships/footer" Target="footer7.xml"/><Relationship Id="rId25" Type="http://schemas.openxmlformats.org/officeDocument/2006/relationships/image" Target="media/image9.jpeg"/><Relationship Id="rId33" Type="http://schemas.openxmlformats.org/officeDocument/2006/relationships/hyperlink" Target="http://www.info.univ-/" TargetMode="External"/><Relationship Id="rId38" Type="http://schemas.openxmlformats.org/officeDocument/2006/relationships/hyperlink" Target="http://perso.wanadoo.fr/jean.drevet/sti/trame.htm" TargetMode="External"/><Relationship Id="rId46"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image" Target="media/image6.jpeg"/><Relationship Id="rId29" Type="http://schemas.openxmlformats.org/officeDocument/2006/relationships/image" Target="media/image13.jpeg"/><Relationship Id="rId41" Type="http://schemas.openxmlformats.org/officeDocument/2006/relationships/hyperlink" Target="http://www.urec.cnrs.fr/cours/Physique/xmitdata.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5.xml"/><Relationship Id="rId24" Type="http://schemas.openxmlformats.org/officeDocument/2006/relationships/image" Target="media/image8.jpeg"/><Relationship Id="rId32" Type="http://schemas.openxmlformats.org/officeDocument/2006/relationships/hyperlink" Target="http://perso.efrei.fr/~atinault/cours/Cours" TargetMode="External"/><Relationship Id="rId37" Type="http://schemas.openxmlformats.org/officeDocument/2006/relationships/hyperlink" Target="http://f6css.free.fr/nrz_nrzi.htm" TargetMode="External"/><Relationship Id="rId40" Type="http://schemas.openxmlformats.org/officeDocument/2006/relationships/hyperlink" Target="http://www.eisi.ch/dem/Mediatheque/Telecom" TargetMode="External"/><Relationship Id="rId45" Type="http://schemas.openxmlformats.org/officeDocument/2006/relationships/image" Target="media/image15.jpe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7.jpeg"/><Relationship Id="rId28" Type="http://schemas.openxmlformats.org/officeDocument/2006/relationships/image" Target="media/image12.jpeg"/><Relationship Id="rId36" Type="http://schemas.openxmlformats.org/officeDocument/2006/relationships/hyperlink" Target="http://www.irisa.fr/armor/lesmembres/cousin/Enseignement/Reseaux-" TargetMode="External"/><Relationship Id="rId49" Type="http://schemas.openxmlformats.org/officeDocument/2006/relationships/theme" Target="theme/theme1.xml"/><Relationship Id="rId10" Type="http://schemas.openxmlformats.org/officeDocument/2006/relationships/footer" Target="footer4.xml"/><Relationship Id="rId19" Type="http://schemas.openxmlformats.org/officeDocument/2006/relationships/image" Target="media/image5.jpeg"/><Relationship Id="rId31" Type="http://schemas.openxmlformats.org/officeDocument/2006/relationships/hyperlink" Target="http://www.nicolasbillaude.com/technologies/transnum/transnum.html" TargetMode="External"/><Relationship Id="rId44"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image" Target="media/image2.jpeg"/><Relationship Id="rId22" Type="http://schemas.openxmlformats.org/officeDocument/2006/relationships/footer" Target="footer10.xml"/><Relationship Id="rId27" Type="http://schemas.openxmlformats.org/officeDocument/2006/relationships/image" Target="media/image11.jpeg"/><Relationship Id="rId30" Type="http://schemas.openxmlformats.org/officeDocument/2006/relationships/hyperlink" Target="http://perso.wanadoo.fr/f1my/bincod.htm" TargetMode="External"/><Relationship Id="rId35" Type="http://schemas.openxmlformats.org/officeDocument/2006/relationships/hyperlink" Target="http://sitejm.chez.tiscali.fr/reseaux/architecture.htm" TargetMode="External"/><Relationship Id="rId43" Type="http://schemas.openxmlformats.org/officeDocument/2006/relationships/hyperlink" Target="http://perso.wanadoo.fr/gerard.pinson/elec/B15%20(TEXTE).pdf" TargetMode="External"/><Relationship Id="rId48" Type="http://schemas.openxmlformats.org/officeDocument/2006/relationships/fontTable" Target="fontTable.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25</Pages>
  <Words>4522</Words>
  <Characters>24875</Characters>
  <Application>Microsoft Office Word</Application>
  <DocSecurity>0</DocSecurity>
  <Lines>207</Lines>
  <Paragraphs>58</Paragraphs>
  <ScaleCrop>false</ScaleCrop>
  <Company/>
  <LinksUpToDate>false</LinksUpToDate>
  <CharactersWithSpaces>29339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rapport-codages</dc:title>
  <dc:subject>Les différents codages d'une information binaire en Informatique Industrielle</dc:subject>
  <dc:creator>Julien Michot</dc:creator>
  <cp:keywords>Les différents codages d'une information binaire en Informatique Industrielle</cp:keywords>
  <cp:lastModifiedBy>ouhad</cp:lastModifiedBy>
  <cp:revision>2</cp:revision>
  <dcterms:created xsi:type="dcterms:W3CDTF">2020-09-28T05:55:00Z</dcterms:created>
  <dcterms:modified xsi:type="dcterms:W3CDTF">2020-09-28T05:55:00Z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2004-09-18T00:00:00Z</vt:filetime>
  </property>
  <property fmtid="{D5CDD505-2E9C-101B-9397-08002B2CF9AE}" pid="3" name="Creator">
    <vt:lpwstr>PDFCreator Version 0.8.0</vt:lpwstr>
  </property>
  <property fmtid="{D5CDD505-2E9C-101B-9397-08002B2CF9AE}" pid="4" name="LastSaved">
    <vt:filetime>2020-09-28T00:00:00Z</vt:filetime>
  </property>
</Properties>
</file>