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14"/>
        </w:rPr>
      </w:pPr>
    </w:p>
    <w:p>
      <w:pPr>
        <w:pStyle w:val="Title"/>
      </w:pPr>
      <w:r>
        <w:rPr/>
        <w:t>Principes de la transmission</w:t>
      </w:r>
    </w:p>
    <w:p>
      <w:pPr>
        <w:pStyle w:val="BodyText"/>
        <w:spacing w:before="5"/>
        <w:rPr>
          <w:b/>
          <w:sz w:val="75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3"/>
        <w:jc w:val="left"/>
      </w:pPr>
      <w:bookmarkStart w:name="1. Transmission en bande de base : Codag" w:id="1"/>
      <w:bookmarkEnd w:id="1"/>
      <w:r>
        <w:rPr/>
        <w:t>T</w:t>
      </w:r>
      <w:r>
        <w:rPr/>
        <w:t>ransmission en bande de base :</w:t>
      </w:r>
      <w:r>
        <w:rPr>
          <w:spacing w:val="-47"/>
        </w:rPr>
        <w:t> </w:t>
      </w:r>
      <w:r>
        <w:rPr/>
        <w:t>Codage</w:t>
      </w:r>
    </w:p>
    <w:p>
      <w:pPr>
        <w:pStyle w:val="Heading3"/>
        <w:numPr>
          <w:ilvl w:val="1"/>
          <w:numId w:val="1"/>
        </w:numPr>
        <w:tabs>
          <w:tab w:pos="692" w:val="left" w:leader="none"/>
        </w:tabs>
        <w:spacing w:line="240" w:lineRule="auto" w:before="336" w:after="0"/>
        <w:ind w:left="692" w:right="0" w:hanging="577"/>
        <w:jc w:val="left"/>
      </w:pPr>
      <w:bookmarkStart w:name="1.1. Exercice 0 : Codages Manchester" w:id="2"/>
      <w:bookmarkEnd w:id="2"/>
      <w:r>
        <w:rPr/>
        <w:t>E</w:t>
      </w:r>
      <w:r>
        <w:rPr/>
        <w:t>xercice 0 : Codages</w:t>
      </w:r>
      <w:r>
        <w:rPr>
          <w:spacing w:val="-18"/>
        </w:rPr>
        <w:t> </w:t>
      </w:r>
      <w:r>
        <w:rPr/>
        <w:t>Manchester</w:t>
      </w:r>
    </w:p>
    <w:p>
      <w:pPr>
        <w:pStyle w:val="BodyText"/>
        <w:spacing w:line="319" w:lineRule="auto" w:before="208"/>
        <w:ind w:left="548" w:right="107"/>
        <w:jc w:val="both"/>
      </w:pPr>
      <w:r>
        <w:rPr/>
        <w:t>On va étudier ici les deux formes de codage Manchester. On rappelle que pour le Manchester (normal), un signal partant de V1 au début du temps bit et finissant en  V0  correspond  à un  bit à 1, s’il part de V0 pour terminer en V1, il correspond à un bit à</w:t>
      </w:r>
      <w:r>
        <w:rPr>
          <w:spacing w:val="9"/>
        </w:rPr>
        <w:t> </w:t>
      </w:r>
      <w:r>
        <w:rPr/>
        <w:t>0.</w:t>
      </w:r>
    </w:p>
    <w:p>
      <w:pPr>
        <w:pStyle w:val="BodyText"/>
        <w:spacing w:line="319" w:lineRule="auto" w:before="278"/>
        <w:ind w:left="548" w:right="123"/>
        <w:jc w:val="both"/>
      </w:pPr>
      <w:r>
        <w:rPr/>
        <w:t>Pour le code Manchester différentiel, la signification du signal dépend du bit précédent: si la polarité du signal ne change pas en début du temps bit, il représente 1, sinon il représente 0.</w:t>
      </w:r>
    </w:p>
    <w:p>
      <w:pPr>
        <w:pStyle w:val="BodyText"/>
        <w:spacing w:before="282"/>
        <w:ind w:left="548"/>
        <w:jc w:val="both"/>
      </w:pPr>
      <w:r>
        <w:rPr/>
        <w:t>Soit le signal suivant 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before="138"/>
        <w:ind w:left="688" w:right="0" w:firstLine="0"/>
        <w:jc w:val="left"/>
        <w:rPr>
          <w:sz w:val="22"/>
        </w:rPr>
      </w:pPr>
      <w:r>
        <w:rPr/>
        <w:pict>
          <v:group style="position:absolute;margin-left:105.099998pt;margin-top:-9.830481pt;width:426.7pt;height:124.7pt;mso-position-horizontal-relative:page;mso-position-vertical-relative:paragraph;z-index:251658240" coordorigin="2102,-197" coordsize="8534,2494">
            <v:line style="position:absolute" from="2190,1163" to="10392,1163" stroked="true" strokeweight="1.150pt" strokecolor="#000000">
              <v:stroke dashstyle="solid"/>
            </v:line>
            <v:shape style="position:absolute;left:10382;top:1079;width:254;height:170" coordorigin="10382,1079" coordsize="254,170" path="m10382,1079l10382,1249,10636,1163,10382,1079xe" filled="true" fillcolor="#000000" stroked="false">
              <v:path arrowok="t"/>
              <v:fill type="solid"/>
            </v:shape>
            <v:line style="position:absolute" from="2190,2297" to="2190,47" stroked="true" strokeweight="1.150pt" strokecolor="#000000">
              <v:stroke dashstyle="solid"/>
            </v:line>
            <v:shape style="position:absolute;left:2104;top:-197;width:170;height:254" coordorigin="2104,-197" coordsize="170,254" path="m2190,-197l2104,57,2274,57,2190,-197xe" filled="true" fillcolor="#000000" stroked="false">
              <v:path arrowok="t"/>
              <v:fill type="solid"/>
            </v:shape>
            <v:shape style="position:absolute;left:3322;top:29;width:6804;height:2262" coordorigin="3322,29" coordsize="6804,2262" path="m3322,29l3322,2291m4456,29l4456,2291m5590,29l5590,2291m6724,29l6724,2291m7858,29l7858,2291m8992,29l8992,2291m10126,29l10126,2291e" filled="false" stroked="true" strokeweight="1.150pt" strokecolor="#000000">
              <v:path arrowok="t"/>
              <v:stroke dashstyle="shortdot"/>
            </v:shape>
            <v:shape style="position:absolute;left:2102;top:313;width:8024;height:1700" coordorigin="2102,313" coordsize="8024,1700" path="m2190,313l2756,313m2756,313l2756,2013m3890,313l3890,2013m5024,313l5024,2013m6158,313l6158,2013m7292,313l7292,2013m8426,313l8426,2013m9560,313l9560,2013m2756,2013l3890,2013m3890,313l5024,313m5590,313l5590,2013m5590,313l6158,313m5024,2013l5590,2013m6158,2013l7292,2013m7292,313l7858,313m7858,313l7858,2013m7858,2013l8426,2013m8426,313l9560,313m9560,2013l10126,2013m2102,2013l2274,2013e" filled="false" stroked="true" strokeweight="1.150pt" strokecolor="#000000">
              <v:path arrowok="t"/>
              <v:stroke dashstyle="solid"/>
            </v:shape>
            <w10:wrap type="none"/>
          </v:group>
        </w:pict>
      </w:r>
      <w:r>
        <w:rPr>
          <w:sz w:val="22"/>
        </w:rPr>
        <w:t>V1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spacing w:before="276"/>
        <w:ind w:left="688" w:right="0" w:firstLine="0"/>
        <w:jc w:val="left"/>
        <w:rPr>
          <w:sz w:val="22"/>
        </w:rPr>
      </w:pPr>
      <w:r>
        <w:rPr>
          <w:sz w:val="22"/>
        </w:rPr>
        <w:t>V0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319" w:lineRule="auto" w:before="141" w:after="0"/>
        <w:ind w:left="836" w:right="127" w:hanging="360"/>
        <w:jc w:val="left"/>
        <w:rPr>
          <w:sz w:val="24"/>
        </w:rPr>
      </w:pPr>
      <w:r>
        <w:rPr>
          <w:sz w:val="24"/>
        </w:rPr>
        <w:t>En supposant qu’il s’agit d’un codage Manchester (normal), quelle est la séquence de bits qu’il représente ?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280" w:after="0"/>
        <w:ind w:left="836" w:right="0" w:hanging="361"/>
        <w:jc w:val="left"/>
        <w:rPr>
          <w:sz w:val="24"/>
        </w:rPr>
      </w:pPr>
      <w:r>
        <w:rPr>
          <w:sz w:val="24"/>
        </w:rPr>
        <w:t>Et si c’est un codage Manchester Différentiel</w:t>
      </w:r>
      <w:r>
        <w:rPr>
          <w:spacing w:val="-9"/>
          <w:sz w:val="24"/>
        </w:rPr>
        <w:t> </w:t>
      </w:r>
      <w:r>
        <w:rPr>
          <w:sz w:val="24"/>
        </w:rPr>
        <w:t>?</w:t>
      </w:r>
    </w:p>
    <w:p>
      <w:pPr>
        <w:pStyle w:val="BodyText"/>
        <w:spacing w:before="9"/>
        <w:rPr>
          <w:sz w:val="42"/>
        </w:rPr>
      </w:pPr>
    </w:p>
    <w:p>
      <w:pPr>
        <w:pStyle w:val="ListParagraph"/>
        <w:numPr>
          <w:ilvl w:val="1"/>
          <w:numId w:val="1"/>
        </w:numPr>
        <w:tabs>
          <w:tab w:pos="692" w:val="left" w:leader="none"/>
        </w:tabs>
        <w:spacing w:line="240" w:lineRule="auto" w:before="1" w:after="0"/>
        <w:ind w:left="692" w:right="0" w:hanging="577"/>
        <w:jc w:val="left"/>
        <w:rPr>
          <w:b/>
          <w:sz w:val="28"/>
        </w:rPr>
      </w:pPr>
      <w:bookmarkStart w:name="1.2. Exercice 1" w:id="3"/>
      <w:bookmarkEnd w:id="3"/>
      <w:r>
        <w:rPr>
          <w:b/>
          <w:sz w:val="28"/>
        </w:rPr>
        <w:t>Ex</w:t>
      </w:r>
      <w:r>
        <w:rPr>
          <w:b/>
          <w:sz w:val="28"/>
        </w:rPr>
        <w:t>ercice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1</w:t>
      </w:r>
    </w:p>
    <w:p>
      <w:pPr>
        <w:pStyle w:val="BodyText"/>
        <w:spacing w:before="211"/>
        <w:ind w:left="548"/>
      </w:pPr>
      <w:r>
        <w:rPr>
          <w:w w:val="105"/>
        </w:rPr>
        <w:t>donner le signal correspondant à l’envoi du message 1101110101 avec le code NRZ.</w:t>
      </w:r>
    </w:p>
    <w:p>
      <w:pPr>
        <w:pStyle w:val="BodyText"/>
        <w:spacing w:before="10"/>
        <w:rPr>
          <w:sz w:val="42"/>
        </w:rPr>
      </w:pPr>
    </w:p>
    <w:p>
      <w:pPr>
        <w:pStyle w:val="Heading2"/>
        <w:numPr>
          <w:ilvl w:val="1"/>
          <w:numId w:val="1"/>
        </w:numPr>
        <w:tabs>
          <w:tab w:pos="692" w:val="left" w:leader="none"/>
        </w:tabs>
        <w:spacing w:line="240" w:lineRule="auto" w:before="0" w:after="0"/>
        <w:ind w:left="692" w:right="0" w:hanging="577"/>
        <w:jc w:val="left"/>
      </w:pPr>
      <w:bookmarkStart w:name="1.3. Exercice 2" w:id="4"/>
      <w:bookmarkEnd w:id="4"/>
      <w:r>
        <w:rPr/>
        <w:t>Ex</w:t>
      </w:r>
      <w:r>
        <w:rPr/>
        <w:t>ercice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line="319" w:lineRule="auto" w:before="211"/>
        <w:ind w:left="548"/>
      </w:pPr>
      <w:r>
        <w:rPr>
          <w:w w:val="105"/>
        </w:rPr>
        <w:t>Soit</w:t>
      </w:r>
      <w:r>
        <w:rPr>
          <w:spacing w:val="-17"/>
          <w:w w:val="105"/>
        </w:rPr>
        <w:t> </w:t>
      </w:r>
      <w:r>
        <w:rPr>
          <w:w w:val="105"/>
        </w:rPr>
        <w:t>le</w:t>
      </w:r>
      <w:r>
        <w:rPr>
          <w:spacing w:val="-17"/>
          <w:w w:val="105"/>
        </w:rPr>
        <w:t> </w:t>
      </w:r>
      <w:r>
        <w:rPr>
          <w:w w:val="105"/>
        </w:rPr>
        <w:t>signal</w:t>
      </w:r>
      <w:r>
        <w:rPr>
          <w:spacing w:val="-15"/>
          <w:w w:val="105"/>
        </w:rPr>
        <w:t> </w:t>
      </w:r>
      <w:r>
        <w:rPr>
          <w:w w:val="105"/>
        </w:rPr>
        <w:t>suivant</w:t>
      </w:r>
      <w:r>
        <w:rPr>
          <w:spacing w:val="-16"/>
          <w:w w:val="105"/>
        </w:rPr>
        <w:t> </w:t>
      </w:r>
      <w:r>
        <w:rPr>
          <w:w w:val="105"/>
        </w:rPr>
        <w:t>(codé</w:t>
      </w:r>
      <w:r>
        <w:rPr>
          <w:spacing w:val="-16"/>
          <w:w w:val="105"/>
        </w:rPr>
        <w:t> </w:t>
      </w:r>
      <w:r>
        <w:rPr>
          <w:w w:val="105"/>
        </w:rPr>
        <w:t>avec</w:t>
      </w:r>
      <w:r>
        <w:rPr>
          <w:spacing w:val="-15"/>
          <w:w w:val="105"/>
        </w:rPr>
        <w:t> </w:t>
      </w:r>
      <w:r>
        <w:rPr>
          <w:w w:val="105"/>
        </w:rPr>
        <w:t>NRZ),</w:t>
      </w:r>
      <w:r>
        <w:rPr>
          <w:spacing w:val="-16"/>
          <w:w w:val="105"/>
        </w:rPr>
        <w:t> </w:t>
      </w:r>
      <w:r>
        <w:rPr>
          <w:w w:val="105"/>
        </w:rPr>
        <w:t>reçu</w:t>
      </w:r>
      <w:r>
        <w:rPr>
          <w:spacing w:val="-16"/>
          <w:w w:val="105"/>
        </w:rPr>
        <w:t> </w:t>
      </w:r>
      <w:r>
        <w:rPr>
          <w:w w:val="105"/>
        </w:rPr>
        <w:t>sur</w:t>
      </w:r>
      <w:r>
        <w:rPr>
          <w:spacing w:val="-16"/>
          <w:w w:val="105"/>
        </w:rPr>
        <w:t> </w:t>
      </w:r>
      <w:r>
        <w:rPr>
          <w:w w:val="105"/>
        </w:rPr>
        <w:t>un</w:t>
      </w:r>
      <w:r>
        <w:rPr>
          <w:spacing w:val="-16"/>
          <w:w w:val="105"/>
        </w:rPr>
        <w:t> </w:t>
      </w:r>
      <w:r>
        <w:rPr>
          <w:w w:val="105"/>
        </w:rPr>
        <w:t>câble</w:t>
      </w:r>
      <w:r>
        <w:rPr>
          <w:spacing w:val="-16"/>
          <w:w w:val="105"/>
        </w:rPr>
        <w:t> </w:t>
      </w:r>
      <w:r>
        <w:rPr>
          <w:w w:val="105"/>
        </w:rPr>
        <w:t>électrique,</w:t>
      </w:r>
      <w:r>
        <w:rPr>
          <w:spacing w:val="-16"/>
          <w:w w:val="105"/>
        </w:rPr>
        <w:t> </w:t>
      </w:r>
      <w:r>
        <w:rPr>
          <w:w w:val="105"/>
        </w:rPr>
        <w:t>retrouver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9"/>
          <w:w w:val="105"/>
        </w:rPr>
        <w:t> </w:t>
      </w:r>
      <w:r>
        <w:rPr>
          <w:w w:val="105"/>
        </w:rPr>
        <w:t>suite</w:t>
      </w:r>
      <w:r>
        <w:rPr>
          <w:spacing w:val="-15"/>
          <w:w w:val="105"/>
        </w:rPr>
        <w:t> </w:t>
      </w:r>
      <w:r>
        <w:rPr>
          <w:w w:val="105"/>
        </w:rPr>
        <w:t>binaire de bits</w:t>
      </w:r>
      <w:r>
        <w:rPr>
          <w:spacing w:val="-12"/>
          <w:w w:val="105"/>
        </w:rPr>
        <w:t> </w:t>
      </w:r>
      <w:r>
        <w:rPr>
          <w:w w:val="105"/>
        </w:rPr>
        <w:t>correspondante.</w:t>
      </w:r>
    </w:p>
    <w:p>
      <w:pPr>
        <w:spacing w:after="0" w:line="319" w:lineRule="auto"/>
        <w:sectPr>
          <w:headerReference w:type="default" r:id="rId5"/>
          <w:footerReference w:type="default" r:id="rId6"/>
          <w:type w:val="continuous"/>
          <w:pgSz w:w="11900" w:h="16840"/>
          <w:pgMar w:header="1120" w:footer="1122" w:top="1500" w:bottom="1320" w:left="1020" w:right="1020"/>
          <w:pgNumType w:start="1"/>
        </w:sectPr>
      </w:pPr>
    </w:p>
    <w:p>
      <w:pPr>
        <w:pStyle w:val="BodyText"/>
        <w:rPr>
          <w:sz w:val="25"/>
        </w:rPr>
      </w:pPr>
    </w:p>
    <w:p>
      <w:pPr>
        <w:spacing w:before="138"/>
        <w:ind w:left="688" w:right="0" w:firstLine="0"/>
        <w:jc w:val="left"/>
        <w:rPr>
          <w:sz w:val="22"/>
        </w:rPr>
      </w:pPr>
      <w:r>
        <w:rPr/>
        <w:pict>
          <v:group style="position:absolute;margin-left:105.099998pt;margin-top:-9.830481pt;width:426.7pt;height:124.7pt;mso-position-horizontal-relative:page;mso-position-vertical-relative:paragraph;z-index:251659264" coordorigin="2102,-197" coordsize="8534,2494">
            <v:line style="position:absolute" from="2190,1163" to="10392,1163" stroked="true" strokeweight="1.150pt" strokecolor="#000000">
              <v:stroke dashstyle="solid"/>
            </v:line>
            <v:shape style="position:absolute;left:10382;top:1079;width:254;height:170" coordorigin="10382,1079" coordsize="254,170" path="m10382,1079l10382,1249,10636,1163,10382,1079xe" filled="true" fillcolor="#000000" stroked="false">
              <v:path arrowok="t"/>
              <v:fill type="solid"/>
            </v:shape>
            <v:line style="position:absolute" from="2190,2297" to="2190,47" stroked="true" strokeweight="1.150pt" strokecolor="#000000">
              <v:stroke dashstyle="solid"/>
            </v:line>
            <v:shape style="position:absolute;left:2104;top:-197;width:170;height:254" coordorigin="2104,-197" coordsize="170,254" path="m2190,-197l2104,57,2274,57,2190,-197xe" filled="true" fillcolor="#000000" stroked="false">
              <v:path arrowok="t"/>
              <v:fill type="solid"/>
            </v:shape>
            <v:shape style="position:absolute;left:2756;top:29;width:7370;height:2262" coordorigin="2756,29" coordsize="7370,2262" path="m2756,29l2756,2291m3890,29l3890,2291m5024,29l5024,2291m6724,29l6724,2291m7858,29l7858,2291m8992,29l8992,2291m10126,29l10126,2291e" filled="false" stroked="true" strokeweight="1.150pt" strokecolor="#000000">
              <v:path arrowok="t"/>
              <v:stroke dashstyle="shortdot"/>
            </v:shape>
            <v:shape style="position:absolute;left:2102;top:307;width:8024;height:1706" coordorigin="2102,307" coordsize="8024,1706" path="m2190,313l2756,313m2756,313l2756,2013m3890,313l3890,2013m5024,313l5024,2013m6724,313l6724,2013m7292,313l7292,2013m8426,313l8426,2013m2756,2013l3890,2013m3890,313l5024,313m5590,313l5590,2013m5024,2013l5590,2013m7292,313l7858,313m7858,313l7858,2013m7858,2013l8426,2013m8426,313l10126,307m2102,2013l2274,2013e" filled="false" stroked="true" strokeweight="1.150pt" strokecolor="#000000">
              <v:path arrowok="t"/>
              <v:stroke dashstyle="solid"/>
            </v:shape>
            <v:shape style="position:absolute;left:3322;top:29;width:6238;height:2262" coordorigin="3322,29" coordsize="6238,2262" path="m3322,29l3322,2291m4456,29l4456,2291m5590,29l5590,2291m6158,29l6158,2291m7292,29l7292,2291m8426,29l8426,2291m9560,29l9560,2291e" filled="false" stroked="true" strokeweight="1.150pt" strokecolor="#000000">
              <v:path arrowok="t"/>
              <v:stroke dashstyle="shortdot"/>
            </v:shape>
            <v:shape style="position:absolute;left:5590;top:313;width:1702;height:1700" coordorigin="5590,313" coordsize="1702,1700" path="m6724,2013l7292,2013m5590,313l6724,313e" filled="false" stroked="true" strokeweight="1.150pt" strokecolor="#000000">
              <v:path arrowok="t"/>
              <v:stroke dashstyle="solid"/>
            </v:shape>
            <w10:wrap type="none"/>
          </v:group>
        </w:pict>
      </w:r>
      <w:r>
        <w:rPr>
          <w:sz w:val="22"/>
        </w:rPr>
        <w:t>nV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spacing w:before="138"/>
        <w:ind w:left="688" w:right="0" w:firstLine="0"/>
        <w:jc w:val="left"/>
        <w:rPr>
          <w:sz w:val="22"/>
        </w:rPr>
      </w:pPr>
      <w:r>
        <w:rPr>
          <w:sz w:val="22"/>
        </w:rPr>
        <w:t>0V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138"/>
        <w:ind w:left="688" w:right="0" w:firstLine="0"/>
        <w:jc w:val="left"/>
        <w:rPr>
          <w:sz w:val="22"/>
        </w:rPr>
      </w:pPr>
      <w:r>
        <w:rPr>
          <w:w w:val="110"/>
          <w:sz w:val="22"/>
        </w:rPr>
        <w:t>-nV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3"/>
        <w:numPr>
          <w:ilvl w:val="1"/>
          <w:numId w:val="1"/>
        </w:numPr>
        <w:tabs>
          <w:tab w:pos="692" w:val="left" w:leader="none"/>
        </w:tabs>
        <w:spacing w:line="240" w:lineRule="auto" w:before="145" w:after="0"/>
        <w:ind w:left="692" w:right="0" w:hanging="577"/>
        <w:jc w:val="left"/>
      </w:pPr>
      <w:bookmarkStart w:name="1.4. Exercice 3" w:id="5"/>
      <w:bookmarkEnd w:id="5"/>
      <w:r>
        <w:rPr>
          <w:w w:val="105"/>
        </w:rPr>
        <w:t>E</w:t>
      </w:r>
      <w:r>
        <w:rPr>
          <w:w w:val="105"/>
        </w:rPr>
        <w:t>xercice</w:t>
      </w:r>
      <w:r>
        <w:rPr>
          <w:spacing w:val="-7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before="208"/>
        <w:ind w:left="548"/>
      </w:pPr>
      <w:r>
        <w:rPr/>
        <w:t>Dans l'exercice 2 ci-haut, donner la suite binaire de bits si le code utilisé avait été NRZI.</w:t>
      </w:r>
    </w:p>
    <w:p>
      <w:pPr>
        <w:pStyle w:val="BodyText"/>
        <w:spacing w:before="6"/>
        <w:rPr>
          <w:sz w:val="42"/>
        </w:rPr>
      </w:pPr>
    </w:p>
    <w:p>
      <w:pPr>
        <w:pStyle w:val="Heading3"/>
        <w:numPr>
          <w:ilvl w:val="1"/>
          <w:numId w:val="1"/>
        </w:numPr>
        <w:tabs>
          <w:tab w:pos="692" w:val="left" w:leader="none"/>
        </w:tabs>
        <w:spacing w:line="240" w:lineRule="auto" w:before="0" w:after="0"/>
        <w:ind w:left="692" w:right="0" w:hanging="577"/>
        <w:jc w:val="left"/>
      </w:pPr>
      <w:bookmarkStart w:name="1.5. Exercice 4" w:id="6"/>
      <w:bookmarkEnd w:id="6"/>
      <w:r>
        <w:rPr>
          <w:w w:val="105"/>
        </w:rPr>
        <w:t>E</w:t>
      </w:r>
      <w:r>
        <w:rPr>
          <w:w w:val="105"/>
        </w:rPr>
        <w:t>xercice</w:t>
      </w:r>
      <w:r>
        <w:rPr>
          <w:spacing w:val="-7"/>
          <w:w w:val="105"/>
        </w:rPr>
        <w:t> </w:t>
      </w:r>
      <w:r>
        <w:rPr>
          <w:w w:val="105"/>
        </w:rPr>
        <w:t>4</w:t>
      </w:r>
    </w:p>
    <w:p>
      <w:pPr>
        <w:pStyle w:val="BodyText"/>
        <w:spacing w:before="208"/>
        <w:ind w:left="548"/>
      </w:pPr>
      <w:r>
        <w:rPr/>
        <w:t>Dessiner le signal correspondant au message 1010110110 avec le code de Manchester.</w:t>
      </w:r>
    </w:p>
    <w:p>
      <w:pPr>
        <w:pStyle w:val="BodyText"/>
        <w:spacing w:before="6"/>
        <w:rPr>
          <w:sz w:val="42"/>
        </w:rPr>
      </w:pPr>
    </w:p>
    <w:p>
      <w:pPr>
        <w:pStyle w:val="Heading3"/>
        <w:numPr>
          <w:ilvl w:val="1"/>
          <w:numId w:val="1"/>
        </w:numPr>
        <w:tabs>
          <w:tab w:pos="692" w:val="left" w:leader="none"/>
        </w:tabs>
        <w:spacing w:line="240" w:lineRule="auto" w:before="0" w:after="0"/>
        <w:ind w:left="692" w:right="0" w:hanging="577"/>
        <w:jc w:val="left"/>
      </w:pPr>
      <w:bookmarkStart w:name="1.6. Exercice 5" w:id="7"/>
      <w:bookmarkEnd w:id="7"/>
      <w:r>
        <w:rPr>
          <w:w w:val="105"/>
        </w:rPr>
        <w:t>E</w:t>
      </w:r>
      <w:r>
        <w:rPr>
          <w:w w:val="105"/>
        </w:rPr>
        <w:t>xercice</w:t>
      </w:r>
      <w:r>
        <w:rPr>
          <w:spacing w:val="-7"/>
          <w:w w:val="105"/>
        </w:rPr>
        <w:t> </w:t>
      </w:r>
      <w:r>
        <w:rPr>
          <w:w w:val="105"/>
        </w:rPr>
        <w:t>5</w:t>
      </w:r>
    </w:p>
    <w:p>
      <w:pPr>
        <w:pStyle w:val="BodyText"/>
        <w:spacing w:line="319" w:lineRule="auto" w:before="208"/>
        <w:ind w:left="548"/>
      </w:pPr>
      <w:r>
        <w:rPr>
          <w:w w:val="105"/>
        </w:rPr>
        <w:t>Soit</w:t>
      </w:r>
      <w:r>
        <w:rPr>
          <w:spacing w:val="-11"/>
          <w:w w:val="105"/>
        </w:rPr>
        <w:t> </w:t>
      </w:r>
      <w:r>
        <w:rPr>
          <w:w w:val="105"/>
        </w:rPr>
        <w:t>le</w:t>
      </w:r>
      <w:r>
        <w:rPr>
          <w:spacing w:val="-11"/>
          <w:w w:val="105"/>
        </w:rPr>
        <w:t> </w:t>
      </w:r>
      <w:r>
        <w:rPr>
          <w:w w:val="105"/>
        </w:rPr>
        <w:t>signal</w:t>
      </w:r>
      <w:r>
        <w:rPr>
          <w:spacing w:val="-9"/>
          <w:w w:val="105"/>
        </w:rPr>
        <w:t> </w:t>
      </w:r>
      <w:r>
        <w:rPr>
          <w:w w:val="105"/>
        </w:rPr>
        <w:t>suivant</w:t>
      </w:r>
      <w:r>
        <w:rPr>
          <w:spacing w:val="-12"/>
          <w:w w:val="105"/>
        </w:rPr>
        <w:t> </w:t>
      </w:r>
      <w:r>
        <w:rPr>
          <w:w w:val="105"/>
        </w:rPr>
        <w:t>(codé</w:t>
      </w:r>
      <w:r>
        <w:rPr>
          <w:spacing w:val="-11"/>
          <w:w w:val="105"/>
        </w:rPr>
        <w:t> </w:t>
      </w:r>
      <w:r>
        <w:rPr>
          <w:w w:val="105"/>
        </w:rPr>
        <w:t>avec</w:t>
      </w:r>
      <w:r>
        <w:rPr>
          <w:spacing w:val="-9"/>
          <w:w w:val="105"/>
        </w:rPr>
        <w:t> </w:t>
      </w:r>
      <w:r>
        <w:rPr>
          <w:w w:val="105"/>
        </w:rPr>
        <w:t>Manchester),</w:t>
      </w:r>
      <w:r>
        <w:rPr>
          <w:spacing w:val="-11"/>
          <w:w w:val="105"/>
        </w:rPr>
        <w:t> </w:t>
      </w:r>
      <w:r>
        <w:rPr>
          <w:w w:val="105"/>
        </w:rPr>
        <w:t>reçu</w:t>
      </w:r>
      <w:r>
        <w:rPr>
          <w:spacing w:val="-12"/>
          <w:w w:val="105"/>
        </w:rPr>
        <w:t> </w:t>
      </w:r>
      <w:r>
        <w:rPr>
          <w:w w:val="105"/>
        </w:rPr>
        <w:t>sur</w:t>
      </w:r>
      <w:r>
        <w:rPr>
          <w:spacing w:val="-11"/>
          <w:w w:val="105"/>
        </w:rPr>
        <w:t> </w:t>
      </w:r>
      <w:r>
        <w:rPr>
          <w:w w:val="105"/>
        </w:rPr>
        <w:t>un</w:t>
      </w:r>
      <w:r>
        <w:rPr>
          <w:spacing w:val="-11"/>
          <w:w w:val="105"/>
        </w:rPr>
        <w:t> </w:t>
      </w:r>
      <w:r>
        <w:rPr>
          <w:w w:val="105"/>
        </w:rPr>
        <w:t>câble</w:t>
      </w:r>
      <w:r>
        <w:rPr>
          <w:spacing w:val="-11"/>
          <w:w w:val="105"/>
        </w:rPr>
        <w:t> </w:t>
      </w:r>
      <w:r>
        <w:rPr>
          <w:w w:val="105"/>
        </w:rPr>
        <w:t>électrique,</w:t>
      </w:r>
      <w:r>
        <w:rPr>
          <w:spacing w:val="-13"/>
          <w:w w:val="105"/>
        </w:rPr>
        <w:t> </w:t>
      </w:r>
      <w:r>
        <w:rPr>
          <w:w w:val="105"/>
        </w:rPr>
        <w:t>retrouver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suite binaire de bits</w:t>
      </w:r>
      <w:r>
        <w:rPr>
          <w:spacing w:val="-15"/>
          <w:w w:val="105"/>
        </w:rPr>
        <w:t> </w:t>
      </w:r>
      <w:r>
        <w:rPr>
          <w:w w:val="105"/>
        </w:rPr>
        <w:t>correspondante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138"/>
        <w:ind w:left="688" w:right="0" w:firstLine="0"/>
        <w:jc w:val="left"/>
        <w:rPr>
          <w:sz w:val="22"/>
        </w:rPr>
      </w:pPr>
      <w:r>
        <w:rPr/>
        <w:pict>
          <v:group style="position:absolute;margin-left:105.099998pt;margin-top:-9.830481pt;width:426.7pt;height:124.7pt;mso-position-horizontal-relative:page;mso-position-vertical-relative:paragraph;z-index:251660288" coordorigin="2102,-197" coordsize="8534,2494">
            <v:line style="position:absolute" from="2190,1163" to="10392,1163" stroked="true" strokeweight="1.150pt" strokecolor="#000000">
              <v:stroke dashstyle="solid"/>
            </v:line>
            <v:shape style="position:absolute;left:10382;top:1079;width:254;height:170" coordorigin="10382,1079" coordsize="254,170" path="m10382,1079l10382,1249,10636,1163,10382,1079xe" filled="true" fillcolor="#000000" stroked="false">
              <v:path arrowok="t"/>
              <v:fill type="solid"/>
            </v:shape>
            <v:line style="position:absolute" from="2190,2297" to="2190,47" stroked="true" strokeweight="1.150pt" strokecolor="#000000">
              <v:stroke dashstyle="solid"/>
            </v:line>
            <v:shape style="position:absolute;left:2104;top:-197;width:170;height:254" coordorigin="2104,-197" coordsize="170,254" path="m2190,-197l2104,57,2274,57,2190,-197xe" filled="true" fillcolor="#000000" stroked="false">
              <v:path arrowok="t"/>
              <v:fill type="solid"/>
            </v:shape>
            <v:shape style="position:absolute;left:3322;top:29;width:6804;height:2262" coordorigin="3322,29" coordsize="6804,2262" path="m3322,29l3322,2291m4456,29l4456,2291m5590,29l5590,2291m6724,29l6724,2291m7858,29l7858,2291m8992,29l8992,2291m10126,29l10126,2291e" filled="false" stroked="true" strokeweight="1.150pt" strokecolor="#000000">
              <v:path arrowok="t"/>
              <v:stroke dashstyle="shortdot"/>
            </v:shape>
            <v:shape style="position:absolute;left:2102;top:313;width:8024;height:1700" coordorigin="2102,313" coordsize="8024,1700" path="m2190,313l2756,313m2756,313l2756,2013m3322,313l3322,2013m5024,313l5024,2013m6158,313l6158,2013m7292,313l7292,2013m8426,313l8426,2013m9560,313l9560,2013m2756,2013l3322,2013m4456,2013l5024,2013m5590,313l6158,313m5024,313l5590,313m6158,2013l7292,2013m7292,313l7858,313m7858,313l7858,2013m7858,2013l8426,2013m8426,313l9560,313m9560,2013l10126,2013m2102,2013l2274,2013m3890,313l3890,2013m3322,313l3890,313m3890,2013l4456,2013e" filled="false" stroked="true" strokeweight="1.150pt" strokecolor="#000000">
              <v:path arrowok="t"/>
              <v:stroke dashstyle="solid"/>
            </v:shape>
            <w10:wrap type="none"/>
          </v:group>
        </w:pict>
      </w:r>
      <w:r>
        <w:rPr>
          <w:sz w:val="22"/>
        </w:rPr>
        <w:t>V1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spacing w:before="276"/>
        <w:ind w:left="688" w:right="0" w:firstLine="0"/>
        <w:jc w:val="left"/>
        <w:rPr>
          <w:sz w:val="22"/>
        </w:rPr>
      </w:pPr>
      <w:r>
        <w:rPr>
          <w:sz w:val="22"/>
        </w:rPr>
        <w:t>V0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3"/>
        <w:numPr>
          <w:ilvl w:val="1"/>
          <w:numId w:val="1"/>
        </w:numPr>
        <w:tabs>
          <w:tab w:pos="692" w:val="left" w:leader="none"/>
        </w:tabs>
        <w:spacing w:line="240" w:lineRule="auto" w:before="145" w:after="0"/>
        <w:ind w:left="692" w:right="0" w:hanging="577"/>
        <w:jc w:val="left"/>
      </w:pPr>
      <w:bookmarkStart w:name="1.7. Exercice 6" w:id="8"/>
      <w:bookmarkEnd w:id="8"/>
      <w:r>
        <w:rPr>
          <w:w w:val="105"/>
        </w:rPr>
        <w:t>E</w:t>
      </w:r>
      <w:r>
        <w:rPr>
          <w:w w:val="105"/>
        </w:rPr>
        <w:t>xercice</w:t>
      </w:r>
      <w:r>
        <w:rPr>
          <w:spacing w:val="-7"/>
          <w:w w:val="105"/>
        </w:rPr>
        <w:t> </w:t>
      </w:r>
      <w:r>
        <w:rPr>
          <w:w w:val="105"/>
        </w:rPr>
        <w:t>6</w:t>
      </w:r>
    </w:p>
    <w:p>
      <w:pPr>
        <w:pStyle w:val="BodyText"/>
        <w:spacing w:before="208"/>
        <w:ind w:left="605"/>
      </w:pPr>
      <w:r>
        <w:rPr/>
        <w:t>Reprendre les exercices 4 et 5 avec le code de Manchester différentiel.</w:t>
      </w:r>
    </w:p>
    <w:p>
      <w:pPr>
        <w:pStyle w:val="BodyText"/>
        <w:spacing w:before="6"/>
        <w:rPr>
          <w:sz w:val="42"/>
        </w:rPr>
      </w:pPr>
    </w:p>
    <w:p>
      <w:pPr>
        <w:pStyle w:val="Heading3"/>
        <w:numPr>
          <w:ilvl w:val="1"/>
          <w:numId w:val="1"/>
        </w:numPr>
        <w:tabs>
          <w:tab w:pos="692" w:val="left" w:leader="none"/>
        </w:tabs>
        <w:spacing w:line="240" w:lineRule="auto" w:before="0" w:after="0"/>
        <w:ind w:left="692" w:right="0" w:hanging="577"/>
        <w:jc w:val="left"/>
      </w:pPr>
      <w:bookmarkStart w:name="1.8. Exercice 7" w:id="9"/>
      <w:bookmarkEnd w:id="9"/>
      <w:r>
        <w:rPr>
          <w:w w:val="105"/>
        </w:rPr>
        <w:t>E</w:t>
      </w:r>
      <w:r>
        <w:rPr>
          <w:w w:val="105"/>
        </w:rPr>
        <w:t>xercice</w:t>
      </w:r>
      <w:r>
        <w:rPr>
          <w:spacing w:val="-7"/>
          <w:w w:val="105"/>
        </w:rPr>
        <w:t> </w:t>
      </w:r>
      <w:r>
        <w:rPr>
          <w:w w:val="105"/>
        </w:rPr>
        <w:t>7</w:t>
      </w:r>
    </w:p>
    <w:p>
      <w:pPr>
        <w:pStyle w:val="BodyText"/>
        <w:spacing w:before="166"/>
        <w:ind w:left="548"/>
        <w:rPr>
          <w:rFonts w:ascii="Sylfaen" w:hAnsi="Sylfaen"/>
        </w:rPr>
      </w:pPr>
      <w:r>
        <w:rPr>
          <w:rFonts w:ascii="Sylfaen" w:hAnsi="Sylfaen"/>
        </w:rPr>
        <w:t>Donner le signal correspondant à l’envoi du message 1100110101 avec le code de Miller.</w:t>
      </w:r>
    </w:p>
    <w:p>
      <w:pPr>
        <w:pStyle w:val="BodyText"/>
        <w:spacing w:before="6"/>
        <w:rPr>
          <w:rFonts w:ascii="Sylfaen"/>
          <w:sz w:val="33"/>
        </w:rPr>
      </w:pPr>
    </w:p>
    <w:p>
      <w:pPr>
        <w:pStyle w:val="Heading3"/>
        <w:numPr>
          <w:ilvl w:val="1"/>
          <w:numId w:val="1"/>
        </w:numPr>
        <w:tabs>
          <w:tab w:pos="692" w:val="left" w:leader="none"/>
        </w:tabs>
        <w:spacing w:line="240" w:lineRule="auto" w:before="1" w:after="0"/>
        <w:ind w:left="692" w:right="0" w:hanging="577"/>
        <w:jc w:val="left"/>
      </w:pPr>
      <w:bookmarkStart w:name="1.9. Exercice 8" w:id="10"/>
      <w:bookmarkEnd w:id="10"/>
      <w:r>
        <w:rPr>
          <w:w w:val="105"/>
        </w:rPr>
        <w:t>E</w:t>
      </w:r>
      <w:r>
        <w:rPr>
          <w:w w:val="105"/>
        </w:rPr>
        <w:t>xercice</w:t>
      </w:r>
      <w:r>
        <w:rPr>
          <w:spacing w:val="-7"/>
          <w:w w:val="105"/>
        </w:rPr>
        <w:t> </w:t>
      </w:r>
      <w:r>
        <w:rPr>
          <w:w w:val="105"/>
        </w:rPr>
        <w:t>8</w:t>
      </w:r>
    </w:p>
    <w:p>
      <w:pPr>
        <w:pStyle w:val="BodyText"/>
        <w:spacing w:before="166"/>
        <w:ind w:left="548"/>
        <w:rPr>
          <w:rFonts w:ascii="Sylfaen" w:hAnsi="Sylfaen"/>
        </w:rPr>
      </w:pPr>
      <w:r>
        <w:rPr>
          <w:rFonts w:ascii="Sylfaen" w:hAnsi="Sylfaen"/>
        </w:rPr>
        <w:t>Soit le signal suivant (codé avec Miller), reçu sur un câble électrique, retrouver la suite bi- naire de bits correspondante</w:t>
      </w:r>
    </w:p>
    <w:p>
      <w:pPr>
        <w:spacing w:after="0"/>
        <w:rPr>
          <w:rFonts w:ascii="Sylfaen" w:hAnsi="Sylfaen"/>
        </w:rPr>
        <w:sectPr>
          <w:pgSz w:w="11900" w:h="16840"/>
          <w:pgMar w:header="1120" w:footer="1122" w:top="1500" w:bottom="1320" w:left="1020" w:right="1020"/>
        </w:sectPr>
      </w:pPr>
    </w:p>
    <w:p>
      <w:pPr>
        <w:pStyle w:val="BodyText"/>
        <w:spacing w:before="11"/>
        <w:rPr>
          <w:rFonts w:ascii="Sylfaen"/>
          <w:sz w:val="21"/>
        </w:rPr>
      </w:pPr>
    </w:p>
    <w:p>
      <w:pPr>
        <w:spacing w:before="138"/>
        <w:ind w:left="688" w:right="0" w:firstLine="0"/>
        <w:jc w:val="left"/>
        <w:rPr>
          <w:sz w:val="22"/>
        </w:rPr>
      </w:pPr>
      <w:r>
        <w:rPr/>
        <w:pict>
          <v:group style="position:absolute;margin-left:105.099998pt;margin-top:-9.830481pt;width:426.7pt;height:124.7pt;mso-position-horizontal-relative:page;mso-position-vertical-relative:paragraph;z-index:251662336" coordorigin="2102,-197" coordsize="8534,2494">
            <v:line style="position:absolute" from="2190,1163" to="10392,1163" stroked="true" strokeweight="1.150pt" strokecolor="#000000">
              <v:stroke dashstyle="solid"/>
            </v:line>
            <v:shape style="position:absolute;left:10382;top:1079;width:254;height:170" coordorigin="10382,1079" coordsize="254,170" path="m10382,1079l10382,1249,10636,1163,10382,1079xe" filled="true" fillcolor="#000000" stroked="false">
              <v:path arrowok="t"/>
              <v:fill type="solid"/>
            </v:shape>
            <v:line style="position:absolute" from="2190,2297" to="2190,47" stroked="true" strokeweight="1.150pt" strokecolor="#000000">
              <v:stroke dashstyle="solid"/>
            </v:line>
            <v:shape style="position:absolute;left:2104;top:-197;width:170;height:254" coordorigin="2104,-197" coordsize="170,254" path="m2190,-197l2104,57,2274,57,2190,-197xe" filled="true" fillcolor="#000000" stroked="false">
              <v:path arrowok="t"/>
              <v:fill type="solid"/>
            </v:shape>
            <v:shape style="position:absolute;left:3322;top:29;width:6804;height:2262" coordorigin="3322,29" coordsize="6804,2262" path="m3322,29l3322,2291m4456,29l4456,2291m5590,29l5590,2291m6724,29l6724,2291m7858,29l7858,2291m8992,29l8992,2291m10126,29l10126,2291e" filled="false" stroked="true" strokeweight="1.150pt" strokecolor="#000000">
              <v:path arrowok="t"/>
              <v:stroke dashstyle="shortdot"/>
            </v:shape>
            <v:shape style="position:absolute;left:2102;top:313;width:8024;height:1700" coordorigin="2102,313" coordsize="8024,1700" path="m2190,313l2756,313m2756,313l2756,2013m3890,313l3890,2013m5590,313l5590,2013m7292,313l7292,2013m8426,313l8426,2013m2756,2013l3890,2013m3890,313l5024,313m5590,2013l6158,2013m5024,313l5590,313m6158,2013l7292,2013m7292,313l7858,313m7858,313l7858,2013m7858,2013l8426,2013m8426,313l9560,313m9560,313l10126,313m2102,2013l2274,2013e" filled="false" stroked="true" strokeweight="1.150pt" strokecolor="#000000">
              <v:path arrowok="t"/>
              <v:stroke dashstyle="solid"/>
            </v:shape>
            <w10:wrap type="none"/>
          </v:group>
        </w:pict>
      </w:r>
      <w:r>
        <w:rPr>
          <w:sz w:val="22"/>
        </w:rPr>
        <w:t>V1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spacing w:before="276"/>
        <w:ind w:left="688" w:right="0" w:firstLine="0"/>
        <w:jc w:val="left"/>
        <w:rPr>
          <w:sz w:val="22"/>
        </w:rPr>
      </w:pPr>
      <w:r>
        <w:rPr>
          <w:sz w:val="22"/>
        </w:rPr>
        <w:t>V0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3"/>
        <w:numPr>
          <w:ilvl w:val="1"/>
          <w:numId w:val="1"/>
        </w:numPr>
        <w:tabs>
          <w:tab w:pos="692" w:val="left" w:leader="none"/>
        </w:tabs>
        <w:spacing w:line="240" w:lineRule="auto" w:before="144" w:after="0"/>
        <w:ind w:left="692" w:right="0" w:hanging="577"/>
        <w:jc w:val="left"/>
      </w:pPr>
      <w:bookmarkStart w:name="1.10. Exercice 9" w:id="11"/>
      <w:bookmarkEnd w:id="11"/>
      <w:r>
        <w:rPr>
          <w:w w:val="105"/>
        </w:rPr>
        <w:t>E</w:t>
      </w:r>
      <w:r>
        <w:rPr>
          <w:w w:val="105"/>
        </w:rPr>
        <w:t>xercice</w:t>
      </w:r>
      <w:r>
        <w:rPr>
          <w:spacing w:val="57"/>
          <w:w w:val="105"/>
        </w:rPr>
        <w:t> </w:t>
      </w:r>
      <w:r>
        <w:rPr>
          <w:w w:val="105"/>
        </w:rPr>
        <w:t>9</w:t>
      </w:r>
    </w:p>
    <w:p>
      <w:pPr>
        <w:pStyle w:val="BodyText"/>
        <w:spacing w:line="319" w:lineRule="auto" w:before="208"/>
        <w:ind w:left="548" w:right="105"/>
        <w:jc w:val="both"/>
      </w:pPr>
      <w:r>
        <w:rPr/>
        <w:t>Supposons qu’on dispose d’un média de transmission en bande de base disposant de 4 </w:t>
      </w:r>
      <w:r>
        <w:rPr>
          <w:spacing w:val="6"/>
        </w:rPr>
        <w:t>ni- </w:t>
      </w:r>
      <w:r>
        <w:rPr/>
        <w:t>veaux significatifs et permettant de transmettre un signal de la forme</w:t>
      </w:r>
      <w:r>
        <w:rPr>
          <w:spacing w:val="25"/>
        </w:rPr>
        <w:t> </w:t>
      </w:r>
      <w:r>
        <w:rPr/>
        <w:t>suivante:</w:t>
      </w: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88.5pt;margin-top:12.012988pt;width:324.5pt;height:124.7pt;mso-position-horizontal-relative:page;mso-position-vertical-relative:paragraph;z-index:-251655168;mso-wrap-distance-left:0;mso-wrap-distance-right:0" coordorigin="1770,240" coordsize="6490,2494">
            <v:line style="position:absolute" from="1854,2450" to="8018,2446" stroked="true" strokeweight="1.150pt" strokecolor="#000000">
              <v:stroke dashstyle="solid"/>
            </v:line>
            <v:shape style="position:absolute;left:8006;top:2360;width:254;height:170" coordorigin="8006,2360" coordsize="254,170" path="m8006,2360l8006,2530,8260,2444,8006,2360xe" filled="true" fillcolor="#000000" stroked="false">
              <v:path arrowok="t"/>
              <v:fill type="solid"/>
            </v:shape>
            <v:line style="position:absolute" from="1854,2734" to="1854,484" stroked="true" strokeweight="1.150pt" strokecolor="#000000">
              <v:stroke dashstyle="solid"/>
            </v:line>
            <v:shape style="position:absolute;left:1770;top:240;width:170;height:254" coordorigin="1770,240" coordsize="170,254" path="m1854,240l1770,494,1940,494,1854,240xe" filled="true" fillcolor="#000000" stroked="false">
              <v:path arrowok="t"/>
              <v:fill type="solid"/>
            </v:shape>
            <v:line style="position:absolute" from="2988,466" to="2988,2728" stroked="true" strokeweight="1.150pt" strokecolor="#000000">
              <v:stroke dashstyle="shortdot"/>
            </v:line>
            <v:line style="position:absolute" from="4122,466" to="4122,2728" stroked="true" strokeweight="1.150pt" strokecolor="#000000">
              <v:stroke dashstyle="shortdot"/>
            </v:line>
            <v:line style="position:absolute" from="5256,466" to="5256,2728" stroked="true" strokeweight="1.150pt" strokecolor="#000000">
              <v:stroke dashstyle="shortdot"/>
            </v:line>
            <v:line style="position:absolute" from="6390,466" to="6390,2728" stroked="true" strokeweight="1.150pt" strokecolor="#000000">
              <v:stroke dashstyle="shortdot"/>
            </v:line>
            <v:line style="position:absolute" from="7524,466" to="7524,2728" stroked="true" strokeweight="1.150pt" strokecolor="#000000">
              <v:stroke dashstyle="shortdot"/>
            </v:line>
            <v:line style="position:absolute" from="5824,466" to="5824,2728" stroked="true" strokeweight="1.150pt" strokecolor="#000000">
              <v:stroke dashstyle="shortdot"/>
            </v:line>
            <v:line style="position:absolute" from="1854,750" to="2422,750" stroked="true" strokeweight="1.7pt" strokecolor="#000000">
              <v:stroke dashstyle="solid"/>
            </v:line>
            <v:line style="position:absolute" from="2422,750" to="2422,1878" stroked="true" strokeweight="1.7pt" strokecolor="#000000">
              <v:stroke dashstyle="solid"/>
            </v:line>
            <v:line style="position:absolute" from="3556,1310" to="3556,1878" stroked="true" strokeweight="1.7pt" strokecolor="#000000">
              <v:stroke dashstyle="solid"/>
            </v:line>
            <v:line style="position:absolute" from="5256,750" to="5256,2450" stroked="true" strokeweight="1.7pt" strokecolor="#000000">
              <v:stroke dashstyle="solid"/>
            </v:line>
            <v:line style="position:absolute" from="6956,750" to="6956,1878" stroked="true" strokeweight="1.7pt" strokecolor="#000000">
              <v:stroke dashstyle="solid"/>
            </v:line>
            <v:line style="position:absolute" from="2422,1884" to="3556,1884" stroked="true" strokeweight="1.7pt" strokecolor="#000000">
              <v:stroke dashstyle="solid"/>
            </v:line>
            <v:line style="position:absolute" from="3556,1316" to="4690,1316" stroked="true" strokeweight="1.7pt" strokecolor="#000000">
              <v:stroke dashstyle="solid"/>
            </v:line>
            <v:line style="position:absolute" from="5256,2450" to="5824,2450" stroked="true" strokeweight="1.7pt" strokecolor="#000000">
              <v:stroke dashstyle="solid"/>
            </v:line>
            <v:line style="position:absolute" from="4690,750" to="5256,750" stroked="true" strokeweight="1.7pt" strokecolor="#000000">
              <v:stroke dashstyle="solid"/>
            </v:line>
            <v:line style="position:absolute" from="5824,1884" to="6956,1884" stroked="true" strokeweight="1.7pt" strokecolor="#000000">
              <v:stroke dashstyle="solid"/>
            </v:line>
            <v:line style="position:absolute" from="6956,750" to="7524,750" stroked="true" strokeweight="1.7pt" strokecolor="#000000">
              <v:stroke dashstyle="solid"/>
            </v:line>
            <v:line style="position:absolute" from="5824,1878" to="5824,2450" stroked="true" strokeweight="1.7pt" strokecolor="#000000">
              <v:stroke dashstyle="solid"/>
            </v:line>
            <v:line style="position:absolute" from="7524,2450" to="8090,2450" stroked="true" strokeweight="1.150pt" strokecolor="#000000">
              <v:stroke dashstyle="solid"/>
            </v:line>
            <v:line style="position:absolute" from="1854,1310" to="8090,1310" stroked="true" strokeweight="1.150pt" strokecolor="#000000">
              <v:stroke dashstyle="shortdot"/>
            </v:line>
            <v:line style="position:absolute" from="1854,1878" to="8090,1878" stroked="true" strokeweight="1.150pt" strokecolor="#000000">
              <v:stroke dashstyle="shortdot"/>
            </v:line>
            <v:line style="position:absolute" from="1854,744" to="8090,744" stroked="true" strokeweight="1.150pt" strokecolor="#000000">
              <v:stroke dashstyle="shortdot"/>
            </v:line>
            <v:line style="position:absolute" from="4690,744" to="4690,1310" stroked="true" strokeweight="1.7pt" strokecolor="#000000">
              <v:stroke dashstyle="solid"/>
            </v:line>
            <v:line style="position:absolute" from="2422,466" to="2422,2728" stroked="true" strokeweight="1.150pt" strokecolor="#000000">
              <v:stroke dashstyle="shortdot"/>
            </v:line>
            <v:line style="position:absolute" from="3556,466" to="3556,2728" stroked="true" strokeweight="1.150pt" strokecolor="#000000">
              <v:stroke dashstyle="shortdot"/>
            </v:line>
            <v:line style="position:absolute" from="4690,466" to="4690,2728" stroked="true" strokeweight="1.150pt" strokecolor="#000000">
              <v:stroke dashstyle="shortdot"/>
            </v:line>
            <w10:wrap type="topAndBottom"/>
          </v:group>
        </w:pic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40" w:lineRule="auto" w:before="283" w:after="0"/>
        <w:ind w:left="836" w:right="0" w:hanging="361"/>
        <w:jc w:val="left"/>
        <w:rPr>
          <w:sz w:val="24"/>
        </w:rPr>
      </w:pPr>
      <w:r>
        <w:rPr>
          <w:w w:val="105"/>
          <w:sz w:val="24"/>
        </w:rPr>
        <w:t>Quel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est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nombre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bits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baud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pouvant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être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émis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sur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tel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canal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319" w:lineRule="auto" w:before="0" w:after="0"/>
        <w:ind w:left="836" w:right="103" w:hanging="360"/>
        <w:jc w:val="both"/>
        <w:rPr>
          <w:sz w:val="24"/>
        </w:rPr>
      </w:pPr>
      <w:r>
        <w:rPr>
          <w:sz w:val="24"/>
        </w:rPr>
        <w:t>En supposant que le protocole de transmission spécifie que les niveaux du plus bas au plus élevé correspondent aux valeurs binaires de 0 à 3, quelle est la séquence de bits représen-  tée par ce signal</w:t>
      </w:r>
      <w:r>
        <w:rPr>
          <w:spacing w:val="-6"/>
          <w:sz w:val="24"/>
        </w:rPr>
        <w:t> </w:t>
      </w:r>
      <w:r>
        <w:rPr>
          <w:sz w:val="24"/>
        </w:rPr>
        <w:t>?</w:t>
      </w:r>
    </w:p>
    <w:p>
      <w:pPr>
        <w:pStyle w:val="BodyText"/>
        <w:spacing w:before="10"/>
        <w:rPr>
          <w:sz w:val="37"/>
        </w:rPr>
      </w:pPr>
    </w:p>
    <w:p>
      <w:pPr>
        <w:pStyle w:val="Heading1"/>
        <w:numPr>
          <w:ilvl w:val="0"/>
          <w:numId w:val="4"/>
        </w:numPr>
        <w:tabs>
          <w:tab w:pos="548" w:val="left" w:leader="none"/>
        </w:tabs>
        <w:spacing w:line="240" w:lineRule="auto" w:before="0" w:after="0"/>
        <w:ind w:left="548" w:right="0" w:hanging="433"/>
        <w:jc w:val="left"/>
      </w:pPr>
      <w:bookmarkStart w:name="2. Transmission en Large Bande : Codage " w:id="12"/>
      <w:bookmarkEnd w:id="12"/>
      <w:r>
        <w:rPr/>
        <w:t>T</w:t>
      </w:r>
      <w:r>
        <w:rPr/>
        <w:t>ransmission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Large</w:t>
      </w:r>
      <w:r>
        <w:rPr>
          <w:spacing w:val="-15"/>
        </w:rPr>
        <w:t> </w:t>
      </w:r>
      <w:r>
        <w:rPr/>
        <w:t>Bande</w:t>
      </w:r>
      <w:r>
        <w:rPr>
          <w:spacing w:val="-14"/>
        </w:rPr>
        <w:t> </w:t>
      </w:r>
      <w:r>
        <w:rPr/>
        <w:t>:</w:t>
      </w:r>
      <w:r>
        <w:rPr>
          <w:spacing w:val="-14"/>
        </w:rPr>
        <w:t> </w:t>
      </w:r>
      <w:r>
        <w:rPr/>
        <w:t>Codage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modulation</w:t>
      </w:r>
    </w:p>
    <w:p>
      <w:pPr>
        <w:pStyle w:val="Heading3"/>
        <w:numPr>
          <w:ilvl w:val="1"/>
          <w:numId w:val="4"/>
        </w:numPr>
        <w:tabs>
          <w:tab w:pos="692" w:val="left" w:leader="none"/>
        </w:tabs>
        <w:spacing w:line="240" w:lineRule="auto" w:before="336" w:after="0"/>
        <w:ind w:left="692" w:right="0" w:hanging="577"/>
        <w:jc w:val="left"/>
      </w:pPr>
      <w:bookmarkStart w:name="2.1. Modulation" w:id="13"/>
      <w:bookmarkEnd w:id="13"/>
      <w:r>
        <w:rPr/>
        <w:t>M</w:t>
      </w:r>
      <w:r>
        <w:rPr/>
        <w:t>odulation</w:t>
      </w:r>
    </w:p>
    <w:p>
      <w:pPr>
        <w:pStyle w:val="BodyText"/>
        <w:spacing w:line="319" w:lineRule="auto" w:before="208"/>
        <w:ind w:left="548" w:right="105"/>
        <w:jc w:val="both"/>
      </w:pPr>
      <w:r>
        <w:rPr>
          <w:w w:val="105"/>
        </w:rPr>
        <w:t>On va étudier ici la transmission analogique de bits par modulation. Vous serez amenés à analyser</w:t>
      </w:r>
      <w:r>
        <w:rPr>
          <w:spacing w:val="-8"/>
          <w:w w:val="105"/>
        </w:rPr>
        <w:t> </w:t>
      </w:r>
      <w:r>
        <w:rPr>
          <w:w w:val="105"/>
        </w:rPr>
        <w:t>des</w:t>
      </w:r>
      <w:r>
        <w:rPr>
          <w:spacing w:val="-6"/>
          <w:w w:val="105"/>
        </w:rPr>
        <w:t> </w:t>
      </w:r>
      <w:r>
        <w:rPr>
          <w:w w:val="105"/>
        </w:rPr>
        <w:t>signaux</w:t>
      </w:r>
      <w:r>
        <w:rPr>
          <w:spacing w:val="-6"/>
          <w:w w:val="105"/>
        </w:rPr>
        <w:t> </w:t>
      </w:r>
      <w:r>
        <w:rPr>
          <w:w w:val="105"/>
        </w:rPr>
        <w:t>pour</w:t>
      </w:r>
      <w:r>
        <w:rPr>
          <w:spacing w:val="-7"/>
          <w:w w:val="105"/>
        </w:rPr>
        <w:t> </w:t>
      </w:r>
      <w:r>
        <w:rPr>
          <w:w w:val="105"/>
        </w:rPr>
        <w:t>indiquer</w:t>
      </w:r>
      <w:r>
        <w:rPr>
          <w:spacing w:val="-6"/>
          <w:w w:val="105"/>
        </w:rPr>
        <w:t> </w:t>
      </w:r>
      <w:r>
        <w:rPr>
          <w:w w:val="105"/>
        </w:rPr>
        <w:t>ce</w:t>
      </w:r>
      <w:r>
        <w:rPr>
          <w:spacing w:val="-6"/>
          <w:w w:val="105"/>
        </w:rPr>
        <w:t> </w:t>
      </w:r>
      <w:r>
        <w:rPr>
          <w:w w:val="105"/>
        </w:rPr>
        <w:t>qu’ils</w:t>
      </w:r>
      <w:r>
        <w:rPr>
          <w:spacing w:val="-6"/>
          <w:w w:val="105"/>
        </w:rPr>
        <w:t> </w:t>
      </w:r>
      <w:r>
        <w:rPr>
          <w:w w:val="105"/>
        </w:rPr>
        <w:t>transportent.</w:t>
      </w:r>
      <w:r>
        <w:rPr>
          <w:spacing w:val="-6"/>
          <w:w w:val="105"/>
        </w:rPr>
        <w:t> </w:t>
      </w:r>
      <w:r>
        <w:rPr>
          <w:w w:val="105"/>
        </w:rPr>
        <w:t>Pour</w:t>
      </w:r>
      <w:r>
        <w:rPr>
          <w:spacing w:val="-8"/>
          <w:w w:val="105"/>
        </w:rPr>
        <w:t> </w:t>
      </w:r>
      <w:r>
        <w:rPr>
          <w:w w:val="105"/>
        </w:rPr>
        <w:t>cela,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utilisera</w:t>
      </w:r>
      <w:r>
        <w:rPr>
          <w:spacing w:val="-7"/>
          <w:w w:val="105"/>
        </w:rPr>
        <w:t> </w:t>
      </w:r>
      <w:r>
        <w:rPr>
          <w:w w:val="105"/>
        </w:rPr>
        <w:t>les</w:t>
      </w:r>
      <w:r>
        <w:rPr>
          <w:spacing w:val="-6"/>
          <w:w w:val="105"/>
        </w:rPr>
        <w:t> </w:t>
      </w:r>
      <w:r>
        <w:rPr>
          <w:spacing w:val="2"/>
          <w:w w:val="105"/>
        </w:rPr>
        <w:t>conven- </w:t>
      </w:r>
      <w:r>
        <w:rPr>
          <w:w w:val="105"/>
        </w:rPr>
        <w:t>tions suivantes</w:t>
      </w:r>
      <w:r>
        <w:rPr>
          <w:spacing w:val="-12"/>
          <w:w w:val="105"/>
        </w:rPr>
        <w:t> </w:t>
      </w:r>
      <w:r>
        <w:rPr>
          <w:w w:val="105"/>
        </w:rPr>
        <w:t>:</w:t>
      </w:r>
    </w:p>
    <w:p>
      <w:pPr>
        <w:pStyle w:val="BodyText"/>
        <w:spacing w:before="279"/>
        <w:ind w:left="548"/>
        <w:jc w:val="both"/>
      </w:pPr>
      <w:r>
        <w:rPr/>
        <w:t>Transmission utilisant la modulation par saut d’amplitude 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2"/>
          <w:numId w:val="4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w w:val="105"/>
          <w:sz w:val="24"/>
        </w:rPr>
        <w:t>une faible amplitude représente un bit à 1,</w:t>
      </w:r>
      <w:r>
        <w:rPr>
          <w:spacing w:val="-43"/>
          <w:w w:val="105"/>
          <w:sz w:val="24"/>
        </w:rPr>
        <w:t> </w:t>
      </w:r>
      <w:r>
        <w:rPr>
          <w:w w:val="105"/>
          <w:sz w:val="24"/>
        </w:rPr>
        <w:t>et</w:t>
      </w:r>
    </w:p>
    <w:p>
      <w:pPr>
        <w:pStyle w:val="ListParagraph"/>
        <w:numPr>
          <w:ilvl w:val="2"/>
          <w:numId w:val="4"/>
        </w:numPr>
        <w:tabs>
          <w:tab w:pos="835" w:val="left" w:leader="none"/>
          <w:tab w:pos="836" w:val="left" w:leader="none"/>
        </w:tabs>
        <w:spacing w:line="240" w:lineRule="auto" w:before="86" w:after="0"/>
        <w:ind w:left="836" w:right="0" w:hanging="361"/>
        <w:jc w:val="left"/>
        <w:rPr>
          <w:sz w:val="24"/>
        </w:rPr>
      </w:pPr>
      <w:r>
        <w:rPr>
          <w:w w:val="105"/>
          <w:sz w:val="24"/>
        </w:rPr>
        <w:t>une forte amplitude représente un bit à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0.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1120" w:footer="1122" w:top="1500" w:bottom="1320" w:left="1020" w:right="1020"/>
        </w:sectPr>
      </w:pPr>
    </w:p>
    <w:p>
      <w:pPr>
        <w:pStyle w:val="ListParagraph"/>
        <w:numPr>
          <w:ilvl w:val="2"/>
          <w:numId w:val="4"/>
        </w:numPr>
        <w:tabs>
          <w:tab w:pos="835" w:val="left" w:leader="none"/>
          <w:tab w:pos="836" w:val="left" w:leader="none"/>
        </w:tabs>
        <w:spacing w:line="240" w:lineRule="auto" w:before="131" w:after="0"/>
        <w:ind w:left="836" w:right="0" w:hanging="361"/>
        <w:jc w:val="left"/>
        <w:rPr>
          <w:sz w:val="24"/>
        </w:rPr>
      </w:pPr>
      <w:r>
        <w:rPr>
          <w:sz w:val="24"/>
        </w:rPr>
        <w:t>l’amplitude de la porteuse est</w:t>
      </w:r>
      <w:r>
        <w:rPr>
          <w:spacing w:val="-9"/>
          <w:sz w:val="24"/>
        </w:rPr>
        <w:t> </w:t>
      </w:r>
      <w:r>
        <w:rPr>
          <w:sz w:val="24"/>
        </w:rPr>
        <w:t>moyenne.</w:t>
      </w:r>
    </w:p>
    <w:p>
      <w:pPr>
        <w:pStyle w:val="BodyText"/>
        <w:spacing w:before="3"/>
        <w:rPr>
          <w:sz w:val="39"/>
        </w:rPr>
      </w:pPr>
    </w:p>
    <w:p>
      <w:pPr>
        <w:pStyle w:val="BodyText"/>
        <w:ind w:left="548"/>
      </w:pPr>
      <w:r>
        <w:rPr/>
        <w:t>Transmission utilisant la modulation par saut de fréquence 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2"/>
          <w:numId w:val="4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w w:val="105"/>
          <w:sz w:val="24"/>
        </w:rPr>
        <w:t>une faible fréquence représente un bit à 0,</w:t>
      </w:r>
      <w:r>
        <w:rPr>
          <w:spacing w:val="-43"/>
          <w:w w:val="105"/>
          <w:sz w:val="24"/>
        </w:rPr>
        <w:t> </w:t>
      </w:r>
      <w:r>
        <w:rPr>
          <w:w w:val="105"/>
          <w:sz w:val="24"/>
        </w:rPr>
        <w:t>et</w:t>
      </w:r>
    </w:p>
    <w:p>
      <w:pPr>
        <w:pStyle w:val="ListParagraph"/>
        <w:numPr>
          <w:ilvl w:val="2"/>
          <w:numId w:val="4"/>
        </w:numPr>
        <w:tabs>
          <w:tab w:pos="835" w:val="left" w:leader="none"/>
          <w:tab w:pos="836" w:val="left" w:leader="none"/>
        </w:tabs>
        <w:spacing w:line="240" w:lineRule="auto" w:before="86" w:after="0"/>
        <w:ind w:left="836" w:right="0" w:hanging="361"/>
        <w:jc w:val="left"/>
        <w:rPr>
          <w:sz w:val="24"/>
        </w:rPr>
      </w:pPr>
      <w:r>
        <w:rPr>
          <w:w w:val="105"/>
          <w:sz w:val="24"/>
        </w:rPr>
        <w:t>une forte fréquence représente un bit à</w:t>
      </w:r>
      <w:r>
        <w:rPr>
          <w:spacing w:val="-37"/>
          <w:w w:val="105"/>
          <w:sz w:val="24"/>
        </w:rPr>
        <w:t> </w:t>
      </w:r>
      <w:r>
        <w:rPr>
          <w:w w:val="105"/>
          <w:sz w:val="24"/>
        </w:rPr>
        <w:t>1.</w:t>
      </w:r>
    </w:p>
    <w:p>
      <w:pPr>
        <w:pStyle w:val="ListParagraph"/>
        <w:numPr>
          <w:ilvl w:val="2"/>
          <w:numId w:val="4"/>
        </w:numPr>
        <w:tabs>
          <w:tab w:pos="835" w:val="left" w:leader="none"/>
          <w:tab w:pos="836" w:val="left" w:leader="none"/>
        </w:tabs>
        <w:spacing w:line="240" w:lineRule="auto" w:before="85" w:after="0"/>
        <w:ind w:left="836" w:right="0" w:hanging="361"/>
        <w:jc w:val="left"/>
        <w:rPr>
          <w:sz w:val="24"/>
        </w:rPr>
      </w:pPr>
      <w:r>
        <w:rPr>
          <w:sz w:val="24"/>
        </w:rPr>
        <w:t>la fréquence de la porteuse est</w:t>
      </w:r>
      <w:r>
        <w:rPr>
          <w:spacing w:val="-9"/>
          <w:sz w:val="24"/>
        </w:rPr>
        <w:t> </w:t>
      </w:r>
      <w:r>
        <w:rPr>
          <w:sz w:val="24"/>
        </w:rPr>
        <w:t>moyenne</w:t>
      </w:r>
    </w:p>
    <w:p>
      <w:pPr>
        <w:pStyle w:val="BodyText"/>
        <w:spacing w:before="3"/>
        <w:rPr>
          <w:sz w:val="39"/>
        </w:rPr>
      </w:pPr>
    </w:p>
    <w:p>
      <w:pPr>
        <w:pStyle w:val="BodyText"/>
        <w:ind w:left="548"/>
      </w:pPr>
      <w:r>
        <w:rPr/>
        <w:t>Transmission utilisant la modulation part saut de phase :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2"/>
          <w:numId w:val="4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w w:val="105"/>
          <w:sz w:val="24"/>
        </w:rPr>
        <w:t>la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phase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montante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(0°)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début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temps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bauds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représente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1,</w:t>
      </w:r>
    </w:p>
    <w:p>
      <w:pPr>
        <w:pStyle w:val="ListParagraph"/>
        <w:numPr>
          <w:ilvl w:val="2"/>
          <w:numId w:val="4"/>
        </w:numPr>
        <w:tabs>
          <w:tab w:pos="835" w:val="left" w:leader="none"/>
          <w:tab w:pos="836" w:val="left" w:leader="none"/>
        </w:tabs>
        <w:spacing w:line="240" w:lineRule="auto" w:before="86" w:after="0"/>
        <w:ind w:left="836" w:right="0" w:hanging="361"/>
        <w:jc w:val="left"/>
        <w:rPr>
          <w:sz w:val="24"/>
        </w:rPr>
      </w:pPr>
      <w:r>
        <w:rPr>
          <w:w w:val="105"/>
          <w:sz w:val="24"/>
        </w:rPr>
        <w:t>la phase descendante (180°) représente un</w:t>
      </w:r>
      <w:r>
        <w:rPr>
          <w:spacing w:val="-32"/>
          <w:w w:val="105"/>
          <w:sz w:val="24"/>
        </w:rPr>
        <w:t> </w:t>
      </w:r>
      <w:r>
        <w:rPr>
          <w:w w:val="105"/>
          <w:sz w:val="24"/>
        </w:rPr>
        <w:t>0.</w:t>
      </w:r>
    </w:p>
    <w:p>
      <w:pPr>
        <w:pStyle w:val="ListParagraph"/>
        <w:numPr>
          <w:ilvl w:val="2"/>
          <w:numId w:val="4"/>
        </w:numPr>
        <w:tabs>
          <w:tab w:pos="835" w:val="left" w:leader="none"/>
          <w:tab w:pos="836" w:val="left" w:leader="none"/>
        </w:tabs>
        <w:spacing w:line="240" w:lineRule="auto" w:before="86" w:after="0"/>
        <w:ind w:left="836" w:right="0" w:hanging="361"/>
        <w:jc w:val="left"/>
        <w:rPr>
          <w:sz w:val="24"/>
        </w:rPr>
      </w:pPr>
      <w:r>
        <w:rPr>
          <w:sz w:val="24"/>
        </w:rPr>
        <w:t>la phase de la porteuse doit être différente (par exemple,</w:t>
      </w:r>
      <w:r>
        <w:rPr>
          <w:spacing w:val="-5"/>
          <w:sz w:val="24"/>
        </w:rPr>
        <w:t> </w:t>
      </w:r>
      <w:r>
        <w:rPr>
          <w:sz w:val="24"/>
        </w:rPr>
        <w:t>90°).</w:t>
      </w:r>
    </w:p>
    <w:p>
      <w:pPr>
        <w:pStyle w:val="BodyText"/>
        <w:spacing w:before="3"/>
        <w:rPr>
          <w:sz w:val="39"/>
        </w:rPr>
      </w:pPr>
    </w:p>
    <w:p>
      <w:pPr>
        <w:pStyle w:val="BodyText"/>
        <w:spacing w:line="319" w:lineRule="auto"/>
        <w:ind w:left="548" w:right="105"/>
        <w:jc w:val="both"/>
      </w:pPr>
      <w:r>
        <w:rPr/>
        <w:t>Sur toutes les figures de ce TP, la fin d’un bit (ou d’un baud) est marquée par une barre verti- cale hachée.</w:t>
      </w:r>
    </w:p>
    <w:p>
      <w:pPr>
        <w:pStyle w:val="BodyText"/>
        <w:spacing w:before="6"/>
        <w:rPr>
          <w:sz w:val="34"/>
        </w:rPr>
      </w:pPr>
    </w:p>
    <w:p>
      <w:pPr>
        <w:pStyle w:val="Heading3"/>
        <w:numPr>
          <w:ilvl w:val="1"/>
          <w:numId w:val="4"/>
        </w:numPr>
        <w:tabs>
          <w:tab w:pos="692" w:val="left" w:leader="none"/>
        </w:tabs>
        <w:spacing w:line="240" w:lineRule="auto" w:before="0" w:after="0"/>
        <w:ind w:left="692" w:right="0" w:hanging="577"/>
        <w:jc w:val="left"/>
      </w:pPr>
      <w:bookmarkStart w:name="2.2. Transmission analogique : Exercice " w:id="14"/>
      <w:bookmarkEnd w:id="14"/>
      <w:r>
        <w:rPr/>
        <w:t>T</w:t>
      </w:r>
      <w:r>
        <w:rPr/>
        <w:t>ransmission analogique : Exercice</w:t>
      </w:r>
      <w:r>
        <w:rPr>
          <w:spacing w:val="43"/>
        </w:rPr>
        <w:t> </w:t>
      </w:r>
      <w:r>
        <w:rPr/>
        <w:t>1</w:t>
      </w:r>
    </w:p>
    <w:p>
      <w:pPr>
        <w:pStyle w:val="BodyText"/>
        <w:spacing w:before="168"/>
        <w:ind w:left="548"/>
        <w:jc w:val="both"/>
      </w:pPr>
      <w:r>
        <w:rPr/>
        <w:t>Soit le signal suivant 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974441</wp:posOffset>
            </wp:positionH>
            <wp:positionV relativeFrom="paragraph">
              <wp:posOffset>145004</wp:posOffset>
            </wp:positionV>
            <wp:extent cx="5626578" cy="177307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578" cy="1773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Quel type de modulation a produit ce signal</w:t>
      </w:r>
      <w:r>
        <w:rPr>
          <w:spacing w:val="-4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5"/>
        </w:numPr>
        <w:tabs>
          <w:tab w:pos="836" w:val="left" w:leader="none"/>
        </w:tabs>
        <w:spacing w:line="240" w:lineRule="auto" w:before="90" w:after="0"/>
        <w:ind w:left="836" w:right="0" w:hanging="361"/>
        <w:jc w:val="left"/>
        <w:rPr>
          <w:sz w:val="24"/>
        </w:rPr>
      </w:pPr>
      <w:r>
        <w:rPr>
          <w:sz w:val="24"/>
        </w:rPr>
        <w:t>Quelle est la séquence de bits qu’il représente</w:t>
      </w:r>
      <w:r>
        <w:rPr>
          <w:spacing w:val="-13"/>
          <w:sz w:val="24"/>
        </w:rPr>
        <w:t> </w:t>
      </w:r>
      <w:r>
        <w:rPr>
          <w:sz w:val="24"/>
        </w:rPr>
        <w:t>?</w:t>
      </w:r>
    </w:p>
    <w:p>
      <w:pPr>
        <w:pStyle w:val="BodyText"/>
        <w:spacing w:before="9"/>
        <w:rPr>
          <w:sz w:val="49"/>
        </w:rPr>
      </w:pPr>
    </w:p>
    <w:p>
      <w:pPr>
        <w:pStyle w:val="Heading3"/>
        <w:numPr>
          <w:ilvl w:val="1"/>
          <w:numId w:val="4"/>
        </w:numPr>
        <w:tabs>
          <w:tab w:pos="692" w:val="left" w:leader="none"/>
        </w:tabs>
        <w:spacing w:line="240" w:lineRule="auto" w:before="1" w:after="0"/>
        <w:ind w:left="692" w:right="0" w:hanging="577"/>
        <w:jc w:val="left"/>
      </w:pPr>
      <w:bookmarkStart w:name="2.3. Transmission analogique : Exercice " w:id="15"/>
      <w:bookmarkEnd w:id="15"/>
      <w:r>
        <w:rPr/>
        <w:t>T</w:t>
      </w:r>
      <w:r>
        <w:rPr/>
        <w:t>ransmission analogique : Exercice</w:t>
      </w:r>
      <w:r>
        <w:rPr>
          <w:spacing w:val="-19"/>
        </w:rPr>
        <w:t> </w:t>
      </w:r>
      <w:r>
        <w:rPr/>
        <w:t>2</w:t>
      </w:r>
    </w:p>
    <w:p>
      <w:pPr>
        <w:pStyle w:val="BodyText"/>
        <w:spacing w:line="319" w:lineRule="auto" w:before="207"/>
        <w:ind w:left="548" w:right="117"/>
        <w:jc w:val="both"/>
      </w:pPr>
      <w:r>
        <w:rPr/>
        <w:t>En combinant plusieurs modulations, on peut émettre plusieurs bits par baud. Par exemple,    les modems combinent généralement la modulation d’amplitude et de phase. Dans ce cas, lors d’un</w:t>
      </w:r>
      <w:r>
        <w:rPr>
          <w:spacing w:val="6"/>
        </w:rPr>
        <w:t> </w:t>
      </w:r>
      <w:r>
        <w:rPr/>
        <w:t>changement</w:t>
      </w:r>
      <w:r>
        <w:rPr>
          <w:spacing w:val="9"/>
        </w:rPr>
        <w:t> </w:t>
      </w:r>
      <w:r>
        <w:rPr/>
        <w:t>d'un</w:t>
      </w:r>
      <w:r>
        <w:rPr>
          <w:spacing w:val="8"/>
        </w:rPr>
        <w:t> </w:t>
      </w:r>
      <w:r>
        <w:rPr/>
        <w:t>état,</w:t>
      </w:r>
      <w:r>
        <w:rPr>
          <w:spacing w:val="8"/>
        </w:rPr>
        <w:t> </w:t>
      </w:r>
      <w:r>
        <w:rPr/>
        <w:t>le</w:t>
      </w:r>
      <w:r>
        <w:rPr>
          <w:spacing w:val="8"/>
        </w:rPr>
        <w:t> </w:t>
      </w:r>
      <w:r>
        <w:rPr/>
        <w:t>modem</w:t>
      </w:r>
      <w:r>
        <w:rPr>
          <w:spacing w:val="6"/>
        </w:rPr>
        <w:t> </w:t>
      </w:r>
      <w:r>
        <w:rPr/>
        <w:t>peut</w:t>
      </w:r>
      <w:r>
        <w:rPr>
          <w:spacing w:val="7"/>
        </w:rPr>
        <w:t> </w:t>
      </w:r>
      <w:r>
        <w:rPr/>
        <w:t>modifier</w:t>
      </w:r>
      <w:r>
        <w:rPr>
          <w:spacing w:val="8"/>
        </w:rPr>
        <w:t> </w:t>
      </w:r>
      <w:r>
        <w:rPr/>
        <w:t>à</w:t>
      </w:r>
      <w:r>
        <w:rPr>
          <w:spacing w:val="9"/>
        </w:rPr>
        <w:t> </w:t>
      </w:r>
      <w:r>
        <w:rPr/>
        <w:t>la</w:t>
      </w:r>
      <w:r>
        <w:rPr>
          <w:spacing w:val="7"/>
        </w:rPr>
        <w:t> </w:t>
      </w:r>
      <w:r>
        <w:rPr/>
        <w:t>fois</w:t>
      </w:r>
      <w:r>
        <w:rPr>
          <w:spacing w:val="9"/>
        </w:rPr>
        <w:t> </w:t>
      </w:r>
      <w:r>
        <w:rPr/>
        <w:t>la</w:t>
      </w:r>
      <w:r>
        <w:rPr>
          <w:spacing w:val="6"/>
        </w:rPr>
        <w:t> </w:t>
      </w:r>
      <w:r>
        <w:rPr/>
        <w:t>phase</w:t>
      </w:r>
      <w:r>
        <w:rPr>
          <w:spacing w:val="10"/>
        </w:rPr>
        <w:t> </w:t>
      </w:r>
      <w:r>
        <w:rPr/>
        <w:t>et</w:t>
      </w:r>
      <w:r>
        <w:rPr>
          <w:spacing w:val="9"/>
        </w:rPr>
        <w:t> </w:t>
      </w:r>
      <w:r>
        <w:rPr/>
        <w:t>l’amplitude</w:t>
      </w:r>
      <w:r>
        <w:rPr>
          <w:spacing w:val="10"/>
        </w:rPr>
        <w:t> </w:t>
      </w:r>
      <w:r>
        <w:rPr/>
        <w:t>du</w:t>
      </w:r>
      <w:r>
        <w:rPr>
          <w:spacing w:val="8"/>
        </w:rPr>
        <w:t> </w:t>
      </w:r>
      <w:r>
        <w:rPr/>
        <w:t>signal.</w:t>
      </w:r>
    </w:p>
    <w:p>
      <w:pPr>
        <w:spacing w:after="0" w:line="319" w:lineRule="auto"/>
        <w:jc w:val="both"/>
        <w:sectPr>
          <w:pgSz w:w="11900" w:h="16840"/>
          <w:pgMar w:header="1120" w:footer="1122" w:top="1500" w:bottom="1320" w:left="1020" w:right="1020"/>
        </w:sectPr>
      </w:pPr>
    </w:p>
    <w:p>
      <w:pPr>
        <w:pStyle w:val="BodyText"/>
        <w:spacing w:line="319" w:lineRule="auto" w:before="131"/>
        <w:ind w:left="548" w:right="105"/>
        <w:jc w:val="both"/>
      </w:pPr>
      <w:r>
        <w:rPr/>
        <w:t>Le nombre de bits par état (la valence du signal) est alors log</w:t>
      </w:r>
      <w:r>
        <w:rPr>
          <w:vertAlign w:val="subscript"/>
        </w:rPr>
        <w:t>2</w:t>
      </w:r>
      <w:r>
        <w:rPr>
          <w:vertAlign w:val="baseline"/>
        </w:rPr>
        <w:t> du nombre de variations diffé- rentes, soit log</w:t>
      </w:r>
      <w:r>
        <w:rPr>
          <w:vertAlign w:val="subscript"/>
        </w:rPr>
        <w:t>2</w:t>
      </w:r>
      <w:r>
        <w:rPr>
          <w:vertAlign w:val="baseline"/>
        </w:rPr>
        <w:t> du produit du nombre de niveaux d’amplitude utilisés par  le  nombre  de phases</w:t>
      </w:r>
      <w:r>
        <w:rPr>
          <w:spacing w:val="-3"/>
          <w:vertAlign w:val="baseline"/>
        </w:rPr>
        <w:t> </w:t>
      </w:r>
      <w:r>
        <w:rPr>
          <w:vertAlign w:val="baseline"/>
        </w:rPr>
        <w:t>utilisées.</w:t>
      </w: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77.974434pt;margin-top:13.972843pt;width:442.8pt;height:184.4pt;mso-position-horizontal-relative:page;mso-position-vertical-relative:paragraph;z-index:-251652096;mso-wrap-distance-left:0;mso-wrap-distance-right:0" coordorigin="1559,279" coordsize="8856,3688">
            <v:shape style="position:absolute;left:1559;top:279;width:8856;height:3688" type="#_x0000_t75" stroked="false">
              <v:imagedata r:id="rId8" o:title=""/>
            </v:shape>
            <v:line style="position:absolute" from="7118,631" to="7088,3825" stroked="true" strokeweight="0pt" strokecolor="#7f7f7f">
              <v:stroke dashstyle="dash"/>
            </v:line>
            <w10:wrap type="topAndBottom"/>
          </v:group>
        </w:pict>
      </w: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319" w:lineRule="auto" w:before="115" w:after="0"/>
        <w:ind w:left="836" w:right="626" w:hanging="360"/>
        <w:jc w:val="left"/>
        <w:rPr>
          <w:sz w:val="24"/>
        </w:rPr>
      </w:pPr>
      <w:r>
        <w:rPr>
          <w:w w:val="105"/>
          <w:sz w:val="24"/>
        </w:rPr>
        <w:t>Quelle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combinaison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été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utilisée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l’émission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du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signal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suivant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amplitude-phase, amplitude-fréquence ou fréquence-phase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?</w:t>
      </w: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319" w:lineRule="auto" w:before="0" w:after="0"/>
        <w:ind w:left="836" w:right="372" w:hanging="360"/>
        <w:jc w:val="left"/>
        <w:rPr>
          <w:sz w:val="24"/>
        </w:rPr>
      </w:pPr>
      <w:r>
        <w:rPr>
          <w:sz w:val="24"/>
        </w:rPr>
        <w:t>Combien de bits par état sont transmis si toutes les possibilités des combinaisons utilisées sont présentes dans ce signal</w:t>
      </w:r>
      <w:r>
        <w:rPr>
          <w:spacing w:val="-4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319" w:lineRule="auto" w:before="0" w:after="0"/>
        <w:ind w:left="836" w:right="408" w:hanging="360"/>
        <w:jc w:val="both"/>
        <w:rPr>
          <w:sz w:val="24"/>
        </w:rPr>
      </w:pPr>
      <w:r>
        <w:rPr>
          <w:w w:val="105"/>
          <w:sz w:val="24"/>
        </w:rPr>
        <w:t>Supposons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quatre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combinaisons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amplitude-fréquence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faible-faible,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faible-fort, fort-faible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fort-fort,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codent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respectivement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00,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11,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01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10.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Quelle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est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séquence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de bits représentée par le signal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?</w:t>
      </w: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319" w:lineRule="auto" w:before="0" w:after="0"/>
        <w:ind w:left="836" w:right="461" w:hanging="360"/>
        <w:jc w:val="both"/>
        <w:rPr>
          <w:sz w:val="24"/>
        </w:rPr>
      </w:pPr>
      <w:r>
        <w:rPr>
          <w:w w:val="105"/>
          <w:sz w:val="24"/>
        </w:rPr>
        <w:t>Proposez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variante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cette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modulation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permettant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transmettre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exactement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bits par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baud.</w:t>
      </w:r>
    </w:p>
    <w:p>
      <w:pPr>
        <w:pStyle w:val="Heading3"/>
        <w:numPr>
          <w:ilvl w:val="1"/>
          <w:numId w:val="4"/>
        </w:numPr>
        <w:tabs>
          <w:tab w:pos="692" w:val="left" w:leader="none"/>
        </w:tabs>
        <w:spacing w:line="240" w:lineRule="auto" w:before="106" w:after="0"/>
        <w:ind w:left="692" w:right="0" w:hanging="577"/>
        <w:jc w:val="both"/>
      </w:pPr>
      <w:bookmarkStart w:name="2.4. Transmission analogique : Exercice " w:id="16"/>
      <w:bookmarkEnd w:id="16"/>
      <w:r>
        <w:rPr/>
        <w:t>T</w:t>
      </w:r>
      <w:r>
        <w:rPr/>
        <w:t>ransmission analogique : Exercice</w:t>
      </w:r>
      <w:r>
        <w:rPr>
          <w:spacing w:val="-19"/>
        </w:rPr>
        <w:t> </w:t>
      </w:r>
      <w:r>
        <w:rPr/>
        <w:t>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982428</wp:posOffset>
            </wp:positionH>
            <wp:positionV relativeFrom="paragraph">
              <wp:posOffset>228533</wp:posOffset>
            </wp:positionV>
            <wp:extent cx="5564378" cy="1181100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378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41"/>
        </w:rPr>
      </w:pPr>
    </w:p>
    <w:p>
      <w:pPr>
        <w:pStyle w:val="ListParagraph"/>
        <w:numPr>
          <w:ilvl w:val="0"/>
          <w:numId w:val="7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Quel est ce type de (combinaison de) modulation(s)</w:t>
      </w:r>
      <w:r>
        <w:rPr>
          <w:spacing w:val="-11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7"/>
        </w:numPr>
        <w:tabs>
          <w:tab w:pos="836" w:val="left" w:leader="none"/>
        </w:tabs>
        <w:spacing w:line="319" w:lineRule="auto" w:before="90" w:after="0"/>
        <w:ind w:left="836" w:right="169" w:hanging="360"/>
        <w:jc w:val="left"/>
        <w:rPr>
          <w:sz w:val="24"/>
        </w:rPr>
      </w:pPr>
      <w:r>
        <w:rPr>
          <w:sz w:val="24"/>
        </w:rPr>
        <w:t>Si on suppose que toutes les variations possibles (pas leur combinaison) apparaissent sur le signal précédent, combien de bits par baud sont transmis par un tel signal</w:t>
      </w:r>
      <w:r>
        <w:rPr>
          <w:spacing w:val="39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7"/>
        </w:numPr>
        <w:tabs>
          <w:tab w:pos="836" w:val="left" w:leader="none"/>
        </w:tabs>
        <w:spacing w:line="274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Proposez une valeur binaire pour chaque combinaison</w:t>
      </w:r>
      <w:r>
        <w:rPr>
          <w:spacing w:val="7"/>
          <w:sz w:val="24"/>
        </w:rPr>
        <w:t> </w:t>
      </w:r>
      <w:r>
        <w:rPr>
          <w:sz w:val="24"/>
        </w:rPr>
        <w:t>possible.</w:t>
      </w:r>
    </w:p>
    <w:p>
      <w:pPr>
        <w:spacing w:after="0" w:line="274" w:lineRule="exact"/>
        <w:jc w:val="left"/>
        <w:rPr>
          <w:sz w:val="24"/>
        </w:rPr>
        <w:sectPr>
          <w:pgSz w:w="11900" w:h="16840"/>
          <w:pgMar w:header="1120" w:footer="1122" w:top="1500" w:bottom="1320" w:left="1020" w:right="1020"/>
        </w:sectPr>
      </w:pPr>
    </w:p>
    <w:p>
      <w:pPr>
        <w:pStyle w:val="ListParagraph"/>
        <w:numPr>
          <w:ilvl w:val="0"/>
          <w:numId w:val="7"/>
        </w:numPr>
        <w:tabs>
          <w:tab w:pos="836" w:val="left" w:leader="none"/>
        </w:tabs>
        <w:spacing w:line="240" w:lineRule="auto" w:before="131" w:after="0"/>
        <w:ind w:left="836" w:right="0" w:hanging="361"/>
        <w:jc w:val="left"/>
        <w:rPr>
          <w:sz w:val="24"/>
        </w:rPr>
      </w:pPr>
      <w:r>
        <w:rPr>
          <w:sz w:val="24"/>
        </w:rPr>
        <w:t>En déduire l’information transportée par le signal observé</w:t>
      </w:r>
      <w:r>
        <w:rPr>
          <w:spacing w:val="4"/>
          <w:sz w:val="24"/>
        </w:rPr>
        <w:t> </w:t>
      </w:r>
      <w:r>
        <w:rPr>
          <w:sz w:val="24"/>
        </w:rPr>
        <w:t>ci-dessus.</w:t>
      </w:r>
    </w:p>
    <w:p>
      <w:pPr>
        <w:pStyle w:val="Heading1"/>
        <w:numPr>
          <w:ilvl w:val="0"/>
          <w:numId w:val="8"/>
        </w:numPr>
        <w:tabs>
          <w:tab w:pos="548" w:val="left" w:leader="none"/>
        </w:tabs>
        <w:spacing w:line="319" w:lineRule="auto" w:before="247" w:after="0"/>
        <w:ind w:left="548" w:right="620" w:hanging="432"/>
        <w:jc w:val="left"/>
      </w:pPr>
      <w:bookmarkStart w:name="3. Rapidité de modulation, débits, bande" w:id="17"/>
      <w:bookmarkEnd w:id="17"/>
      <w:r>
        <w:rPr>
          <w:w w:val="95"/>
        </w:rPr>
        <w:t>R</w:t>
      </w:r>
      <w:r>
        <w:rPr>
          <w:w w:val="95"/>
        </w:rPr>
        <w:t>apidité de modulation, débits, bande passante, codage et temps</w:t>
      </w:r>
      <w:r>
        <w:rPr>
          <w:spacing w:val="-52"/>
          <w:w w:val="95"/>
        </w:rPr>
        <w:t> </w:t>
      </w:r>
      <w:r>
        <w:rPr>
          <w:w w:val="95"/>
        </w:rPr>
        <w:t>de </w:t>
      </w:r>
      <w:r>
        <w:rPr/>
        <w:t>transmission</w:t>
      </w:r>
    </w:p>
    <w:p>
      <w:pPr>
        <w:pStyle w:val="Heading3"/>
        <w:numPr>
          <w:ilvl w:val="1"/>
          <w:numId w:val="8"/>
        </w:numPr>
        <w:tabs>
          <w:tab w:pos="692" w:val="left" w:leader="none"/>
        </w:tabs>
        <w:spacing w:line="240" w:lineRule="auto" w:before="213" w:after="0"/>
        <w:ind w:left="692" w:right="0" w:hanging="577"/>
        <w:jc w:val="left"/>
      </w:pPr>
      <w:bookmarkStart w:name="3.1. Calcul du débit en fonction du coda" w:id="18"/>
      <w:bookmarkEnd w:id="18"/>
      <w:r>
        <w:rPr/>
        <w:t>Cal</w:t>
      </w:r>
      <w:r>
        <w:rPr/>
        <w:t>cul du débit en fonction du</w:t>
      </w:r>
      <w:r>
        <w:rPr>
          <w:spacing w:val="-23"/>
        </w:rPr>
        <w:t> </w:t>
      </w:r>
      <w:r>
        <w:rPr/>
        <w:t>codage</w:t>
      </w:r>
    </w:p>
    <w:p>
      <w:pPr>
        <w:pStyle w:val="BodyText"/>
        <w:spacing w:line="319" w:lineRule="auto" w:before="208"/>
        <w:ind w:left="548"/>
      </w:pPr>
      <w:r>
        <w:rPr>
          <w:w w:val="105"/>
        </w:rPr>
        <w:t>Soit une ligne de transmission de rapidité de modulation maximale 8000 bauds selon son constructeur.</w:t>
      </w:r>
      <w:r>
        <w:rPr>
          <w:spacing w:val="-20"/>
          <w:w w:val="105"/>
        </w:rPr>
        <w:t> </w:t>
      </w:r>
      <w:r>
        <w:rPr>
          <w:w w:val="105"/>
        </w:rPr>
        <w:t>Quel</w:t>
      </w:r>
      <w:r>
        <w:rPr>
          <w:spacing w:val="-19"/>
          <w:w w:val="105"/>
        </w:rPr>
        <w:t> </w:t>
      </w:r>
      <w:r>
        <w:rPr>
          <w:w w:val="105"/>
        </w:rPr>
        <w:t>est</w:t>
      </w:r>
      <w:r>
        <w:rPr>
          <w:spacing w:val="-19"/>
          <w:w w:val="105"/>
        </w:rPr>
        <w:t> </w:t>
      </w:r>
      <w:r>
        <w:rPr>
          <w:w w:val="105"/>
        </w:rPr>
        <w:t>le</w:t>
      </w:r>
      <w:r>
        <w:rPr>
          <w:spacing w:val="-19"/>
          <w:w w:val="105"/>
        </w:rPr>
        <w:t> </w:t>
      </w:r>
      <w:r>
        <w:rPr>
          <w:w w:val="105"/>
        </w:rPr>
        <w:t>débit</w:t>
      </w:r>
      <w:r>
        <w:rPr>
          <w:spacing w:val="-19"/>
          <w:w w:val="105"/>
        </w:rPr>
        <w:t> </w:t>
      </w:r>
      <w:r>
        <w:rPr>
          <w:w w:val="105"/>
        </w:rPr>
        <w:t>binaire</w:t>
      </w:r>
      <w:r>
        <w:rPr>
          <w:spacing w:val="-19"/>
          <w:w w:val="105"/>
        </w:rPr>
        <w:t> </w:t>
      </w:r>
      <w:r>
        <w:rPr>
          <w:w w:val="105"/>
        </w:rPr>
        <w:t>maximal</w:t>
      </w:r>
      <w:r>
        <w:rPr>
          <w:spacing w:val="-19"/>
          <w:w w:val="105"/>
        </w:rPr>
        <w:t> </w:t>
      </w:r>
      <w:r>
        <w:rPr>
          <w:w w:val="105"/>
        </w:rPr>
        <w:t>autorisé</w:t>
      </w:r>
      <w:r>
        <w:rPr>
          <w:spacing w:val="-18"/>
          <w:w w:val="105"/>
        </w:rPr>
        <w:t> </w:t>
      </w:r>
      <w:r>
        <w:rPr>
          <w:w w:val="105"/>
        </w:rPr>
        <w:t>par</w:t>
      </w:r>
      <w:r>
        <w:rPr>
          <w:spacing w:val="-19"/>
          <w:w w:val="105"/>
        </w:rPr>
        <w:t> </w:t>
      </w:r>
      <w:r>
        <w:rPr>
          <w:w w:val="105"/>
        </w:rPr>
        <w:t>cette</w:t>
      </w:r>
      <w:r>
        <w:rPr>
          <w:spacing w:val="-19"/>
          <w:w w:val="105"/>
        </w:rPr>
        <w:t> </w:t>
      </w:r>
      <w:r>
        <w:rPr>
          <w:w w:val="105"/>
        </w:rPr>
        <w:t>ligne</w:t>
      </w:r>
      <w:r>
        <w:rPr>
          <w:spacing w:val="-19"/>
          <w:w w:val="105"/>
        </w:rPr>
        <w:t> </w:t>
      </w:r>
      <w:r>
        <w:rPr>
          <w:w w:val="105"/>
        </w:rPr>
        <w:t>dans</w:t>
      </w:r>
      <w:r>
        <w:rPr>
          <w:spacing w:val="-18"/>
          <w:w w:val="105"/>
        </w:rPr>
        <w:t> </w:t>
      </w:r>
      <w:r>
        <w:rPr>
          <w:w w:val="105"/>
        </w:rPr>
        <w:t>les</w:t>
      </w:r>
      <w:r>
        <w:rPr>
          <w:spacing w:val="-19"/>
          <w:w w:val="105"/>
        </w:rPr>
        <w:t> </w:t>
      </w:r>
      <w:r>
        <w:rPr>
          <w:w w:val="105"/>
        </w:rPr>
        <w:t>cas</w:t>
      </w:r>
      <w:r>
        <w:rPr>
          <w:spacing w:val="-19"/>
          <w:w w:val="105"/>
        </w:rPr>
        <w:t> </w:t>
      </w:r>
      <w:r>
        <w:rPr>
          <w:w w:val="105"/>
        </w:rPr>
        <w:t>suivants</w:t>
      </w:r>
      <w:r>
        <w:rPr>
          <w:spacing w:val="-17"/>
          <w:w w:val="105"/>
        </w:rPr>
        <w:t> </w:t>
      </w:r>
      <w:r>
        <w:rPr>
          <w:w w:val="105"/>
        </w:rPr>
        <w:t>:</w:t>
      </w:r>
    </w:p>
    <w:p>
      <w:pPr>
        <w:pStyle w:val="ListParagraph"/>
        <w:numPr>
          <w:ilvl w:val="2"/>
          <w:numId w:val="8"/>
        </w:numPr>
        <w:tabs>
          <w:tab w:pos="836" w:val="left" w:leader="none"/>
        </w:tabs>
        <w:spacing w:line="240" w:lineRule="auto" w:before="282" w:after="0"/>
        <w:ind w:left="836" w:right="0" w:hanging="361"/>
        <w:jc w:val="left"/>
        <w:rPr>
          <w:sz w:val="24"/>
        </w:rPr>
      </w:pPr>
      <w:r>
        <w:rPr>
          <w:sz w:val="24"/>
        </w:rPr>
        <w:t>codage unipolaire</w:t>
      </w:r>
      <w:r>
        <w:rPr>
          <w:spacing w:val="-3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2"/>
          <w:numId w:val="8"/>
        </w:numPr>
        <w:tabs>
          <w:tab w:pos="836" w:val="left" w:leader="none"/>
        </w:tabs>
        <w:spacing w:line="240" w:lineRule="auto" w:before="90" w:after="0"/>
        <w:ind w:left="836" w:right="0" w:hanging="361"/>
        <w:jc w:val="left"/>
        <w:rPr>
          <w:sz w:val="24"/>
        </w:rPr>
      </w:pPr>
      <w:r>
        <w:rPr>
          <w:sz w:val="24"/>
        </w:rPr>
        <w:t>codage non retour à zéro</w:t>
      </w:r>
      <w:r>
        <w:rPr>
          <w:spacing w:val="-4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2"/>
          <w:numId w:val="8"/>
        </w:numPr>
        <w:tabs>
          <w:tab w:pos="836" w:val="left" w:leader="none"/>
        </w:tabs>
        <w:spacing w:line="240" w:lineRule="auto" w:before="90" w:after="0"/>
        <w:ind w:left="836" w:right="0" w:hanging="361"/>
        <w:jc w:val="left"/>
        <w:rPr>
          <w:sz w:val="24"/>
        </w:rPr>
      </w:pPr>
      <w:r>
        <w:rPr>
          <w:sz w:val="24"/>
        </w:rPr>
        <w:t>codage Manchester</w:t>
      </w:r>
      <w:r>
        <w:rPr>
          <w:spacing w:val="-3"/>
          <w:sz w:val="24"/>
        </w:rPr>
        <w:t> </w:t>
      </w:r>
      <w:r>
        <w:rPr>
          <w:sz w:val="24"/>
        </w:rPr>
        <w:t>différentiel.</w:t>
      </w:r>
    </w:p>
    <w:p>
      <w:pPr>
        <w:pStyle w:val="Heading3"/>
        <w:numPr>
          <w:ilvl w:val="1"/>
          <w:numId w:val="8"/>
        </w:numPr>
        <w:tabs>
          <w:tab w:pos="692" w:val="left" w:leader="none"/>
        </w:tabs>
        <w:spacing w:line="240" w:lineRule="auto" w:before="205" w:after="0"/>
        <w:ind w:left="692" w:right="0" w:hanging="577"/>
        <w:jc w:val="left"/>
      </w:pPr>
      <w:bookmarkStart w:name="3.2. Calcul de la rapidité de modulation" w:id="19"/>
      <w:bookmarkEnd w:id="19"/>
      <w:r>
        <w:rPr/>
        <w:t>Cal</w:t>
      </w:r>
      <w:r>
        <w:rPr/>
        <w:t>cul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rapidité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modulation,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bande</w:t>
      </w:r>
      <w:r>
        <w:rPr>
          <w:spacing w:val="-12"/>
        </w:rPr>
        <w:t> </w:t>
      </w:r>
      <w:r>
        <w:rPr/>
        <w:t>passante</w:t>
      </w:r>
      <w:r>
        <w:rPr>
          <w:spacing w:val="-12"/>
        </w:rPr>
        <w:t> </w:t>
      </w:r>
      <w:r>
        <w:rPr/>
        <w:t>et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qualité</w:t>
      </w:r>
    </w:p>
    <w:p>
      <w:pPr>
        <w:pStyle w:val="BodyText"/>
        <w:spacing w:line="319" w:lineRule="auto" w:before="208"/>
        <w:ind w:left="548"/>
      </w:pPr>
      <w:r>
        <w:rPr/>
        <w:t>La rapidité de modulation maximale d’une ligne de transmission est le double de sa bande passante:</w:t>
      </w:r>
    </w:p>
    <w:p>
      <w:pPr>
        <w:pStyle w:val="ListParagraph"/>
        <w:numPr>
          <w:ilvl w:val="2"/>
          <w:numId w:val="8"/>
        </w:numPr>
        <w:tabs>
          <w:tab w:pos="836" w:val="left" w:leader="none"/>
        </w:tabs>
        <w:spacing w:line="319" w:lineRule="auto" w:before="282" w:after="0"/>
        <w:ind w:left="836" w:right="795" w:hanging="360"/>
        <w:jc w:val="left"/>
        <w:rPr>
          <w:sz w:val="24"/>
        </w:rPr>
      </w:pPr>
      <w:r>
        <w:rPr>
          <w:sz w:val="24"/>
        </w:rPr>
        <w:t>Si l’on veut mettre en place une ligne de transmission de 20 kbit/s, quelle doit être la rapidité de modulation si on utilise le codage Manchester</w:t>
      </w:r>
      <w:r>
        <w:rPr>
          <w:spacing w:val="1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2"/>
          <w:numId w:val="8"/>
        </w:numPr>
        <w:tabs>
          <w:tab w:pos="836" w:val="left" w:leader="none"/>
        </w:tabs>
        <w:spacing w:line="319" w:lineRule="auto" w:before="0" w:after="0"/>
        <w:ind w:left="836" w:right="294" w:hanging="360"/>
        <w:jc w:val="left"/>
        <w:rPr>
          <w:sz w:val="24"/>
        </w:rPr>
      </w:pPr>
      <w:r>
        <w:rPr>
          <w:sz w:val="24"/>
        </w:rPr>
        <w:t>Supposons que l’on dispose d’un câble en paire torsadée possédant une bande passante (plage de fréquences utilisables) de [10 kHz, 25 kHz ]. Est-il adapté pour fournir un débit de 20 kbit/s si on utilise le codage Manchester</w:t>
      </w:r>
      <w:r>
        <w:rPr>
          <w:spacing w:val="-10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2"/>
          <w:numId w:val="8"/>
        </w:numPr>
        <w:tabs>
          <w:tab w:pos="836" w:val="left" w:leader="none"/>
        </w:tabs>
        <w:spacing w:line="319" w:lineRule="auto" w:before="0" w:after="0"/>
        <w:ind w:left="836" w:right="292" w:hanging="360"/>
        <w:jc w:val="left"/>
        <w:rPr>
          <w:sz w:val="24"/>
        </w:rPr>
      </w:pPr>
      <w:r>
        <w:rPr>
          <w:sz w:val="24"/>
        </w:rPr>
        <w:t>On dispose d’un câble possédant une bande passante (plage de fréquences utilisables) de [10 kHz, 20 kHz] et l’on souhaite transmettre l’information par une modulation quelconque. Quel doit être le rapport signal/bruit minimal de l’environnement (c.-à-d. sa qualité) afin d’atteindre le débit de 100 kbit/s</w:t>
      </w:r>
      <w:r>
        <w:rPr>
          <w:spacing w:val="-5"/>
          <w:sz w:val="24"/>
        </w:rPr>
        <w:t> </w:t>
      </w:r>
      <w:r>
        <w:rPr>
          <w:sz w:val="24"/>
        </w:rPr>
        <w:t>?</w:t>
      </w:r>
    </w:p>
    <w:p>
      <w:pPr>
        <w:pStyle w:val="Heading3"/>
        <w:numPr>
          <w:ilvl w:val="1"/>
          <w:numId w:val="8"/>
        </w:numPr>
        <w:tabs>
          <w:tab w:pos="692" w:val="left" w:leader="none"/>
        </w:tabs>
        <w:spacing w:line="240" w:lineRule="auto" w:before="106" w:after="0"/>
        <w:ind w:left="692" w:right="0" w:hanging="577"/>
        <w:jc w:val="left"/>
      </w:pPr>
      <w:bookmarkStart w:name="3.3. Débits offerts par des modems" w:id="20"/>
      <w:bookmarkEnd w:id="20"/>
      <w:r>
        <w:rPr/>
        <w:t>Déb</w:t>
      </w:r>
      <w:r>
        <w:rPr/>
        <w:t>its offerts par des</w:t>
      </w:r>
      <w:r>
        <w:rPr>
          <w:spacing w:val="-16"/>
        </w:rPr>
        <w:t> </w:t>
      </w:r>
      <w:r>
        <w:rPr/>
        <w:t>modems</w:t>
      </w:r>
    </w:p>
    <w:p>
      <w:pPr>
        <w:pStyle w:val="BodyText"/>
        <w:spacing w:line="319" w:lineRule="auto" w:before="208"/>
        <w:ind w:left="548" w:right="333"/>
      </w:pPr>
      <w:r>
        <w:rPr/>
        <w:t>Quels sont les débits binaires proposés par les modems utilisant une rapidité de modulation    de 9600 bauds et</w:t>
      </w:r>
      <w:r>
        <w:rPr>
          <w:spacing w:val="-7"/>
        </w:rPr>
        <w:t> </w:t>
      </w:r>
      <w:r>
        <w:rPr/>
        <w:t>:</w:t>
      </w:r>
    </w:p>
    <w:p>
      <w:pPr>
        <w:pStyle w:val="ListParagraph"/>
        <w:numPr>
          <w:ilvl w:val="2"/>
          <w:numId w:val="8"/>
        </w:numPr>
        <w:tabs>
          <w:tab w:pos="836" w:val="left" w:leader="none"/>
        </w:tabs>
        <w:spacing w:line="240" w:lineRule="auto" w:before="281" w:after="0"/>
        <w:ind w:left="836" w:right="0" w:hanging="361"/>
        <w:jc w:val="left"/>
        <w:rPr>
          <w:sz w:val="24"/>
        </w:rPr>
      </w:pPr>
      <w:r>
        <w:rPr>
          <w:w w:val="105"/>
          <w:sz w:val="24"/>
        </w:rPr>
        <w:t>qui utilisent une modulation de 2 fréquences</w:t>
      </w:r>
      <w:r>
        <w:rPr>
          <w:spacing w:val="-39"/>
          <w:w w:val="105"/>
          <w:sz w:val="24"/>
        </w:rPr>
        <w:t> </w:t>
      </w:r>
      <w:r>
        <w:rPr>
          <w:w w:val="105"/>
          <w:sz w:val="24"/>
        </w:rPr>
        <w:t>?</w:t>
      </w:r>
    </w:p>
    <w:p>
      <w:pPr>
        <w:pStyle w:val="ListParagraph"/>
        <w:numPr>
          <w:ilvl w:val="2"/>
          <w:numId w:val="8"/>
        </w:numPr>
        <w:tabs>
          <w:tab w:pos="836" w:val="left" w:leader="none"/>
        </w:tabs>
        <w:spacing w:line="240" w:lineRule="auto" w:before="90" w:after="0"/>
        <w:ind w:left="836" w:right="0" w:hanging="361"/>
        <w:jc w:val="left"/>
        <w:rPr>
          <w:sz w:val="24"/>
        </w:rPr>
      </w:pPr>
      <w:r>
        <w:rPr>
          <w:w w:val="105"/>
          <w:sz w:val="24"/>
        </w:rPr>
        <w:t>qui utilisent une modulation de 4 phases</w:t>
      </w:r>
      <w:r>
        <w:rPr>
          <w:spacing w:val="-38"/>
          <w:w w:val="105"/>
          <w:sz w:val="24"/>
        </w:rPr>
        <w:t> </w:t>
      </w:r>
      <w:r>
        <w:rPr>
          <w:w w:val="105"/>
          <w:sz w:val="24"/>
        </w:rPr>
        <w:t>?</w:t>
      </w:r>
    </w:p>
    <w:p>
      <w:pPr>
        <w:pStyle w:val="ListParagraph"/>
        <w:numPr>
          <w:ilvl w:val="2"/>
          <w:numId w:val="8"/>
        </w:numPr>
        <w:tabs>
          <w:tab w:pos="836" w:val="left" w:leader="none"/>
        </w:tabs>
        <w:spacing w:line="240" w:lineRule="auto" w:before="91" w:after="0"/>
        <w:ind w:left="836" w:right="0" w:hanging="361"/>
        <w:jc w:val="left"/>
        <w:rPr>
          <w:sz w:val="24"/>
        </w:rPr>
      </w:pPr>
      <w:r>
        <w:rPr>
          <w:w w:val="105"/>
          <w:sz w:val="24"/>
        </w:rPr>
        <w:t>qui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utilisent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modulation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16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combinaisons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amplitude/phase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?</w:t>
      </w:r>
    </w:p>
    <w:sectPr>
      <w:pgSz w:w="11900" w:h="16840"/>
      <w:pgMar w:header="1120" w:footer="1122" w:top="1500" w:bottom="132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OpenSymbol">
    <w:altName w:val="OpenSymbol"/>
    <w:charset w:val="0"/>
    <w:family w:val="auto"/>
    <w:pitch w:val="variable"/>
  </w:font>
  <w:font w:name="Sylfaen">
    <w:altName w:val="Sylfae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7.400002pt;margin-top:774.888306pt;width:34.35pt;height:11.3pt;mso-position-horizontal-relative:page;mso-position-vertical-relative:page;z-index:-25197465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sz w:val="16"/>
                  </w:rPr>
                  <w:t>K. Jarray</w:t>
                </w:r>
              </w:p>
            </w:txbxContent>
          </v:textbox>
          <w10:wrap type="none"/>
        </v:shape>
      </w:pict>
    </w:r>
    <w:r>
      <w:rPr/>
      <w:pict>
        <v:shape style="position:absolute;margin-left:310pt;margin-top:774.888306pt;width:16.6pt;height:11.3pt;mso-position-horizontal-relative:page;mso-position-vertical-relative:page;z-index:-251973632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rebuchet MS"/>
                    <w:sz w:val="16"/>
                  </w:rPr>
                  <w:t>/6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100006pt;margin-top:774.888306pt;width:35.450pt;height:11.3pt;mso-position-horizontal-relative:page;mso-position-vertical-relative:page;z-index:-2519726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sz w:val="16"/>
                  </w:rPr>
                  <w:t>18/03/14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799999pt;margin-top:55.688282pt;width:121.4pt;height:11.3pt;mso-position-horizontal-relative:page;mso-position-vertical-relative:page;z-index:-2519777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spacing w:val="-4"/>
                    <w:sz w:val="16"/>
                  </w:rPr>
                  <w:t>Lycée </w:t>
                </w:r>
                <w:r>
                  <w:rPr>
                    <w:rFonts w:ascii="Trebuchet MS" w:hAnsi="Trebuchet MS"/>
                    <w:sz w:val="16"/>
                  </w:rPr>
                  <w:t>Le Corbusier – Aubervilliers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299988pt;margin-top:55.688282pt;width:26.3pt;height:11.3pt;mso-position-horizontal-relative:page;mso-position-vertical-relative:page;z-index:-2519767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sz w:val="16"/>
                  </w:rPr>
                  <w:t>BTS SN</w:t>
                </w:r>
              </w:p>
            </w:txbxContent>
          </v:textbox>
          <w10:wrap type="none"/>
        </v:shape>
      </w:pict>
    </w:r>
    <w:r>
      <w:rPr/>
      <w:pict>
        <v:shape style="position:absolute;margin-left:409pt;margin-top:55.688282pt;width:124.35pt;height:11.3pt;mso-position-horizontal-relative:page;mso-position-vertical-relative:page;z-index:-2519756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sz w:val="16"/>
                  </w:rPr>
                  <w:t>sn1_TP04_codage_modulation.odt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3"/>
      <w:numFmt w:val="decimal"/>
      <w:lvlText w:val="%1."/>
      <w:lvlJc w:val="left"/>
      <w:pPr>
        <w:ind w:left="548" w:hanging="432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81"/>
        <w:sz w:val="32"/>
        <w:szCs w:val="32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692" w:hanging="576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81"/>
        <w:sz w:val="26"/>
        <w:szCs w:val="26"/>
        <w:lang w:val="fr-FR" w:eastAsia="fr-FR" w:bidi="fr-FR"/>
      </w:rPr>
    </w:lvl>
    <w:lvl w:ilvl="2">
      <w:start w:val="1"/>
      <w:numFmt w:val="decimal"/>
      <w:lvlText w:val="%3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spacing w:val="-1"/>
        <w:w w:val="81"/>
        <w:sz w:val="24"/>
        <w:szCs w:val="24"/>
        <w:lang w:val="fr-FR" w:eastAsia="fr-FR" w:bidi="fr-FR"/>
      </w:rPr>
    </w:lvl>
    <w:lvl w:ilvl="3">
      <w:start w:val="0"/>
      <w:numFmt w:val="bullet"/>
      <w:lvlText w:val="•"/>
      <w:lvlJc w:val="left"/>
      <w:pPr>
        <w:ind w:left="1967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3095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222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350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477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605" w:hanging="360"/>
      </w:pPr>
      <w:rPr>
        <w:rFonts w:hint="default"/>
        <w:lang w:val="fr-FR" w:eastAsia="fr-FR" w:bidi="fr-FR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spacing w:val="-1"/>
        <w:w w:val="81"/>
        <w:sz w:val="24"/>
        <w:szCs w:val="24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546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448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6252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8056" w:hanging="360"/>
      </w:pPr>
      <w:rPr>
        <w:rFonts w:hint="default"/>
        <w:lang w:val="fr-FR" w:eastAsia="fr-FR" w:bidi="fr-FR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spacing w:val="-1"/>
        <w:w w:val="81"/>
        <w:sz w:val="24"/>
        <w:szCs w:val="24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546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448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6252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8056" w:hanging="360"/>
      </w:pPr>
      <w:rPr>
        <w:rFonts w:hint="default"/>
        <w:lang w:val="fr-FR" w:eastAsia="fr-FR" w:bidi="fr-FR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spacing w:val="-1"/>
        <w:w w:val="81"/>
        <w:sz w:val="24"/>
        <w:szCs w:val="24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546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448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6252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8056" w:hanging="360"/>
      </w:pPr>
      <w:rPr>
        <w:rFonts w:hint="default"/>
        <w:lang w:val="fr-FR" w:eastAsia="fr-FR" w:bidi="fr-FR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548" w:hanging="432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81"/>
        <w:sz w:val="32"/>
        <w:szCs w:val="32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692" w:hanging="576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81"/>
        <w:sz w:val="26"/>
        <w:szCs w:val="26"/>
        <w:lang w:val="fr-FR" w:eastAsia="fr-FR" w:bidi="fr-FR"/>
      </w:rPr>
    </w:lvl>
    <w:lvl w:ilvl="2">
      <w:start w:val="0"/>
      <w:numFmt w:val="bullet"/>
      <w:lvlText w:val="–"/>
      <w:lvlJc w:val="left"/>
      <w:pPr>
        <w:ind w:left="836" w:hanging="360"/>
      </w:pPr>
      <w:rPr>
        <w:rFonts w:hint="default" w:ascii="OpenSymbol" w:hAnsi="OpenSymbol" w:eastAsia="OpenSymbol" w:cs="OpenSymbol"/>
        <w:spacing w:val="-3"/>
        <w:w w:val="81"/>
        <w:sz w:val="18"/>
        <w:szCs w:val="18"/>
        <w:lang w:val="fr-FR" w:eastAsia="fr-FR" w:bidi="fr-FR"/>
      </w:rPr>
    </w:lvl>
    <w:lvl w:ilvl="3">
      <w:start w:val="0"/>
      <w:numFmt w:val="bullet"/>
      <w:lvlText w:val="•"/>
      <w:lvlJc w:val="left"/>
      <w:pPr>
        <w:ind w:left="1967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3095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222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350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477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605" w:hanging="360"/>
      </w:pPr>
      <w:rPr>
        <w:rFonts w:hint="default"/>
        <w:lang w:val="fr-FR" w:eastAsia="fr-FR" w:bidi="fr-FR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spacing w:val="-1"/>
        <w:w w:val="81"/>
        <w:sz w:val="24"/>
        <w:szCs w:val="24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546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448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6252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8056" w:hanging="360"/>
      </w:pPr>
      <w:rPr>
        <w:rFonts w:hint="default"/>
        <w:lang w:val="fr-FR" w:eastAsia="fr-FR" w:bidi="fr-FR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spacing w:val="-1"/>
        <w:w w:val="81"/>
        <w:sz w:val="24"/>
        <w:szCs w:val="24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546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448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6252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8056" w:hanging="360"/>
      </w:pPr>
      <w:rPr>
        <w:rFonts w:hint="default"/>
        <w:lang w:val="fr-FR" w:eastAsia="fr-FR" w:bidi="fr-FR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8" w:hanging="432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81"/>
        <w:sz w:val="32"/>
        <w:szCs w:val="32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692" w:hanging="576"/>
        <w:jc w:val="left"/>
      </w:pPr>
      <w:rPr>
        <w:rFonts w:hint="default"/>
        <w:b/>
        <w:bCs/>
        <w:spacing w:val="-1"/>
        <w:w w:val="81"/>
        <w:lang w:val="fr-FR" w:eastAsia="fr-FR" w:bidi="fr-FR"/>
      </w:rPr>
    </w:lvl>
    <w:lvl w:ilvl="2">
      <w:start w:val="0"/>
      <w:numFmt w:val="bullet"/>
      <w:lvlText w:val="•"/>
      <w:lvlJc w:val="left"/>
      <w:pPr>
        <w:ind w:left="1717" w:hanging="576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735" w:hanging="576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3753" w:hanging="576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771" w:hanging="576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788" w:hanging="576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806" w:hanging="576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824" w:hanging="576"/>
      </w:pPr>
      <w:rPr>
        <w:rFonts w:hint="default"/>
        <w:lang w:val="fr-FR" w:eastAsia="fr-FR" w:bidi="fr-FR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fr-FR" w:bidi="fr-FR"/>
    </w:rPr>
  </w:style>
  <w:style w:styleId="Heading1" w:type="paragraph">
    <w:name w:val="Heading 1"/>
    <w:basedOn w:val="Normal"/>
    <w:uiPriority w:val="1"/>
    <w:qFormat/>
    <w:pPr>
      <w:ind w:left="548" w:hanging="433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fr-FR" w:eastAsia="fr-FR" w:bidi="fr-FR"/>
    </w:rPr>
  </w:style>
  <w:style w:styleId="Heading2" w:type="paragraph">
    <w:name w:val="Heading 2"/>
    <w:basedOn w:val="Normal"/>
    <w:uiPriority w:val="1"/>
    <w:qFormat/>
    <w:pPr>
      <w:ind w:left="692" w:hanging="577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fr-FR" w:eastAsia="fr-FR" w:bidi="fr-FR"/>
    </w:rPr>
  </w:style>
  <w:style w:styleId="Heading3" w:type="paragraph">
    <w:name w:val="Heading 3"/>
    <w:basedOn w:val="Normal"/>
    <w:uiPriority w:val="1"/>
    <w:qFormat/>
    <w:pPr>
      <w:ind w:left="692" w:hanging="577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fr-FR" w:eastAsia="fr-FR" w:bidi="fr-FR"/>
    </w:rPr>
  </w:style>
  <w:style w:styleId="Title" w:type="paragraph">
    <w:name w:val="Title"/>
    <w:basedOn w:val="Normal"/>
    <w:uiPriority w:val="1"/>
    <w:qFormat/>
    <w:pPr>
      <w:spacing w:before="168"/>
      <w:ind w:left="2730" w:right="2299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fr-FR" w:eastAsia="fr-FR" w:bidi="fr-FR"/>
    </w:rPr>
  </w:style>
  <w:style w:styleId="ListParagraph" w:type="paragraph">
    <w:name w:val="List Paragraph"/>
    <w:basedOn w:val="Normal"/>
    <w:uiPriority w:val="1"/>
    <w:qFormat/>
    <w:pPr>
      <w:ind w:left="836" w:hanging="361"/>
    </w:pPr>
    <w:rPr>
      <w:rFonts w:ascii="Times New Roman" w:hAnsi="Times New Roman" w:eastAsia="Times New Roman" w:cs="Times New Roman"/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2020-06-24T21:52:59Z</dcterms:created>
  <dcterms:modified xsi:type="dcterms:W3CDTF">2020-06-24T21:52:59Z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2016-09-29T00:00:00Z</vt:filetime>
  </property>
  <property fmtid="{D5CDD505-2E9C-101B-9397-08002B2CF9AE}" pid="3" name="Creator">
    <vt:lpwstr>Writer</vt:lpwstr>
  </property>
  <property fmtid="{D5CDD505-2E9C-101B-9397-08002B2CF9AE}" pid="4" name="LastSaved">
    <vt:filetime>2016-09-29T00:00:00Z</vt:filetime>
  </property>
</Properties>
</file>