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5A4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E9D178" wp14:editId="22506D5E">
            <wp:extent cx="2857498" cy="1393031"/>
            <wp:effectExtent l="0" t="0" r="635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718C47E-E118-469B-A726-293F6275ED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015EC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8459698" wp14:editId="28501F3F">
            <wp:extent cx="2869404" cy="1393031"/>
            <wp:effectExtent l="0" t="0" r="7620" b="1714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8BE83AB-B666-4AEA-A2BB-8E4A0FA242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15EC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3223FF1" wp14:editId="7A1F4340">
            <wp:extent cx="2869404" cy="1393031"/>
            <wp:effectExtent l="0" t="0" r="7620" b="1714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7732005-2DDA-4849-8CC6-91639D401C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15EC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AADA7C" wp14:editId="06C8EFE0">
            <wp:extent cx="2869404" cy="1393031"/>
            <wp:effectExtent l="0" t="0" r="7620" b="1714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644AB8B-50C5-4B02-9395-097FE54969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15EC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7F98C7" wp14:editId="21700155">
            <wp:extent cx="2869404" cy="1393031"/>
            <wp:effectExtent l="0" t="0" r="7620" b="1714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9D9087F6-C82E-415A-B01E-61A75063E2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015EC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C4AC72D" wp14:editId="49E2CDF8">
            <wp:extent cx="2857498" cy="1393031"/>
            <wp:effectExtent l="0" t="0" r="635" b="1714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0198C12-DAD0-410B-BEF6-81B45A7E8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015EC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2B1BAF7" wp14:editId="74E3C22E">
            <wp:extent cx="2869404" cy="1393031"/>
            <wp:effectExtent l="0" t="0" r="7620" b="1714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5118B770-98B4-483D-A803-585B2D89CE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15EC" w:rsidRDefault="008015EC" w:rsidP="008015EC">
      <w:pPr>
        <w:pStyle w:val="Prrafode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E223134" wp14:editId="28987E03">
            <wp:extent cx="2869404" cy="1393031"/>
            <wp:effectExtent l="0" t="0" r="7620" b="1714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EB9689A-E013-45E3-90D3-8062BB2CD0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015EC" w:rsidRDefault="008015EC" w:rsidP="008015EC">
      <w:pPr>
        <w:pStyle w:val="Prrafodelista"/>
      </w:pPr>
      <w:bookmarkStart w:id="0" w:name="_GoBack"/>
      <w:bookmarkEnd w:id="0"/>
    </w:p>
    <w:sectPr w:rsidR="00801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84612"/>
    <w:multiLevelType w:val="hybridMultilevel"/>
    <w:tmpl w:val="C5BC6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A4"/>
    <w:rsid w:val="007035A4"/>
    <w:rsid w:val="0080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7984"/>
  <w15:chartTrackingRefBased/>
  <w15:docId w15:val="{C4FDDB60-189E-4416-80B7-B506272C5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RNANDO\Desktop\CUARTO_SEMESTRE\Administraci&#243;n_Financiera\Actividades\Segundo_Parcial\ACT10_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dPt>
            <c:idx val="0"/>
            <c:marker>
              <c:symbol val="circle"/>
              <c:size val="6"/>
              <c:spPr>
                <a:solidFill>
                  <a:schemeClr val="lt1"/>
                </a:solidFill>
                <a:ln w="15875">
                  <a:solidFill>
                    <a:schemeClr val="accent1"/>
                  </a:solidFill>
                  <a:round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0B30-4233-A53E-34A5AED2AD27}"/>
              </c:ext>
            </c:extLst>
          </c:dPt>
          <c:cat>
            <c:strRef>
              <c:f>(EJERCICIO!$M$1,EJERCICIO!$F$2,EJERCICIO!$I$2,EJERCICIO!$L$2)</c:f>
              <c:strCache>
                <c:ptCount val="4"/>
                <c:pt idx="0">
                  <c:v>PROMEDIO EN INDUSTRIA</c:v>
                </c:pt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(EJERCICIO!$M$4,EJERCICIO!$F$4,EJERCICIO!$I$4,EJERCICIO!$L$4)</c:f>
              <c:numCache>
                <c:formatCode>0.0000</c:formatCode>
                <c:ptCount val="4"/>
                <c:pt idx="0" formatCode="General">
                  <c:v>1</c:v>
                </c:pt>
                <c:pt idx="1">
                  <c:v>1.914463141025641</c:v>
                </c:pt>
                <c:pt idx="2" formatCode="0.00">
                  <c:v>0.94840386043058644</c:v>
                </c:pt>
                <c:pt idx="3" formatCode="0.00">
                  <c:v>0.70200347057895562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30-4233-A53E-34A5AED2AD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(EJERCICIO!$S$1,EJERCICIO!$F$2,EJERCICIO!$I$2,EJERCICIO!$L$2)</c:f>
              <c:strCache>
                <c:ptCount val="4"/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(EJERCICIO!$M$5,EJERCICIO!$F$5,EJERCICIO!$I$5,EJERCICIO!$L$5)</c:f>
              <c:numCache>
                <c:formatCode>0.00</c:formatCode>
                <c:ptCount val="4"/>
                <c:pt idx="0" formatCode="General">
                  <c:v>2.7</c:v>
                </c:pt>
                <c:pt idx="1">
                  <c:v>1.914463141025641</c:v>
                </c:pt>
                <c:pt idx="2">
                  <c:v>2.4220489977728286</c:v>
                </c:pt>
                <c:pt idx="3">
                  <c:v>1.9541725824262501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6E-4B08-8263-6FDE9B03B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(EJERCICIO!$S$1,EJERCICIO!$F$2,EJERCICIO!$I$2,EJERCICIO!$L$2)</c:f>
              <c:strCache>
                <c:ptCount val="4"/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(EJERCICIO!$M$6,EJERCICIO!$F$6,EJERCICIO!$I$6,EJERCICIO!$L$6)</c:f>
              <c:numCache>
                <c:formatCode>0.00</c:formatCode>
                <c:ptCount val="4"/>
                <c:pt idx="0" formatCode="General">
                  <c:v>7</c:v>
                </c:pt>
                <c:pt idx="1">
                  <c:v>8.3874239350912774</c:v>
                </c:pt>
                <c:pt idx="2">
                  <c:v>5.4030226700251891</c:v>
                </c:pt>
                <c:pt idx="3">
                  <c:v>3.5039370078740157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E8-4A1D-AB2A-E34BEBB22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(EJERCICIO!$S$1,EJERCICIO!$F$2,EJERCICIO!$I$2,EJERCICIO!$L$2)</c:f>
              <c:strCache>
                <c:ptCount val="4"/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(EJERCICIO!$M$7,EJERCICIO!$F$7,EJERCICIO!$I$7,EJERCICIO!$L$7)</c:f>
              <c:numCache>
                <c:formatCode>0.00</c:formatCode>
                <c:ptCount val="4"/>
                <c:pt idx="0" formatCode="General">
                  <c:v>32</c:v>
                </c:pt>
                <c:pt idx="1">
                  <c:v>34.963966142684399</c:v>
                </c:pt>
                <c:pt idx="2">
                  <c:v>36.83916083916084</c:v>
                </c:pt>
                <c:pt idx="3">
                  <c:v>54.364044943820225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48-4FA3-9571-2BCBF564A8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(EJERCICIO!$S$1,EJERCICIO!$F$2,EJERCICIO!$I$2,EJERCICIO!$L$2)</c:f>
              <c:strCache>
                <c:ptCount val="4"/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(EJERCICIO!$M$8,EJERCICIO!$F$8,EJERCICIO!$I$8,EJERCICIO!$L$8)</c:f>
              <c:numCache>
                <c:formatCode>0.00</c:formatCode>
                <c:ptCount val="4"/>
                <c:pt idx="0" formatCode="General">
                  <c:v>13</c:v>
                </c:pt>
                <c:pt idx="1">
                  <c:v>11.183231913455037</c:v>
                </c:pt>
                <c:pt idx="2">
                  <c:v>10.437956204379562</c:v>
                </c:pt>
                <c:pt idx="3">
                  <c:v>12.361111111111111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18-460D-86A5-6BEF481A4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(EJERCICIO!$S$1,EJERCICIO!$F$2,EJERCICIO!$I$2,EJERCICIO!$L$2)</c:f>
              <c:strCache>
                <c:ptCount val="4"/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(EJERCICIO!$M$9,EJERCICIO!$F$9,EJERCICIO!$I$9,EJERCICIO!$L$9)</c:f>
              <c:numCache>
                <c:formatCode>0.00</c:formatCode>
                <c:ptCount val="4"/>
                <c:pt idx="0" formatCode="General">
                  <c:v>2.6</c:v>
                </c:pt>
                <c:pt idx="1">
                  <c:v>3.0844398030732507</c:v>
                </c:pt>
                <c:pt idx="2">
                  <c:v>2.5</c:v>
                </c:pt>
                <c:pt idx="3">
                  <c:v>1.9000853970964988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11-446C-9185-12088FB68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(EJERCICIO!$S$1,EJERCICIO!$F$2,EJERCICIO!$I$2,EJERCICIO!$L$2)</c:f>
              <c:strCache>
                <c:ptCount val="4"/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(EJERCICIO!$M$10,EJERCICIO!$F$10,EJERCICIO!$I$10,EJERCICIO!$L$10)</c:f>
              <c:numCache>
                <c:formatCode>0.00</c:formatCode>
                <c:ptCount val="4"/>
                <c:pt idx="0" formatCode="General">
                  <c:v>0.14000000000000001</c:v>
                </c:pt>
                <c:pt idx="1">
                  <c:v>0.17096822318364913</c:v>
                </c:pt>
                <c:pt idx="2">
                  <c:v>0.12051748251748252</c:v>
                </c:pt>
                <c:pt idx="3">
                  <c:v>0.1134927412467976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E5-4E96-A841-BC77AB4D65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EJERCICIO!$D$1</c:f>
              <c:strCache>
                <c:ptCount val="1"/>
                <c:pt idx="0">
                  <c:v>CÁLCULO(div.)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(EJERCICIO!$S$1,EJERCICIO!$F$2,EJERCICIO!$I$2,EJERCICIO!$L$2)</c:f>
              <c:strCache>
                <c:ptCount val="4"/>
                <c:pt idx="1">
                  <c:v>R. Año 1</c:v>
                </c:pt>
                <c:pt idx="2">
                  <c:v>R. Año 2</c:v>
                </c:pt>
                <c:pt idx="3">
                  <c:v>R. Año 3</c:v>
                </c:pt>
              </c:strCache>
            </c:strRef>
          </c:cat>
          <c:val>
            <c:numRef>
              <c:f>(EJERCICIO!$M$11,EJERCICIO!$F$11,EJERCICIO!$I$11,EJERCICIO!$L$11)</c:f>
              <c:numCache>
                <c:formatCode>0.00</c:formatCode>
                <c:ptCount val="4"/>
                <c:pt idx="0" formatCode="General">
                  <c:v>3.5000000000000003E-2</c:v>
                </c:pt>
                <c:pt idx="1">
                  <c:v>4.619105199516324E-2</c:v>
                </c:pt>
                <c:pt idx="2">
                  <c:v>2.9466200466200465E-2</c:v>
                </c:pt>
                <c:pt idx="3">
                  <c:v>1.6853932584269662E-2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9-4A03-BB39-2686ABEF8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032608"/>
        <c:axId val="359994816"/>
      </c:lineChart>
      <c:catAx>
        <c:axId val="421032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359994816"/>
        <c:crosses val="autoZero"/>
        <c:auto val="1"/>
        <c:lblAlgn val="ctr"/>
        <c:lblOffset val="100"/>
        <c:noMultiLvlLbl val="0"/>
      </c:catAx>
      <c:valAx>
        <c:axId val="3599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103260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 Escobedo</dc:creator>
  <cp:keywords/>
  <dc:description/>
  <cp:lastModifiedBy>Fernando Hernandez Escobedo</cp:lastModifiedBy>
  <cp:revision>2</cp:revision>
  <dcterms:created xsi:type="dcterms:W3CDTF">2018-10-08T03:20:00Z</dcterms:created>
  <dcterms:modified xsi:type="dcterms:W3CDTF">2018-10-08T03:23:00Z</dcterms:modified>
</cp:coreProperties>
</file>