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2EEF2" w14:textId="77777777" w:rsidR="00A46E80" w:rsidRDefault="00A46E80" w:rsidP="00A46E80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DA08144" wp14:editId="518BE0A6">
            <wp:simplePos x="0" y="0"/>
            <wp:positionH relativeFrom="margin">
              <wp:posOffset>-737235</wp:posOffset>
            </wp:positionH>
            <wp:positionV relativeFrom="margin">
              <wp:posOffset>-318770</wp:posOffset>
            </wp:positionV>
            <wp:extent cx="1686560" cy="1181100"/>
            <wp:effectExtent l="0" t="0" r="8890" b="0"/>
            <wp:wrapSquare wrapText="bothSides"/>
            <wp:docPr id="1" name="Imagen 1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57448" w14:textId="77777777" w:rsidR="00A46E80" w:rsidRDefault="00A46E80" w:rsidP="00A46E80">
      <w:pPr>
        <w:rPr>
          <w:rFonts w:ascii="Arial" w:hAnsi="Arial" w:cs="Arial"/>
          <w:b/>
          <w:noProof/>
          <w:sz w:val="28"/>
          <w:szCs w:val="28"/>
          <w:lang w:eastAsia="es-MX"/>
        </w:rPr>
      </w:pPr>
    </w:p>
    <w:p w14:paraId="2B3ADB1B" w14:textId="77777777" w:rsidR="00A46E80" w:rsidRDefault="00A46E80" w:rsidP="00A46E80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 w:rsidRPr="00A37B55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E361D10" wp14:editId="7D05EA11">
            <wp:simplePos x="0" y="0"/>
            <wp:positionH relativeFrom="margin">
              <wp:posOffset>4998720</wp:posOffset>
            </wp:positionH>
            <wp:positionV relativeFrom="margin">
              <wp:posOffset>-575945</wp:posOffset>
            </wp:positionV>
            <wp:extent cx="1245235" cy="1724025"/>
            <wp:effectExtent l="19050" t="0" r="0" b="0"/>
            <wp:wrapSquare wrapText="bothSides"/>
            <wp:docPr id="3" name="2 Imagen" descr="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7B55">
        <w:rPr>
          <w:rFonts w:ascii="Arial" w:hAnsi="Arial" w:cs="Arial"/>
          <w:b/>
          <w:noProof/>
          <w:sz w:val="28"/>
          <w:szCs w:val="28"/>
          <w:lang w:eastAsia="es-MX"/>
        </w:rPr>
        <w:t>Instituto Politecnico Nacional</w:t>
      </w:r>
    </w:p>
    <w:p w14:paraId="0BF4527C" w14:textId="77777777" w:rsidR="00A46E80" w:rsidRPr="00A37B55" w:rsidRDefault="00A46E80" w:rsidP="00A46E80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14:paraId="370D10F3" w14:textId="77777777" w:rsidR="00A46E80" w:rsidRDefault="00A46E80" w:rsidP="00A46E80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  <w:r>
        <w:rPr>
          <w:rFonts w:ascii="Arial" w:hAnsi="Arial" w:cs="Arial"/>
          <w:b/>
          <w:noProof/>
          <w:sz w:val="28"/>
          <w:szCs w:val="28"/>
          <w:lang w:eastAsia="es-MX"/>
        </w:rPr>
        <w:t>ESCOM “ESCUELA SUPERIOR DE CÓMPUTO”</w:t>
      </w:r>
    </w:p>
    <w:p w14:paraId="0B501312" w14:textId="77777777" w:rsidR="00A46E80" w:rsidRDefault="00A46E80" w:rsidP="00A46E80">
      <w:pPr>
        <w:jc w:val="center"/>
        <w:rPr>
          <w:rFonts w:ascii="Arial" w:hAnsi="Arial" w:cs="Arial"/>
          <w:b/>
          <w:noProof/>
          <w:sz w:val="28"/>
          <w:szCs w:val="28"/>
          <w:lang w:eastAsia="es-MX"/>
        </w:rPr>
      </w:pPr>
    </w:p>
    <w:p w14:paraId="19F85662" w14:textId="74DBC55B" w:rsidR="00A46E80" w:rsidRDefault="004C1FB6" w:rsidP="00A46E80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>ADMINISTRACIÓN DE SERVICIOS EN RED</w:t>
      </w:r>
    </w:p>
    <w:p w14:paraId="6716B3F5" w14:textId="77777777" w:rsidR="00A46E80" w:rsidRPr="00A37B55" w:rsidRDefault="00A46E80" w:rsidP="00A46E80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14:paraId="6D02AD58" w14:textId="5FC82B09" w:rsidR="00A46E80" w:rsidRPr="00512DCD" w:rsidRDefault="00BC20C5" w:rsidP="00A46E80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  <w:r>
        <w:rPr>
          <w:rFonts w:ascii="Arial" w:hAnsi="Arial" w:cs="Arial"/>
          <w:i/>
          <w:noProof/>
          <w:sz w:val="28"/>
          <w:szCs w:val="28"/>
          <w:lang w:eastAsia="es-MX"/>
        </w:rPr>
        <w:t>ENRUTAMIENTO MÚLTIPLE</w:t>
      </w:r>
    </w:p>
    <w:p w14:paraId="1AC10607" w14:textId="77777777" w:rsidR="00A46E80" w:rsidRPr="00512DCD" w:rsidRDefault="00A46E80" w:rsidP="00A46E80">
      <w:pPr>
        <w:jc w:val="center"/>
        <w:rPr>
          <w:rFonts w:ascii="Arial" w:hAnsi="Arial" w:cs="Arial"/>
          <w:i/>
          <w:noProof/>
          <w:sz w:val="28"/>
          <w:szCs w:val="28"/>
          <w:lang w:eastAsia="es-MX"/>
        </w:rPr>
      </w:pPr>
    </w:p>
    <w:p w14:paraId="7A10F429" w14:textId="1E30B0F4" w:rsidR="00A46E80" w:rsidRPr="00E93A77" w:rsidRDefault="004147CB" w:rsidP="00A46E80">
      <w:pPr>
        <w:jc w:val="center"/>
        <w:rPr>
          <w:rFonts w:ascii="Arial" w:hAnsi="Arial" w:cs="Arial"/>
          <w:noProof/>
          <w:sz w:val="28"/>
          <w:szCs w:val="28"/>
          <w:u w:val="single"/>
          <w:lang w:eastAsia="es-MX"/>
        </w:rPr>
      </w:pPr>
      <w:r w:rsidRPr="00E93A77">
        <w:rPr>
          <w:rFonts w:ascii="Arial" w:hAnsi="Arial" w:cs="Arial"/>
          <w:noProof/>
          <w:sz w:val="28"/>
          <w:szCs w:val="28"/>
          <w:u w:val="single"/>
          <w:lang w:eastAsia="es-MX"/>
        </w:rPr>
        <w:t>PROF</w:t>
      </w:r>
      <w:r w:rsidR="00017EA3">
        <w:rPr>
          <w:rFonts w:ascii="Arial" w:hAnsi="Arial" w:cs="Arial"/>
          <w:noProof/>
          <w:sz w:val="28"/>
          <w:szCs w:val="28"/>
          <w:u w:val="single"/>
          <w:lang w:eastAsia="es-MX"/>
        </w:rPr>
        <w:t>E</w:t>
      </w:r>
      <w:r w:rsidR="00A46E80" w:rsidRPr="00E93A77">
        <w:rPr>
          <w:rFonts w:ascii="Arial" w:hAnsi="Arial" w:cs="Arial"/>
          <w:noProof/>
          <w:sz w:val="28"/>
          <w:szCs w:val="28"/>
          <w:u w:val="single"/>
          <w:lang w:eastAsia="es-MX"/>
        </w:rPr>
        <w:t>:</w:t>
      </w:r>
      <w:r w:rsidR="00577176">
        <w:rPr>
          <w:rFonts w:ascii="Arial" w:hAnsi="Arial" w:cs="Arial"/>
          <w:noProof/>
          <w:sz w:val="28"/>
          <w:szCs w:val="28"/>
          <w:u w:val="single"/>
          <w:lang w:eastAsia="es-MX"/>
        </w:rPr>
        <w:t xml:space="preserve"> </w:t>
      </w:r>
      <w:r w:rsidR="004C1FB6">
        <w:rPr>
          <w:rFonts w:ascii="Arial" w:hAnsi="Arial" w:cs="Arial"/>
          <w:noProof/>
          <w:sz w:val="28"/>
          <w:szCs w:val="28"/>
          <w:u w:val="single"/>
          <w:lang w:eastAsia="es-MX"/>
        </w:rPr>
        <w:t>RICARDO MARTÍNEZ ROSALES</w:t>
      </w:r>
    </w:p>
    <w:p w14:paraId="7773BCE1" w14:textId="77777777" w:rsidR="00A46E80" w:rsidRPr="00E93A77" w:rsidRDefault="00A46E80" w:rsidP="00A46E80">
      <w:pPr>
        <w:rPr>
          <w:rFonts w:ascii="Arial" w:hAnsi="Arial" w:cs="Arial"/>
          <w:noProof/>
          <w:sz w:val="28"/>
          <w:szCs w:val="28"/>
          <w:u w:val="single"/>
          <w:lang w:eastAsia="es-MX"/>
        </w:rPr>
      </w:pPr>
    </w:p>
    <w:p w14:paraId="2E220AD6" w14:textId="77777777" w:rsidR="00A46E80" w:rsidRPr="00E93A77" w:rsidRDefault="00A46E80" w:rsidP="00A46E80">
      <w:pPr>
        <w:rPr>
          <w:rFonts w:ascii="Arial" w:hAnsi="Arial" w:cs="Arial"/>
          <w:i/>
          <w:noProof/>
          <w:sz w:val="28"/>
          <w:szCs w:val="28"/>
          <w:lang w:eastAsia="es-MX"/>
        </w:rPr>
      </w:pPr>
    </w:p>
    <w:p w14:paraId="6B067A66" w14:textId="77777777" w:rsidR="00B63E65" w:rsidRDefault="0079694D" w:rsidP="00B63E65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 w:rsidRPr="0079694D">
        <w:rPr>
          <w:rFonts w:ascii="Arial" w:hAnsi="Arial" w:cs="Arial"/>
          <w:noProof/>
          <w:sz w:val="28"/>
          <w:szCs w:val="28"/>
          <w:u w:val="single"/>
          <w:lang w:eastAsia="es-MX"/>
        </w:rPr>
        <w:t>ALU</w:t>
      </w:r>
      <w:r w:rsidR="00430153" w:rsidRPr="0079694D">
        <w:rPr>
          <w:rFonts w:ascii="Arial" w:hAnsi="Arial" w:cs="Arial"/>
          <w:noProof/>
          <w:sz w:val="28"/>
          <w:szCs w:val="28"/>
          <w:u w:val="single"/>
          <w:lang w:eastAsia="es-MX"/>
        </w:rPr>
        <w:t>MNO</w:t>
      </w:r>
      <w:r w:rsidR="00430153">
        <w:rPr>
          <w:rFonts w:ascii="Arial" w:hAnsi="Arial" w:cs="Arial"/>
          <w:noProof/>
          <w:sz w:val="28"/>
          <w:szCs w:val="28"/>
          <w:lang w:eastAsia="es-MX"/>
        </w:rPr>
        <w:t xml:space="preserve">: </w:t>
      </w:r>
      <w:r w:rsidR="007302C5">
        <w:rPr>
          <w:rFonts w:ascii="Arial" w:hAnsi="Arial" w:cs="Arial"/>
          <w:noProof/>
          <w:sz w:val="28"/>
          <w:szCs w:val="28"/>
          <w:lang w:eastAsia="es-MX"/>
        </w:rPr>
        <w:t xml:space="preserve">  </w:t>
      </w:r>
      <w:r w:rsidR="00B63E65">
        <w:rPr>
          <w:rFonts w:ascii="Arial" w:hAnsi="Arial" w:cs="Arial"/>
          <w:noProof/>
          <w:sz w:val="28"/>
          <w:szCs w:val="28"/>
          <w:lang w:eastAsia="es-MX"/>
        </w:rPr>
        <w:t>Rojas Alvarado Luis Enrique</w:t>
      </w:r>
    </w:p>
    <w:p w14:paraId="72927FE8" w14:textId="77777777" w:rsidR="0079694D" w:rsidRDefault="0079694D" w:rsidP="00B63E65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7941D400" w14:textId="77777777" w:rsidR="00A46E80" w:rsidRDefault="00A46E80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6D6EF36A" w14:textId="41E01894" w:rsidR="00A46E80" w:rsidRDefault="005E0019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  <w:r>
        <w:rPr>
          <w:rFonts w:ascii="Arial" w:hAnsi="Arial" w:cs="Arial"/>
          <w:noProof/>
          <w:sz w:val="28"/>
          <w:szCs w:val="28"/>
          <w:lang w:eastAsia="es-MX"/>
        </w:rPr>
        <w:t xml:space="preserve">GRUPO:  </w:t>
      </w:r>
      <w:r w:rsidR="00017EA3">
        <w:rPr>
          <w:rFonts w:ascii="Arial" w:hAnsi="Arial" w:cs="Arial"/>
          <w:noProof/>
          <w:sz w:val="28"/>
          <w:szCs w:val="28"/>
          <w:lang w:eastAsia="es-MX"/>
        </w:rPr>
        <w:t>4CM</w:t>
      </w:r>
      <w:r w:rsidR="004C1FB6">
        <w:rPr>
          <w:rFonts w:ascii="Arial" w:hAnsi="Arial" w:cs="Arial"/>
          <w:noProof/>
          <w:sz w:val="28"/>
          <w:szCs w:val="28"/>
          <w:lang w:eastAsia="es-MX"/>
        </w:rPr>
        <w:t>1</w:t>
      </w:r>
    </w:p>
    <w:p w14:paraId="67B33C1A" w14:textId="6215A8F4" w:rsidR="00017EA3" w:rsidRDefault="00017EA3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73FF8DFA" w14:textId="2DF69AE5" w:rsidR="00017EA3" w:rsidRDefault="00017EA3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68A10C65" w14:textId="05656A4B" w:rsidR="00017EA3" w:rsidRDefault="00017EA3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1EAB6C6E" w14:textId="316B7FBE" w:rsidR="00017EA3" w:rsidRDefault="00017EA3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04107651" w14:textId="0697B02F" w:rsidR="00017EA3" w:rsidRDefault="00017EA3" w:rsidP="00A46E80">
      <w:pPr>
        <w:jc w:val="center"/>
        <w:rPr>
          <w:rFonts w:ascii="Arial" w:hAnsi="Arial" w:cs="Arial"/>
          <w:noProof/>
          <w:sz w:val="28"/>
          <w:szCs w:val="28"/>
          <w:lang w:eastAsia="es-MX"/>
        </w:rPr>
      </w:pPr>
    </w:p>
    <w:p w14:paraId="626E542F" w14:textId="4FC122AE" w:rsidR="00430153" w:rsidRDefault="00430153" w:rsidP="006C2B0E">
      <w:pPr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14:paraId="0AC00422" w14:textId="77777777" w:rsidR="00D23B31" w:rsidRDefault="00D23B31" w:rsidP="00D23B31">
      <w:pPr>
        <w:pStyle w:val="Default"/>
      </w:pPr>
    </w:p>
    <w:p w14:paraId="6EA02F0C" w14:textId="08A52140" w:rsidR="00BC20C5" w:rsidRPr="00BC20C5" w:rsidRDefault="00D23B31" w:rsidP="00BC20C5">
      <w:pPr>
        <w:pStyle w:val="Default"/>
        <w:rPr>
          <w:rFonts w:ascii="Arial" w:hAnsi="Arial" w:cs="Arial"/>
          <w:b/>
          <w:bCs/>
          <w:sz w:val="28"/>
          <w:szCs w:val="28"/>
        </w:rPr>
      </w:pPr>
      <w:r>
        <w:t xml:space="preserve"> </w:t>
      </w:r>
      <w:r w:rsidRPr="00D23B31">
        <w:rPr>
          <w:rFonts w:ascii="Arial" w:hAnsi="Arial" w:cs="Arial"/>
          <w:b/>
          <w:bCs/>
          <w:sz w:val="28"/>
          <w:szCs w:val="28"/>
        </w:rPr>
        <w:t xml:space="preserve">Objetivo </w:t>
      </w:r>
    </w:p>
    <w:p w14:paraId="13824BDD" w14:textId="41F93E0F" w:rsidR="00BC20C5" w:rsidRDefault="00BC20C5" w:rsidP="00BC20C5">
      <w:pPr>
        <w:jc w:val="both"/>
        <w:rPr>
          <w:rFonts w:ascii="Arial" w:eastAsiaTheme="minorHAnsi" w:hAnsi="Arial" w:cs="Arial"/>
          <w:color w:val="000000"/>
          <w:sz w:val="24"/>
          <w:szCs w:val="24"/>
        </w:rPr>
      </w:pPr>
      <w:r w:rsidRPr="00BC20C5">
        <w:rPr>
          <w:rFonts w:ascii="Arial" w:eastAsiaTheme="minorHAnsi" w:hAnsi="Arial" w:cs="Arial"/>
          <w:color w:val="000000"/>
          <w:sz w:val="24"/>
          <w:szCs w:val="24"/>
        </w:rPr>
        <w:t xml:space="preserve">Desarrollar un programa en Python que sea capaz de levantar el enrutamiento estático y dinámico de la columna vertebral de una topología con múltiples métodos de enrutamiento. </w:t>
      </w:r>
    </w:p>
    <w:p w14:paraId="22183968" w14:textId="44E50299" w:rsidR="00D23B31" w:rsidRDefault="00BC20C5" w:rsidP="00BC20C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Implementación</w:t>
      </w:r>
    </w:p>
    <w:p w14:paraId="6207BB6D" w14:textId="77777777" w:rsidR="00BC20C5" w:rsidRPr="00BC20C5" w:rsidRDefault="00BC20C5" w:rsidP="00BC20C5">
      <w:pPr>
        <w:autoSpaceDE w:val="0"/>
        <w:autoSpaceDN w:val="0"/>
        <w:adjustRightInd w:val="0"/>
        <w:spacing w:before="0" w:after="0" w:line="240" w:lineRule="auto"/>
        <w:jc w:val="both"/>
        <w:rPr>
          <w:rFonts w:ascii="Arial" w:eastAsiaTheme="minorHAnsi" w:hAnsi="Arial" w:cs="Arial"/>
          <w:color w:val="000000"/>
          <w:sz w:val="24"/>
          <w:szCs w:val="24"/>
        </w:rPr>
      </w:pPr>
      <w:r w:rsidRPr="00BC20C5">
        <w:rPr>
          <w:rFonts w:ascii="Arial" w:eastAsiaTheme="minorHAnsi" w:hAnsi="Arial" w:cs="Arial"/>
          <w:color w:val="000000"/>
          <w:sz w:val="24"/>
          <w:szCs w:val="24"/>
        </w:rPr>
        <w:t xml:space="preserve">Implementar en GNS3 la siguiente topología, donde únicamente se van a configurar las interfaces indicadas en enrutadores, MV y VPCS y un usuario </w:t>
      </w:r>
      <w:proofErr w:type="spellStart"/>
      <w:r w:rsidRPr="00BC20C5">
        <w:rPr>
          <w:rFonts w:ascii="Arial" w:eastAsiaTheme="minorHAnsi" w:hAnsi="Arial" w:cs="Arial"/>
          <w:color w:val="000000"/>
          <w:sz w:val="24"/>
          <w:szCs w:val="24"/>
        </w:rPr>
        <w:t>admin</w:t>
      </w:r>
      <w:proofErr w:type="spellEnd"/>
      <w:r w:rsidRPr="00BC20C5">
        <w:rPr>
          <w:rFonts w:ascii="Arial" w:eastAsiaTheme="minorHAnsi" w:hAnsi="Arial" w:cs="Arial"/>
          <w:color w:val="000000"/>
          <w:sz w:val="24"/>
          <w:szCs w:val="24"/>
        </w:rPr>
        <w:t xml:space="preserve"> con contraseña </w:t>
      </w:r>
      <w:proofErr w:type="spellStart"/>
      <w:r w:rsidRPr="00BC20C5">
        <w:rPr>
          <w:rFonts w:ascii="Arial" w:eastAsiaTheme="minorHAnsi" w:hAnsi="Arial" w:cs="Arial"/>
          <w:color w:val="000000"/>
          <w:sz w:val="24"/>
          <w:szCs w:val="24"/>
        </w:rPr>
        <w:t>admin</w:t>
      </w:r>
      <w:proofErr w:type="spellEnd"/>
      <w:r w:rsidRPr="00BC20C5">
        <w:rPr>
          <w:rFonts w:ascii="Arial" w:eastAsiaTheme="minorHAnsi" w:hAnsi="Arial" w:cs="Arial"/>
          <w:color w:val="000000"/>
          <w:sz w:val="24"/>
          <w:szCs w:val="24"/>
        </w:rPr>
        <w:t xml:space="preserve"> en </w:t>
      </w:r>
      <w:proofErr w:type="spellStart"/>
      <w:r w:rsidRPr="00BC20C5">
        <w:rPr>
          <w:rFonts w:ascii="Arial" w:eastAsiaTheme="minorHAnsi" w:hAnsi="Arial" w:cs="Arial"/>
          <w:color w:val="000000"/>
          <w:sz w:val="24"/>
          <w:szCs w:val="24"/>
        </w:rPr>
        <w:t>ssh</w:t>
      </w:r>
      <w:proofErr w:type="spellEnd"/>
      <w:r w:rsidRPr="00BC20C5">
        <w:rPr>
          <w:rFonts w:ascii="Arial" w:eastAsiaTheme="minorHAnsi" w:hAnsi="Arial" w:cs="Arial"/>
          <w:color w:val="000000"/>
          <w:sz w:val="24"/>
          <w:szCs w:val="24"/>
        </w:rPr>
        <w:t xml:space="preserve"> de los enrutadores. </w:t>
      </w:r>
    </w:p>
    <w:p w14:paraId="20A18086" w14:textId="5F3FD45B" w:rsidR="00BC20C5" w:rsidRDefault="00BC20C5" w:rsidP="00BC20C5">
      <w:pPr>
        <w:jc w:val="both"/>
        <w:rPr>
          <w:rFonts w:ascii="Arial" w:hAnsi="Arial" w:cs="Arial"/>
          <w:sz w:val="24"/>
          <w:szCs w:val="24"/>
        </w:rPr>
      </w:pPr>
      <w:r w:rsidRPr="00BC20C5">
        <w:rPr>
          <w:rFonts w:ascii="Arial" w:eastAsiaTheme="minorHAnsi" w:hAnsi="Arial" w:cs="Arial"/>
          <w:color w:val="000000"/>
          <w:sz w:val="24"/>
          <w:szCs w:val="24"/>
        </w:rPr>
        <w:t>Desarrollar un programa en Python que correrá en la máquina virtual host1 y que sea capaz levantar los distintos métodos de enrutamiento indicados en la topología y permitir que exista conectividad en toda la red.</w:t>
      </w:r>
    </w:p>
    <w:p w14:paraId="2EC295A7" w14:textId="2EFF94FB" w:rsidR="00BC20C5" w:rsidRPr="000F393D" w:rsidRDefault="00BC20C5" w:rsidP="00BC20C5">
      <w:pPr>
        <w:jc w:val="both"/>
        <w:rPr>
          <w:rFonts w:ascii="Arial" w:hAnsi="Arial" w:cs="Arial"/>
          <w:sz w:val="24"/>
          <w:szCs w:val="24"/>
        </w:rPr>
      </w:pPr>
      <w:r w:rsidRPr="00BC20C5">
        <w:rPr>
          <w:rFonts w:ascii="Arial" w:hAnsi="Arial" w:cs="Arial"/>
          <w:sz w:val="24"/>
          <w:szCs w:val="24"/>
        </w:rPr>
        <w:drawing>
          <wp:inline distT="0" distB="0" distL="0" distR="0" wp14:anchorId="1E0323B9" wp14:editId="541704A7">
            <wp:extent cx="5612130" cy="40252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D07C" w14:textId="0C11556A" w:rsidR="00871F4E" w:rsidRDefault="00BB153A" w:rsidP="00BC20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configuran los </w:t>
      </w:r>
      <w:proofErr w:type="spellStart"/>
      <w:r>
        <w:rPr>
          <w:rFonts w:ascii="Arial" w:hAnsi="Arial" w:cs="Arial"/>
          <w:sz w:val="24"/>
          <w:szCs w:val="24"/>
        </w:rPr>
        <w:t>routers</w:t>
      </w:r>
      <w:proofErr w:type="spellEnd"/>
      <w:r>
        <w:rPr>
          <w:rFonts w:ascii="Arial" w:hAnsi="Arial" w:cs="Arial"/>
          <w:sz w:val="24"/>
          <w:szCs w:val="24"/>
        </w:rPr>
        <w:t xml:space="preserve"> R1 con el enrutamiento estático, el R2 con el </w:t>
      </w:r>
      <w:proofErr w:type="spellStart"/>
      <w:r>
        <w:rPr>
          <w:rFonts w:ascii="Arial" w:hAnsi="Arial" w:cs="Arial"/>
          <w:sz w:val="24"/>
          <w:szCs w:val="24"/>
        </w:rPr>
        <w:t>enrutamiénto</w:t>
      </w:r>
      <w:proofErr w:type="spellEnd"/>
      <w:r>
        <w:rPr>
          <w:rFonts w:ascii="Arial" w:hAnsi="Arial" w:cs="Arial"/>
          <w:sz w:val="24"/>
          <w:szCs w:val="24"/>
        </w:rPr>
        <w:t xml:space="preserve"> dinámico RIP y el R3 con el protocolo de enrutamiento OSPF. Cabe destacar que en el R2 solo se configuran las redes 10.0.6.0 y 10.0.3.0 con el protocolo RIP y para el R3 solo se debe configurar las redes 10.0.7.0 y la 10.0.4.0. El R1 se tendrá que configurar toda la red con 0.0.0.0 </w:t>
      </w:r>
      <w:r w:rsidR="009E1DCD">
        <w:rPr>
          <w:rFonts w:ascii="Arial" w:hAnsi="Arial" w:cs="Arial"/>
          <w:sz w:val="24"/>
          <w:szCs w:val="24"/>
        </w:rPr>
        <w:t>para evitar problemas al enrutar el R4.</w:t>
      </w:r>
      <w:r w:rsidR="00D47B84">
        <w:rPr>
          <w:rFonts w:ascii="Arial" w:hAnsi="Arial" w:cs="Arial"/>
          <w:sz w:val="24"/>
          <w:szCs w:val="24"/>
        </w:rPr>
        <w:t xml:space="preserve"> Cabe destacar que se preconfiguró las interfaces antes de levantar ambos protocolos </w:t>
      </w:r>
      <w:r w:rsidR="00D47B84">
        <w:rPr>
          <w:rFonts w:ascii="Arial" w:hAnsi="Arial" w:cs="Arial"/>
          <w:sz w:val="24"/>
          <w:szCs w:val="24"/>
        </w:rPr>
        <w:lastRenderedPageBreak/>
        <w:t xml:space="preserve">dinámicos. Así como también las interfaces del R4 posteriormente a enrutar con Python y </w:t>
      </w:r>
      <w:proofErr w:type="spellStart"/>
      <w:r w:rsidR="00D47B84">
        <w:rPr>
          <w:rFonts w:ascii="Arial" w:hAnsi="Arial" w:cs="Arial"/>
          <w:sz w:val="24"/>
          <w:szCs w:val="24"/>
        </w:rPr>
        <w:t>flex</w:t>
      </w:r>
      <w:proofErr w:type="spellEnd"/>
      <w:r w:rsidR="00D47B84">
        <w:rPr>
          <w:rFonts w:ascii="Arial" w:hAnsi="Arial" w:cs="Arial"/>
          <w:sz w:val="24"/>
          <w:szCs w:val="24"/>
        </w:rPr>
        <w:t xml:space="preserve">. </w:t>
      </w:r>
    </w:p>
    <w:p w14:paraId="5D02AC02" w14:textId="743ECFAD" w:rsidR="009E1DCD" w:rsidRDefault="009E1DCD" w:rsidP="00BC20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Puesto que hemos configurado todos los </w:t>
      </w:r>
      <w:proofErr w:type="spellStart"/>
      <w:r>
        <w:rPr>
          <w:rFonts w:ascii="Arial" w:hAnsi="Arial" w:cs="Arial"/>
          <w:sz w:val="24"/>
          <w:szCs w:val="24"/>
        </w:rPr>
        <w:t>routers</w:t>
      </w:r>
      <w:proofErr w:type="spellEnd"/>
      <w:r>
        <w:rPr>
          <w:rFonts w:ascii="Arial" w:hAnsi="Arial" w:cs="Arial"/>
          <w:sz w:val="24"/>
          <w:szCs w:val="24"/>
        </w:rPr>
        <w:t xml:space="preserve"> con </w:t>
      </w:r>
      <w:proofErr w:type="spellStart"/>
      <w:r>
        <w:rPr>
          <w:rFonts w:ascii="Arial" w:hAnsi="Arial" w:cs="Arial"/>
          <w:sz w:val="24"/>
          <w:szCs w:val="24"/>
        </w:rPr>
        <w:t>ssh</w:t>
      </w:r>
      <w:proofErr w:type="spellEnd"/>
      <w:r>
        <w:rPr>
          <w:rFonts w:ascii="Arial" w:hAnsi="Arial" w:cs="Arial"/>
          <w:sz w:val="24"/>
          <w:szCs w:val="24"/>
        </w:rPr>
        <w:t xml:space="preserve">, no deberíamos de poder acceder a los </w:t>
      </w:r>
      <w:proofErr w:type="spellStart"/>
      <w:r>
        <w:rPr>
          <w:rFonts w:ascii="Arial" w:hAnsi="Arial" w:cs="Arial"/>
          <w:sz w:val="24"/>
          <w:szCs w:val="24"/>
        </w:rPr>
        <w:t>routers</w:t>
      </w:r>
      <w:proofErr w:type="spellEnd"/>
      <w:r>
        <w:rPr>
          <w:rFonts w:ascii="Arial" w:hAnsi="Arial" w:cs="Arial"/>
          <w:sz w:val="24"/>
          <w:szCs w:val="24"/>
        </w:rPr>
        <w:t xml:space="preserve"> R1, R2, R3 debido a que no está enrutado el R4 y la máquina virtual no puede alcanzar esas redes. </w:t>
      </w:r>
    </w:p>
    <w:p w14:paraId="28B22705" w14:textId="7C3A5536" w:rsidR="009E1DCD" w:rsidRDefault="009E1DCD" w:rsidP="00BC20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Haciendo ping a la puerta de enlace de la máquina </w:t>
      </w:r>
      <w:proofErr w:type="spellStart"/>
      <w:r>
        <w:rPr>
          <w:rFonts w:ascii="Arial" w:hAnsi="Arial" w:cs="Arial"/>
          <w:sz w:val="24"/>
          <w:szCs w:val="24"/>
        </w:rPr>
        <w:t>virutal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BD62E91" w14:textId="64E40375" w:rsidR="009E1DCD" w:rsidRDefault="009E1DCD" w:rsidP="00BC20C5">
      <w:pPr>
        <w:jc w:val="both"/>
        <w:rPr>
          <w:rFonts w:ascii="Arial" w:hAnsi="Arial" w:cs="Arial"/>
          <w:sz w:val="24"/>
          <w:szCs w:val="24"/>
        </w:rPr>
      </w:pPr>
      <w:r w:rsidRPr="009E1DCD">
        <w:rPr>
          <w:rFonts w:ascii="Arial" w:hAnsi="Arial" w:cs="Arial"/>
          <w:sz w:val="24"/>
          <w:szCs w:val="24"/>
        </w:rPr>
        <w:drawing>
          <wp:inline distT="0" distB="0" distL="0" distR="0" wp14:anchorId="612C85E8" wp14:editId="0419FE56">
            <wp:extent cx="5410955" cy="20386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8FAD" w14:textId="4ED1692F" w:rsidR="009E1DCD" w:rsidRDefault="00D47B84" w:rsidP="00BC20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Haciendo ping a la red de la máquina PC3 de GNS3. Como se podrá observar, la red es inalcanzable.</w:t>
      </w:r>
    </w:p>
    <w:p w14:paraId="52BD080A" w14:textId="02805A42" w:rsidR="00D47B84" w:rsidRDefault="00D47B84" w:rsidP="00BC20C5">
      <w:pPr>
        <w:jc w:val="both"/>
        <w:rPr>
          <w:rFonts w:ascii="Arial" w:hAnsi="Arial" w:cs="Arial"/>
          <w:sz w:val="24"/>
          <w:szCs w:val="24"/>
        </w:rPr>
      </w:pPr>
      <w:r w:rsidRPr="00D47B84">
        <w:rPr>
          <w:rFonts w:ascii="Arial" w:hAnsi="Arial" w:cs="Arial"/>
          <w:sz w:val="24"/>
          <w:szCs w:val="24"/>
        </w:rPr>
        <w:drawing>
          <wp:inline distT="0" distB="0" distL="0" distR="0" wp14:anchorId="1097983D" wp14:editId="4F7CD190">
            <wp:extent cx="5612130" cy="16516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3A65" w14:textId="64BD7726" w:rsidR="00D47B84" w:rsidRDefault="00711403" w:rsidP="00BC20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Accediendo por la puerta de enlace 10.0.1.254 (R4) a través de SSH. </w:t>
      </w:r>
    </w:p>
    <w:p w14:paraId="5390EB22" w14:textId="2881BD7E" w:rsidR="00711403" w:rsidRDefault="00711403" w:rsidP="00711403">
      <w:pPr>
        <w:jc w:val="center"/>
        <w:rPr>
          <w:rFonts w:ascii="Arial" w:hAnsi="Arial" w:cs="Arial"/>
          <w:sz w:val="24"/>
          <w:szCs w:val="24"/>
        </w:rPr>
      </w:pPr>
      <w:r w:rsidRPr="00711403">
        <w:rPr>
          <w:rFonts w:ascii="Arial" w:hAnsi="Arial" w:cs="Arial"/>
          <w:sz w:val="24"/>
          <w:szCs w:val="24"/>
        </w:rPr>
        <w:drawing>
          <wp:inline distT="0" distB="0" distL="0" distR="0" wp14:anchorId="6ABA46EA" wp14:editId="073F7540">
            <wp:extent cx="3915321" cy="724001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48D1" w14:textId="7C778361" w:rsidR="00711403" w:rsidRDefault="00711403" w:rsidP="007114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Accediendo por la puerta de enlace 10.0.7.254 (R3) a través de SSH.</w:t>
      </w:r>
    </w:p>
    <w:p w14:paraId="0FF82E02" w14:textId="2CAE8A74" w:rsidR="00711403" w:rsidRDefault="00711403" w:rsidP="00711403">
      <w:pPr>
        <w:jc w:val="center"/>
        <w:rPr>
          <w:rFonts w:ascii="Arial" w:hAnsi="Arial" w:cs="Arial"/>
          <w:sz w:val="24"/>
          <w:szCs w:val="24"/>
        </w:rPr>
      </w:pPr>
      <w:r w:rsidRPr="00711403">
        <w:rPr>
          <w:rFonts w:ascii="Arial" w:hAnsi="Arial" w:cs="Arial"/>
          <w:sz w:val="24"/>
          <w:szCs w:val="24"/>
        </w:rPr>
        <w:drawing>
          <wp:inline distT="0" distB="0" distL="0" distR="0" wp14:anchorId="0B0ED445" wp14:editId="52F218CE">
            <wp:extent cx="4963218" cy="5715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4208" w14:textId="7D2E140C" w:rsidR="00711403" w:rsidRDefault="00DD2BE8" w:rsidP="007114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configurar el R4 tendremos que </w:t>
      </w:r>
      <w:r w:rsidR="00F82522">
        <w:rPr>
          <w:rFonts w:ascii="Arial" w:hAnsi="Arial" w:cs="Arial"/>
          <w:sz w:val="24"/>
          <w:szCs w:val="24"/>
        </w:rPr>
        <w:t xml:space="preserve">usar el </w:t>
      </w:r>
      <w:proofErr w:type="spellStart"/>
      <w:r w:rsidR="00F82522">
        <w:rPr>
          <w:rFonts w:ascii="Arial" w:hAnsi="Arial" w:cs="Arial"/>
          <w:sz w:val="24"/>
          <w:szCs w:val="24"/>
        </w:rPr>
        <w:t>framework</w:t>
      </w:r>
      <w:proofErr w:type="spellEnd"/>
      <w:r w:rsidR="00F82522">
        <w:rPr>
          <w:rFonts w:ascii="Arial" w:hAnsi="Arial" w:cs="Arial"/>
          <w:sz w:val="24"/>
          <w:szCs w:val="24"/>
        </w:rPr>
        <w:t xml:space="preserve"> de Python </w:t>
      </w:r>
      <w:proofErr w:type="spellStart"/>
      <w:r w:rsidR="00F82522">
        <w:rPr>
          <w:rFonts w:ascii="Arial" w:hAnsi="Arial" w:cs="Arial"/>
          <w:sz w:val="24"/>
          <w:szCs w:val="24"/>
        </w:rPr>
        <w:t>flask</w:t>
      </w:r>
      <w:proofErr w:type="spellEnd"/>
      <w:r w:rsidR="00F82522">
        <w:rPr>
          <w:rFonts w:ascii="Arial" w:hAnsi="Arial" w:cs="Arial"/>
          <w:sz w:val="24"/>
          <w:szCs w:val="24"/>
        </w:rPr>
        <w:t xml:space="preserve"> para visualizar la información en una página web. </w:t>
      </w:r>
    </w:p>
    <w:p w14:paraId="6BC40073" w14:textId="1C649E69" w:rsidR="00F82522" w:rsidRDefault="00F82522" w:rsidP="00F479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creó un método de </w:t>
      </w:r>
      <w:proofErr w:type="spellStart"/>
      <w:r>
        <w:rPr>
          <w:rFonts w:ascii="Arial" w:hAnsi="Arial" w:cs="Arial"/>
          <w:sz w:val="24"/>
          <w:szCs w:val="24"/>
        </w:rPr>
        <w:t>flask</w:t>
      </w:r>
      <w:proofErr w:type="spellEnd"/>
      <w:r>
        <w:rPr>
          <w:rFonts w:ascii="Arial" w:hAnsi="Arial" w:cs="Arial"/>
          <w:sz w:val="24"/>
          <w:szCs w:val="24"/>
        </w:rPr>
        <w:t xml:space="preserve"> llamado “enrutar”. En el que </w:t>
      </w:r>
      <w:r w:rsidR="00F4799C">
        <w:rPr>
          <w:rFonts w:ascii="Arial" w:hAnsi="Arial" w:cs="Arial"/>
          <w:sz w:val="24"/>
          <w:szCs w:val="24"/>
        </w:rPr>
        <w:t xml:space="preserve">con un comando GET de </w:t>
      </w:r>
      <w:proofErr w:type="gramStart"/>
      <w:r w:rsidR="00F4799C">
        <w:rPr>
          <w:rFonts w:ascii="Arial" w:hAnsi="Arial" w:cs="Arial"/>
          <w:sz w:val="24"/>
          <w:szCs w:val="24"/>
        </w:rPr>
        <w:t>HTTP,  y</w:t>
      </w:r>
      <w:proofErr w:type="gramEnd"/>
      <w:r w:rsidR="00F4799C">
        <w:rPr>
          <w:rFonts w:ascii="Arial" w:hAnsi="Arial" w:cs="Arial"/>
          <w:sz w:val="24"/>
          <w:szCs w:val="24"/>
        </w:rPr>
        <w:t xml:space="preserve"> colocando la URL en el navegador </w:t>
      </w:r>
      <w:hyperlink r:id="rId14" w:history="1">
        <w:r w:rsidR="00F4799C" w:rsidRPr="00EE07AE">
          <w:rPr>
            <w:rStyle w:val="Hipervnculo"/>
            <w:rFonts w:ascii="Arial" w:hAnsi="Arial" w:cs="Arial"/>
            <w:sz w:val="24"/>
            <w:szCs w:val="24"/>
          </w:rPr>
          <w:t>http://127.0.0.1:5000/dispositivos/4/enrutar</w:t>
        </w:r>
      </w:hyperlink>
      <w:r w:rsidR="00F4799C">
        <w:rPr>
          <w:rFonts w:ascii="Arial" w:hAnsi="Arial" w:cs="Arial"/>
          <w:sz w:val="24"/>
          <w:szCs w:val="24"/>
        </w:rPr>
        <w:t xml:space="preserve"> agregando el número de dispositivo (en este caso el 4), y llamando al método enrutar del programa conexión</w:t>
      </w:r>
      <w:r w:rsidR="00BE0B7B">
        <w:rPr>
          <w:rFonts w:ascii="Arial" w:hAnsi="Arial" w:cs="Arial"/>
          <w:sz w:val="24"/>
          <w:szCs w:val="24"/>
        </w:rPr>
        <w:t>SSH</w:t>
      </w:r>
      <w:r w:rsidR="00F4799C">
        <w:rPr>
          <w:rFonts w:ascii="Arial" w:hAnsi="Arial" w:cs="Arial"/>
          <w:sz w:val="24"/>
          <w:szCs w:val="24"/>
        </w:rPr>
        <w:t>.py el cual hace la conexión por medio de SSH que se explica a continuación.</w:t>
      </w:r>
    </w:p>
    <w:p w14:paraId="3CC4B521" w14:textId="57DACEE3" w:rsidR="00F4799C" w:rsidRDefault="00F4799C" w:rsidP="00711403">
      <w:pPr>
        <w:rPr>
          <w:rFonts w:ascii="Arial" w:hAnsi="Arial" w:cs="Arial"/>
          <w:sz w:val="24"/>
          <w:szCs w:val="24"/>
        </w:rPr>
      </w:pPr>
      <w:r w:rsidRPr="00F4799C">
        <w:rPr>
          <w:rFonts w:ascii="Arial" w:hAnsi="Arial" w:cs="Arial"/>
          <w:sz w:val="24"/>
          <w:szCs w:val="24"/>
        </w:rPr>
        <w:drawing>
          <wp:inline distT="0" distB="0" distL="0" distR="0" wp14:anchorId="10B0F764" wp14:editId="41C8DF0B">
            <wp:extent cx="5612130" cy="159575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908"/>
                    <a:stretch/>
                  </pic:blipFill>
                  <pic:spPr bwMode="auto"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FCD8F" w14:textId="5E5B9AF3" w:rsidR="00F4799C" w:rsidRDefault="00F4799C" w:rsidP="00BE0B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de </w:t>
      </w:r>
      <w:proofErr w:type="spellStart"/>
      <w:r>
        <w:rPr>
          <w:rFonts w:ascii="Arial" w:hAnsi="Arial" w:cs="Arial"/>
          <w:sz w:val="24"/>
          <w:szCs w:val="24"/>
        </w:rPr>
        <w:t>flask</w:t>
      </w:r>
      <w:proofErr w:type="spellEnd"/>
      <w:r>
        <w:rPr>
          <w:rFonts w:ascii="Arial" w:hAnsi="Arial" w:cs="Arial"/>
          <w:sz w:val="24"/>
          <w:szCs w:val="24"/>
        </w:rPr>
        <w:t xml:space="preserve"> muestra en la pantalla del navegador en forma de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, el resultado que devuelve </w:t>
      </w:r>
      <w:r w:rsidR="00BE0B7B">
        <w:rPr>
          <w:rFonts w:ascii="Arial" w:hAnsi="Arial" w:cs="Arial"/>
          <w:sz w:val="24"/>
          <w:szCs w:val="24"/>
        </w:rPr>
        <w:t>el método enrutar del programa conexionSSH.py</w:t>
      </w:r>
    </w:p>
    <w:p w14:paraId="7B5442DA" w14:textId="6FA946AA" w:rsidR="00BE0B7B" w:rsidRDefault="00BE0B7B" w:rsidP="00BE0B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programa conexionSSH.py contiene la apertura de un archivo de texto en el cual nosotros colocaremos los comandos para enrutar el R4. Y se guarda en la variable “</w:t>
      </w:r>
      <w:proofErr w:type="spellStart"/>
      <w:r>
        <w:rPr>
          <w:rFonts w:ascii="Arial" w:hAnsi="Arial" w:cs="Arial"/>
          <w:sz w:val="24"/>
          <w:szCs w:val="24"/>
        </w:rPr>
        <w:t>commands</w:t>
      </w:r>
      <w:proofErr w:type="spellEnd"/>
      <w:r>
        <w:rPr>
          <w:rFonts w:ascii="Arial" w:hAnsi="Arial" w:cs="Arial"/>
          <w:sz w:val="24"/>
          <w:szCs w:val="24"/>
        </w:rPr>
        <w:t>” que es de tipo lista.</w:t>
      </w:r>
    </w:p>
    <w:p w14:paraId="25F19FE5" w14:textId="6477B5B8" w:rsidR="00BE0B7B" w:rsidRDefault="00BE0B7B" w:rsidP="00711403">
      <w:pPr>
        <w:rPr>
          <w:rFonts w:ascii="Arial" w:hAnsi="Arial" w:cs="Arial"/>
          <w:sz w:val="24"/>
          <w:szCs w:val="24"/>
        </w:rPr>
      </w:pPr>
      <w:r w:rsidRPr="00BE0B7B">
        <w:rPr>
          <w:rFonts w:ascii="Arial" w:hAnsi="Arial" w:cs="Arial"/>
          <w:sz w:val="24"/>
          <w:szCs w:val="24"/>
        </w:rPr>
        <w:drawing>
          <wp:inline distT="0" distB="0" distL="0" distR="0" wp14:anchorId="321FC216" wp14:editId="07659040">
            <wp:extent cx="5525271" cy="523948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4E5A" w14:textId="7CF0EDD1" w:rsidR="00BE0B7B" w:rsidRDefault="00BE0B7B" w:rsidP="00BE0B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método enrutar del programa conexionSSH.py recibe el nombre del dispositivo a enrutar, la dirección IP de acceso al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>
        <w:rPr>
          <w:rFonts w:ascii="Arial" w:hAnsi="Arial" w:cs="Arial"/>
          <w:sz w:val="24"/>
          <w:szCs w:val="24"/>
        </w:rPr>
        <w:t>, el usuario y contraseña para ingresar a través de la conexión SSH.</w:t>
      </w:r>
      <w:r w:rsidR="00037114">
        <w:rPr>
          <w:rFonts w:ascii="Arial" w:hAnsi="Arial" w:cs="Arial"/>
          <w:sz w:val="24"/>
          <w:szCs w:val="24"/>
        </w:rPr>
        <w:t xml:space="preserve"> Con la ayuda de un bloque try - </w:t>
      </w:r>
      <w:proofErr w:type="spellStart"/>
      <w:r w:rsidR="00037114">
        <w:rPr>
          <w:rFonts w:ascii="Arial" w:hAnsi="Arial" w:cs="Arial"/>
          <w:sz w:val="24"/>
          <w:szCs w:val="24"/>
        </w:rPr>
        <w:t>except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037114">
        <w:rPr>
          <w:rFonts w:ascii="Arial" w:hAnsi="Arial" w:cs="Arial"/>
          <w:sz w:val="24"/>
          <w:szCs w:val="24"/>
        </w:rPr>
        <w:t xml:space="preserve">se declara una variable en la que se guardará un archivo de texto para comprobar el enrutamiento al final de la ejecución de la función. Y se hace la respectiva conexión SSH con ayuda de la librería </w:t>
      </w:r>
      <w:proofErr w:type="spellStart"/>
      <w:r w:rsidR="00037114">
        <w:rPr>
          <w:rFonts w:ascii="Arial" w:hAnsi="Arial" w:cs="Arial"/>
          <w:sz w:val="24"/>
          <w:szCs w:val="24"/>
        </w:rPr>
        <w:t>paramiko</w:t>
      </w:r>
      <w:proofErr w:type="spellEnd"/>
      <w:r w:rsidR="00037114">
        <w:rPr>
          <w:rFonts w:ascii="Arial" w:hAnsi="Arial" w:cs="Arial"/>
          <w:sz w:val="24"/>
          <w:szCs w:val="24"/>
        </w:rPr>
        <w:t xml:space="preserve"> para la administración de redes, después de hacer la conexión se abre el archivo de texto que se mencionó para escribir en él los comandos que se mandarán y que adquirimos en otro archivo de texto, al final se regresa la salida que recibió</w:t>
      </w:r>
      <w:r w:rsidR="0045162C">
        <w:rPr>
          <w:rFonts w:ascii="Arial" w:hAnsi="Arial" w:cs="Arial"/>
          <w:sz w:val="24"/>
          <w:szCs w:val="24"/>
        </w:rPr>
        <w:t xml:space="preserve"> la conexión de SSH y el nombre del dispositivo que enrutamos.</w:t>
      </w:r>
    </w:p>
    <w:p w14:paraId="0A19D853" w14:textId="41E0545A" w:rsidR="00BE0B7B" w:rsidRDefault="00BE0B7B" w:rsidP="00BE0B7B">
      <w:pPr>
        <w:jc w:val="both"/>
        <w:rPr>
          <w:rFonts w:ascii="Arial" w:hAnsi="Arial" w:cs="Arial"/>
          <w:sz w:val="24"/>
          <w:szCs w:val="24"/>
        </w:rPr>
      </w:pPr>
      <w:r w:rsidRPr="00BE0B7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8207F22" wp14:editId="6FF6A729">
            <wp:extent cx="5612130" cy="23749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CA0D" w14:textId="2EA16620" w:rsidR="0045162C" w:rsidRDefault="0045162C" w:rsidP="00BE0B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comprobar, usamos un método de </w:t>
      </w:r>
      <w:proofErr w:type="spellStart"/>
      <w:r>
        <w:rPr>
          <w:rFonts w:ascii="Arial" w:hAnsi="Arial" w:cs="Arial"/>
          <w:sz w:val="24"/>
          <w:szCs w:val="24"/>
        </w:rPr>
        <w:t>flask</w:t>
      </w:r>
      <w:proofErr w:type="spellEnd"/>
      <w:r>
        <w:rPr>
          <w:rFonts w:ascii="Arial" w:hAnsi="Arial" w:cs="Arial"/>
          <w:sz w:val="24"/>
          <w:szCs w:val="24"/>
        </w:rPr>
        <w:t xml:space="preserve"> en el cual accedemos con el método GET de HTTP y usando la URL en un navegador </w:t>
      </w:r>
      <w:hyperlink r:id="rId18" w:history="1">
        <w:r w:rsidRPr="00EE07AE">
          <w:rPr>
            <w:rStyle w:val="Hipervnculo"/>
            <w:rFonts w:ascii="Arial" w:hAnsi="Arial" w:cs="Arial"/>
            <w:sz w:val="24"/>
            <w:szCs w:val="24"/>
          </w:rPr>
          <w:t>http://127.0.0.1:5000/dispositivos/4/tabla_enrutamiento</w:t>
        </w:r>
      </w:hyperlink>
      <w:r>
        <w:rPr>
          <w:rFonts w:ascii="Arial" w:hAnsi="Arial" w:cs="Arial"/>
          <w:sz w:val="24"/>
          <w:szCs w:val="24"/>
        </w:rPr>
        <w:t xml:space="preserve"> en el cual llamaremos a una función del programa conexionSSH.py que muestra la </w:t>
      </w:r>
      <w:r w:rsidR="001B2E2A">
        <w:rPr>
          <w:rFonts w:ascii="Arial" w:hAnsi="Arial" w:cs="Arial"/>
          <w:sz w:val="24"/>
          <w:szCs w:val="24"/>
        </w:rPr>
        <w:t>tabla de enrutamiento con el comando “</w:t>
      </w:r>
      <w:proofErr w:type="gramStart"/>
      <w:r w:rsidR="001B2E2A">
        <w:rPr>
          <w:rFonts w:ascii="Arial" w:hAnsi="Arial" w:cs="Arial"/>
          <w:sz w:val="24"/>
          <w:szCs w:val="24"/>
        </w:rPr>
        <w:t>show</w:t>
      </w:r>
      <w:proofErr w:type="gramEnd"/>
      <w:r w:rsidR="001B2E2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B2E2A">
        <w:rPr>
          <w:rFonts w:ascii="Arial" w:hAnsi="Arial" w:cs="Arial"/>
          <w:sz w:val="24"/>
          <w:szCs w:val="24"/>
        </w:rPr>
        <w:t>ip</w:t>
      </w:r>
      <w:proofErr w:type="spellEnd"/>
      <w:r w:rsidR="001B2E2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B2E2A">
        <w:rPr>
          <w:rFonts w:ascii="Arial" w:hAnsi="Arial" w:cs="Arial"/>
          <w:sz w:val="24"/>
          <w:szCs w:val="24"/>
        </w:rPr>
        <w:t>route</w:t>
      </w:r>
      <w:proofErr w:type="spellEnd"/>
      <w:r w:rsidR="001B2E2A">
        <w:rPr>
          <w:rFonts w:ascii="Arial" w:hAnsi="Arial" w:cs="Arial"/>
          <w:sz w:val="24"/>
          <w:szCs w:val="24"/>
        </w:rPr>
        <w:t xml:space="preserve">” por medio de la conexión SSH de </w:t>
      </w:r>
      <w:proofErr w:type="spellStart"/>
      <w:r w:rsidR="001B2E2A">
        <w:rPr>
          <w:rFonts w:ascii="Arial" w:hAnsi="Arial" w:cs="Arial"/>
          <w:sz w:val="24"/>
          <w:szCs w:val="24"/>
        </w:rPr>
        <w:t>pexpect</w:t>
      </w:r>
      <w:proofErr w:type="spellEnd"/>
      <w:r w:rsidR="001B2E2A">
        <w:rPr>
          <w:rFonts w:ascii="Arial" w:hAnsi="Arial" w:cs="Arial"/>
          <w:sz w:val="24"/>
          <w:szCs w:val="24"/>
        </w:rPr>
        <w:t>. El método regresa en forma de JSON el texto que se recuperó al ingresar el comando remotamente, y se muestra en la ventana del navegador.</w:t>
      </w:r>
    </w:p>
    <w:p w14:paraId="6A98636E" w14:textId="4CC93A3C" w:rsidR="0045162C" w:rsidRDefault="0045162C" w:rsidP="00BE0B7B">
      <w:pPr>
        <w:jc w:val="both"/>
        <w:rPr>
          <w:rFonts w:ascii="Arial" w:hAnsi="Arial" w:cs="Arial"/>
          <w:sz w:val="24"/>
          <w:szCs w:val="24"/>
        </w:rPr>
      </w:pPr>
      <w:r w:rsidRPr="0045162C">
        <w:rPr>
          <w:rFonts w:ascii="Arial" w:hAnsi="Arial" w:cs="Arial"/>
          <w:sz w:val="24"/>
          <w:szCs w:val="24"/>
        </w:rPr>
        <w:drawing>
          <wp:inline distT="0" distB="0" distL="0" distR="0" wp14:anchorId="5ECBE703" wp14:editId="75B12FDB">
            <wp:extent cx="5612130" cy="11004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B69A" w14:textId="00D7B7E4" w:rsidR="0045162C" w:rsidRDefault="0045162C" w:rsidP="00BE0B7B">
      <w:pPr>
        <w:jc w:val="both"/>
        <w:rPr>
          <w:rFonts w:ascii="Arial" w:hAnsi="Arial" w:cs="Arial"/>
          <w:sz w:val="24"/>
          <w:szCs w:val="24"/>
        </w:rPr>
      </w:pPr>
      <w:r w:rsidRPr="0045162C">
        <w:rPr>
          <w:rFonts w:ascii="Arial" w:hAnsi="Arial" w:cs="Arial"/>
          <w:sz w:val="24"/>
          <w:szCs w:val="24"/>
        </w:rPr>
        <w:drawing>
          <wp:inline distT="0" distB="0" distL="0" distR="0" wp14:anchorId="2EC3503D" wp14:editId="4271CB51">
            <wp:extent cx="5612130" cy="20370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8ADC" w14:textId="086BB340" w:rsidR="003721BC" w:rsidRDefault="001B2E2A" w:rsidP="00BE0B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Cabe destacar que los dispositivos y sus direcciones IP se ingresaron por medio de una base de datos, usando </w:t>
      </w:r>
      <w:proofErr w:type="spellStart"/>
      <w:r w:rsidRPr="001B2E2A">
        <w:rPr>
          <w:rFonts w:ascii="Arial" w:hAnsi="Arial" w:cs="Arial"/>
          <w:sz w:val="24"/>
          <w:szCs w:val="24"/>
        </w:rPr>
        <w:t>SQLAlchemy</w:t>
      </w:r>
      <w:proofErr w:type="spellEnd"/>
      <w:r w:rsidR="003721BC">
        <w:rPr>
          <w:rFonts w:ascii="Arial" w:hAnsi="Arial" w:cs="Arial"/>
          <w:sz w:val="24"/>
          <w:szCs w:val="24"/>
        </w:rPr>
        <w:t xml:space="preserve">. Y usando el método POST de HTTP y agregando la URL 127.0.0.1:5000/dispositivos/ y agregando las variables a </w:t>
      </w:r>
      <w:proofErr w:type="gramStart"/>
      <w:r w:rsidR="003721BC">
        <w:rPr>
          <w:rFonts w:ascii="Arial" w:hAnsi="Arial" w:cs="Arial"/>
          <w:sz w:val="24"/>
          <w:szCs w:val="24"/>
        </w:rPr>
        <w:t xml:space="preserve">agregar  </w:t>
      </w:r>
      <w:r w:rsidR="003721BC">
        <w:rPr>
          <w:rFonts w:ascii="Arial" w:hAnsi="Arial" w:cs="Arial"/>
          <w:sz w:val="24"/>
          <w:szCs w:val="24"/>
        </w:rPr>
        <w:lastRenderedPageBreak/>
        <w:t>entre</w:t>
      </w:r>
      <w:proofErr w:type="gramEnd"/>
      <w:r w:rsidR="003721BC">
        <w:rPr>
          <w:rFonts w:ascii="Arial" w:hAnsi="Arial" w:cs="Arial"/>
          <w:sz w:val="24"/>
          <w:szCs w:val="24"/>
        </w:rPr>
        <w:t xml:space="preserve"> comillas: </w:t>
      </w:r>
      <w:r w:rsidR="003721BC" w:rsidRPr="003721BC">
        <w:rPr>
          <w:rFonts w:ascii="Arial" w:hAnsi="Arial" w:cs="Arial"/>
          <w:sz w:val="24"/>
          <w:szCs w:val="24"/>
        </w:rPr>
        <w:t>htt</w:t>
      </w:r>
      <w:r w:rsidR="003721BC" w:rsidRPr="003721BC">
        <w:rPr>
          <w:rFonts w:ascii="Arial" w:hAnsi="Arial" w:cs="Arial"/>
          <w:sz w:val="24"/>
          <w:szCs w:val="24"/>
        </w:rPr>
        <w:t xml:space="preserve">p </w:t>
      </w:r>
      <w:r w:rsidR="003721BC" w:rsidRPr="003721BC">
        <w:rPr>
          <w:rFonts w:ascii="Arial" w:hAnsi="Arial" w:cs="Arial"/>
          <w:sz w:val="24"/>
          <w:szCs w:val="24"/>
        </w:rPr>
        <w:t>POST http://127.0.0.1:5000/dispositivos/ '</w:t>
      </w:r>
      <w:proofErr w:type="spellStart"/>
      <w:r w:rsidR="003721BC" w:rsidRPr="003721BC">
        <w:rPr>
          <w:rFonts w:ascii="Arial" w:hAnsi="Arial" w:cs="Arial"/>
          <w:sz w:val="24"/>
          <w:szCs w:val="24"/>
        </w:rPr>
        <w:t>hostname</w:t>
      </w:r>
      <w:proofErr w:type="spellEnd"/>
      <w:r w:rsidR="003721BC" w:rsidRPr="003721BC">
        <w:rPr>
          <w:rFonts w:ascii="Arial" w:hAnsi="Arial" w:cs="Arial"/>
          <w:sz w:val="24"/>
          <w:szCs w:val="24"/>
        </w:rPr>
        <w:t>'='R1' '</w:t>
      </w:r>
      <w:proofErr w:type="spellStart"/>
      <w:r w:rsidR="003721BC" w:rsidRPr="003721BC">
        <w:rPr>
          <w:rFonts w:ascii="Arial" w:hAnsi="Arial" w:cs="Arial"/>
          <w:sz w:val="24"/>
          <w:szCs w:val="24"/>
        </w:rPr>
        <w:t>loopback</w:t>
      </w:r>
      <w:proofErr w:type="spellEnd"/>
      <w:r w:rsidR="003721BC" w:rsidRPr="003721BC">
        <w:rPr>
          <w:rFonts w:ascii="Arial" w:hAnsi="Arial" w:cs="Arial"/>
          <w:sz w:val="24"/>
          <w:szCs w:val="24"/>
        </w:rPr>
        <w:t>'='192.168.1.0' '</w:t>
      </w:r>
      <w:proofErr w:type="spellStart"/>
      <w:r w:rsidR="003721BC" w:rsidRPr="003721BC">
        <w:rPr>
          <w:rFonts w:ascii="Arial" w:hAnsi="Arial" w:cs="Arial"/>
          <w:sz w:val="24"/>
          <w:szCs w:val="24"/>
        </w:rPr>
        <w:t>ip</w:t>
      </w:r>
      <w:proofErr w:type="spellEnd"/>
      <w:r w:rsidR="003721BC" w:rsidRPr="003721BC">
        <w:rPr>
          <w:rFonts w:ascii="Arial" w:hAnsi="Arial" w:cs="Arial"/>
          <w:sz w:val="24"/>
          <w:szCs w:val="24"/>
        </w:rPr>
        <w:t>'='10.0.5.254'</w:t>
      </w:r>
      <w:r w:rsidR="003721BC">
        <w:rPr>
          <w:rFonts w:ascii="Arial" w:hAnsi="Arial" w:cs="Arial"/>
          <w:sz w:val="24"/>
          <w:szCs w:val="24"/>
        </w:rPr>
        <w:t xml:space="preserve"> </w:t>
      </w:r>
    </w:p>
    <w:p w14:paraId="26C863A3" w14:textId="7997BC62" w:rsidR="003721BC" w:rsidRDefault="003721BC" w:rsidP="00BE0B7B">
      <w:pPr>
        <w:jc w:val="both"/>
        <w:rPr>
          <w:rFonts w:ascii="Arial" w:hAnsi="Arial" w:cs="Arial"/>
          <w:sz w:val="24"/>
          <w:szCs w:val="24"/>
        </w:rPr>
      </w:pPr>
      <w:r w:rsidRPr="003721BC">
        <w:rPr>
          <w:rFonts w:ascii="Arial" w:hAnsi="Arial" w:cs="Arial"/>
          <w:sz w:val="24"/>
          <w:szCs w:val="24"/>
        </w:rPr>
        <w:drawing>
          <wp:inline distT="0" distB="0" distL="0" distR="0" wp14:anchorId="7FC07697" wp14:editId="0D0450AD">
            <wp:extent cx="5612130" cy="374904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FD01" w14:textId="48930CDC" w:rsidR="003721BC" w:rsidRDefault="003721BC" w:rsidP="00BE0B7B">
      <w:pPr>
        <w:jc w:val="both"/>
        <w:rPr>
          <w:rFonts w:ascii="Arial" w:hAnsi="Arial" w:cs="Arial"/>
          <w:sz w:val="24"/>
          <w:szCs w:val="24"/>
        </w:rPr>
      </w:pPr>
      <w:r w:rsidRPr="003721BC">
        <w:rPr>
          <w:rFonts w:ascii="Arial" w:hAnsi="Arial" w:cs="Arial"/>
          <w:sz w:val="24"/>
          <w:szCs w:val="24"/>
        </w:rPr>
        <w:drawing>
          <wp:inline distT="0" distB="0" distL="0" distR="0" wp14:anchorId="45784258" wp14:editId="482DD79D">
            <wp:extent cx="5612130" cy="12357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2BE1" w14:textId="238DBAB6" w:rsidR="003721BC" w:rsidRDefault="003721BC" w:rsidP="00BE0B7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el comando GET se obtiene la información de </w:t>
      </w:r>
      <w:r w:rsidR="007D0475">
        <w:rPr>
          <w:rFonts w:ascii="Arial" w:hAnsi="Arial" w:cs="Arial"/>
          <w:sz w:val="24"/>
          <w:szCs w:val="24"/>
        </w:rPr>
        <w:t>todos los</w:t>
      </w:r>
      <w:r>
        <w:rPr>
          <w:rFonts w:ascii="Arial" w:hAnsi="Arial" w:cs="Arial"/>
          <w:sz w:val="24"/>
          <w:szCs w:val="24"/>
        </w:rPr>
        <w:t xml:space="preserve"> dispositivo</w:t>
      </w:r>
      <w:r w:rsidR="007D047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ingresado</w:t>
      </w:r>
      <w:r w:rsidR="007D047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 la base de datos</w:t>
      </w:r>
      <w:r w:rsidR="007D0475">
        <w:rPr>
          <w:rFonts w:ascii="Arial" w:hAnsi="Arial" w:cs="Arial"/>
          <w:sz w:val="24"/>
          <w:szCs w:val="24"/>
        </w:rPr>
        <w:t>. E</w:t>
      </w:r>
      <w:r>
        <w:rPr>
          <w:rFonts w:ascii="Arial" w:hAnsi="Arial" w:cs="Arial"/>
          <w:sz w:val="24"/>
          <w:szCs w:val="24"/>
        </w:rPr>
        <w:t xml:space="preserve">n formato JSON se visualiza </w:t>
      </w:r>
      <w:r w:rsidR="007D0475">
        <w:rPr>
          <w:rFonts w:ascii="Arial" w:hAnsi="Arial" w:cs="Arial"/>
          <w:sz w:val="24"/>
          <w:szCs w:val="24"/>
        </w:rPr>
        <w:t>en una página de un navegador</w:t>
      </w:r>
      <w:r>
        <w:rPr>
          <w:rFonts w:ascii="Arial" w:hAnsi="Arial" w:cs="Arial"/>
          <w:sz w:val="24"/>
          <w:szCs w:val="24"/>
        </w:rPr>
        <w:t>.</w:t>
      </w:r>
    </w:p>
    <w:p w14:paraId="57A2CAD7" w14:textId="58AE4A7C" w:rsidR="007D0475" w:rsidRDefault="007D0475" w:rsidP="00BE0B7B">
      <w:pPr>
        <w:jc w:val="both"/>
        <w:rPr>
          <w:rFonts w:ascii="Arial" w:hAnsi="Arial" w:cs="Arial"/>
          <w:sz w:val="24"/>
          <w:szCs w:val="24"/>
        </w:rPr>
      </w:pPr>
      <w:r w:rsidRPr="007D0475">
        <w:rPr>
          <w:rFonts w:ascii="Arial" w:hAnsi="Arial" w:cs="Arial"/>
          <w:sz w:val="24"/>
          <w:szCs w:val="24"/>
        </w:rPr>
        <w:drawing>
          <wp:inline distT="0" distB="0" distL="0" distR="0" wp14:anchorId="07BCC864" wp14:editId="229EAF31">
            <wp:extent cx="5612130" cy="62547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214C" w14:textId="2D897663" w:rsidR="007D0475" w:rsidRDefault="007D0475" w:rsidP="00BE0B7B">
      <w:pPr>
        <w:jc w:val="both"/>
        <w:rPr>
          <w:rFonts w:ascii="Arial" w:hAnsi="Arial" w:cs="Arial"/>
          <w:sz w:val="24"/>
          <w:szCs w:val="24"/>
        </w:rPr>
      </w:pPr>
      <w:r w:rsidRPr="007D047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73809F8" wp14:editId="65875B5D">
            <wp:simplePos x="0" y="0"/>
            <wp:positionH relativeFrom="margin">
              <wp:posOffset>367665</wp:posOffset>
            </wp:positionH>
            <wp:positionV relativeFrom="margin">
              <wp:posOffset>7620000</wp:posOffset>
            </wp:positionV>
            <wp:extent cx="4639322" cy="1228896"/>
            <wp:effectExtent l="0" t="0" r="8890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Con el método PUT podemos modificar cualquiera de los datos ingresados en la base de datos.</w:t>
      </w:r>
    </w:p>
    <w:p w14:paraId="2C6DD9C3" w14:textId="14C8ED62" w:rsidR="007D0475" w:rsidRDefault="007D0475" w:rsidP="007D0475">
      <w:pPr>
        <w:jc w:val="center"/>
        <w:rPr>
          <w:rFonts w:ascii="Arial" w:hAnsi="Arial" w:cs="Arial"/>
          <w:sz w:val="24"/>
          <w:szCs w:val="24"/>
        </w:rPr>
      </w:pPr>
    </w:p>
    <w:p w14:paraId="693BEFAA" w14:textId="3B6632A9" w:rsidR="007D0475" w:rsidRDefault="007D0475" w:rsidP="007D0475">
      <w:pPr>
        <w:jc w:val="center"/>
        <w:rPr>
          <w:rFonts w:ascii="Arial" w:hAnsi="Arial" w:cs="Arial"/>
          <w:sz w:val="24"/>
          <w:szCs w:val="24"/>
        </w:rPr>
      </w:pPr>
    </w:p>
    <w:p w14:paraId="5AB2586E" w14:textId="4B87BE93" w:rsidR="007D0475" w:rsidRDefault="007D0475" w:rsidP="007D04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Finalmente, con el método GET y agregando el número de dispositivo a la URL en el navegador, se puede visualizar la información de dicho dispositivo ingresado.</w:t>
      </w:r>
    </w:p>
    <w:p w14:paraId="2917633A" w14:textId="0F40AFDD" w:rsidR="007D0475" w:rsidRDefault="007D0475" w:rsidP="007D0475">
      <w:pPr>
        <w:jc w:val="both"/>
        <w:rPr>
          <w:rFonts w:ascii="Arial" w:hAnsi="Arial" w:cs="Arial"/>
          <w:sz w:val="24"/>
          <w:szCs w:val="24"/>
        </w:rPr>
      </w:pPr>
      <w:r w:rsidRPr="007D0475">
        <w:rPr>
          <w:rFonts w:ascii="Arial" w:hAnsi="Arial" w:cs="Arial"/>
          <w:sz w:val="24"/>
          <w:szCs w:val="24"/>
        </w:rPr>
        <w:drawing>
          <wp:inline distT="0" distB="0" distL="0" distR="0" wp14:anchorId="4A5DA46E" wp14:editId="666BAAE3">
            <wp:extent cx="5612130" cy="6026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594C" w14:textId="733125E8" w:rsidR="007D0475" w:rsidRDefault="0075274F" w:rsidP="007D0475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PRUEBAS:</w:t>
      </w:r>
    </w:p>
    <w:p w14:paraId="3F8824B3" w14:textId="50A4160D" w:rsidR="0075274F" w:rsidRPr="0075274F" w:rsidRDefault="0075274F" w:rsidP="007D04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una terminal de Linux, activamos nuestro entorno virtual y ejecutamos el programa de </w:t>
      </w:r>
      <w:proofErr w:type="spellStart"/>
      <w:r>
        <w:rPr>
          <w:rFonts w:ascii="Arial" w:hAnsi="Arial" w:cs="Arial"/>
          <w:sz w:val="24"/>
          <w:szCs w:val="24"/>
        </w:rPr>
        <w:t>flask</w:t>
      </w:r>
      <w:proofErr w:type="spellEnd"/>
      <w:r>
        <w:rPr>
          <w:rFonts w:ascii="Arial" w:hAnsi="Arial" w:cs="Arial"/>
          <w:sz w:val="24"/>
          <w:szCs w:val="24"/>
        </w:rPr>
        <w:t xml:space="preserve"> (el programa principal) y nos muestra que está ejecutándose en el servidor localhost. Por lo que procedemos a abrir una ventana de navegador.</w:t>
      </w:r>
    </w:p>
    <w:p w14:paraId="10C351D5" w14:textId="5F3F966B" w:rsidR="0075274F" w:rsidRDefault="0075274F" w:rsidP="007D0475">
      <w:pPr>
        <w:jc w:val="both"/>
        <w:rPr>
          <w:rFonts w:ascii="Arial" w:hAnsi="Arial" w:cs="Arial"/>
          <w:sz w:val="24"/>
          <w:szCs w:val="24"/>
        </w:rPr>
      </w:pPr>
      <w:r w:rsidRPr="0075274F">
        <w:rPr>
          <w:rFonts w:ascii="Arial" w:hAnsi="Arial" w:cs="Arial"/>
          <w:sz w:val="24"/>
          <w:szCs w:val="24"/>
        </w:rPr>
        <w:drawing>
          <wp:inline distT="0" distB="0" distL="0" distR="0" wp14:anchorId="641147D0" wp14:editId="73392AF0">
            <wp:extent cx="5612130" cy="95313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826E" w14:textId="6938D3CE" w:rsidR="0075274F" w:rsidRDefault="0075274F" w:rsidP="007D04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nos podemos darnos cuenta, despliega la información contenida en nuestra base de datos llenada con anterioridad. Nos indica la página de </w:t>
      </w:r>
      <w:proofErr w:type="spellStart"/>
      <w:r>
        <w:rPr>
          <w:rFonts w:ascii="Arial" w:hAnsi="Arial" w:cs="Arial"/>
          <w:sz w:val="24"/>
          <w:szCs w:val="24"/>
        </w:rPr>
        <w:t>flask</w:t>
      </w:r>
      <w:proofErr w:type="spellEnd"/>
      <w:r>
        <w:rPr>
          <w:rFonts w:ascii="Arial" w:hAnsi="Arial" w:cs="Arial"/>
          <w:sz w:val="24"/>
          <w:szCs w:val="24"/>
        </w:rPr>
        <w:t xml:space="preserve"> que tenemos 4 dispositivos. </w:t>
      </w:r>
    </w:p>
    <w:p w14:paraId="7FE0D35D" w14:textId="444FD2B2" w:rsidR="0075274F" w:rsidRDefault="0075274F" w:rsidP="0075274F">
      <w:pPr>
        <w:jc w:val="center"/>
        <w:rPr>
          <w:rFonts w:ascii="Arial" w:hAnsi="Arial" w:cs="Arial"/>
          <w:sz w:val="24"/>
          <w:szCs w:val="24"/>
        </w:rPr>
      </w:pPr>
      <w:r w:rsidRPr="0075274F">
        <w:rPr>
          <w:rFonts w:ascii="Arial" w:hAnsi="Arial" w:cs="Arial"/>
          <w:sz w:val="24"/>
          <w:szCs w:val="24"/>
        </w:rPr>
        <w:drawing>
          <wp:inline distT="0" distB="0" distL="0" distR="0" wp14:anchorId="306369AA" wp14:editId="799592D9">
            <wp:extent cx="3390900" cy="166220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828" cy="16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BE25" w14:textId="05D48350" w:rsidR="0075274F" w:rsidRDefault="0075274F" w:rsidP="0075274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agregar el número de dispositivo, podemos visualizar la información que tenemos de él en la base de datos en formato JSON.</w:t>
      </w:r>
    </w:p>
    <w:p w14:paraId="7A776B12" w14:textId="44BE399A" w:rsidR="0075274F" w:rsidRDefault="0075274F" w:rsidP="0075274F">
      <w:pPr>
        <w:jc w:val="center"/>
        <w:rPr>
          <w:rFonts w:ascii="Arial" w:hAnsi="Arial" w:cs="Arial"/>
          <w:sz w:val="24"/>
          <w:szCs w:val="24"/>
        </w:rPr>
      </w:pPr>
      <w:r w:rsidRPr="0075274F">
        <w:rPr>
          <w:rFonts w:ascii="Arial" w:hAnsi="Arial" w:cs="Arial"/>
          <w:sz w:val="24"/>
          <w:szCs w:val="24"/>
        </w:rPr>
        <w:drawing>
          <wp:inline distT="0" distB="0" distL="0" distR="0" wp14:anchorId="1F1CCD5C" wp14:editId="592039A2">
            <wp:extent cx="3467100" cy="1521279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5326" cy="15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A2DC" w14:textId="7E965601" w:rsidR="0075274F" w:rsidRDefault="0075274F" w:rsidP="0075274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queremos ver su tabla de enrutamiento agregamos “</w:t>
      </w:r>
      <w:proofErr w:type="spellStart"/>
      <w:r>
        <w:rPr>
          <w:rFonts w:ascii="Arial" w:hAnsi="Arial" w:cs="Arial"/>
          <w:sz w:val="24"/>
          <w:szCs w:val="24"/>
        </w:rPr>
        <w:t>tabla_enrutamiento</w:t>
      </w:r>
      <w:proofErr w:type="spellEnd"/>
      <w:r>
        <w:rPr>
          <w:rFonts w:ascii="Arial" w:hAnsi="Arial" w:cs="Arial"/>
          <w:sz w:val="24"/>
          <w:szCs w:val="24"/>
        </w:rPr>
        <w:t>” al final para ver lo que nos sale.</w:t>
      </w:r>
    </w:p>
    <w:p w14:paraId="686E72F3" w14:textId="3658ED7F" w:rsidR="0075274F" w:rsidRDefault="0075274F" w:rsidP="0075274F">
      <w:pPr>
        <w:jc w:val="center"/>
        <w:rPr>
          <w:rFonts w:ascii="Arial" w:hAnsi="Arial" w:cs="Arial"/>
          <w:sz w:val="24"/>
          <w:szCs w:val="24"/>
        </w:rPr>
      </w:pPr>
      <w:r w:rsidRPr="0075274F">
        <w:rPr>
          <w:rFonts w:ascii="Arial" w:hAnsi="Arial" w:cs="Arial"/>
          <w:sz w:val="24"/>
          <w:szCs w:val="24"/>
        </w:rPr>
        <w:drawing>
          <wp:inline distT="0" distB="0" distL="0" distR="0" wp14:anchorId="673C7EB3" wp14:editId="5D3E33E0">
            <wp:extent cx="3733800" cy="316726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1325" cy="31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E1CE" w14:textId="33069EB1" w:rsidR="0075274F" w:rsidRDefault="0075274F" w:rsidP="0075274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caso es una excepción de </w:t>
      </w:r>
      <w:proofErr w:type="spellStart"/>
      <w:r>
        <w:rPr>
          <w:rFonts w:ascii="Arial" w:hAnsi="Arial" w:cs="Arial"/>
          <w:sz w:val="24"/>
          <w:szCs w:val="24"/>
        </w:rPr>
        <w:t>pexpect</w:t>
      </w:r>
      <w:proofErr w:type="spellEnd"/>
      <w:r>
        <w:rPr>
          <w:rFonts w:ascii="Arial" w:hAnsi="Arial" w:cs="Arial"/>
          <w:sz w:val="24"/>
          <w:szCs w:val="24"/>
        </w:rPr>
        <w:t xml:space="preserve">, puesto que aún no hemos enrutado el </w:t>
      </w:r>
      <w:r w:rsidR="00317A26">
        <w:rPr>
          <w:rFonts w:ascii="Arial" w:hAnsi="Arial" w:cs="Arial"/>
          <w:sz w:val="24"/>
          <w:szCs w:val="24"/>
        </w:rPr>
        <w:t xml:space="preserve">R4 que es el </w:t>
      </w:r>
      <w:proofErr w:type="spellStart"/>
      <w:r w:rsidR="00317A26">
        <w:rPr>
          <w:rFonts w:ascii="Arial" w:hAnsi="Arial" w:cs="Arial"/>
          <w:sz w:val="24"/>
          <w:szCs w:val="24"/>
        </w:rPr>
        <w:t>router</w:t>
      </w:r>
      <w:proofErr w:type="spellEnd"/>
      <w:r w:rsidR="00317A26">
        <w:rPr>
          <w:rFonts w:ascii="Arial" w:hAnsi="Arial" w:cs="Arial"/>
          <w:sz w:val="24"/>
          <w:szCs w:val="24"/>
        </w:rPr>
        <w:t xml:space="preserve"> de frontera y la máquina virtual no puede llegar a ese </w:t>
      </w:r>
      <w:proofErr w:type="spellStart"/>
      <w:r w:rsidR="00317A26">
        <w:rPr>
          <w:rFonts w:ascii="Arial" w:hAnsi="Arial" w:cs="Arial"/>
          <w:sz w:val="24"/>
          <w:szCs w:val="24"/>
        </w:rPr>
        <w:t>router</w:t>
      </w:r>
      <w:proofErr w:type="spellEnd"/>
      <w:r w:rsidR="00317A26">
        <w:rPr>
          <w:rFonts w:ascii="Arial" w:hAnsi="Arial" w:cs="Arial"/>
          <w:sz w:val="24"/>
          <w:szCs w:val="24"/>
        </w:rPr>
        <w:t>. Por lo que procederemos a enrutar el R4.</w:t>
      </w:r>
    </w:p>
    <w:p w14:paraId="2002AB18" w14:textId="4A9EBE33" w:rsidR="00317A26" w:rsidRDefault="00317A26" w:rsidP="00317A26">
      <w:pPr>
        <w:jc w:val="center"/>
        <w:rPr>
          <w:rFonts w:ascii="Arial" w:hAnsi="Arial" w:cs="Arial"/>
          <w:sz w:val="24"/>
          <w:szCs w:val="24"/>
        </w:rPr>
      </w:pPr>
      <w:r w:rsidRPr="00317A26">
        <w:rPr>
          <w:rFonts w:ascii="Arial" w:hAnsi="Arial" w:cs="Arial"/>
          <w:sz w:val="24"/>
          <w:szCs w:val="24"/>
        </w:rPr>
        <w:drawing>
          <wp:inline distT="0" distB="0" distL="0" distR="0" wp14:anchorId="51145474" wp14:editId="13F8CB5F">
            <wp:extent cx="5268060" cy="1409897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7754" w14:textId="0AE985EC" w:rsidR="00317A26" w:rsidRDefault="00317A26" w:rsidP="00317A2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observar ahora que no nos arroja ningún tipo de excepción o error.</w:t>
      </w:r>
      <w:r w:rsidR="00951B94">
        <w:rPr>
          <w:rFonts w:ascii="Arial" w:hAnsi="Arial" w:cs="Arial"/>
          <w:sz w:val="24"/>
          <w:szCs w:val="24"/>
        </w:rPr>
        <w:t xml:space="preserve"> Por lo que al comprobar mostrando su tabla de enrutamiento podemos observar que todas las redes ahora son accesibles.</w:t>
      </w:r>
    </w:p>
    <w:p w14:paraId="3BC358D8" w14:textId="651E9C10" w:rsidR="00951B94" w:rsidRDefault="00951B94" w:rsidP="00317A26">
      <w:pPr>
        <w:jc w:val="both"/>
        <w:rPr>
          <w:rFonts w:ascii="Arial" w:hAnsi="Arial" w:cs="Arial"/>
          <w:sz w:val="24"/>
          <w:szCs w:val="24"/>
        </w:rPr>
      </w:pPr>
      <w:r w:rsidRPr="00951B94">
        <w:rPr>
          <w:rFonts w:ascii="Arial" w:hAnsi="Arial" w:cs="Arial"/>
          <w:sz w:val="24"/>
          <w:szCs w:val="24"/>
        </w:rPr>
        <w:drawing>
          <wp:inline distT="0" distB="0" distL="0" distR="0" wp14:anchorId="17121F60" wp14:editId="36C2AAC8">
            <wp:extent cx="5612130" cy="89535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F0BF" w14:textId="3CC4AFE3" w:rsidR="00951B94" w:rsidRDefault="00951B94" w:rsidP="00317A26">
      <w:pPr>
        <w:jc w:val="both"/>
        <w:rPr>
          <w:rFonts w:ascii="Arial" w:hAnsi="Arial" w:cs="Arial"/>
          <w:sz w:val="24"/>
          <w:szCs w:val="24"/>
        </w:rPr>
      </w:pPr>
      <w:r w:rsidRPr="00951B9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C9A3A11" wp14:editId="425472CB">
            <wp:extent cx="5612130" cy="190309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5EA5" w14:textId="312A579B" w:rsidR="00951B94" w:rsidRDefault="00951B94" w:rsidP="00317A2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lo que si hacemos ping a la misma red de la PC3 de GNS3 ahora podemos llegar. </w:t>
      </w:r>
    </w:p>
    <w:p w14:paraId="406F9227" w14:textId="2E2AB5DB" w:rsidR="00951B94" w:rsidRDefault="00951B94" w:rsidP="00317A26">
      <w:pPr>
        <w:jc w:val="both"/>
        <w:rPr>
          <w:rFonts w:ascii="Arial" w:hAnsi="Arial" w:cs="Arial"/>
          <w:sz w:val="24"/>
          <w:szCs w:val="24"/>
        </w:rPr>
      </w:pPr>
      <w:r w:rsidRPr="00951B94">
        <w:rPr>
          <w:rFonts w:ascii="Arial" w:hAnsi="Arial" w:cs="Arial"/>
          <w:sz w:val="24"/>
          <w:szCs w:val="24"/>
        </w:rPr>
        <w:drawing>
          <wp:inline distT="0" distB="0" distL="0" distR="0" wp14:anchorId="6B6EA13C" wp14:editId="796B8DC5">
            <wp:extent cx="5612130" cy="177927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4CA1" w14:textId="67642D86" w:rsidR="00951B94" w:rsidRDefault="00951B94" w:rsidP="00317A2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si accedemos por SSH podemos ingresar de igual manera.</w:t>
      </w:r>
    </w:p>
    <w:p w14:paraId="09335E9A" w14:textId="27F9287B" w:rsidR="00951B94" w:rsidRDefault="00951B94" w:rsidP="00317A26">
      <w:pPr>
        <w:jc w:val="both"/>
        <w:rPr>
          <w:rFonts w:ascii="Arial" w:hAnsi="Arial" w:cs="Arial"/>
          <w:sz w:val="24"/>
          <w:szCs w:val="24"/>
        </w:rPr>
      </w:pPr>
      <w:r w:rsidRPr="00951B94">
        <w:rPr>
          <w:rFonts w:ascii="Arial" w:hAnsi="Arial" w:cs="Arial"/>
          <w:sz w:val="24"/>
          <w:szCs w:val="24"/>
        </w:rPr>
        <w:drawing>
          <wp:inline distT="0" distB="0" distL="0" distR="0" wp14:anchorId="034DF548" wp14:editId="41473771">
            <wp:extent cx="5612130" cy="624205"/>
            <wp:effectExtent l="0" t="0" r="762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CAAE" w14:textId="3BBDCA19" w:rsidR="006F6A42" w:rsidRPr="0075274F" w:rsidRDefault="006F6A42" w:rsidP="00317A2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esto hemos </w:t>
      </w:r>
      <w:proofErr w:type="spellStart"/>
      <w:r>
        <w:rPr>
          <w:rFonts w:ascii="Arial" w:hAnsi="Arial" w:cs="Arial"/>
          <w:sz w:val="24"/>
          <w:szCs w:val="24"/>
        </w:rPr>
        <w:t>conlcuido</w:t>
      </w:r>
      <w:proofErr w:type="spellEnd"/>
      <w:r>
        <w:rPr>
          <w:rFonts w:ascii="Arial" w:hAnsi="Arial" w:cs="Arial"/>
          <w:sz w:val="24"/>
          <w:szCs w:val="24"/>
        </w:rPr>
        <w:t xml:space="preserve"> la configuración remota de un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>
        <w:rPr>
          <w:rFonts w:ascii="Arial" w:hAnsi="Arial" w:cs="Arial"/>
          <w:sz w:val="24"/>
          <w:szCs w:val="24"/>
        </w:rPr>
        <w:t xml:space="preserve"> usando flask.</w:t>
      </w:r>
    </w:p>
    <w:sectPr w:rsidR="006F6A42" w:rsidRPr="007527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22693" w14:textId="77777777" w:rsidR="005A1623" w:rsidRDefault="005A1623" w:rsidP="007C0CC2">
      <w:pPr>
        <w:spacing w:before="0" w:after="0" w:line="240" w:lineRule="auto"/>
      </w:pPr>
      <w:r>
        <w:separator/>
      </w:r>
    </w:p>
  </w:endnote>
  <w:endnote w:type="continuationSeparator" w:id="0">
    <w:p w14:paraId="39BE382E" w14:textId="77777777" w:rsidR="005A1623" w:rsidRDefault="005A1623" w:rsidP="007C0C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79A743" w14:textId="77777777" w:rsidR="005A1623" w:rsidRDefault="005A1623" w:rsidP="007C0CC2">
      <w:pPr>
        <w:spacing w:before="0" w:after="0" w:line="240" w:lineRule="auto"/>
      </w:pPr>
      <w:r>
        <w:separator/>
      </w:r>
    </w:p>
  </w:footnote>
  <w:footnote w:type="continuationSeparator" w:id="0">
    <w:p w14:paraId="166CB6F3" w14:textId="77777777" w:rsidR="005A1623" w:rsidRDefault="005A1623" w:rsidP="007C0CC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40A79"/>
    <w:multiLevelType w:val="hybridMultilevel"/>
    <w:tmpl w:val="F4E48A06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B12E4"/>
    <w:multiLevelType w:val="hybridMultilevel"/>
    <w:tmpl w:val="D09C9DA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A04F4B"/>
    <w:multiLevelType w:val="hybridMultilevel"/>
    <w:tmpl w:val="027A63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D91224"/>
    <w:multiLevelType w:val="hybridMultilevel"/>
    <w:tmpl w:val="0F1867F6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E80"/>
    <w:rsid w:val="00017EA3"/>
    <w:rsid w:val="00026FB3"/>
    <w:rsid w:val="00037114"/>
    <w:rsid w:val="00067C7F"/>
    <w:rsid w:val="000C7F53"/>
    <w:rsid w:val="000F393D"/>
    <w:rsid w:val="001B2E2A"/>
    <w:rsid w:val="00256B53"/>
    <w:rsid w:val="00317A26"/>
    <w:rsid w:val="003721BC"/>
    <w:rsid w:val="003E169E"/>
    <w:rsid w:val="003F6C1B"/>
    <w:rsid w:val="00401EBA"/>
    <w:rsid w:val="004147CB"/>
    <w:rsid w:val="00430153"/>
    <w:rsid w:val="0045162C"/>
    <w:rsid w:val="004A189E"/>
    <w:rsid w:val="004C1FB6"/>
    <w:rsid w:val="00506FED"/>
    <w:rsid w:val="00512DCD"/>
    <w:rsid w:val="0054368E"/>
    <w:rsid w:val="00577176"/>
    <w:rsid w:val="005A1623"/>
    <w:rsid w:val="005E0019"/>
    <w:rsid w:val="006C2B0E"/>
    <w:rsid w:val="006E49F2"/>
    <w:rsid w:val="006F6A42"/>
    <w:rsid w:val="00711403"/>
    <w:rsid w:val="00722717"/>
    <w:rsid w:val="007302C5"/>
    <w:rsid w:val="0075274F"/>
    <w:rsid w:val="00785F2B"/>
    <w:rsid w:val="0079694D"/>
    <w:rsid w:val="007C0CC2"/>
    <w:rsid w:val="007D0475"/>
    <w:rsid w:val="00871F4E"/>
    <w:rsid w:val="009003B3"/>
    <w:rsid w:val="00951B94"/>
    <w:rsid w:val="009B0B59"/>
    <w:rsid w:val="009E1DCD"/>
    <w:rsid w:val="00A46E80"/>
    <w:rsid w:val="00A92824"/>
    <w:rsid w:val="00B63E65"/>
    <w:rsid w:val="00BB153A"/>
    <w:rsid w:val="00BC20C5"/>
    <w:rsid w:val="00BE0B7B"/>
    <w:rsid w:val="00D13F73"/>
    <w:rsid w:val="00D15C97"/>
    <w:rsid w:val="00D23B31"/>
    <w:rsid w:val="00D47B84"/>
    <w:rsid w:val="00DD2BE8"/>
    <w:rsid w:val="00DE6535"/>
    <w:rsid w:val="00E93A77"/>
    <w:rsid w:val="00F4799C"/>
    <w:rsid w:val="00F8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ABE2D"/>
  <w15:chartTrackingRefBased/>
  <w15:docId w15:val="{3840C67D-1EC2-485B-8549-6B5D3C2BC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E80"/>
    <w:pPr>
      <w:spacing w:before="100" w:after="200" w:line="276" w:lineRule="auto"/>
    </w:pPr>
    <w:rPr>
      <w:rFonts w:eastAsiaTheme="minorEastAsia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015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B63E6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63E65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63E65"/>
    <w:rPr>
      <w:rFonts w:eastAsiaTheme="minorEastAsia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63E6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63E65"/>
    <w:rPr>
      <w:rFonts w:eastAsiaTheme="minorEastAsia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63E6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3E65"/>
    <w:rPr>
      <w:rFonts w:ascii="Segoe UI" w:eastAsiaTheme="minorEastAsia" w:hAnsi="Segoe UI" w:cs="Segoe UI"/>
      <w:sz w:val="18"/>
      <w:szCs w:val="18"/>
    </w:rPr>
  </w:style>
  <w:style w:type="paragraph" w:customStyle="1" w:styleId="Default">
    <w:name w:val="Default"/>
    <w:rsid w:val="00D23B31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7C0CC2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0CC2"/>
    <w:rPr>
      <w:rFonts w:eastAsiaTheme="minorEastAsia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7C0CC2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0CC2"/>
    <w:rPr>
      <w:rFonts w:eastAsiaTheme="minorEastAsia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479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7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4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303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534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6454">
          <w:marLeft w:val="0"/>
          <w:marRight w:val="0"/>
          <w:marTop w:val="0"/>
          <w:marBottom w:val="150"/>
          <w:divBdr>
            <w:top w:val="single" w:sz="6" w:space="4" w:color="000000"/>
            <w:left w:val="single" w:sz="6" w:space="4" w:color="000000"/>
            <w:bottom w:val="single" w:sz="6" w:space="0" w:color="000000"/>
            <w:right w:val="single" w:sz="6" w:space="4" w:color="000000"/>
          </w:divBdr>
        </w:div>
      </w:divsChild>
    </w:div>
    <w:div w:id="1243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127.0.0.1:5000/dispositivos/4/tabla_enrutamiento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27.0.0.1:5000/dispositivos/4/enrutar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953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Toño Rojas Alvarado</dc:creator>
  <cp:keywords/>
  <dc:description/>
  <cp:lastModifiedBy>Luis Enrique Rojas Alvarado</cp:lastModifiedBy>
  <cp:revision>2</cp:revision>
  <dcterms:created xsi:type="dcterms:W3CDTF">2020-11-28T23:18:00Z</dcterms:created>
  <dcterms:modified xsi:type="dcterms:W3CDTF">2020-11-28T23:18:00Z</dcterms:modified>
</cp:coreProperties>
</file>