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D55" w:rsidRDefault="00D27D55" w:rsidP="00D27D55">
      <w:pPr>
        <w:jc w:val="center"/>
        <w:rPr>
          <w:rFonts w:ascii="Arial" w:hAnsi="Arial" w:cs="Arial"/>
          <w:b/>
          <w:noProof/>
          <w:sz w:val="28"/>
          <w:szCs w:val="28"/>
          <w:lang w:eastAsia="es-MX"/>
        </w:rPr>
      </w:pPr>
      <w:r w:rsidRPr="00A363CA">
        <w:rPr>
          <w:rFonts w:ascii="Arial" w:hAnsi="Arial" w:cs="Arial"/>
          <w:b/>
          <w:noProof/>
          <w:sz w:val="28"/>
          <w:szCs w:val="28"/>
          <w:lang w:eastAsia="es-MX"/>
        </w:rPr>
        <w:drawing>
          <wp:anchor distT="0" distB="0" distL="114300" distR="114300" simplePos="0" relativeHeight="251662336" behindDoc="0" locked="0" layoutInCell="1" allowOverlap="1" wp14:anchorId="7ABCDF52" wp14:editId="3AD036E4">
            <wp:simplePos x="0" y="0"/>
            <wp:positionH relativeFrom="margin">
              <wp:posOffset>5025390</wp:posOffset>
            </wp:positionH>
            <wp:positionV relativeFrom="margin">
              <wp:posOffset>-509270</wp:posOffset>
            </wp:positionV>
            <wp:extent cx="1116330" cy="1762125"/>
            <wp:effectExtent l="0" t="0" r="7620" b="9525"/>
            <wp:wrapSquare wrapText="bothSides"/>
            <wp:docPr id="1026" name="Picture 2" descr="Resultado de imagen para ipn simbol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ipn simbolo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6330" cy="1762125"/>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1312" behindDoc="0" locked="0" layoutInCell="1" allowOverlap="1" wp14:anchorId="60D69B06" wp14:editId="240618FC">
            <wp:simplePos x="0" y="0"/>
            <wp:positionH relativeFrom="margin">
              <wp:posOffset>-718185</wp:posOffset>
            </wp:positionH>
            <wp:positionV relativeFrom="margin">
              <wp:posOffset>-366395</wp:posOffset>
            </wp:positionV>
            <wp:extent cx="1952625" cy="1366520"/>
            <wp:effectExtent l="0" t="0" r="9525" b="5080"/>
            <wp:wrapSquare wrapText="bothSides"/>
            <wp:docPr id="5" name="Imagen 5" descr="Resultado de imagen para logotip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tipo es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2625" cy="136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7D55" w:rsidRDefault="00D27D55" w:rsidP="00D27D55">
      <w:pPr>
        <w:rPr>
          <w:rFonts w:ascii="Arial" w:hAnsi="Arial" w:cs="Arial"/>
          <w:b/>
          <w:noProof/>
          <w:sz w:val="28"/>
          <w:szCs w:val="28"/>
          <w:lang w:eastAsia="es-MX"/>
        </w:rPr>
      </w:pPr>
    </w:p>
    <w:p w:rsidR="00D27D55" w:rsidRDefault="00D27D55" w:rsidP="00D27D55">
      <w:pPr>
        <w:rPr>
          <w:rFonts w:ascii="Arial" w:hAnsi="Arial" w:cs="Arial"/>
          <w:b/>
          <w:noProof/>
          <w:sz w:val="28"/>
          <w:szCs w:val="28"/>
          <w:lang w:eastAsia="es-MX"/>
        </w:rPr>
      </w:pPr>
      <w:r>
        <w:rPr>
          <w:rFonts w:ascii="Arial" w:hAnsi="Arial" w:cs="Arial"/>
          <w:b/>
          <w:noProof/>
          <w:sz w:val="28"/>
          <w:szCs w:val="28"/>
          <w:lang w:eastAsia="es-MX"/>
        </w:rPr>
        <w:t xml:space="preserve">    Instituto Politecnico Nacional</w:t>
      </w:r>
    </w:p>
    <w:p w:rsidR="00D27D55" w:rsidRDefault="00D27D55" w:rsidP="00D27D55">
      <w:pPr>
        <w:jc w:val="center"/>
        <w:rPr>
          <w:rFonts w:ascii="Arial" w:hAnsi="Arial" w:cs="Arial"/>
          <w:b/>
          <w:noProof/>
          <w:sz w:val="28"/>
          <w:szCs w:val="28"/>
          <w:lang w:eastAsia="es-MX"/>
        </w:rPr>
      </w:pPr>
    </w:p>
    <w:p w:rsidR="00D27D55" w:rsidRDefault="00D27D55" w:rsidP="00D27D55">
      <w:pPr>
        <w:jc w:val="center"/>
        <w:rPr>
          <w:rFonts w:ascii="Arial" w:hAnsi="Arial" w:cs="Arial"/>
          <w:b/>
          <w:noProof/>
          <w:sz w:val="28"/>
          <w:szCs w:val="28"/>
          <w:lang w:eastAsia="es-MX"/>
        </w:rPr>
      </w:pPr>
      <w:r>
        <w:rPr>
          <w:rFonts w:ascii="Arial" w:hAnsi="Arial" w:cs="Arial"/>
          <w:b/>
          <w:noProof/>
          <w:sz w:val="28"/>
          <w:szCs w:val="28"/>
          <w:lang w:eastAsia="es-MX"/>
        </w:rPr>
        <w:t>ESCOM “Escuela Superior de Cómputo”</w:t>
      </w:r>
    </w:p>
    <w:p w:rsidR="00D27D55" w:rsidRDefault="00D27D55" w:rsidP="00D27D55">
      <w:pPr>
        <w:jc w:val="center"/>
        <w:rPr>
          <w:rFonts w:ascii="Arial" w:hAnsi="Arial" w:cs="Arial"/>
          <w:b/>
          <w:noProof/>
          <w:sz w:val="28"/>
          <w:szCs w:val="28"/>
          <w:lang w:eastAsia="es-MX"/>
        </w:rPr>
      </w:pPr>
    </w:p>
    <w:p w:rsidR="00D27D55" w:rsidRDefault="00D27D55" w:rsidP="00D27D55">
      <w:pPr>
        <w:jc w:val="center"/>
        <w:rPr>
          <w:rFonts w:ascii="Arial" w:hAnsi="Arial" w:cs="Arial"/>
          <w:noProof/>
          <w:sz w:val="28"/>
          <w:szCs w:val="28"/>
          <w:lang w:eastAsia="es-MX"/>
        </w:rPr>
      </w:pPr>
      <w:r>
        <w:rPr>
          <w:rFonts w:ascii="Arial" w:hAnsi="Arial" w:cs="Arial"/>
          <w:noProof/>
          <w:sz w:val="28"/>
          <w:szCs w:val="28"/>
          <w:lang w:eastAsia="es-MX"/>
        </w:rPr>
        <w:t>INGENIERÍA SISTEMAS COMPUTACIONALES</w:t>
      </w:r>
    </w:p>
    <w:p w:rsidR="00D27D55" w:rsidRDefault="00D27D55" w:rsidP="00D27D55">
      <w:pPr>
        <w:jc w:val="center"/>
        <w:rPr>
          <w:rFonts w:ascii="Arial" w:hAnsi="Arial" w:cs="Arial"/>
          <w:b/>
          <w:noProof/>
          <w:sz w:val="28"/>
          <w:szCs w:val="28"/>
          <w:lang w:eastAsia="es-MX"/>
        </w:rPr>
      </w:pPr>
    </w:p>
    <w:p w:rsidR="00D27D55" w:rsidRDefault="00D27D55" w:rsidP="00D27D55">
      <w:pPr>
        <w:jc w:val="center"/>
        <w:rPr>
          <w:rFonts w:ascii="Arial" w:hAnsi="Arial" w:cs="Arial"/>
          <w:i/>
          <w:noProof/>
          <w:sz w:val="28"/>
          <w:szCs w:val="28"/>
          <w:lang w:eastAsia="es-MX"/>
        </w:rPr>
      </w:pPr>
      <w:r>
        <w:rPr>
          <w:rFonts w:ascii="Arial" w:hAnsi="Arial" w:cs="Arial"/>
          <w:i/>
          <w:noProof/>
          <w:sz w:val="28"/>
          <w:szCs w:val="28"/>
          <w:lang w:eastAsia="es-MX"/>
        </w:rPr>
        <w:t>Analisis Fundamental de Circuitos</w:t>
      </w:r>
    </w:p>
    <w:p w:rsidR="00D27D55" w:rsidRDefault="00D27D55" w:rsidP="00D27D55">
      <w:pPr>
        <w:jc w:val="center"/>
        <w:rPr>
          <w:rFonts w:ascii="Arial" w:hAnsi="Arial" w:cs="Arial"/>
          <w:i/>
          <w:noProof/>
          <w:sz w:val="28"/>
          <w:szCs w:val="28"/>
          <w:lang w:eastAsia="es-MX"/>
        </w:rPr>
      </w:pPr>
    </w:p>
    <w:p w:rsidR="00D27D55" w:rsidRDefault="00D27D55" w:rsidP="00D27D55">
      <w:pPr>
        <w:jc w:val="center"/>
        <w:rPr>
          <w:rFonts w:ascii="Arial" w:hAnsi="Arial" w:cs="Arial"/>
          <w:i/>
          <w:noProof/>
          <w:sz w:val="28"/>
          <w:szCs w:val="28"/>
          <w:lang w:eastAsia="es-MX"/>
        </w:rPr>
      </w:pPr>
      <w:r>
        <w:rPr>
          <w:rFonts w:ascii="Arial" w:hAnsi="Arial" w:cs="Arial"/>
          <w:i/>
          <w:noProof/>
          <w:sz w:val="28"/>
          <w:szCs w:val="28"/>
          <w:lang w:eastAsia="es-MX"/>
        </w:rPr>
        <w:t>Práctica 1</w:t>
      </w:r>
    </w:p>
    <w:p w:rsidR="00D27D55" w:rsidRDefault="00D27D55" w:rsidP="00D27D55">
      <w:pPr>
        <w:jc w:val="center"/>
        <w:rPr>
          <w:rFonts w:ascii="Arial" w:hAnsi="Arial" w:cs="Arial"/>
          <w:i/>
          <w:noProof/>
          <w:sz w:val="28"/>
          <w:szCs w:val="28"/>
          <w:lang w:eastAsia="es-MX"/>
        </w:rPr>
      </w:pPr>
    </w:p>
    <w:p w:rsidR="00D27D55" w:rsidRDefault="00D27D55" w:rsidP="00D27D55">
      <w:pPr>
        <w:jc w:val="center"/>
        <w:rPr>
          <w:rFonts w:ascii="Arial" w:hAnsi="Arial" w:cs="Arial"/>
          <w:noProof/>
          <w:sz w:val="28"/>
          <w:szCs w:val="28"/>
          <w:u w:val="single"/>
          <w:lang w:eastAsia="es-MX"/>
        </w:rPr>
      </w:pPr>
      <w:r>
        <w:rPr>
          <w:rFonts w:ascii="Arial" w:hAnsi="Arial" w:cs="Arial"/>
          <w:noProof/>
          <w:sz w:val="28"/>
          <w:szCs w:val="28"/>
          <w:u w:val="single"/>
          <w:lang w:eastAsia="es-MX"/>
        </w:rPr>
        <w:t>PROFE: Figueroa Del Prado Felipe De Jesus.</w:t>
      </w:r>
    </w:p>
    <w:p w:rsidR="00D27D55" w:rsidRDefault="00D27D55" w:rsidP="00D27D55">
      <w:pPr>
        <w:rPr>
          <w:rFonts w:ascii="Arial" w:hAnsi="Arial" w:cs="Arial"/>
          <w:noProof/>
          <w:sz w:val="28"/>
          <w:szCs w:val="28"/>
          <w:u w:val="single"/>
          <w:lang w:eastAsia="es-MX"/>
        </w:rPr>
      </w:pPr>
    </w:p>
    <w:p w:rsidR="00D27D55" w:rsidRDefault="00D27D55" w:rsidP="00D27D55">
      <w:pPr>
        <w:rPr>
          <w:rFonts w:ascii="Arial" w:hAnsi="Arial" w:cs="Arial"/>
          <w:i/>
          <w:noProof/>
          <w:sz w:val="28"/>
          <w:szCs w:val="28"/>
          <w:lang w:eastAsia="es-MX"/>
        </w:rPr>
      </w:pPr>
    </w:p>
    <w:p w:rsidR="00D27D55" w:rsidRDefault="00D27D55" w:rsidP="00D27D55">
      <w:pPr>
        <w:jc w:val="center"/>
        <w:rPr>
          <w:rFonts w:ascii="Arial" w:hAnsi="Arial" w:cs="Arial"/>
          <w:noProof/>
          <w:sz w:val="28"/>
          <w:szCs w:val="28"/>
          <w:lang w:eastAsia="es-MX"/>
        </w:rPr>
      </w:pPr>
      <w:r>
        <w:rPr>
          <w:rFonts w:ascii="Arial" w:hAnsi="Arial" w:cs="Arial"/>
          <w:noProof/>
          <w:sz w:val="28"/>
          <w:szCs w:val="28"/>
          <w:lang w:eastAsia="es-MX"/>
        </w:rPr>
        <w:t>ALUMMNO: Rojas Alvarado Luis Enrique</w:t>
      </w:r>
    </w:p>
    <w:p w:rsidR="00D27D55" w:rsidRDefault="00D27D55" w:rsidP="00D27D55">
      <w:pPr>
        <w:jc w:val="center"/>
        <w:rPr>
          <w:rFonts w:ascii="Arial" w:hAnsi="Arial" w:cs="Arial"/>
          <w:noProof/>
          <w:sz w:val="28"/>
          <w:szCs w:val="28"/>
          <w:lang w:eastAsia="es-MX"/>
        </w:rPr>
      </w:pPr>
      <w:r>
        <w:rPr>
          <w:rFonts w:ascii="Arial" w:hAnsi="Arial" w:cs="Arial"/>
          <w:noProof/>
          <w:sz w:val="28"/>
          <w:szCs w:val="28"/>
          <w:lang w:eastAsia="es-MX"/>
        </w:rPr>
        <w:t xml:space="preserve">              </w:t>
      </w:r>
    </w:p>
    <w:p w:rsidR="00D27D55" w:rsidRDefault="00D27D55" w:rsidP="00D27D55">
      <w:pPr>
        <w:jc w:val="center"/>
        <w:rPr>
          <w:rFonts w:ascii="Arial" w:hAnsi="Arial" w:cs="Arial"/>
          <w:noProof/>
          <w:sz w:val="28"/>
          <w:szCs w:val="28"/>
          <w:lang w:eastAsia="es-MX"/>
        </w:rPr>
      </w:pPr>
    </w:p>
    <w:p w:rsidR="00C60269" w:rsidRDefault="00D27D55" w:rsidP="00D27D55">
      <w:pPr>
        <w:jc w:val="center"/>
        <w:rPr>
          <w:rFonts w:ascii="Arial" w:hAnsi="Arial" w:cs="Arial"/>
          <w:noProof/>
          <w:sz w:val="28"/>
          <w:szCs w:val="28"/>
          <w:lang w:eastAsia="es-MX"/>
        </w:rPr>
      </w:pPr>
      <w:r>
        <w:rPr>
          <w:rFonts w:ascii="Arial" w:hAnsi="Arial" w:cs="Arial"/>
          <w:noProof/>
          <w:sz w:val="28"/>
          <w:szCs w:val="28"/>
          <w:lang w:eastAsia="es-MX"/>
        </w:rPr>
        <w:t>GRUPO:  1CM6</w:t>
      </w:r>
      <w:r>
        <w:rPr>
          <w:rFonts w:ascii="Arial" w:hAnsi="Arial" w:cs="Arial"/>
          <w:noProof/>
          <w:sz w:val="28"/>
          <w:szCs w:val="28"/>
          <w:lang w:eastAsia="es-MX"/>
        </w:rPr>
        <w:tab/>
      </w:r>
    </w:p>
    <w:p w:rsidR="00D27D55" w:rsidRDefault="00D27D55" w:rsidP="00D27D55">
      <w:pPr>
        <w:jc w:val="center"/>
      </w:pPr>
    </w:p>
    <w:p w:rsidR="00C60269" w:rsidRDefault="00C60269"/>
    <w:p w:rsidR="00C60269" w:rsidRDefault="00C60269"/>
    <w:p w:rsidR="00C60269" w:rsidRDefault="00C60269"/>
    <w:p w:rsidR="00C60269" w:rsidRPr="00C60269" w:rsidRDefault="00C60269">
      <w:pPr>
        <w:rPr>
          <w:rFonts w:ascii="Arial" w:hAnsi="Arial" w:cs="Arial"/>
          <w:b/>
          <w:sz w:val="36"/>
        </w:rPr>
      </w:pPr>
      <w:r w:rsidRPr="00C60269">
        <w:rPr>
          <w:rFonts w:ascii="Arial" w:hAnsi="Arial" w:cs="Arial"/>
          <w:b/>
          <w:sz w:val="36"/>
        </w:rPr>
        <w:lastRenderedPageBreak/>
        <w:t>OBJETIVO</w:t>
      </w:r>
    </w:p>
    <w:p w:rsidR="002C52D5" w:rsidRPr="002C52D5" w:rsidRDefault="002C52D5" w:rsidP="00C60269">
      <w:pPr>
        <w:rPr>
          <w:rFonts w:ascii="Arial" w:hAnsi="Arial" w:cs="Arial"/>
          <w:sz w:val="24"/>
        </w:rPr>
      </w:pPr>
      <w:r w:rsidRPr="002C52D5">
        <w:rPr>
          <w:rFonts w:ascii="Arial" w:hAnsi="Arial" w:cs="Arial"/>
          <w:sz w:val="24"/>
        </w:rPr>
        <w:t>El alumno comprenderá y manejará la adecuada interpretación de la ley de ohm, para que al finalizar la práctica, este en posibilidades de</w:t>
      </w:r>
      <w:proofErr w:type="gramStart"/>
      <w:r w:rsidRPr="002C52D5">
        <w:rPr>
          <w:rFonts w:ascii="Arial" w:hAnsi="Arial" w:cs="Arial"/>
          <w:sz w:val="24"/>
        </w:rPr>
        <w:t xml:space="preserve">: </w:t>
      </w:r>
      <w:r w:rsidRPr="002C52D5">
        <w:rPr>
          <w:rFonts w:ascii="Arial" w:hAnsi="Arial" w:cs="Arial"/>
          <w:sz w:val="24"/>
        </w:rPr>
        <w:t xml:space="preserve"> </w:t>
      </w:r>
      <w:r w:rsidRPr="002C52D5">
        <w:rPr>
          <w:rFonts w:ascii="Arial" w:hAnsi="Arial" w:cs="Arial"/>
          <w:sz w:val="24"/>
        </w:rPr>
        <w:t>Calcular</w:t>
      </w:r>
      <w:proofErr w:type="gramEnd"/>
      <w:r w:rsidRPr="002C52D5">
        <w:rPr>
          <w:rFonts w:ascii="Arial" w:hAnsi="Arial" w:cs="Arial"/>
          <w:sz w:val="24"/>
        </w:rPr>
        <w:t xml:space="preserve"> los voltajes, corrientes, potencias y resistencias que están presentes en un circuito.  Comprender el comportamiento de la corriente con respecto al voltaje. Comprender el comportamiento de la corriente con respecto a la resistencia. Deducir la ley de Ohm. </w:t>
      </w:r>
    </w:p>
    <w:p w:rsidR="00C60269" w:rsidRDefault="00C60269" w:rsidP="00C60269">
      <w:pPr>
        <w:rPr>
          <w:rFonts w:ascii="Arial" w:hAnsi="Arial" w:cs="Arial"/>
          <w:b/>
          <w:sz w:val="36"/>
        </w:rPr>
      </w:pPr>
      <w:r>
        <w:rPr>
          <w:rFonts w:ascii="Arial" w:hAnsi="Arial" w:cs="Arial"/>
          <w:b/>
          <w:sz w:val="36"/>
        </w:rPr>
        <w:t>MATERIAL</w:t>
      </w:r>
    </w:p>
    <w:p w:rsidR="002C52D5" w:rsidRPr="002C52D5" w:rsidRDefault="002C52D5" w:rsidP="009A5388">
      <w:pPr>
        <w:rPr>
          <w:rFonts w:ascii="Arial" w:hAnsi="Arial" w:cs="Arial"/>
          <w:sz w:val="24"/>
        </w:rPr>
      </w:pPr>
      <w:r w:rsidRPr="002C52D5">
        <w:rPr>
          <w:rFonts w:ascii="Arial" w:hAnsi="Arial" w:cs="Arial"/>
          <w:sz w:val="24"/>
        </w:rPr>
        <w:t xml:space="preserve">1 </w:t>
      </w:r>
      <w:proofErr w:type="spellStart"/>
      <w:r w:rsidRPr="002C52D5">
        <w:rPr>
          <w:rFonts w:ascii="Arial" w:hAnsi="Arial" w:cs="Arial"/>
          <w:sz w:val="24"/>
        </w:rPr>
        <w:t>Protoboard</w:t>
      </w:r>
      <w:proofErr w:type="spellEnd"/>
      <w:r w:rsidRPr="002C52D5">
        <w:rPr>
          <w:rFonts w:ascii="Arial" w:hAnsi="Arial" w:cs="Arial"/>
          <w:sz w:val="24"/>
        </w:rPr>
        <w:t>.</w:t>
      </w:r>
    </w:p>
    <w:p w:rsidR="002C52D5" w:rsidRPr="002C52D5" w:rsidRDefault="002C52D5" w:rsidP="009A5388">
      <w:pPr>
        <w:rPr>
          <w:rFonts w:ascii="Arial" w:hAnsi="Arial" w:cs="Arial"/>
          <w:sz w:val="24"/>
        </w:rPr>
      </w:pPr>
      <w:r w:rsidRPr="002C52D5">
        <w:rPr>
          <w:rFonts w:ascii="Arial" w:hAnsi="Arial" w:cs="Arial"/>
          <w:sz w:val="24"/>
        </w:rPr>
        <w:t xml:space="preserve">4 puntas banana-caimán. </w:t>
      </w:r>
    </w:p>
    <w:p w:rsidR="002C52D5" w:rsidRPr="002C52D5" w:rsidRDefault="002C52D5" w:rsidP="009A5388">
      <w:pPr>
        <w:rPr>
          <w:rFonts w:ascii="Arial" w:hAnsi="Arial" w:cs="Arial"/>
          <w:sz w:val="24"/>
        </w:rPr>
      </w:pPr>
      <w:r w:rsidRPr="002C52D5">
        <w:rPr>
          <w:rFonts w:ascii="Arial" w:hAnsi="Arial" w:cs="Arial"/>
          <w:sz w:val="24"/>
        </w:rPr>
        <w:t xml:space="preserve">2 puntas caimán-caimán. </w:t>
      </w:r>
    </w:p>
    <w:p w:rsidR="002C52D5" w:rsidRPr="002C52D5" w:rsidRDefault="002C52D5" w:rsidP="009A5388">
      <w:pPr>
        <w:rPr>
          <w:rFonts w:ascii="Arial" w:hAnsi="Arial" w:cs="Arial"/>
          <w:sz w:val="24"/>
        </w:rPr>
      </w:pPr>
      <w:r w:rsidRPr="002C52D5">
        <w:rPr>
          <w:rFonts w:ascii="Arial" w:hAnsi="Arial" w:cs="Arial"/>
          <w:sz w:val="24"/>
        </w:rPr>
        <w:t>Resistencias de 1KΩ a ¼ de watt y de 1 Ohm a 1 watt.</w:t>
      </w:r>
    </w:p>
    <w:p w:rsidR="002C52D5" w:rsidRPr="002C52D5" w:rsidRDefault="002C52D5" w:rsidP="009A5388">
      <w:pPr>
        <w:rPr>
          <w:rFonts w:ascii="Arial" w:hAnsi="Arial" w:cs="Arial"/>
          <w:sz w:val="24"/>
        </w:rPr>
      </w:pPr>
      <w:r w:rsidRPr="002C52D5">
        <w:rPr>
          <w:rFonts w:ascii="Arial" w:hAnsi="Arial" w:cs="Arial"/>
          <w:sz w:val="24"/>
        </w:rPr>
        <w:t xml:space="preserve"> 1 potenciómetro de 2.5 kΩ </w:t>
      </w:r>
      <w:proofErr w:type="spellStart"/>
      <w:r w:rsidRPr="002C52D5">
        <w:rPr>
          <w:rFonts w:ascii="Arial" w:hAnsi="Arial" w:cs="Arial"/>
          <w:sz w:val="24"/>
        </w:rPr>
        <w:t>ó</w:t>
      </w:r>
      <w:proofErr w:type="spellEnd"/>
      <w:r w:rsidRPr="002C52D5">
        <w:rPr>
          <w:rFonts w:ascii="Arial" w:hAnsi="Arial" w:cs="Arial"/>
          <w:sz w:val="24"/>
        </w:rPr>
        <w:t xml:space="preserve"> mayor</w:t>
      </w:r>
      <w:r w:rsidRPr="002C52D5">
        <w:rPr>
          <w:rFonts w:ascii="Arial" w:hAnsi="Arial" w:cs="Arial"/>
          <w:sz w:val="24"/>
        </w:rPr>
        <w:t>.</w:t>
      </w:r>
    </w:p>
    <w:p w:rsidR="002C52D5" w:rsidRPr="002C52D5" w:rsidRDefault="002C52D5" w:rsidP="009A5388">
      <w:pPr>
        <w:rPr>
          <w:rFonts w:ascii="Arial" w:hAnsi="Arial" w:cs="Arial"/>
          <w:sz w:val="24"/>
        </w:rPr>
      </w:pPr>
      <w:r w:rsidRPr="002C52D5">
        <w:rPr>
          <w:rFonts w:ascii="Arial" w:hAnsi="Arial" w:cs="Arial"/>
          <w:sz w:val="24"/>
        </w:rPr>
        <w:t xml:space="preserve"> Alambre de conexión para el </w:t>
      </w:r>
      <w:proofErr w:type="spellStart"/>
      <w:r w:rsidRPr="002C52D5">
        <w:rPr>
          <w:rFonts w:ascii="Arial" w:hAnsi="Arial" w:cs="Arial"/>
          <w:sz w:val="24"/>
        </w:rPr>
        <w:t>protoboard</w:t>
      </w:r>
      <w:proofErr w:type="spellEnd"/>
      <w:r w:rsidRPr="002C52D5">
        <w:rPr>
          <w:rFonts w:ascii="Arial" w:hAnsi="Arial" w:cs="Arial"/>
          <w:sz w:val="24"/>
        </w:rPr>
        <w:t xml:space="preserve">. </w:t>
      </w:r>
    </w:p>
    <w:p w:rsidR="002C52D5" w:rsidRPr="002C52D5" w:rsidRDefault="002C52D5" w:rsidP="009A5388">
      <w:pPr>
        <w:rPr>
          <w:rFonts w:ascii="Arial" w:hAnsi="Arial" w:cs="Arial"/>
          <w:sz w:val="24"/>
        </w:rPr>
      </w:pPr>
      <w:r w:rsidRPr="002C52D5">
        <w:rPr>
          <w:rFonts w:ascii="Arial" w:hAnsi="Arial" w:cs="Arial"/>
          <w:sz w:val="24"/>
        </w:rPr>
        <w:t>Pinzas de corte y de punta.</w:t>
      </w:r>
    </w:p>
    <w:p w:rsidR="009A5388" w:rsidRDefault="009A5388" w:rsidP="009A5388">
      <w:pPr>
        <w:rPr>
          <w:rFonts w:ascii="Arial" w:hAnsi="Arial" w:cs="Arial"/>
          <w:b/>
          <w:sz w:val="36"/>
        </w:rPr>
      </w:pPr>
      <w:r>
        <w:rPr>
          <w:rFonts w:ascii="Arial" w:hAnsi="Arial" w:cs="Arial"/>
          <w:b/>
          <w:sz w:val="36"/>
        </w:rPr>
        <w:t>EQUIPO</w:t>
      </w:r>
    </w:p>
    <w:p w:rsidR="002C52D5" w:rsidRPr="002C52D5" w:rsidRDefault="002C52D5" w:rsidP="009A5388">
      <w:pPr>
        <w:rPr>
          <w:rFonts w:ascii="Arial" w:hAnsi="Arial" w:cs="Arial"/>
          <w:sz w:val="24"/>
        </w:rPr>
      </w:pPr>
      <w:r w:rsidRPr="002C52D5">
        <w:rPr>
          <w:rFonts w:ascii="Arial" w:hAnsi="Arial" w:cs="Arial"/>
          <w:sz w:val="24"/>
        </w:rPr>
        <w:t xml:space="preserve">1 Multímetro digital. </w:t>
      </w:r>
    </w:p>
    <w:p w:rsidR="002C52D5" w:rsidRPr="002C52D5" w:rsidRDefault="002C52D5" w:rsidP="009A5388">
      <w:pPr>
        <w:rPr>
          <w:rFonts w:ascii="Arial" w:hAnsi="Arial" w:cs="Arial"/>
          <w:sz w:val="24"/>
        </w:rPr>
      </w:pPr>
      <w:r w:rsidRPr="002C52D5">
        <w:rPr>
          <w:rFonts w:ascii="Arial" w:hAnsi="Arial" w:cs="Arial"/>
          <w:sz w:val="24"/>
        </w:rPr>
        <w:t xml:space="preserve">1 Fuente de voltaje variable. </w:t>
      </w:r>
    </w:p>
    <w:p w:rsidR="002C52D5" w:rsidRPr="002C52D5" w:rsidRDefault="002C52D5" w:rsidP="009A5388">
      <w:pPr>
        <w:rPr>
          <w:rFonts w:ascii="Arial" w:hAnsi="Arial" w:cs="Arial"/>
          <w:sz w:val="24"/>
        </w:rPr>
      </w:pPr>
      <w:r w:rsidRPr="002C52D5">
        <w:rPr>
          <w:rFonts w:ascii="Arial" w:hAnsi="Arial" w:cs="Arial"/>
          <w:sz w:val="24"/>
        </w:rPr>
        <w:t xml:space="preserve">1 Cable de alimentación C.A. </w:t>
      </w:r>
    </w:p>
    <w:p w:rsidR="009A5388" w:rsidRDefault="009A5388" w:rsidP="009A5388">
      <w:pPr>
        <w:rPr>
          <w:rFonts w:ascii="Arial" w:hAnsi="Arial" w:cs="Arial"/>
          <w:b/>
          <w:sz w:val="36"/>
        </w:rPr>
      </w:pPr>
      <w:r>
        <w:rPr>
          <w:rFonts w:ascii="Arial" w:hAnsi="Arial" w:cs="Arial"/>
          <w:b/>
          <w:sz w:val="36"/>
        </w:rPr>
        <w:t>INTRODUCCIÓN TEÓRICA</w:t>
      </w:r>
    </w:p>
    <w:p w:rsidR="00F165EF" w:rsidRPr="00B4646A" w:rsidRDefault="00F165EF" w:rsidP="009A5388">
      <w:pPr>
        <w:rPr>
          <w:rFonts w:ascii="Arial" w:hAnsi="Arial" w:cs="Arial"/>
          <w:color w:val="000000" w:themeColor="text1"/>
          <w:sz w:val="24"/>
          <w:szCs w:val="24"/>
          <w:shd w:val="clear" w:color="auto" w:fill="FFFFFF"/>
        </w:rPr>
      </w:pPr>
      <w:r w:rsidRPr="00F165EF">
        <w:rPr>
          <w:rFonts w:ascii="Arial" w:hAnsi="Arial" w:cs="Arial"/>
          <w:color w:val="444444"/>
          <w:sz w:val="24"/>
          <w:szCs w:val="24"/>
          <w:shd w:val="clear" w:color="auto" w:fill="FFFFFF"/>
        </w:rPr>
        <w:t xml:space="preserve">Ley de Ohm es una teoría básica para explicar cómo se comporta la electricidad. </w:t>
      </w:r>
      <w:r w:rsidRPr="00B4646A">
        <w:rPr>
          <w:rFonts w:ascii="Arial" w:hAnsi="Arial" w:cs="Arial"/>
          <w:color w:val="000000" w:themeColor="text1"/>
          <w:sz w:val="24"/>
          <w:szCs w:val="24"/>
          <w:shd w:val="clear" w:color="auto" w:fill="FFFFFF"/>
        </w:rPr>
        <w:t>Para esto debemos conocer tres conceptos. Corriente, Voltaje y Resistencia. La relación entre estos conceptos es la llamada ley.</w:t>
      </w:r>
    </w:p>
    <w:p w:rsidR="00F165EF" w:rsidRPr="00F165EF" w:rsidRDefault="00F165EF" w:rsidP="00F165EF">
      <w:pPr>
        <w:shd w:val="clear" w:color="auto" w:fill="FFFFFF"/>
        <w:spacing w:after="300" w:line="240" w:lineRule="auto"/>
        <w:textAlignment w:val="baseline"/>
        <w:rPr>
          <w:rFonts w:ascii="Arial" w:eastAsia="Times New Roman" w:hAnsi="Arial" w:cs="Arial"/>
          <w:color w:val="000000" w:themeColor="text1"/>
          <w:sz w:val="24"/>
          <w:szCs w:val="24"/>
          <w:lang w:eastAsia="es-MX"/>
        </w:rPr>
      </w:pPr>
      <w:r w:rsidRPr="00F165EF">
        <w:rPr>
          <w:rFonts w:ascii="Arial" w:eastAsia="Times New Roman" w:hAnsi="Arial" w:cs="Arial"/>
          <w:color w:val="000000" w:themeColor="text1"/>
          <w:sz w:val="24"/>
          <w:szCs w:val="24"/>
          <w:lang w:eastAsia="es-MX"/>
        </w:rPr>
        <w:t>La definición de estos conceptos es:</w:t>
      </w:r>
    </w:p>
    <w:p w:rsidR="00F165EF" w:rsidRPr="00F165EF" w:rsidRDefault="00F165EF" w:rsidP="00F165EF">
      <w:pPr>
        <w:numPr>
          <w:ilvl w:val="0"/>
          <w:numId w:val="2"/>
        </w:numPr>
        <w:shd w:val="clear" w:color="auto" w:fill="FFFFFF"/>
        <w:spacing w:after="0" w:line="240" w:lineRule="auto"/>
        <w:ind w:left="0"/>
        <w:textAlignment w:val="baseline"/>
        <w:rPr>
          <w:rFonts w:ascii="Arial" w:eastAsia="Times New Roman" w:hAnsi="Arial" w:cs="Arial"/>
          <w:color w:val="000000" w:themeColor="text1"/>
          <w:sz w:val="24"/>
          <w:szCs w:val="24"/>
          <w:lang w:eastAsia="es-MX"/>
        </w:rPr>
      </w:pPr>
      <w:r w:rsidRPr="00F165EF">
        <w:rPr>
          <w:rFonts w:ascii="Arial" w:eastAsia="Times New Roman" w:hAnsi="Arial" w:cs="Arial"/>
          <w:color w:val="000000" w:themeColor="text1"/>
          <w:sz w:val="24"/>
          <w:szCs w:val="24"/>
          <w:lang w:eastAsia="es-MX"/>
        </w:rPr>
        <w:t>Intensidad: Es la circulación de electrones que va de un punto a otro. Su unidad de medición son los amperios.</w:t>
      </w:r>
    </w:p>
    <w:p w:rsidR="00F165EF" w:rsidRPr="00F165EF" w:rsidRDefault="00F165EF" w:rsidP="00F165EF">
      <w:pPr>
        <w:numPr>
          <w:ilvl w:val="0"/>
          <w:numId w:val="2"/>
        </w:numPr>
        <w:shd w:val="clear" w:color="auto" w:fill="FFFFFF"/>
        <w:spacing w:after="0" w:line="240" w:lineRule="auto"/>
        <w:ind w:left="0"/>
        <w:textAlignment w:val="baseline"/>
        <w:rPr>
          <w:rFonts w:ascii="Arial" w:eastAsia="Times New Roman" w:hAnsi="Arial" w:cs="Arial"/>
          <w:color w:val="000000" w:themeColor="text1"/>
          <w:sz w:val="24"/>
          <w:szCs w:val="24"/>
          <w:lang w:eastAsia="es-MX"/>
        </w:rPr>
      </w:pPr>
      <w:r w:rsidRPr="00F165EF">
        <w:rPr>
          <w:rFonts w:ascii="Arial" w:eastAsia="Times New Roman" w:hAnsi="Arial" w:cs="Arial"/>
          <w:color w:val="000000" w:themeColor="text1"/>
          <w:sz w:val="24"/>
          <w:szCs w:val="24"/>
          <w:lang w:eastAsia="es-MX"/>
        </w:rPr>
        <w:t>Voltaje: Es la fuerza que deja a los electrones que puedan tener movimiento a través del material conductor. Su unidad de medición son los voltios.</w:t>
      </w:r>
    </w:p>
    <w:p w:rsidR="00B4646A" w:rsidRDefault="00F165EF" w:rsidP="00B4646A">
      <w:pPr>
        <w:numPr>
          <w:ilvl w:val="0"/>
          <w:numId w:val="2"/>
        </w:numPr>
        <w:shd w:val="clear" w:color="auto" w:fill="FFFFFF"/>
        <w:spacing w:after="0" w:line="240" w:lineRule="auto"/>
        <w:ind w:left="0"/>
        <w:textAlignment w:val="baseline"/>
        <w:rPr>
          <w:rFonts w:ascii="Arial" w:eastAsia="Times New Roman" w:hAnsi="Arial" w:cs="Arial"/>
          <w:color w:val="000000" w:themeColor="text1"/>
          <w:sz w:val="24"/>
          <w:szCs w:val="24"/>
          <w:lang w:eastAsia="es-MX"/>
        </w:rPr>
      </w:pPr>
      <w:r w:rsidRPr="00F165EF">
        <w:rPr>
          <w:rFonts w:ascii="Arial" w:eastAsia="Times New Roman" w:hAnsi="Arial" w:cs="Arial"/>
          <w:color w:val="000000" w:themeColor="text1"/>
          <w:sz w:val="24"/>
          <w:szCs w:val="24"/>
          <w:lang w:eastAsia="es-MX"/>
        </w:rPr>
        <w:lastRenderedPageBreak/>
        <w:t>Resistencia: Es la obstrucción que se le presenta a los electrones dentro de un conducto. Su unidad de medición son los ohmios.</w:t>
      </w:r>
    </w:p>
    <w:p w:rsidR="00F165EF" w:rsidRPr="00B4646A" w:rsidRDefault="00F165EF" w:rsidP="00B4646A">
      <w:pPr>
        <w:shd w:val="clear" w:color="auto" w:fill="FFFFFF"/>
        <w:spacing w:after="0" w:line="240" w:lineRule="auto"/>
        <w:textAlignment w:val="baseline"/>
        <w:rPr>
          <w:rFonts w:ascii="Arial" w:eastAsia="Times New Roman" w:hAnsi="Arial" w:cs="Arial"/>
          <w:color w:val="000000" w:themeColor="text1"/>
          <w:sz w:val="24"/>
          <w:szCs w:val="24"/>
          <w:lang w:eastAsia="es-MX"/>
        </w:rPr>
      </w:pPr>
      <w:r w:rsidRPr="00B4646A">
        <w:rPr>
          <w:rFonts w:ascii="Arial" w:hAnsi="Arial" w:cs="Arial"/>
          <w:noProof/>
          <w:color w:val="000000" w:themeColor="text1"/>
          <w:sz w:val="24"/>
          <w:szCs w:val="24"/>
          <w:lang w:eastAsia="es-MX"/>
        </w:rPr>
        <w:drawing>
          <wp:anchor distT="0" distB="0" distL="114300" distR="114300" simplePos="0" relativeHeight="251663360" behindDoc="0" locked="0" layoutInCell="1" allowOverlap="1" wp14:anchorId="7F5F3B96" wp14:editId="037DF89C">
            <wp:simplePos x="0" y="0"/>
            <wp:positionH relativeFrom="margin">
              <wp:posOffset>1110615</wp:posOffset>
            </wp:positionH>
            <wp:positionV relativeFrom="margin">
              <wp:posOffset>1700530</wp:posOffset>
            </wp:positionV>
            <wp:extent cx="3028950" cy="142684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1403" t="34441" r="49042" b="40785"/>
                    <a:stretch/>
                  </pic:blipFill>
                  <pic:spPr bwMode="auto">
                    <a:xfrm>
                      <a:off x="0" y="0"/>
                      <a:ext cx="3028950" cy="1426845"/>
                    </a:xfrm>
                    <a:prstGeom prst="rect">
                      <a:avLst/>
                    </a:prstGeom>
                    <a:ln>
                      <a:noFill/>
                    </a:ln>
                    <a:extLst>
                      <a:ext uri="{53640926-AAD7-44D8-BBD7-CCE9431645EC}">
                        <a14:shadowObscured xmlns:a14="http://schemas.microsoft.com/office/drawing/2010/main"/>
                      </a:ext>
                    </a:extLst>
                  </pic:spPr>
                </pic:pic>
              </a:graphicData>
            </a:graphic>
          </wp:anchor>
        </w:drawing>
      </w:r>
      <w:r w:rsidRPr="00B4646A">
        <w:rPr>
          <w:rFonts w:ascii="Arial" w:hAnsi="Arial" w:cs="Arial"/>
          <w:color w:val="000000" w:themeColor="text1"/>
          <w:sz w:val="24"/>
          <w:szCs w:val="24"/>
          <w:shd w:val="clear" w:color="auto" w:fill="FFFFFF"/>
        </w:rPr>
        <w:t>La </w:t>
      </w:r>
      <w:r w:rsidRPr="00B4646A">
        <w:rPr>
          <w:rFonts w:ascii="Arial" w:hAnsi="Arial" w:cs="Arial"/>
          <w:b/>
          <w:bCs/>
          <w:color w:val="000000" w:themeColor="text1"/>
          <w:sz w:val="24"/>
          <w:szCs w:val="24"/>
          <w:bdr w:val="none" w:sz="0" w:space="0" w:color="auto" w:frame="1"/>
          <w:shd w:val="clear" w:color="auto" w:fill="FFFFFF"/>
        </w:rPr>
        <w:t>ley de ohm</w:t>
      </w:r>
      <w:r w:rsidRPr="00B4646A">
        <w:rPr>
          <w:rFonts w:ascii="Arial" w:hAnsi="Arial" w:cs="Arial"/>
          <w:color w:val="000000" w:themeColor="text1"/>
          <w:sz w:val="24"/>
          <w:szCs w:val="24"/>
          <w:shd w:val="clear" w:color="auto" w:fill="FFFFFF"/>
        </w:rPr>
        <w:t> dice que la intensidad que circula por un conductor de electricidad es directamente suministrada a la variación de voltaje y paralela e inversamente a la resistencia. Su importancia es debido a que en un circuito se puede saber desde antes la forma en que va funcionar antes de conectar. Teniendo en cuenta la información de dos de los tres elementos que se manejan. Las fórmulas para saber con anticipación como funcionara tu circuito son las siguientes:</w:t>
      </w:r>
      <w:r w:rsidRPr="00B4646A">
        <w:rPr>
          <w:rFonts w:ascii="Raleway" w:hAnsi="Raleway"/>
          <w:color w:val="444444"/>
        </w:rPr>
        <w:br/>
      </w:r>
    </w:p>
    <w:p w:rsidR="00F165EF" w:rsidRDefault="00F165EF" w:rsidP="00A37137">
      <w:pPr>
        <w:rPr>
          <w:rFonts w:ascii="Arial" w:hAnsi="Arial" w:cs="Arial"/>
          <w:color w:val="000000" w:themeColor="text1"/>
          <w:sz w:val="24"/>
          <w:shd w:val="clear" w:color="auto" w:fill="FFFFFF"/>
        </w:rPr>
      </w:pPr>
    </w:p>
    <w:p w:rsidR="00F165EF" w:rsidRDefault="00F165EF" w:rsidP="00A37137">
      <w:pPr>
        <w:rPr>
          <w:rFonts w:ascii="Arial" w:hAnsi="Arial" w:cs="Arial"/>
          <w:color w:val="000000" w:themeColor="text1"/>
          <w:sz w:val="24"/>
          <w:shd w:val="clear" w:color="auto" w:fill="FFFFFF"/>
        </w:rPr>
      </w:pPr>
    </w:p>
    <w:p w:rsidR="00F165EF" w:rsidRDefault="00F165EF" w:rsidP="00A37137">
      <w:pPr>
        <w:rPr>
          <w:rFonts w:ascii="Arial" w:hAnsi="Arial" w:cs="Arial"/>
          <w:color w:val="000000" w:themeColor="text1"/>
          <w:sz w:val="24"/>
          <w:shd w:val="clear" w:color="auto" w:fill="FFFFFF"/>
        </w:rPr>
      </w:pPr>
    </w:p>
    <w:p w:rsidR="00F165EF" w:rsidRDefault="00F165EF" w:rsidP="00A37137">
      <w:pPr>
        <w:rPr>
          <w:rFonts w:ascii="Arial" w:hAnsi="Arial" w:cs="Arial"/>
          <w:color w:val="000000" w:themeColor="text1"/>
          <w:sz w:val="24"/>
          <w:shd w:val="clear" w:color="auto" w:fill="FFFFFF"/>
        </w:rPr>
      </w:pPr>
    </w:p>
    <w:p w:rsidR="00F165EF" w:rsidRPr="00F165EF" w:rsidRDefault="00F165EF" w:rsidP="00F165EF">
      <w:pPr>
        <w:jc w:val="both"/>
        <w:rPr>
          <w:rFonts w:ascii="Arial" w:hAnsi="Arial" w:cs="Arial"/>
          <w:color w:val="000000" w:themeColor="text1"/>
          <w:sz w:val="28"/>
          <w:lang w:eastAsia="es-MX"/>
        </w:rPr>
      </w:pPr>
      <w:r w:rsidRPr="00F165EF">
        <w:rPr>
          <w:rFonts w:ascii="Arial" w:hAnsi="Arial" w:cs="Arial"/>
          <w:color w:val="000000" w:themeColor="text1"/>
          <w:sz w:val="28"/>
          <w:bdr w:val="none" w:sz="0" w:space="0" w:color="auto" w:frame="1"/>
          <w:lang w:eastAsia="es-MX"/>
        </w:rPr>
        <w:t>COMPORTAMIENTO DE LA CORRIENTE CON OTROS ELEMENTOS</w:t>
      </w:r>
    </w:p>
    <w:p w:rsidR="00F165EF" w:rsidRDefault="00F165EF" w:rsidP="00F165EF">
      <w:pPr>
        <w:jc w:val="both"/>
        <w:rPr>
          <w:rFonts w:ascii="Arial" w:hAnsi="Arial" w:cs="Arial"/>
          <w:color w:val="000000" w:themeColor="text1"/>
          <w:shd w:val="clear" w:color="auto" w:fill="FFFFFF"/>
        </w:rPr>
      </w:pPr>
      <w:r w:rsidRPr="00F165EF">
        <w:rPr>
          <w:rFonts w:ascii="Arial" w:hAnsi="Arial" w:cs="Arial"/>
          <w:noProof/>
          <w:color w:val="000000" w:themeColor="text1"/>
          <w:shd w:val="clear" w:color="auto" w:fill="FFFFFF"/>
        </w:rPr>
        <mc:AlternateContent>
          <mc:Choice Requires="wps">
            <w:drawing>
              <wp:anchor distT="0" distB="0" distL="114300" distR="114300" simplePos="0" relativeHeight="251669504" behindDoc="0" locked="0" layoutInCell="1" allowOverlap="1" wp14:editId="36B11C9B">
                <wp:simplePos x="0" y="0"/>
                <wp:positionH relativeFrom="column">
                  <wp:posOffset>226695</wp:posOffset>
                </wp:positionH>
                <wp:positionV relativeFrom="paragraph">
                  <wp:posOffset>114300</wp:posOffset>
                </wp:positionV>
                <wp:extent cx="2374265" cy="1403985"/>
                <wp:effectExtent l="0" t="0" r="22225" b="1333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165EF" w:rsidRDefault="00F165EF">
                            <w:r w:rsidRPr="00F165EF">
                              <w:rPr>
                                <w:rFonts w:ascii="Arial" w:hAnsi="Arial" w:cs="Arial"/>
                                <w:color w:val="000000" w:themeColor="text1"/>
                                <w:shd w:val="clear" w:color="auto" w:fill="FFFFFF"/>
                              </w:rPr>
                              <w:t>En esta figura representamos el eje vertical como la corriente y la horizontal es el voltaje. La línea azul explica como la corriente aumenta en cuanto se le va agregando más voltaje y caso contrario es que va disminuyendo</w:t>
                            </w:r>
                            <w:r>
                              <w:rPr>
                                <w:rFonts w:ascii="Arial" w:hAnsi="Arial" w:cs="Arial"/>
                                <w:color w:val="000000" w:themeColor="text1"/>
                                <w:shd w:val="clear" w:color="auto" w:fill="FFFFF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7.85pt;margin-top:9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">
                <v:textbox style="mso-fit-shape-to-text:t">
                  <w:txbxContent>
                    <w:p w:rsidR="00F165EF" w:rsidRDefault="00F165EF">
                      <w:r w:rsidRPr="00F165EF">
                        <w:rPr>
                          <w:rFonts w:ascii="Arial" w:hAnsi="Arial" w:cs="Arial"/>
                          <w:color w:val="000000" w:themeColor="text1"/>
                          <w:shd w:val="clear" w:color="auto" w:fill="FFFFFF"/>
                        </w:rPr>
                        <w:t>En esta figura representamos el eje vertical como la corriente y la horizontal es el voltaje. La línea azul explica como la corriente aumenta en cuanto se le va agregando más voltaje y caso contrario es que va disminuyendo</w:t>
                      </w:r>
                      <w:r>
                        <w:rPr>
                          <w:rFonts w:ascii="Arial" w:hAnsi="Arial" w:cs="Arial"/>
                          <w:color w:val="000000" w:themeColor="text1"/>
                          <w:shd w:val="clear" w:color="auto" w:fill="FFFFFF"/>
                        </w:rPr>
                        <w:t>.</w:t>
                      </w:r>
                    </w:p>
                  </w:txbxContent>
                </v:textbox>
              </v:shape>
            </w:pict>
          </mc:Fallback>
        </mc:AlternateContent>
      </w:r>
      <w:r w:rsidRPr="00F165EF">
        <w:rPr>
          <w:rFonts w:ascii="Arial" w:hAnsi="Arial" w:cs="Arial"/>
          <w:noProof/>
          <w:color w:val="000000" w:themeColor="text1"/>
          <w:lang w:eastAsia="es-MX"/>
        </w:rPr>
        <w:drawing>
          <wp:anchor distT="0" distB="0" distL="114300" distR="114300" simplePos="0" relativeHeight="251664384" behindDoc="0" locked="0" layoutInCell="1" allowOverlap="1" wp14:anchorId="1519724A" wp14:editId="0C423D5A">
            <wp:simplePos x="0" y="0"/>
            <wp:positionH relativeFrom="margin">
              <wp:posOffset>-32385</wp:posOffset>
            </wp:positionH>
            <wp:positionV relativeFrom="margin">
              <wp:posOffset>3938905</wp:posOffset>
            </wp:positionV>
            <wp:extent cx="3988435" cy="2000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0701" t="32931" r="39530" b="22658"/>
                    <a:stretch/>
                  </pic:blipFill>
                  <pic:spPr bwMode="auto">
                    <a:xfrm>
                      <a:off x="0" y="0"/>
                      <a:ext cx="3988435"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65EF" w:rsidRDefault="00F165EF" w:rsidP="00F165EF">
      <w:pPr>
        <w:jc w:val="both"/>
        <w:rPr>
          <w:rFonts w:ascii="Arial" w:hAnsi="Arial" w:cs="Arial"/>
          <w:color w:val="000000" w:themeColor="text1"/>
          <w:shd w:val="clear" w:color="auto" w:fill="FFFFFF"/>
        </w:rPr>
      </w:pPr>
    </w:p>
    <w:p w:rsidR="00F165EF" w:rsidRDefault="00F165EF" w:rsidP="00F165EF">
      <w:pPr>
        <w:jc w:val="both"/>
        <w:rPr>
          <w:rFonts w:ascii="Arial" w:hAnsi="Arial" w:cs="Arial"/>
          <w:color w:val="000000" w:themeColor="text1"/>
          <w:shd w:val="clear" w:color="auto" w:fill="FFFFFF"/>
        </w:rPr>
      </w:pPr>
    </w:p>
    <w:p w:rsidR="00F165EF" w:rsidRDefault="00F165EF" w:rsidP="00F165EF">
      <w:pPr>
        <w:jc w:val="both"/>
        <w:rPr>
          <w:rFonts w:ascii="Arial" w:hAnsi="Arial" w:cs="Arial"/>
          <w:color w:val="000000" w:themeColor="text1"/>
          <w:shd w:val="clear" w:color="auto" w:fill="FFFFFF"/>
        </w:rPr>
      </w:pPr>
    </w:p>
    <w:p w:rsidR="00F165EF" w:rsidRDefault="00F165EF" w:rsidP="00F165EF">
      <w:pPr>
        <w:jc w:val="both"/>
        <w:rPr>
          <w:rFonts w:ascii="Arial" w:hAnsi="Arial" w:cs="Arial"/>
          <w:color w:val="000000" w:themeColor="text1"/>
          <w:shd w:val="clear" w:color="auto" w:fill="FFFFFF"/>
        </w:rPr>
      </w:pPr>
    </w:p>
    <w:p w:rsidR="00F165EF" w:rsidRDefault="00F165EF" w:rsidP="00F165EF">
      <w:pPr>
        <w:jc w:val="both"/>
        <w:rPr>
          <w:rFonts w:ascii="Arial" w:hAnsi="Arial" w:cs="Arial"/>
          <w:color w:val="000000" w:themeColor="text1"/>
          <w:shd w:val="clear" w:color="auto" w:fill="FFFFFF"/>
        </w:rPr>
      </w:pPr>
    </w:p>
    <w:p w:rsidR="00F165EF" w:rsidRPr="00F165EF" w:rsidRDefault="00F165EF" w:rsidP="00F165EF">
      <w:pPr>
        <w:jc w:val="both"/>
        <w:rPr>
          <w:noProof/>
          <w:color w:val="000000" w:themeColor="text1"/>
          <w:lang w:eastAsia="es-MX"/>
        </w:rPr>
      </w:pPr>
      <w:r w:rsidRPr="00F165EF">
        <w:rPr>
          <w:rFonts w:ascii="Raleway" w:hAnsi="Raleway"/>
          <w:color w:val="000000" w:themeColor="text1"/>
          <w:shd w:val="clear" w:color="auto" w:fill="FFFFFF"/>
        </w:rPr>
        <w:t>.</w:t>
      </w:r>
    </w:p>
    <w:p w:rsidR="00F165EF" w:rsidRDefault="00F165EF" w:rsidP="00A37137">
      <w:pPr>
        <w:rPr>
          <w:rFonts w:ascii="Arial" w:hAnsi="Arial" w:cs="Arial"/>
          <w:color w:val="000000" w:themeColor="text1"/>
          <w:sz w:val="24"/>
          <w:shd w:val="clear" w:color="auto" w:fill="FFFFFF"/>
        </w:rPr>
      </w:pPr>
      <w:r>
        <w:rPr>
          <w:noProof/>
          <w:lang w:eastAsia="es-MX"/>
        </w:rPr>
        <mc:AlternateContent>
          <mc:Choice Requires="wps">
            <w:drawing>
              <wp:anchor distT="0" distB="0" distL="114300" distR="114300" simplePos="0" relativeHeight="251667456" behindDoc="0" locked="0" layoutInCell="1" allowOverlap="1" wp14:anchorId="0E78A588" wp14:editId="4572FD7D">
                <wp:simplePos x="0" y="0"/>
                <wp:positionH relativeFrom="column">
                  <wp:posOffset>140335</wp:posOffset>
                </wp:positionH>
                <wp:positionV relativeFrom="paragraph">
                  <wp:posOffset>233680</wp:posOffset>
                </wp:positionV>
                <wp:extent cx="2374265" cy="1403985"/>
                <wp:effectExtent l="0" t="0" r="22225" b="2667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165EF" w:rsidRPr="00F165EF" w:rsidRDefault="00F165EF">
                            <w:pPr>
                              <w:rPr>
                                <w:rFonts w:ascii="Arial" w:hAnsi="Arial" w:cs="Arial"/>
                                <w:color w:val="000000" w:themeColor="text1"/>
                              </w:rPr>
                            </w:pPr>
                            <w:r w:rsidRPr="00F165EF">
                              <w:rPr>
                                <w:rFonts w:ascii="Arial" w:hAnsi="Arial" w:cs="Arial"/>
                                <w:color w:val="000000" w:themeColor="text1"/>
                                <w:shd w:val="clear" w:color="auto" w:fill="FFFFFF"/>
                              </w:rPr>
                              <w:t>En esta figura se representa el eje vertical como la corriente y la horizontal como la resistencia. La línea naranja nos muestra que cuando no hay resistencia la corriente tiende a llegar a infinito, pero cuando ya se le va agregando más resistencia hay una disminución de corriente que tiende a llegar muy cerca de cero</w:t>
                            </w:r>
                            <w:r w:rsidRPr="00F165EF">
                              <w:rPr>
                                <w:rFonts w:ascii="Arial" w:hAnsi="Arial" w:cs="Arial"/>
                                <w:color w:val="000000" w:themeColor="text1"/>
                                <w:shd w:val="clear" w:color="auto" w:fill="FFFFF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1.05pt;margin-top:18.4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bO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">
                <v:textbox style="mso-fit-shape-to-text:t">
                  <w:txbxContent>
                    <w:p w:rsidR="00F165EF" w:rsidRPr="00F165EF" w:rsidRDefault="00F165EF">
                      <w:pPr>
                        <w:rPr>
                          <w:rFonts w:ascii="Arial" w:hAnsi="Arial" w:cs="Arial"/>
                          <w:color w:val="000000" w:themeColor="text1"/>
                        </w:rPr>
                      </w:pPr>
                      <w:r w:rsidRPr="00F165EF">
                        <w:rPr>
                          <w:rFonts w:ascii="Arial" w:hAnsi="Arial" w:cs="Arial"/>
                          <w:color w:val="000000" w:themeColor="text1"/>
                          <w:shd w:val="clear" w:color="auto" w:fill="FFFFFF"/>
                        </w:rPr>
                        <w:t>En esta figura se representa el eje vertical como la corriente y la horizontal como la resistencia. La línea naranja nos muestra que cuando no hay resistencia la corriente tiende a llegar a infinito, pero cuando ya se le va agregando más resistencia hay una disminución de corriente que tiende a llegar muy cerca de cero</w:t>
                      </w:r>
                      <w:r w:rsidRPr="00F165EF">
                        <w:rPr>
                          <w:rFonts w:ascii="Arial" w:hAnsi="Arial" w:cs="Arial"/>
                          <w:color w:val="000000" w:themeColor="text1"/>
                          <w:shd w:val="clear" w:color="auto" w:fill="FFFFFF"/>
                        </w:rPr>
                        <w:t>.</w:t>
                      </w:r>
                    </w:p>
                  </w:txbxContent>
                </v:textbox>
              </v:shape>
            </w:pict>
          </mc:Fallback>
        </mc:AlternateContent>
      </w:r>
      <w:r>
        <w:rPr>
          <w:noProof/>
          <w:lang w:eastAsia="es-MX"/>
        </w:rPr>
        <w:drawing>
          <wp:anchor distT="0" distB="0" distL="114300" distR="114300" simplePos="0" relativeHeight="251665408" behindDoc="0" locked="0" layoutInCell="1" allowOverlap="1" wp14:anchorId="463142DE" wp14:editId="6ADF2AC5">
            <wp:simplePos x="0" y="0"/>
            <wp:positionH relativeFrom="margin">
              <wp:posOffset>-33020</wp:posOffset>
            </wp:positionH>
            <wp:positionV relativeFrom="margin">
              <wp:posOffset>6367780</wp:posOffset>
            </wp:positionV>
            <wp:extent cx="3990975" cy="194754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0701" t="18429" r="39870" b="38671"/>
                    <a:stretch/>
                  </pic:blipFill>
                  <pic:spPr bwMode="auto">
                    <a:xfrm>
                      <a:off x="0" y="0"/>
                      <a:ext cx="3990975" cy="194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65EF" w:rsidRDefault="00F165EF" w:rsidP="00A37137">
      <w:pPr>
        <w:rPr>
          <w:noProof/>
          <w:lang w:eastAsia="es-MX"/>
        </w:rPr>
      </w:pPr>
    </w:p>
    <w:p w:rsidR="00F165EF" w:rsidRDefault="00F165EF" w:rsidP="00A37137">
      <w:pPr>
        <w:rPr>
          <w:rFonts w:ascii="Arial" w:hAnsi="Arial" w:cs="Arial"/>
          <w:color w:val="000000" w:themeColor="text1"/>
          <w:sz w:val="24"/>
          <w:shd w:val="clear" w:color="auto" w:fill="FFFFFF"/>
        </w:rPr>
      </w:pPr>
    </w:p>
    <w:p w:rsidR="00F165EF" w:rsidRDefault="00F165EF" w:rsidP="00A37137">
      <w:pPr>
        <w:rPr>
          <w:rFonts w:ascii="Arial" w:hAnsi="Arial" w:cs="Arial"/>
          <w:color w:val="000000" w:themeColor="text1"/>
          <w:sz w:val="24"/>
          <w:shd w:val="clear" w:color="auto" w:fill="FFFFFF"/>
        </w:rPr>
      </w:pPr>
    </w:p>
    <w:p w:rsidR="00F165EF" w:rsidRDefault="00F165EF" w:rsidP="00A37137">
      <w:pPr>
        <w:rPr>
          <w:rFonts w:ascii="Arial" w:hAnsi="Arial" w:cs="Arial"/>
          <w:color w:val="000000" w:themeColor="text1"/>
          <w:sz w:val="24"/>
          <w:shd w:val="clear" w:color="auto" w:fill="FFFFFF"/>
        </w:rPr>
      </w:pPr>
    </w:p>
    <w:p w:rsidR="00F165EF" w:rsidRDefault="00F165EF" w:rsidP="00A37137">
      <w:pPr>
        <w:rPr>
          <w:rFonts w:ascii="Arial" w:hAnsi="Arial" w:cs="Arial"/>
          <w:color w:val="000000" w:themeColor="text1"/>
          <w:sz w:val="24"/>
          <w:shd w:val="clear" w:color="auto" w:fill="FFFFFF"/>
        </w:rPr>
      </w:pPr>
    </w:p>
    <w:p w:rsidR="00F165EF" w:rsidRDefault="00F165EF" w:rsidP="00F165EF">
      <w:pPr>
        <w:pStyle w:val="Ttulo2"/>
        <w:shd w:val="clear" w:color="auto" w:fill="FFFFFF"/>
        <w:spacing w:before="0" w:beforeAutospacing="0" w:after="0" w:afterAutospacing="0"/>
        <w:jc w:val="both"/>
        <w:textAlignment w:val="baseline"/>
        <w:rPr>
          <w:rStyle w:val="Textoennegrita"/>
          <w:rFonts w:ascii="Arial" w:hAnsi="Arial" w:cs="Arial"/>
          <w:bCs/>
          <w:caps/>
          <w:color w:val="000000" w:themeColor="text1"/>
          <w:sz w:val="32"/>
          <w:bdr w:val="none" w:sz="0" w:space="0" w:color="auto" w:frame="1"/>
        </w:rPr>
      </w:pPr>
      <w:r w:rsidRPr="00F165EF">
        <w:rPr>
          <w:rStyle w:val="Textoennegrita"/>
          <w:rFonts w:ascii="Arial" w:hAnsi="Arial" w:cs="Arial"/>
          <w:bCs/>
          <w:caps/>
          <w:color w:val="000000" w:themeColor="text1"/>
          <w:sz w:val="32"/>
          <w:bdr w:val="none" w:sz="0" w:space="0" w:color="auto" w:frame="1"/>
        </w:rPr>
        <w:lastRenderedPageBreak/>
        <w:t>RESISTOR EQUIVALENTE</w:t>
      </w:r>
    </w:p>
    <w:p w:rsidR="000D1FEF" w:rsidRPr="00F165EF" w:rsidRDefault="000D1FEF" w:rsidP="00F165EF">
      <w:pPr>
        <w:pStyle w:val="Ttulo2"/>
        <w:shd w:val="clear" w:color="auto" w:fill="FFFFFF"/>
        <w:spacing w:before="0" w:beforeAutospacing="0" w:after="0" w:afterAutospacing="0"/>
        <w:jc w:val="both"/>
        <w:textAlignment w:val="baseline"/>
        <w:rPr>
          <w:rFonts w:ascii="Arial" w:hAnsi="Arial" w:cs="Arial"/>
          <w:bCs w:val="0"/>
          <w:caps/>
          <w:color w:val="000000" w:themeColor="text1"/>
          <w:sz w:val="32"/>
        </w:rPr>
      </w:pPr>
    </w:p>
    <w:p w:rsidR="00F165EF" w:rsidRPr="000D1FEF" w:rsidRDefault="00F165EF" w:rsidP="00F165EF">
      <w:pPr>
        <w:pStyle w:val="NormalWeb"/>
        <w:shd w:val="clear" w:color="auto" w:fill="FFFFFF"/>
        <w:spacing w:before="0" w:beforeAutospacing="0" w:after="0" w:afterAutospacing="0"/>
        <w:jc w:val="both"/>
        <w:textAlignment w:val="baseline"/>
        <w:rPr>
          <w:rFonts w:ascii="Arial" w:hAnsi="Arial" w:cs="Arial"/>
          <w:color w:val="000000" w:themeColor="text1"/>
        </w:rPr>
      </w:pPr>
      <w:r w:rsidRPr="000D1FEF">
        <w:rPr>
          <w:rFonts w:ascii="Arial" w:hAnsi="Arial" w:cs="Arial"/>
          <w:color w:val="000000" w:themeColor="text1"/>
        </w:rPr>
        <w:t>La resistencia tiene una amplia gama de cantidades, los cuales tienen colores diferentes y eso es lo que determina el valor de ohmios que hay en el resistor. </w:t>
      </w:r>
      <w:r w:rsidRPr="000D1FEF">
        <w:rPr>
          <w:rFonts w:ascii="Arial" w:hAnsi="Arial" w:cs="Arial"/>
          <w:color w:val="000000" w:themeColor="text1"/>
          <w:bdr w:val="none" w:sz="0" w:space="0" w:color="auto" w:frame="1"/>
        </w:rPr>
        <w:t>Código de colores de resistencia</w:t>
      </w:r>
      <w:r w:rsidRPr="000D1FEF">
        <w:rPr>
          <w:rFonts w:ascii="Arial" w:hAnsi="Arial" w:cs="Arial"/>
          <w:color w:val="000000" w:themeColor="text1"/>
        </w:rPr>
        <w:t>.</w:t>
      </w:r>
    </w:p>
    <w:p w:rsidR="00F165EF" w:rsidRDefault="00F165EF" w:rsidP="00F165EF">
      <w:pPr>
        <w:pStyle w:val="NormalWeb"/>
        <w:shd w:val="clear" w:color="auto" w:fill="FFFFFF"/>
        <w:spacing w:before="0" w:beforeAutospacing="0" w:after="300" w:afterAutospacing="0"/>
        <w:jc w:val="both"/>
        <w:textAlignment w:val="baseline"/>
        <w:rPr>
          <w:rFonts w:ascii="Arial" w:hAnsi="Arial" w:cs="Arial"/>
          <w:color w:val="000000" w:themeColor="text1"/>
        </w:rPr>
      </w:pPr>
      <w:r w:rsidRPr="000D1FEF">
        <w:rPr>
          <w:rFonts w:ascii="Arial" w:hAnsi="Arial" w:cs="Arial"/>
          <w:color w:val="000000" w:themeColor="text1"/>
        </w:rPr>
        <w:t>La resistencia es una opción para tener un control sobre la corriente y causar una baja de voltaje. La forma de conexión en que tú pongas tus resistencias puede cambiar el valor</w:t>
      </w:r>
      <w:r w:rsidR="000D1FEF" w:rsidRPr="000D1FEF">
        <w:rPr>
          <w:rFonts w:ascii="Arial" w:hAnsi="Arial" w:cs="Arial"/>
          <w:color w:val="000000" w:themeColor="text1"/>
        </w:rPr>
        <w:t xml:space="preserve"> (en serie o paralelo)</w:t>
      </w:r>
      <w:r w:rsidRPr="000D1FEF">
        <w:rPr>
          <w:rFonts w:ascii="Arial" w:hAnsi="Arial" w:cs="Arial"/>
          <w:color w:val="000000" w:themeColor="text1"/>
        </w:rPr>
        <w:t>.</w:t>
      </w:r>
    </w:p>
    <w:p w:rsidR="000D1FEF" w:rsidRPr="000D1FEF" w:rsidRDefault="000D1FEF" w:rsidP="000D1FEF">
      <w:pPr>
        <w:pStyle w:val="NormalWeb"/>
        <w:shd w:val="clear" w:color="auto" w:fill="FFFFFF"/>
        <w:spacing w:before="0" w:beforeAutospacing="0" w:after="300" w:afterAutospacing="0"/>
        <w:jc w:val="both"/>
        <w:textAlignment w:val="baseline"/>
        <w:rPr>
          <w:rFonts w:ascii="Arial" w:hAnsi="Arial" w:cs="Arial"/>
          <w:color w:val="000000" w:themeColor="text1"/>
        </w:rPr>
      </w:pPr>
      <w:r w:rsidRPr="000D1FEF">
        <w:rPr>
          <w:rFonts w:ascii="Arial" w:hAnsi="Arial" w:cs="Arial"/>
          <w:color w:val="000000" w:themeColor="text1"/>
        </w:rPr>
        <w:t>Si queremos sacar la resistencia equivalente de 3 resistores solo bastaría sumar las resistencias.</w:t>
      </w:r>
    </w:p>
    <w:p w:rsidR="000D1FEF" w:rsidRPr="000D1FEF" w:rsidRDefault="000D1FEF" w:rsidP="000D1FEF">
      <w:pPr>
        <w:pStyle w:val="NormalWeb"/>
        <w:shd w:val="clear" w:color="auto" w:fill="FFFFFF"/>
        <w:spacing w:before="0" w:beforeAutospacing="0" w:after="300" w:afterAutospacing="0"/>
        <w:jc w:val="both"/>
        <w:textAlignment w:val="baseline"/>
        <w:rPr>
          <w:rFonts w:ascii="Arial" w:hAnsi="Arial" w:cs="Arial"/>
          <w:color w:val="000000" w:themeColor="text1"/>
        </w:rPr>
      </w:pPr>
      <w:r w:rsidRPr="000D1FEF">
        <w:rPr>
          <w:rFonts w:ascii="Arial" w:hAnsi="Arial" w:cs="Arial"/>
          <w:color w:val="000000" w:themeColor="text1"/>
        </w:rPr>
        <w:t>Por ejemplo: tenemos un resistor de 1kOhm otro de 330Ohms y uno más de 220Ohms.</w:t>
      </w:r>
    </w:p>
    <w:p w:rsidR="00F165EF" w:rsidRDefault="000D1FEF" w:rsidP="000D1FEF">
      <w:pPr>
        <w:jc w:val="center"/>
        <w:rPr>
          <w:rFonts w:ascii="Arial" w:hAnsi="Arial" w:cs="Arial"/>
          <w:color w:val="000000" w:themeColor="text1"/>
          <w:sz w:val="24"/>
          <w:shd w:val="clear" w:color="auto" w:fill="FFFFFF"/>
        </w:rPr>
      </w:pPr>
      <w:r>
        <w:rPr>
          <w:noProof/>
          <w:lang w:eastAsia="es-MX"/>
        </w:rPr>
        <w:drawing>
          <wp:inline distT="0" distB="0" distL="0" distR="0" wp14:anchorId="1DBF4704" wp14:editId="5B7DFB2E">
            <wp:extent cx="2349502" cy="428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271" t="12085" r="51590" b="79758"/>
                    <a:stretch/>
                  </pic:blipFill>
                  <pic:spPr bwMode="auto">
                    <a:xfrm>
                      <a:off x="0" y="0"/>
                      <a:ext cx="2351393" cy="428970"/>
                    </a:xfrm>
                    <a:prstGeom prst="rect">
                      <a:avLst/>
                    </a:prstGeom>
                    <a:ln>
                      <a:noFill/>
                    </a:ln>
                    <a:extLst>
                      <a:ext uri="{53640926-AAD7-44D8-BBD7-CCE9431645EC}">
                        <a14:shadowObscured xmlns:a14="http://schemas.microsoft.com/office/drawing/2010/main"/>
                      </a:ext>
                    </a:extLst>
                  </pic:spPr>
                </pic:pic>
              </a:graphicData>
            </a:graphic>
          </wp:inline>
        </w:drawing>
      </w:r>
    </w:p>
    <w:p w:rsidR="00F165EF" w:rsidRDefault="000D1FEF" w:rsidP="00A37137">
      <w:pPr>
        <w:rPr>
          <w:rFonts w:ascii="Arial" w:hAnsi="Arial" w:cs="Arial"/>
          <w:color w:val="000000" w:themeColor="text1"/>
          <w:sz w:val="24"/>
          <w:shd w:val="clear" w:color="auto" w:fill="FFFFFF"/>
        </w:rPr>
      </w:pPr>
      <w:r w:rsidRPr="000D1FEF">
        <w:rPr>
          <w:rFonts w:ascii="Arial" w:hAnsi="Arial" w:cs="Arial"/>
          <w:color w:val="000000" w:themeColor="text1"/>
          <w:sz w:val="24"/>
          <w:shd w:val="clear" w:color="auto" w:fill="FFFFFF"/>
        </w:rPr>
        <w:t>Si queremos saber su resistencia equivalente seria sumar 1000+330+220. Su resistencia equivalente seria 1550Ohms haciendo la suma de un solo resistor.</w:t>
      </w:r>
    </w:p>
    <w:p w:rsidR="000D1FEF" w:rsidRDefault="000D1FEF" w:rsidP="00A37137">
      <w:pPr>
        <w:rPr>
          <w:noProof/>
          <w:lang w:eastAsia="es-MX"/>
        </w:rPr>
      </w:pPr>
    </w:p>
    <w:p w:rsidR="000D1FEF" w:rsidRDefault="000D1FEF" w:rsidP="00A37137">
      <w:pPr>
        <w:rPr>
          <w:noProof/>
          <w:lang w:eastAsia="es-MX"/>
        </w:rPr>
      </w:pPr>
    </w:p>
    <w:p w:rsidR="000D1FEF" w:rsidRDefault="000D1FEF" w:rsidP="00A37137">
      <w:pPr>
        <w:rPr>
          <w:rFonts w:ascii="Calibri" w:hAnsi="Calibri"/>
          <w:color w:val="000000" w:themeColor="text1"/>
          <w:sz w:val="24"/>
          <w:shd w:val="clear" w:color="auto" w:fill="FFFFFF"/>
        </w:rPr>
      </w:pPr>
      <w:r w:rsidRPr="000D1FEF">
        <w:rPr>
          <w:rFonts w:ascii="Calibri" w:hAnsi="Calibri"/>
          <w:color w:val="000000" w:themeColor="text1"/>
          <w:sz w:val="24"/>
          <w:shd w:val="clear" w:color="auto" w:fill="FFFFFF"/>
        </w:rPr>
        <w:t>Para calcular resistencia en paralelo, se hace de la siguiente forma:</w:t>
      </w:r>
    </w:p>
    <w:p w:rsidR="000D1FEF" w:rsidRDefault="000D1FEF" w:rsidP="00A37137">
      <w:pPr>
        <w:rPr>
          <w:rFonts w:ascii="Calibri" w:hAnsi="Calibri"/>
          <w:color w:val="000000" w:themeColor="text1"/>
          <w:sz w:val="24"/>
          <w:shd w:val="clear" w:color="auto" w:fill="FFFFFF"/>
        </w:rPr>
      </w:pPr>
      <w:r>
        <w:rPr>
          <w:noProof/>
          <w:lang w:eastAsia="es-MX"/>
        </w:rPr>
        <w:drawing>
          <wp:anchor distT="0" distB="0" distL="114300" distR="114300" simplePos="0" relativeHeight="251671552" behindDoc="0" locked="0" layoutInCell="1" allowOverlap="1" wp14:anchorId="2A4C8A3B" wp14:editId="555FC064">
            <wp:simplePos x="0" y="0"/>
            <wp:positionH relativeFrom="margin">
              <wp:posOffset>2014855</wp:posOffset>
            </wp:positionH>
            <wp:positionV relativeFrom="margin">
              <wp:posOffset>4939030</wp:posOffset>
            </wp:positionV>
            <wp:extent cx="2811780" cy="1295400"/>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101" t="48641" r="53289" b="32024"/>
                    <a:stretch/>
                  </pic:blipFill>
                  <pic:spPr bwMode="auto">
                    <a:xfrm>
                      <a:off x="0" y="0"/>
                      <a:ext cx="281178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1FEF" w:rsidRPr="000D1FEF" w:rsidRDefault="000D1FEF" w:rsidP="000D1FEF">
      <w:pPr>
        <w:rPr>
          <w:rFonts w:ascii="Calibri" w:hAnsi="Calibri"/>
          <w:noProof/>
          <w:lang w:eastAsia="es-MX"/>
        </w:rPr>
      </w:pPr>
      <w:r w:rsidRPr="000D1FEF">
        <w:rPr>
          <w:rFonts w:ascii="Calibri" w:hAnsi="Calibri"/>
          <w:noProof/>
          <w:lang w:eastAsia="es-MX"/>
        </w:rPr>
        <w:drawing>
          <wp:anchor distT="0" distB="0" distL="114300" distR="114300" simplePos="0" relativeHeight="251670528" behindDoc="0" locked="0" layoutInCell="1" allowOverlap="1" wp14:anchorId="37B26E4F" wp14:editId="533EAEEE">
            <wp:simplePos x="1076325" y="5067300"/>
            <wp:positionH relativeFrom="margin">
              <wp:align>center</wp:align>
            </wp:positionH>
            <wp:positionV relativeFrom="margin">
              <wp:align>center</wp:align>
            </wp:positionV>
            <wp:extent cx="1181100" cy="4114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9725" t="36858" r="59064" b="56193"/>
                    <a:stretch/>
                  </pic:blipFill>
                  <pic:spPr bwMode="auto">
                    <a:xfrm>
                      <a:off x="0" y="0"/>
                      <a:ext cx="1181100" cy="412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m:oMath>
        <m:f>
          <m:fPr>
            <m:ctrlPr>
              <w:rPr>
                <w:rFonts w:ascii="Cambria Math" w:hAnsi="Cambria Math"/>
                <w:i/>
                <w:noProof/>
                <w:sz w:val="44"/>
                <w:lang w:eastAsia="es-MX"/>
              </w:rPr>
            </m:ctrlPr>
          </m:fPr>
          <m:num>
            <m:r>
              <w:rPr>
                <w:rFonts w:ascii="Cambria Math" w:hAnsi="Cambria Math"/>
                <w:noProof/>
                <w:sz w:val="44"/>
                <w:lang w:eastAsia="es-MX"/>
              </w:rPr>
              <m:t>1</m:t>
            </m:r>
          </m:num>
          <m:den>
            <m:f>
              <m:fPr>
                <m:ctrlPr>
                  <w:rPr>
                    <w:rFonts w:ascii="Cambria Math" w:hAnsi="Cambria Math"/>
                    <w:i/>
                    <w:noProof/>
                    <w:sz w:val="44"/>
                    <w:lang w:eastAsia="es-MX"/>
                  </w:rPr>
                </m:ctrlPr>
              </m:fPr>
              <m:num>
                <m:r>
                  <w:rPr>
                    <w:rFonts w:ascii="Cambria Math" w:hAnsi="Cambria Math"/>
                    <w:noProof/>
                    <w:sz w:val="44"/>
                    <w:lang w:eastAsia="es-MX"/>
                  </w:rPr>
                  <m:t>1</m:t>
                </m:r>
              </m:num>
              <m:den>
                <m:r>
                  <w:rPr>
                    <w:rFonts w:ascii="Cambria Math" w:hAnsi="Cambria Math"/>
                    <w:noProof/>
                    <w:sz w:val="44"/>
                    <w:lang w:eastAsia="es-MX"/>
                  </w:rPr>
                  <m:t>R1</m:t>
                </m:r>
              </m:den>
            </m:f>
            <m:r>
              <w:rPr>
                <w:rFonts w:ascii="Cambria Math" w:hAnsi="Cambria Math"/>
                <w:noProof/>
                <w:sz w:val="44"/>
                <w:lang w:eastAsia="es-MX"/>
              </w:rPr>
              <m:t>+</m:t>
            </m:r>
            <m:f>
              <m:fPr>
                <m:ctrlPr>
                  <w:rPr>
                    <w:rFonts w:ascii="Cambria Math" w:hAnsi="Cambria Math"/>
                    <w:i/>
                    <w:noProof/>
                    <w:sz w:val="44"/>
                    <w:lang w:eastAsia="es-MX"/>
                  </w:rPr>
                </m:ctrlPr>
              </m:fPr>
              <m:num>
                <m:r>
                  <w:rPr>
                    <w:rFonts w:ascii="Cambria Math" w:hAnsi="Cambria Math"/>
                    <w:noProof/>
                    <w:sz w:val="44"/>
                    <w:lang w:eastAsia="es-MX"/>
                  </w:rPr>
                  <m:t>1</m:t>
                </m:r>
              </m:num>
              <m:den>
                <m:r>
                  <w:rPr>
                    <w:rFonts w:ascii="Cambria Math" w:hAnsi="Cambria Math"/>
                    <w:noProof/>
                    <w:sz w:val="44"/>
                    <w:lang w:eastAsia="es-MX"/>
                  </w:rPr>
                  <m:t>R2</m:t>
                </m:r>
              </m:den>
            </m:f>
            <m:r>
              <w:rPr>
                <w:rFonts w:ascii="Cambria Math" w:hAnsi="Cambria Math"/>
                <w:noProof/>
                <w:sz w:val="44"/>
                <w:lang w:eastAsia="es-MX"/>
              </w:rPr>
              <m:t>+</m:t>
            </m:r>
            <m:f>
              <m:fPr>
                <m:ctrlPr>
                  <w:rPr>
                    <w:rFonts w:ascii="Cambria Math" w:hAnsi="Cambria Math"/>
                    <w:i/>
                    <w:noProof/>
                    <w:sz w:val="44"/>
                    <w:lang w:eastAsia="es-MX"/>
                  </w:rPr>
                </m:ctrlPr>
              </m:fPr>
              <m:num>
                <m:r>
                  <w:rPr>
                    <w:rFonts w:ascii="Cambria Math" w:hAnsi="Cambria Math"/>
                    <w:noProof/>
                    <w:sz w:val="44"/>
                    <w:lang w:eastAsia="es-MX"/>
                  </w:rPr>
                  <m:t>1</m:t>
                </m:r>
              </m:num>
              <m:den>
                <m:r>
                  <w:rPr>
                    <w:rFonts w:ascii="Cambria Math" w:hAnsi="Cambria Math"/>
                    <w:noProof/>
                    <w:sz w:val="44"/>
                    <w:lang w:eastAsia="es-MX"/>
                  </w:rPr>
                  <m:t>R3</m:t>
                </m:r>
              </m:den>
            </m:f>
            <m:r>
              <w:rPr>
                <w:rFonts w:ascii="Cambria Math" w:hAnsi="Cambria Math"/>
                <w:noProof/>
                <w:sz w:val="44"/>
                <w:lang w:eastAsia="es-MX"/>
              </w:rPr>
              <m:t>+…</m:t>
            </m:r>
          </m:den>
        </m:f>
      </m:oMath>
    </w:p>
    <w:p w:rsidR="000D1FEF" w:rsidRPr="000D1FEF" w:rsidRDefault="000D1FEF" w:rsidP="00A37137">
      <w:pPr>
        <w:rPr>
          <w:rFonts w:ascii="Arial" w:hAnsi="Arial" w:cs="Arial"/>
          <w:color w:val="000000" w:themeColor="text1"/>
          <w:sz w:val="28"/>
          <w:shd w:val="clear" w:color="auto" w:fill="FFFFFF"/>
        </w:rPr>
      </w:pPr>
    </w:p>
    <w:p w:rsidR="000D1FEF" w:rsidRPr="000D1FEF" w:rsidRDefault="000D1FEF" w:rsidP="00A37137">
      <w:pPr>
        <w:rPr>
          <w:rFonts w:ascii="Arial" w:hAnsi="Arial" w:cs="Arial"/>
          <w:noProof/>
          <w:color w:val="000000" w:themeColor="text1"/>
          <w:sz w:val="24"/>
          <w:lang w:eastAsia="es-MX"/>
        </w:rPr>
      </w:pPr>
      <w:r w:rsidRPr="000D1FEF">
        <w:rPr>
          <w:rFonts w:ascii="Arial" w:hAnsi="Arial" w:cs="Arial"/>
          <w:color w:val="000000" w:themeColor="text1"/>
          <w:sz w:val="24"/>
          <w:shd w:val="clear" w:color="auto" w:fill="FFFFFF"/>
        </w:rPr>
        <w:t>S</w:t>
      </w:r>
      <w:r w:rsidRPr="000D1FEF">
        <w:rPr>
          <w:rFonts w:ascii="Arial" w:hAnsi="Arial" w:cs="Arial"/>
          <w:color w:val="000000" w:themeColor="text1"/>
          <w:sz w:val="24"/>
          <w:shd w:val="clear" w:color="auto" w:fill="FFFFFF"/>
        </w:rPr>
        <w:t>ustituyendo valores seria que:</w:t>
      </w:r>
      <w:r>
        <w:rPr>
          <w:rFonts w:ascii="Arial" w:hAnsi="Arial" w:cs="Arial"/>
          <w:color w:val="000000" w:themeColor="text1"/>
          <w:sz w:val="24"/>
          <w:shd w:val="clear" w:color="auto" w:fill="FFFFFF"/>
        </w:rPr>
        <w:t xml:space="preserve">  </w:t>
      </w:r>
      <m:oMath>
        <m:f>
          <m:fPr>
            <m:ctrlPr>
              <w:rPr>
                <w:rFonts w:ascii="Cambria Math" w:hAnsi="Cambria Math"/>
                <w:i/>
                <w:noProof/>
                <w:sz w:val="44"/>
                <w:lang w:eastAsia="es-MX"/>
              </w:rPr>
            </m:ctrlPr>
          </m:fPr>
          <m:num>
            <m:r>
              <w:rPr>
                <w:rFonts w:ascii="Cambria Math" w:hAnsi="Cambria Math"/>
                <w:noProof/>
                <w:sz w:val="44"/>
                <w:lang w:eastAsia="es-MX"/>
              </w:rPr>
              <m:t>1</m:t>
            </m:r>
          </m:num>
          <m:den>
            <m:f>
              <m:fPr>
                <m:ctrlPr>
                  <w:rPr>
                    <w:rFonts w:ascii="Cambria Math" w:hAnsi="Cambria Math"/>
                    <w:i/>
                    <w:noProof/>
                    <w:sz w:val="44"/>
                    <w:lang w:eastAsia="es-MX"/>
                  </w:rPr>
                </m:ctrlPr>
              </m:fPr>
              <m:num>
                <m:r>
                  <w:rPr>
                    <w:rFonts w:ascii="Cambria Math" w:hAnsi="Cambria Math"/>
                    <w:noProof/>
                    <w:sz w:val="44"/>
                    <w:lang w:eastAsia="es-MX"/>
                  </w:rPr>
                  <m:t>1</m:t>
                </m:r>
              </m:num>
              <m:den>
                <m:r>
                  <w:rPr>
                    <w:rFonts w:ascii="Cambria Math" w:hAnsi="Cambria Math"/>
                    <w:noProof/>
                    <w:sz w:val="44"/>
                    <w:lang w:eastAsia="es-MX"/>
                  </w:rPr>
                  <m:t>1KΩ</m:t>
                </m:r>
              </m:den>
            </m:f>
            <m:r>
              <w:rPr>
                <w:rFonts w:ascii="Cambria Math" w:hAnsi="Cambria Math"/>
                <w:noProof/>
                <w:sz w:val="44"/>
                <w:lang w:eastAsia="es-MX"/>
              </w:rPr>
              <m:t>+</m:t>
            </m:r>
            <m:f>
              <m:fPr>
                <m:ctrlPr>
                  <w:rPr>
                    <w:rFonts w:ascii="Cambria Math" w:hAnsi="Cambria Math"/>
                    <w:i/>
                    <w:noProof/>
                    <w:sz w:val="44"/>
                    <w:lang w:eastAsia="es-MX"/>
                  </w:rPr>
                </m:ctrlPr>
              </m:fPr>
              <m:num>
                <m:r>
                  <w:rPr>
                    <w:rFonts w:ascii="Cambria Math" w:hAnsi="Cambria Math"/>
                    <w:noProof/>
                    <w:sz w:val="44"/>
                    <w:lang w:eastAsia="es-MX"/>
                  </w:rPr>
                  <m:t>1</m:t>
                </m:r>
              </m:num>
              <m:den>
                <m:r>
                  <w:rPr>
                    <w:rFonts w:ascii="Cambria Math" w:hAnsi="Cambria Math"/>
                    <w:noProof/>
                    <w:sz w:val="44"/>
                    <w:lang w:eastAsia="es-MX"/>
                  </w:rPr>
                  <m:t>330</m:t>
                </m:r>
                <m:r>
                  <w:rPr>
                    <w:rFonts w:ascii="Cambria Math" w:hAnsi="Cambria Math"/>
                    <w:noProof/>
                    <w:sz w:val="44"/>
                    <w:lang w:eastAsia="es-MX"/>
                  </w:rPr>
                  <m:t>Ω</m:t>
                </m:r>
              </m:den>
            </m:f>
            <m:r>
              <w:rPr>
                <w:rFonts w:ascii="Cambria Math" w:hAnsi="Cambria Math"/>
                <w:noProof/>
                <w:sz w:val="44"/>
                <w:lang w:eastAsia="es-MX"/>
              </w:rPr>
              <m:t>+</m:t>
            </m:r>
            <m:f>
              <m:fPr>
                <m:ctrlPr>
                  <w:rPr>
                    <w:rFonts w:ascii="Cambria Math" w:hAnsi="Cambria Math"/>
                    <w:i/>
                    <w:noProof/>
                    <w:sz w:val="44"/>
                    <w:lang w:eastAsia="es-MX"/>
                  </w:rPr>
                </m:ctrlPr>
              </m:fPr>
              <m:num>
                <m:r>
                  <w:rPr>
                    <w:rFonts w:ascii="Cambria Math" w:hAnsi="Cambria Math"/>
                    <w:noProof/>
                    <w:sz w:val="44"/>
                    <w:lang w:eastAsia="es-MX"/>
                  </w:rPr>
                  <m:t>1</m:t>
                </m:r>
              </m:num>
              <m:den>
                <m:r>
                  <w:rPr>
                    <w:rFonts w:ascii="Cambria Math" w:hAnsi="Cambria Math"/>
                    <w:noProof/>
                    <w:sz w:val="44"/>
                    <w:lang w:eastAsia="es-MX"/>
                  </w:rPr>
                  <m:t>220</m:t>
                </m:r>
                <m:r>
                  <w:rPr>
                    <w:rFonts w:ascii="Cambria Math" w:hAnsi="Cambria Math"/>
                    <w:noProof/>
                    <w:sz w:val="44"/>
                    <w:lang w:eastAsia="es-MX"/>
                  </w:rPr>
                  <m:t>Ω</m:t>
                </m:r>
              </m:den>
            </m:f>
          </m:den>
        </m:f>
        <m:r>
          <w:rPr>
            <w:rFonts w:ascii="Cambria Math" w:hAnsi="Cambria Math" w:cs="Arial"/>
            <w:color w:val="000000" w:themeColor="text1"/>
            <w:sz w:val="24"/>
            <w:shd w:val="clear" w:color="auto" w:fill="FFFFFF"/>
          </w:rPr>
          <m:t>=116.6077Ω</m:t>
        </m:r>
        <m:r>
          <w:rPr>
            <w:rFonts w:ascii="Cambria Math" w:hAnsi="Cambria Math" w:cs="Arial"/>
            <w:color w:val="000000" w:themeColor="text1"/>
            <w:sz w:val="24"/>
            <w:shd w:val="clear" w:color="auto" w:fill="FFFFFF"/>
          </w:rPr>
          <m:t xml:space="preserve"> </m:t>
        </m:r>
      </m:oMath>
    </w:p>
    <w:p w:rsidR="00B4646A" w:rsidRPr="00B4646A" w:rsidRDefault="00B4646A" w:rsidP="00B4646A">
      <w:pPr>
        <w:pStyle w:val="NormalWeb"/>
        <w:shd w:val="clear" w:color="auto" w:fill="FFFFFF"/>
        <w:spacing w:before="0" w:beforeAutospacing="0" w:after="300" w:afterAutospacing="0"/>
        <w:jc w:val="both"/>
        <w:textAlignment w:val="baseline"/>
        <w:rPr>
          <w:rFonts w:ascii="Arial" w:hAnsi="Arial" w:cs="Arial"/>
          <w:color w:val="000000" w:themeColor="text1"/>
        </w:rPr>
      </w:pPr>
      <w:r w:rsidRPr="00B4646A">
        <w:rPr>
          <w:rFonts w:ascii="Arial" w:hAnsi="Arial" w:cs="Arial"/>
          <w:color w:val="000000" w:themeColor="text1"/>
        </w:rPr>
        <w:t>En comparación con el circuito en serie la cantidad de resistencia es menor porque se divide la corriente.</w:t>
      </w:r>
    </w:p>
    <w:p w:rsidR="00B4646A" w:rsidRPr="00B4646A" w:rsidRDefault="00B4646A" w:rsidP="00B4646A">
      <w:pPr>
        <w:pStyle w:val="NormalWeb"/>
        <w:shd w:val="clear" w:color="auto" w:fill="FFFFFF"/>
        <w:spacing w:before="0" w:beforeAutospacing="0" w:after="300" w:afterAutospacing="0"/>
        <w:jc w:val="both"/>
        <w:textAlignment w:val="baseline"/>
        <w:rPr>
          <w:rFonts w:ascii="Arial" w:hAnsi="Arial" w:cs="Arial"/>
          <w:color w:val="000000" w:themeColor="text1"/>
        </w:rPr>
      </w:pPr>
      <w:r w:rsidRPr="00B4646A">
        <w:rPr>
          <w:rFonts w:ascii="Arial" w:hAnsi="Arial" w:cs="Arial"/>
          <w:color w:val="000000" w:themeColor="text1"/>
        </w:rPr>
        <w:t>Con estas operaciones de  resistencias ya es posible que puedas calcular un circuito con la ley de Ohm.</w:t>
      </w:r>
    </w:p>
    <w:p w:rsidR="00F165EF" w:rsidRDefault="00F165EF" w:rsidP="00A37137">
      <w:pPr>
        <w:rPr>
          <w:rFonts w:ascii="Arial" w:hAnsi="Arial" w:cs="Arial"/>
          <w:color w:val="000000" w:themeColor="text1"/>
          <w:sz w:val="24"/>
          <w:shd w:val="clear" w:color="auto" w:fill="FFFFFF"/>
        </w:rPr>
      </w:pPr>
    </w:p>
    <w:p w:rsidR="00A37137" w:rsidRDefault="00A37137" w:rsidP="00A37137">
      <w:pPr>
        <w:rPr>
          <w:rFonts w:ascii="Arial" w:hAnsi="Arial" w:cs="Arial"/>
          <w:b/>
          <w:sz w:val="36"/>
        </w:rPr>
      </w:pPr>
      <w:r>
        <w:rPr>
          <w:rFonts w:ascii="Arial" w:hAnsi="Arial" w:cs="Arial"/>
          <w:b/>
          <w:sz w:val="36"/>
        </w:rPr>
        <w:t>BIBLIOGRAFÍA</w:t>
      </w:r>
    </w:p>
    <w:p w:rsidR="00A37137" w:rsidRDefault="00A37137" w:rsidP="00B4646A">
      <w:pPr>
        <w:rPr>
          <w:rFonts w:ascii="Arial" w:hAnsi="Arial" w:cs="Arial"/>
          <w:sz w:val="24"/>
        </w:rPr>
      </w:pPr>
      <w:r>
        <w:rPr>
          <w:rFonts w:ascii="Arial" w:hAnsi="Arial" w:cs="Arial"/>
          <w:sz w:val="24"/>
        </w:rPr>
        <w:t xml:space="preserve">1.- </w:t>
      </w:r>
      <w:hyperlink r:id="rId14" w:history="1">
        <w:r w:rsidR="00B4646A" w:rsidRPr="00CA168A">
          <w:rPr>
            <w:rStyle w:val="Hipervnculo"/>
            <w:rFonts w:ascii="Arial" w:hAnsi="Arial" w:cs="Arial"/>
            <w:sz w:val="24"/>
          </w:rPr>
          <w:t>https://hetpro-store.com/TUTORIALES/ley-de-ohm/</w:t>
        </w:r>
      </w:hyperlink>
      <w:r w:rsidR="00B4646A">
        <w:rPr>
          <w:rFonts w:ascii="Arial" w:hAnsi="Arial" w:cs="Arial"/>
          <w:sz w:val="24"/>
        </w:rPr>
        <w:t xml:space="preserve"> </w:t>
      </w:r>
    </w:p>
    <w:p w:rsidR="00A37137" w:rsidRDefault="00BA69E1" w:rsidP="00A37137">
      <w:pPr>
        <w:rPr>
          <w:rFonts w:ascii="Arial" w:hAnsi="Arial" w:cs="Arial"/>
          <w:b/>
          <w:sz w:val="36"/>
        </w:rPr>
      </w:pPr>
      <w:r>
        <w:rPr>
          <w:rFonts w:ascii="Arial" w:hAnsi="Arial" w:cs="Arial"/>
          <w:b/>
          <w:sz w:val="36"/>
        </w:rPr>
        <w:t>CONCLUSION</w:t>
      </w:r>
      <w:r w:rsidR="00A37137">
        <w:rPr>
          <w:rFonts w:ascii="Arial" w:hAnsi="Arial" w:cs="Arial"/>
          <w:b/>
          <w:sz w:val="36"/>
        </w:rPr>
        <w:t xml:space="preserve"> (Rojas Alvarado Luis Enrique</w:t>
      </w:r>
      <w:r>
        <w:rPr>
          <w:rFonts w:ascii="Arial" w:hAnsi="Arial" w:cs="Arial"/>
          <w:b/>
          <w:sz w:val="36"/>
        </w:rPr>
        <w:t>)</w:t>
      </w:r>
    </w:p>
    <w:p w:rsidR="00A37137" w:rsidRPr="00A37137" w:rsidRDefault="00B4646A" w:rsidP="00A37137">
      <w:pPr>
        <w:rPr>
          <w:rFonts w:ascii="Arial" w:hAnsi="Arial" w:cs="Arial"/>
          <w:sz w:val="24"/>
        </w:rPr>
      </w:pPr>
      <w:r>
        <w:rPr>
          <w:rFonts w:ascii="Arial" w:hAnsi="Arial" w:cs="Arial"/>
          <w:sz w:val="24"/>
        </w:rPr>
        <w:t>Al hacer las mediciones con el potenciómetro y la resistencia nos dimos cuenta que para hacer los cálculos se necesitaba reducir a un circuito equivalente logrando que coincidan las mediciones aproximadas con el multímetro y los cálculos. A medida que recuperábamos los datos en las tablas nos dimos cuenta de la ley de ohm se cumple si la sabemos aplicar.</w:t>
      </w:r>
      <w:bookmarkStart w:id="0" w:name="_GoBack"/>
      <w:bookmarkEnd w:id="0"/>
      <w:r>
        <w:rPr>
          <w:rFonts w:ascii="Arial" w:hAnsi="Arial" w:cs="Arial"/>
          <w:sz w:val="24"/>
        </w:rPr>
        <w:t xml:space="preserve"> </w:t>
      </w:r>
    </w:p>
    <w:p w:rsidR="00A37137" w:rsidRPr="00A37137" w:rsidRDefault="00A37137" w:rsidP="00A37137">
      <w:pPr>
        <w:pStyle w:val="NormalWeb"/>
        <w:spacing w:before="0" w:beforeAutospacing="0" w:after="360" w:afterAutospacing="0"/>
        <w:textAlignment w:val="baseline"/>
        <w:rPr>
          <w:rStyle w:val="Textoennegrita"/>
          <w:rFonts w:ascii="Arial" w:hAnsi="Arial" w:cs="Arial"/>
          <w:bCs w:val="0"/>
          <w:color w:val="2B2B2B"/>
        </w:rPr>
      </w:pPr>
    </w:p>
    <w:p w:rsidR="004B14E0" w:rsidRPr="00A92F37" w:rsidRDefault="004B14E0" w:rsidP="00A92F37">
      <w:pPr>
        <w:pStyle w:val="NormalWeb"/>
        <w:spacing w:before="0" w:beforeAutospacing="0" w:after="0" w:afterAutospacing="0"/>
        <w:textAlignment w:val="baseline"/>
        <w:rPr>
          <w:rFonts w:ascii="Arial" w:hAnsi="Arial" w:cs="Arial"/>
          <w:b/>
          <w:color w:val="000000" w:themeColor="text1"/>
        </w:rPr>
      </w:pPr>
    </w:p>
    <w:p w:rsidR="00A92F37" w:rsidRPr="00A92F37" w:rsidRDefault="00A92F37" w:rsidP="000135BB">
      <w:pPr>
        <w:rPr>
          <w:rFonts w:ascii="PT Sans" w:hAnsi="PT Sans"/>
          <w:color w:val="000000" w:themeColor="text1"/>
          <w:shd w:val="clear" w:color="auto" w:fill="FFFFFF"/>
        </w:rPr>
      </w:pPr>
    </w:p>
    <w:p w:rsidR="00C60269" w:rsidRDefault="00C60269"/>
    <w:p w:rsidR="00C60269" w:rsidRDefault="00C60269"/>
    <w:p w:rsidR="00C60269" w:rsidRDefault="00C60269"/>
    <w:p w:rsidR="00C60269" w:rsidRDefault="00C60269"/>
    <w:sectPr w:rsidR="00C602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aleway">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PT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8C41F4"/>
    <w:multiLevelType w:val="multilevel"/>
    <w:tmpl w:val="F2009A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8F17D1"/>
    <w:multiLevelType w:val="hybridMultilevel"/>
    <w:tmpl w:val="98F21034"/>
    <w:lvl w:ilvl="0" w:tplc="51188A6A">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269"/>
    <w:rsid w:val="000135BB"/>
    <w:rsid w:val="000D1FEF"/>
    <w:rsid w:val="002C52D5"/>
    <w:rsid w:val="004B14E0"/>
    <w:rsid w:val="00584973"/>
    <w:rsid w:val="009A5388"/>
    <w:rsid w:val="00A064B6"/>
    <w:rsid w:val="00A37137"/>
    <w:rsid w:val="00A92F37"/>
    <w:rsid w:val="00B4646A"/>
    <w:rsid w:val="00B50C1B"/>
    <w:rsid w:val="00BA69E1"/>
    <w:rsid w:val="00C60269"/>
    <w:rsid w:val="00D27D55"/>
    <w:rsid w:val="00F165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165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0D1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A5388"/>
    <w:rPr>
      <w:color w:val="808080"/>
    </w:rPr>
  </w:style>
  <w:style w:type="paragraph" w:styleId="Textodeglobo">
    <w:name w:val="Balloon Text"/>
    <w:basedOn w:val="Normal"/>
    <w:link w:val="TextodegloboCar"/>
    <w:uiPriority w:val="99"/>
    <w:semiHidden/>
    <w:unhideWhenUsed/>
    <w:rsid w:val="009A53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5388"/>
    <w:rPr>
      <w:rFonts w:ascii="Tahoma" w:hAnsi="Tahoma" w:cs="Tahoma"/>
      <w:sz w:val="16"/>
      <w:szCs w:val="16"/>
    </w:rPr>
  </w:style>
  <w:style w:type="paragraph" w:styleId="Prrafodelista">
    <w:name w:val="List Paragraph"/>
    <w:basedOn w:val="Normal"/>
    <w:uiPriority w:val="34"/>
    <w:qFormat/>
    <w:rsid w:val="00A064B6"/>
    <w:pPr>
      <w:ind w:left="720"/>
      <w:contextualSpacing/>
    </w:pPr>
  </w:style>
  <w:style w:type="paragraph" w:styleId="NormalWeb">
    <w:name w:val="Normal (Web)"/>
    <w:basedOn w:val="Normal"/>
    <w:uiPriority w:val="99"/>
    <w:semiHidden/>
    <w:unhideWhenUsed/>
    <w:rsid w:val="00A92F3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92F37"/>
    <w:rPr>
      <w:b/>
      <w:bCs/>
    </w:rPr>
  </w:style>
  <w:style w:type="character" w:styleId="Hipervnculo">
    <w:name w:val="Hyperlink"/>
    <w:basedOn w:val="Fuentedeprrafopredeter"/>
    <w:uiPriority w:val="99"/>
    <w:unhideWhenUsed/>
    <w:rsid w:val="00A37137"/>
    <w:rPr>
      <w:color w:val="0000FF"/>
      <w:u w:val="single"/>
    </w:rPr>
  </w:style>
  <w:style w:type="character" w:customStyle="1" w:styleId="Ttulo2Car">
    <w:name w:val="Título 2 Car"/>
    <w:basedOn w:val="Fuentedeprrafopredeter"/>
    <w:link w:val="Ttulo2"/>
    <w:uiPriority w:val="9"/>
    <w:rsid w:val="00F165EF"/>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semiHidden/>
    <w:rsid w:val="000D1FE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165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0D1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A5388"/>
    <w:rPr>
      <w:color w:val="808080"/>
    </w:rPr>
  </w:style>
  <w:style w:type="paragraph" w:styleId="Textodeglobo">
    <w:name w:val="Balloon Text"/>
    <w:basedOn w:val="Normal"/>
    <w:link w:val="TextodegloboCar"/>
    <w:uiPriority w:val="99"/>
    <w:semiHidden/>
    <w:unhideWhenUsed/>
    <w:rsid w:val="009A53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5388"/>
    <w:rPr>
      <w:rFonts w:ascii="Tahoma" w:hAnsi="Tahoma" w:cs="Tahoma"/>
      <w:sz w:val="16"/>
      <w:szCs w:val="16"/>
    </w:rPr>
  </w:style>
  <w:style w:type="paragraph" w:styleId="Prrafodelista">
    <w:name w:val="List Paragraph"/>
    <w:basedOn w:val="Normal"/>
    <w:uiPriority w:val="34"/>
    <w:qFormat/>
    <w:rsid w:val="00A064B6"/>
    <w:pPr>
      <w:ind w:left="720"/>
      <w:contextualSpacing/>
    </w:pPr>
  </w:style>
  <w:style w:type="paragraph" w:styleId="NormalWeb">
    <w:name w:val="Normal (Web)"/>
    <w:basedOn w:val="Normal"/>
    <w:uiPriority w:val="99"/>
    <w:semiHidden/>
    <w:unhideWhenUsed/>
    <w:rsid w:val="00A92F3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92F37"/>
    <w:rPr>
      <w:b/>
      <w:bCs/>
    </w:rPr>
  </w:style>
  <w:style w:type="character" w:styleId="Hipervnculo">
    <w:name w:val="Hyperlink"/>
    <w:basedOn w:val="Fuentedeprrafopredeter"/>
    <w:uiPriority w:val="99"/>
    <w:unhideWhenUsed/>
    <w:rsid w:val="00A37137"/>
    <w:rPr>
      <w:color w:val="0000FF"/>
      <w:u w:val="single"/>
    </w:rPr>
  </w:style>
  <w:style w:type="character" w:customStyle="1" w:styleId="Ttulo2Car">
    <w:name w:val="Título 2 Car"/>
    <w:basedOn w:val="Fuentedeprrafopredeter"/>
    <w:link w:val="Ttulo2"/>
    <w:uiPriority w:val="9"/>
    <w:rsid w:val="00F165EF"/>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semiHidden/>
    <w:rsid w:val="000D1FE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2825">
      <w:bodyDiv w:val="1"/>
      <w:marLeft w:val="0"/>
      <w:marRight w:val="0"/>
      <w:marTop w:val="0"/>
      <w:marBottom w:val="0"/>
      <w:divBdr>
        <w:top w:val="none" w:sz="0" w:space="0" w:color="auto"/>
        <w:left w:val="none" w:sz="0" w:space="0" w:color="auto"/>
        <w:bottom w:val="none" w:sz="0" w:space="0" w:color="auto"/>
        <w:right w:val="none" w:sz="0" w:space="0" w:color="auto"/>
      </w:divBdr>
    </w:div>
    <w:div w:id="431096211">
      <w:bodyDiv w:val="1"/>
      <w:marLeft w:val="0"/>
      <w:marRight w:val="0"/>
      <w:marTop w:val="0"/>
      <w:marBottom w:val="0"/>
      <w:divBdr>
        <w:top w:val="none" w:sz="0" w:space="0" w:color="auto"/>
        <w:left w:val="none" w:sz="0" w:space="0" w:color="auto"/>
        <w:bottom w:val="none" w:sz="0" w:space="0" w:color="auto"/>
        <w:right w:val="none" w:sz="0" w:space="0" w:color="auto"/>
      </w:divBdr>
    </w:div>
    <w:div w:id="754471854">
      <w:bodyDiv w:val="1"/>
      <w:marLeft w:val="0"/>
      <w:marRight w:val="0"/>
      <w:marTop w:val="0"/>
      <w:marBottom w:val="0"/>
      <w:divBdr>
        <w:top w:val="none" w:sz="0" w:space="0" w:color="auto"/>
        <w:left w:val="none" w:sz="0" w:space="0" w:color="auto"/>
        <w:bottom w:val="none" w:sz="0" w:space="0" w:color="auto"/>
        <w:right w:val="none" w:sz="0" w:space="0" w:color="auto"/>
      </w:divBdr>
    </w:div>
    <w:div w:id="877742849">
      <w:bodyDiv w:val="1"/>
      <w:marLeft w:val="0"/>
      <w:marRight w:val="0"/>
      <w:marTop w:val="0"/>
      <w:marBottom w:val="0"/>
      <w:divBdr>
        <w:top w:val="none" w:sz="0" w:space="0" w:color="auto"/>
        <w:left w:val="none" w:sz="0" w:space="0" w:color="auto"/>
        <w:bottom w:val="none" w:sz="0" w:space="0" w:color="auto"/>
        <w:right w:val="none" w:sz="0" w:space="0" w:color="auto"/>
      </w:divBdr>
    </w:div>
    <w:div w:id="1240168119">
      <w:bodyDiv w:val="1"/>
      <w:marLeft w:val="0"/>
      <w:marRight w:val="0"/>
      <w:marTop w:val="0"/>
      <w:marBottom w:val="0"/>
      <w:divBdr>
        <w:top w:val="none" w:sz="0" w:space="0" w:color="auto"/>
        <w:left w:val="none" w:sz="0" w:space="0" w:color="auto"/>
        <w:bottom w:val="none" w:sz="0" w:space="0" w:color="auto"/>
        <w:right w:val="none" w:sz="0" w:space="0" w:color="auto"/>
      </w:divBdr>
    </w:div>
    <w:div w:id="1378505194">
      <w:bodyDiv w:val="1"/>
      <w:marLeft w:val="0"/>
      <w:marRight w:val="0"/>
      <w:marTop w:val="0"/>
      <w:marBottom w:val="0"/>
      <w:divBdr>
        <w:top w:val="none" w:sz="0" w:space="0" w:color="auto"/>
        <w:left w:val="none" w:sz="0" w:space="0" w:color="auto"/>
        <w:bottom w:val="none" w:sz="0" w:space="0" w:color="auto"/>
        <w:right w:val="none" w:sz="0" w:space="0" w:color="auto"/>
      </w:divBdr>
    </w:div>
    <w:div w:id="1941528673">
      <w:bodyDiv w:val="1"/>
      <w:marLeft w:val="0"/>
      <w:marRight w:val="0"/>
      <w:marTop w:val="0"/>
      <w:marBottom w:val="0"/>
      <w:divBdr>
        <w:top w:val="none" w:sz="0" w:space="0" w:color="auto"/>
        <w:left w:val="none" w:sz="0" w:space="0" w:color="auto"/>
        <w:bottom w:val="none" w:sz="0" w:space="0" w:color="auto"/>
        <w:right w:val="none" w:sz="0" w:space="0" w:color="auto"/>
      </w:divBdr>
    </w:div>
    <w:div w:id="2007588502">
      <w:bodyDiv w:val="1"/>
      <w:marLeft w:val="0"/>
      <w:marRight w:val="0"/>
      <w:marTop w:val="0"/>
      <w:marBottom w:val="0"/>
      <w:divBdr>
        <w:top w:val="none" w:sz="0" w:space="0" w:color="auto"/>
        <w:left w:val="none" w:sz="0" w:space="0" w:color="auto"/>
        <w:bottom w:val="none" w:sz="0" w:space="0" w:color="auto"/>
        <w:right w:val="none" w:sz="0" w:space="0" w:color="auto"/>
      </w:divBdr>
    </w:div>
    <w:div w:id="2007976328">
      <w:bodyDiv w:val="1"/>
      <w:marLeft w:val="0"/>
      <w:marRight w:val="0"/>
      <w:marTop w:val="0"/>
      <w:marBottom w:val="0"/>
      <w:divBdr>
        <w:top w:val="none" w:sz="0" w:space="0" w:color="auto"/>
        <w:left w:val="none" w:sz="0" w:space="0" w:color="auto"/>
        <w:bottom w:val="none" w:sz="0" w:space="0" w:color="auto"/>
        <w:right w:val="none" w:sz="0" w:space="0" w:color="auto"/>
      </w:divBdr>
    </w:div>
    <w:div w:id="201487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etpro-store.com/TUTORIALES/ley-de-oh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598</Words>
  <Characters>3293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2</cp:revision>
  <dcterms:created xsi:type="dcterms:W3CDTF">2018-02-27T22:58:00Z</dcterms:created>
  <dcterms:modified xsi:type="dcterms:W3CDTF">2018-02-27T22:58:00Z</dcterms:modified>
</cp:coreProperties>
</file>