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5FDB" w:rsidRDefault="00891129" w:rsidP="00891129">
      <w:pPr>
        <w:jc w:val="center"/>
        <w:rPr>
          <w:sz w:val="28"/>
        </w:rPr>
      </w:pPr>
      <w:r w:rsidRPr="00A363CA">
        <w:rPr>
          <w:rFonts w:ascii="Arial" w:hAnsi="Arial" w:cs="Arial"/>
          <w:b/>
          <w:noProof/>
          <w:sz w:val="28"/>
          <w:szCs w:val="28"/>
          <w:lang w:eastAsia="es-MX"/>
        </w:rPr>
        <w:drawing>
          <wp:anchor distT="0" distB="0" distL="114300" distR="114300" simplePos="0" relativeHeight="251661312" behindDoc="1" locked="0" layoutInCell="1" allowOverlap="1" wp14:anchorId="21472CD4" wp14:editId="428F868D">
            <wp:simplePos x="0" y="0"/>
            <wp:positionH relativeFrom="column">
              <wp:align>right</wp:align>
            </wp:positionH>
            <wp:positionV relativeFrom="margin">
              <wp:align>top</wp:align>
            </wp:positionV>
            <wp:extent cx="630555" cy="995330"/>
            <wp:effectExtent l="0" t="0" r="0" b="0"/>
            <wp:wrapNone/>
            <wp:docPr id="1026" name="Picture 2" descr="Resultado de imagen para ipn simbol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Resultado de imagen para ipn simbolo 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0555" cy="995330"/>
                    </a:xfrm>
                    <a:prstGeom prst="rect">
                      <a:avLst/>
                    </a:prstGeom>
                    <a:noFill/>
                    <a:extLst/>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59264" behindDoc="1" locked="0" layoutInCell="1" allowOverlap="1" wp14:anchorId="1E741D2E" wp14:editId="67903112">
            <wp:simplePos x="0" y="0"/>
            <wp:positionH relativeFrom="margin">
              <wp:align>left</wp:align>
            </wp:positionH>
            <wp:positionV relativeFrom="margin">
              <wp:align>top</wp:align>
            </wp:positionV>
            <wp:extent cx="939111" cy="657225"/>
            <wp:effectExtent l="0" t="0" r="0" b="0"/>
            <wp:wrapNone/>
            <wp:docPr id="5" name="Imagen 5" descr="Resultado de imagen para logotipo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tipo esco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39111" cy="657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91129" w:rsidRDefault="00891129" w:rsidP="00891129">
      <w:pPr>
        <w:jc w:val="center"/>
        <w:rPr>
          <w:sz w:val="28"/>
        </w:rPr>
      </w:pPr>
    </w:p>
    <w:p w:rsidR="00891129" w:rsidRDefault="00891129" w:rsidP="00891129">
      <w:pPr>
        <w:jc w:val="center"/>
        <w:rPr>
          <w:b/>
          <w:sz w:val="28"/>
        </w:rPr>
      </w:pPr>
      <w:r>
        <w:rPr>
          <w:b/>
          <w:sz w:val="28"/>
        </w:rPr>
        <w:t>Instituto Politécnico Nacional</w:t>
      </w:r>
      <w:bookmarkStart w:id="0" w:name="_GoBack"/>
      <w:bookmarkEnd w:id="0"/>
    </w:p>
    <w:p w:rsidR="00891129" w:rsidRDefault="00891129" w:rsidP="00891129">
      <w:pPr>
        <w:jc w:val="center"/>
        <w:rPr>
          <w:b/>
          <w:sz w:val="28"/>
        </w:rPr>
      </w:pPr>
      <w:r>
        <w:rPr>
          <w:b/>
          <w:sz w:val="28"/>
        </w:rPr>
        <w:t>ESCOM “Escuela Superior de Cómputo”</w:t>
      </w:r>
    </w:p>
    <w:p w:rsidR="00891129" w:rsidRDefault="00891129" w:rsidP="00891129">
      <w:pPr>
        <w:jc w:val="center"/>
        <w:rPr>
          <w:sz w:val="32"/>
        </w:rPr>
      </w:pPr>
      <w:r>
        <w:rPr>
          <w:sz w:val="32"/>
        </w:rPr>
        <w:t>INGENIERÍA EN SISTEMAS COMPUTACIONALES</w:t>
      </w:r>
    </w:p>
    <w:p w:rsidR="00891129" w:rsidRDefault="00891129" w:rsidP="00891129">
      <w:pPr>
        <w:jc w:val="center"/>
        <w:rPr>
          <w:sz w:val="28"/>
        </w:rPr>
      </w:pPr>
    </w:p>
    <w:p w:rsidR="00891129" w:rsidRDefault="00891129" w:rsidP="00891129">
      <w:pPr>
        <w:jc w:val="center"/>
        <w:rPr>
          <w:i/>
          <w:sz w:val="28"/>
        </w:rPr>
      </w:pPr>
      <w:r>
        <w:rPr>
          <w:i/>
          <w:sz w:val="28"/>
        </w:rPr>
        <w:t>Análisis Fundamental de Circuitos</w:t>
      </w:r>
    </w:p>
    <w:p w:rsidR="00891129" w:rsidRDefault="00891129" w:rsidP="00891129">
      <w:pPr>
        <w:jc w:val="center"/>
        <w:rPr>
          <w:i/>
          <w:sz w:val="28"/>
        </w:rPr>
      </w:pPr>
    </w:p>
    <w:p w:rsidR="00891129" w:rsidRDefault="00591A63" w:rsidP="00891129">
      <w:pPr>
        <w:jc w:val="center"/>
        <w:rPr>
          <w:i/>
          <w:sz w:val="28"/>
        </w:rPr>
      </w:pPr>
      <w:r>
        <w:rPr>
          <w:i/>
          <w:sz w:val="28"/>
        </w:rPr>
        <w:t>Práctica 2</w:t>
      </w:r>
    </w:p>
    <w:p w:rsidR="00891129" w:rsidRDefault="00891129" w:rsidP="00891129">
      <w:pPr>
        <w:jc w:val="center"/>
        <w:rPr>
          <w:i/>
          <w:sz w:val="28"/>
        </w:rPr>
      </w:pPr>
    </w:p>
    <w:p w:rsidR="00891129" w:rsidRDefault="00891129" w:rsidP="00891129">
      <w:pPr>
        <w:spacing w:line="360" w:lineRule="auto"/>
        <w:jc w:val="center"/>
        <w:rPr>
          <w:sz w:val="28"/>
          <w:u w:val="single"/>
        </w:rPr>
      </w:pPr>
      <w:r>
        <w:rPr>
          <w:sz w:val="28"/>
          <w:u w:val="single"/>
        </w:rPr>
        <w:t xml:space="preserve">Profesor: Figueroa Del Prado Felipe De </w:t>
      </w:r>
      <w:proofErr w:type="spellStart"/>
      <w:r>
        <w:rPr>
          <w:sz w:val="28"/>
          <w:u w:val="single"/>
        </w:rPr>
        <w:t>Jesus</w:t>
      </w:r>
      <w:proofErr w:type="spellEnd"/>
    </w:p>
    <w:p w:rsidR="00891129" w:rsidRDefault="00891129" w:rsidP="00891129">
      <w:pPr>
        <w:spacing w:line="360" w:lineRule="auto"/>
        <w:jc w:val="center"/>
        <w:rPr>
          <w:sz w:val="28"/>
          <w:u w:val="single"/>
        </w:rPr>
      </w:pPr>
    </w:p>
    <w:p w:rsidR="00891129" w:rsidRDefault="00591A63" w:rsidP="00891129">
      <w:pPr>
        <w:spacing w:line="360" w:lineRule="auto"/>
        <w:jc w:val="center"/>
        <w:rPr>
          <w:sz w:val="28"/>
          <w:u w:val="single"/>
        </w:rPr>
      </w:pPr>
      <w:r>
        <w:rPr>
          <w:sz w:val="28"/>
          <w:u w:val="single"/>
        </w:rPr>
        <w:t>ALUMNO</w:t>
      </w:r>
      <w:r w:rsidR="00891129">
        <w:rPr>
          <w:sz w:val="28"/>
          <w:u w:val="single"/>
        </w:rPr>
        <w:t>:</w:t>
      </w:r>
    </w:p>
    <w:p w:rsidR="00891129" w:rsidRDefault="00891129" w:rsidP="00891129">
      <w:pPr>
        <w:spacing w:line="360" w:lineRule="auto"/>
        <w:jc w:val="center"/>
        <w:rPr>
          <w:sz w:val="28"/>
        </w:rPr>
      </w:pPr>
      <w:r>
        <w:rPr>
          <w:sz w:val="28"/>
        </w:rPr>
        <w:t>Rojas Alvarado Luis Enrique</w:t>
      </w:r>
    </w:p>
    <w:p w:rsidR="00891129" w:rsidRDefault="00891129" w:rsidP="00891129">
      <w:pPr>
        <w:spacing w:line="360" w:lineRule="auto"/>
        <w:jc w:val="center"/>
        <w:rPr>
          <w:sz w:val="28"/>
        </w:rPr>
      </w:pPr>
    </w:p>
    <w:p w:rsidR="00591A63" w:rsidRDefault="00591A63" w:rsidP="00891129">
      <w:pPr>
        <w:spacing w:line="360" w:lineRule="auto"/>
        <w:jc w:val="center"/>
        <w:rPr>
          <w:sz w:val="28"/>
        </w:rPr>
      </w:pPr>
    </w:p>
    <w:p w:rsidR="00891129" w:rsidRDefault="00891129" w:rsidP="00891129">
      <w:pPr>
        <w:spacing w:line="360" w:lineRule="auto"/>
        <w:jc w:val="center"/>
        <w:rPr>
          <w:sz w:val="28"/>
        </w:rPr>
      </w:pPr>
      <w:r>
        <w:rPr>
          <w:sz w:val="28"/>
        </w:rPr>
        <w:t>Grupo: 1CM6</w:t>
      </w:r>
    </w:p>
    <w:sdt>
      <w:sdtPr>
        <w:rPr>
          <w:rFonts w:asciiTheme="minorHAnsi" w:eastAsiaTheme="minorEastAsia" w:hAnsiTheme="minorHAnsi" w:cs="Times New Roman"/>
          <w:b/>
          <w:color w:val="auto"/>
          <w:sz w:val="22"/>
          <w:szCs w:val="22"/>
          <w:lang w:val="es-ES"/>
        </w:rPr>
        <w:id w:val="492300171"/>
        <w:docPartObj>
          <w:docPartGallery w:val="Table of Contents"/>
          <w:docPartUnique/>
        </w:docPartObj>
      </w:sdtPr>
      <w:sdtEndPr/>
      <w:sdtContent>
        <w:p w:rsidR="00336CC5" w:rsidRDefault="00591A63">
          <w:pPr>
            <w:pStyle w:val="TtulodeTDC"/>
          </w:pPr>
          <w:r>
            <w:rPr>
              <w:lang w:val="es-ES"/>
            </w:rPr>
            <w:t>INDEX</w:t>
          </w:r>
        </w:p>
        <w:p w:rsidR="00336CC5" w:rsidRDefault="006E6C60">
          <w:pPr>
            <w:pStyle w:val="TDC1"/>
          </w:pPr>
          <w:proofErr w:type="spellStart"/>
          <w:r>
            <w:rPr>
              <w:b/>
              <w:bCs/>
            </w:rPr>
            <w:t>Objective</w:t>
          </w:r>
          <w:proofErr w:type="spellEnd"/>
          <w:r w:rsidR="00336CC5">
            <w:ptab w:relativeTo="margin" w:alignment="right" w:leader="dot"/>
          </w:r>
          <w:r w:rsidR="00336CC5">
            <w:rPr>
              <w:b/>
              <w:bCs/>
              <w:lang w:val="es-ES"/>
            </w:rPr>
            <w:t>1</w:t>
          </w:r>
        </w:p>
        <w:p w:rsidR="00336CC5" w:rsidRPr="006E6C60" w:rsidRDefault="006E6C60" w:rsidP="006E6C60">
          <w:pPr>
            <w:pStyle w:val="TDC2"/>
          </w:pPr>
          <w:r w:rsidRPr="006E6C60">
            <w:t>Material</w:t>
          </w:r>
          <w:r w:rsidR="00336CC5" w:rsidRPr="006E6C60">
            <w:ptab w:relativeTo="margin" w:alignment="right" w:leader="dot"/>
          </w:r>
          <w:r>
            <w:rPr>
              <w:lang w:val="es-ES"/>
            </w:rPr>
            <w:t>1</w:t>
          </w:r>
        </w:p>
        <w:p w:rsidR="00336CC5" w:rsidRPr="006E6C60" w:rsidRDefault="006E6C60" w:rsidP="006E6C60">
          <w:pPr>
            <w:pStyle w:val="TDC3"/>
          </w:pPr>
          <w:proofErr w:type="spellStart"/>
          <w:r w:rsidRPr="006E6C60">
            <w:t>Equipment</w:t>
          </w:r>
          <w:proofErr w:type="spellEnd"/>
          <w:r w:rsidR="00336CC5" w:rsidRPr="006E6C60">
            <w:ptab w:relativeTo="margin" w:alignment="right" w:leader="dot"/>
          </w:r>
          <w:r>
            <w:rPr>
              <w:lang w:val="es-ES"/>
            </w:rPr>
            <w:t>1</w:t>
          </w:r>
        </w:p>
        <w:p w:rsidR="00336CC5" w:rsidRPr="00591A63" w:rsidRDefault="006E6C60">
          <w:pPr>
            <w:pStyle w:val="TDC1"/>
            <w:rPr>
              <w:lang w:val="en-US"/>
            </w:rPr>
          </w:pPr>
          <w:r w:rsidRPr="00591A63">
            <w:rPr>
              <w:b/>
              <w:bCs/>
              <w:lang w:val="en-US"/>
            </w:rPr>
            <w:t>Theorist Introduction</w:t>
          </w:r>
          <w:r w:rsidR="00336CC5">
            <w:ptab w:relativeTo="margin" w:alignment="right" w:leader="dot"/>
          </w:r>
          <w:r w:rsidRPr="00591A63">
            <w:rPr>
              <w:b/>
              <w:bCs/>
              <w:lang w:val="en-US"/>
            </w:rPr>
            <w:t>1</w:t>
          </w:r>
        </w:p>
        <w:p w:rsidR="00336CC5" w:rsidRPr="00591A63" w:rsidRDefault="006E6C60" w:rsidP="006E6C60">
          <w:pPr>
            <w:pStyle w:val="TDC2"/>
            <w:ind w:firstLine="708"/>
            <w:rPr>
              <w:lang w:val="en-US"/>
            </w:rPr>
          </w:pPr>
          <w:r w:rsidRPr="00591A63">
            <w:rPr>
              <w:lang w:val="en-US"/>
            </w:rPr>
            <w:t>Equivalent resistor</w:t>
          </w:r>
          <w:r w:rsidR="00336CC5">
            <w:ptab w:relativeTo="margin" w:alignment="right" w:leader="dot"/>
          </w:r>
          <w:r w:rsidRPr="00591A63">
            <w:rPr>
              <w:lang w:val="en-US"/>
            </w:rPr>
            <w:t>2</w:t>
          </w:r>
        </w:p>
        <w:p w:rsidR="006E6C60" w:rsidRPr="00591A63" w:rsidRDefault="006E6C60" w:rsidP="006E6C60">
          <w:pPr>
            <w:pStyle w:val="TDC3"/>
            <w:rPr>
              <w:lang w:val="en-US"/>
            </w:rPr>
          </w:pPr>
          <w:r w:rsidRPr="00591A63">
            <w:rPr>
              <w:lang w:val="en-US"/>
            </w:rPr>
            <w:t>Experimental progress</w:t>
          </w:r>
          <w:r w:rsidR="00336CC5">
            <w:ptab w:relativeTo="margin" w:alignment="right" w:leader="dot"/>
          </w:r>
          <w:r w:rsidRPr="00591A63">
            <w:rPr>
              <w:lang w:val="en-US"/>
            </w:rPr>
            <w:t>2</w:t>
          </w:r>
        </w:p>
        <w:p w:rsidR="006E6C60" w:rsidRPr="00591A63" w:rsidRDefault="006E6C60" w:rsidP="006E6C60">
          <w:pPr>
            <w:pStyle w:val="TDC2"/>
            <w:rPr>
              <w:lang w:val="en-US"/>
            </w:rPr>
          </w:pPr>
          <w:r w:rsidRPr="00591A63">
            <w:rPr>
              <w:lang w:val="en-US"/>
            </w:rPr>
            <w:t>Calculations</w:t>
          </w:r>
          <w:r w:rsidRPr="006E6C60">
            <w:ptab w:relativeTo="margin" w:alignment="right" w:leader="dot"/>
          </w:r>
          <w:r w:rsidRPr="00591A63">
            <w:rPr>
              <w:lang w:val="en-US"/>
            </w:rPr>
            <w:t>3</w:t>
          </w:r>
        </w:p>
        <w:p w:rsidR="006E6C60" w:rsidRPr="00591A63" w:rsidRDefault="006E6C60" w:rsidP="006E6C60">
          <w:pPr>
            <w:pStyle w:val="TDC2"/>
            <w:rPr>
              <w:lang w:val="en-US"/>
            </w:rPr>
          </w:pPr>
          <w:r w:rsidRPr="00591A63">
            <w:rPr>
              <w:lang w:val="en-US"/>
            </w:rPr>
            <w:t>Circuit simulations</w:t>
          </w:r>
          <w:r w:rsidRPr="006E6C60">
            <w:ptab w:relativeTo="margin" w:alignment="right" w:leader="dot"/>
          </w:r>
          <w:r w:rsidRPr="00591A63">
            <w:rPr>
              <w:lang w:val="en-US"/>
            </w:rPr>
            <w:t>4</w:t>
          </w:r>
        </w:p>
        <w:p w:rsidR="006E6C60" w:rsidRPr="00591A63" w:rsidRDefault="006E6C60" w:rsidP="006E6C60">
          <w:pPr>
            <w:pStyle w:val="TDC2"/>
            <w:ind w:firstLine="708"/>
            <w:rPr>
              <w:lang w:val="en-US"/>
            </w:rPr>
          </w:pPr>
          <w:r w:rsidRPr="00591A63">
            <w:rPr>
              <w:lang w:val="en-US"/>
            </w:rPr>
            <w:t>Circuit simulations varying the voltage</w:t>
          </w:r>
          <w:r w:rsidRPr="006E6C60">
            <w:ptab w:relativeTo="margin" w:alignment="right" w:leader="dot"/>
          </w:r>
          <w:r w:rsidRPr="00591A63">
            <w:rPr>
              <w:lang w:val="en-US"/>
            </w:rPr>
            <w:t>4</w:t>
          </w:r>
        </w:p>
        <w:p w:rsidR="006E6C60" w:rsidRPr="00591A63" w:rsidRDefault="006E6C60" w:rsidP="006E6C60">
          <w:pPr>
            <w:pStyle w:val="TDC2"/>
            <w:ind w:firstLine="708"/>
            <w:rPr>
              <w:lang w:val="en-US"/>
            </w:rPr>
          </w:pPr>
          <w:r w:rsidRPr="00591A63">
            <w:rPr>
              <w:lang w:val="en-US"/>
            </w:rPr>
            <w:t>Circuit simulations varying the resistance</w:t>
          </w:r>
          <w:r w:rsidRPr="006E6C60">
            <w:ptab w:relativeTo="margin" w:alignment="right" w:leader="dot"/>
          </w:r>
          <w:r w:rsidRPr="00591A63">
            <w:rPr>
              <w:lang w:val="en-US"/>
            </w:rPr>
            <w:t>13</w:t>
          </w:r>
        </w:p>
        <w:p w:rsidR="006E6C60" w:rsidRPr="00591A63" w:rsidRDefault="006E6C60" w:rsidP="006E6C60">
          <w:pPr>
            <w:pStyle w:val="TDC2"/>
            <w:rPr>
              <w:lang w:val="en-US"/>
            </w:rPr>
          </w:pPr>
          <w:r w:rsidRPr="00591A63">
            <w:rPr>
              <w:lang w:val="en-US"/>
            </w:rPr>
            <w:t>Comparative of calculated, measured and simulated values</w:t>
          </w:r>
          <w:r w:rsidRPr="006E6C60">
            <w:ptab w:relativeTo="margin" w:alignment="right" w:leader="dot"/>
          </w:r>
          <w:r w:rsidRPr="00591A63">
            <w:rPr>
              <w:lang w:val="en-US"/>
            </w:rPr>
            <w:t>23</w:t>
          </w:r>
        </w:p>
        <w:p w:rsidR="006E6C60" w:rsidRPr="00591A63" w:rsidRDefault="006E6C60" w:rsidP="006E6C60">
          <w:pPr>
            <w:pStyle w:val="TDC2"/>
            <w:ind w:firstLine="708"/>
            <w:rPr>
              <w:lang w:val="en-US"/>
            </w:rPr>
          </w:pPr>
          <w:r w:rsidRPr="00591A63">
            <w:rPr>
              <w:lang w:val="en-US"/>
            </w:rPr>
            <w:t>Voltage dependent circuit</w:t>
          </w:r>
          <w:r w:rsidRPr="006E6C60">
            <w:ptab w:relativeTo="margin" w:alignment="right" w:leader="dot"/>
          </w:r>
          <w:r w:rsidRPr="00591A63">
            <w:rPr>
              <w:lang w:val="en-US"/>
            </w:rPr>
            <w:t>24</w:t>
          </w:r>
        </w:p>
        <w:p w:rsidR="006E6C60" w:rsidRPr="00591A63" w:rsidRDefault="006E6C60" w:rsidP="006E6C60">
          <w:pPr>
            <w:pStyle w:val="TDC2"/>
            <w:ind w:firstLine="708"/>
            <w:rPr>
              <w:lang w:val="en-US"/>
            </w:rPr>
          </w:pPr>
          <w:r w:rsidRPr="00591A63">
            <w:rPr>
              <w:lang w:val="en-US"/>
            </w:rPr>
            <w:t xml:space="preserve">Resistance dependent </w:t>
          </w:r>
          <w:proofErr w:type="spellStart"/>
          <w:r w:rsidRPr="00591A63">
            <w:rPr>
              <w:lang w:val="en-US"/>
            </w:rPr>
            <w:t>ciruit</w:t>
          </w:r>
          <w:proofErr w:type="spellEnd"/>
          <w:r w:rsidRPr="006E6C60">
            <w:ptab w:relativeTo="margin" w:alignment="right" w:leader="dot"/>
          </w:r>
          <w:r w:rsidRPr="00591A63">
            <w:rPr>
              <w:lang w:val="en-US"/>
            </w:rPr>
            <w:t>26</w:t>
          </w:r>
        </w:p>
        <w:p w:rsidR="006E6C60" w:rsidRPr="00591A63" w:rsidRDefault="006E6C60" w:rsidP="006E6C60">
          <w:pPr>
            <w:pStyle w:val="TDC2"/>
            <w:rPr>
              <w:lang w:val="en-US"/>
            </w:rPr>
          </w:pPr>
          <w:proofErr w:type="spellStart"/>
          <w:r w:rsidRPr="00591A63">
            <w:rPr>
              <w:lang w:val="en-US"/>
            </w:rPr>
            <w:t>Questionary</w:t>
          </w:r>
          <w:proofErr w:type="spellEnd"/>
          <w:r w:rsidRPr="006E6C60">
            <w:ptab w:relativeTo="margin" w:alignment="right" w:leader="dot"/>
          </w:r>
          <w:r w:rsidRPr="00591A63">
            <w:rPr>
              <w:lang w:val="en-US"/>
            </w:rPr>
            <w:t>28</w:t>
          </w:r>
        </w:p>
        <w:p w:rsidR="006E6C60" w:rsidRPr="00591A63" w:rsidRDefault="006E6C60" w:rsidP="006E6C60">
          <w:pPr>
            <w:pStyle w:val="TDC2"/>
            <w:rPr>
              <w:lang w:val="en-US"/>
            </w:rPr>
          </w:pPr>
          <w:r w:rsidRPr="00591A63">
            <w:rPr>
              <w:lang w:val="en-US"/>
            </w:rPr>
            <w:t>Inferences</w:t>
          </w:r>
          <w:r w:rsidRPr="006E6C60">
            <w:ptab w:relativeTo="margin" w:alignment="right" w:leader="dot"/>
          </w:r>
          <w:r w:rsidRPr="00591A63">
            <w:rPr>
              <w:lang w:val="en-US"/>
            </w:rPr>
            <w:t>28</w:t>
          </w:r>
        </w:p>
        <w:p w:rsidR="00336CC5" w:rsidRPr="00591A63" w:rsidRDefault="006E6C60" w:rsidP="006E6C60">
          <w:pPr>
            <w:pStyle w:val="TDC2"/>
            <w:rPr>
              <w:lang w:val="en-US"/>
            </w:rPr>
          </w:pPr>
          <w:r w:rsidRPr="00591A63">
            <w:rPr>
              <w:lang w:val="en-US"/>
            </w:rPr>
            <w:t>Bibliography</w:t>
          </w:r>
          <w:r w:rsidRPr="006E6C60">
            <w:ptab w:relativeTo="margin" w:alignment="right" w:leader="dot"/>
          </w:r>
          <w:r w:rsidRPr="00591A63">
            <w:rPr>
              <w:lang w:val="en-US"/>
            </w:rPr>
            <w:t>29</w:t>
          </w:r>
        </w:p>
      </w:sdtContent>
    </w:sdt>
    <w:p w:rsidR="00336CC5" w:rsidRPr="00591A63" w:rsidRDefault="00336CC5">
      <w:pPr>
        <w:rPr>
          <w:sz w:val="24"/>
          <w:lang w:val="en-US"/>
        </w:rPr>
      </w:pPr>
      <w:r w:rsidRPr="00591A63">
        <w:rPr>
          <w:sz w:val="24"/>
          <w:lang w:val="en-US"/>
        </w:rPr>
        <w:br w:type="page"/>
      </w:r>
    </w:p>
    <w:p w:rsidR="00891129" w:rsidRPr="00591A63" w:rsidRDefault="00336CC5" w:rsidP="00336CC5">
      <w:pPr>
        <w:pStyle w:val="Ttulo1"/>
        <w:rPr>
          <w:lang w:val="en-US"/>
        </w:rPr>
      </w:pPr>
      <w:r w:rsidRPr="00591A63">
        <w:rPr>
          <w:lang w:val="en-US"/>
        </w:rPr>
        <w:lastRenderedPageBreak/>
        <w:t>Objective</w:t>
      </w:r>
    </w:p>
    <w:p w:rsidR="00ED318E" w:rsidRPr="00ED318E" w:rsidRDefault="00ED318E" w:rsidP="00ED318E">
      <w:pPr>
        <w:rPr>
          <w:sz w:val="24"/>
        </w:rPr>
      </w:pPr>
      <w:r w:rsidRPr="00591A63">
        <w:rPr>
          <w:sz w:val="24"/>
          <w:lang w:val="en-US"/>
        </w:rPr>
        <w:t xml:space="preserve">The student will understand and handle the proper interpretation of Ohm's law, so that at the end of the practice, he will be able to: calculate the voltages, currents, powers and resistances of a circuit. Understand the behavior of the current with respect to voltage. Understand the behavior of the current with respect to the resistance. </w:t>
      </w:r>
      <w:r w:rsidRPr="00ED318E">
        <w:rPr>
          <w:sz w:val="24"/>
        </w:rPr>
        <w:t xml:space="preserve">Deduce </w:t>
      </w:r>
      <w:proofErr w:type="spellStart"/>
      <w:r w:rsidRPr="00ED318E">
        <w:rPr>
          <w:sz w:val="24"/>
        </w:rPr>
        <w:t>Ohm's</w:t>
      </w:r>
      <w:proofErr w:type="spellEnd"/>
      <w:r w:rsidRPr="00ED318E">
        <w:rPr>
          <w:sz w:val="24"/>
        </w:rPr>
        <w:t xml:space="preserve"> </w:t>
      </w:r>
      <w:proofErr w:type="spellStart"/>
      <w:r w:rsidRPr="00ED318E">
        <w:rPr>
          <w:sz w:val="24"/>
        </w:rPr>
        <w:t>law</w:t>
      </w:r>
      <w:proofErr w:type="spellEnd"/>
      <w:r w:rsidRPr="00ED318E">
        <w:rPr>
          <w:sz w:val="24"/>
        </w:rPr>
        <w:t>.</w:t>
      </w:r>
    </w:p>
    <w:p w:rsidR="00336CC5" w:rsidRDefault="00336CC5" w:rsidP="00336CC5">
      <w:pPr>
        <w:pStyle w:val="Ttulo1"/>
      </w:pPr>
      <w:r>
        <w:t>Material</w:t>
      </w:r>
    </w:p>
    <w:p w:rsidR="00E7406A" w:rsidRDefault="00E7406A" w:rsidP="00E7406A">
      <w:pPr>
        <w:pStyle w:val="Prrafodelista"/>
        <w:numPr>
          <w:ilvl w:val="0"/>
          <w:numId w:val="1"/>
        </w:numPr>
        <w:rPr>
          <w:sz w:val="24"/>
        </w:rPr>
      </w:pPr>
      <w:proofErr w:type="spellStart"/>
      <w:r>
        <w:rPr>
          <w:sz w:val="24"/>
        </w:rPr>
        <w:t>Breadboard</w:t>
      </w:r>
      <w:proofErr w:type="spellEnd"/>
    </w:p>
    <w:p w:rsidR="00E7406A" w:rsidRDefault="00E7406A" w:rsidP="00E7406A">
      <w:pPr>
        <w:pStyle w:val="Prrafodelista"/>
        <w:numPr>
          <w:ilvl w:val="0"/>
          <w:numId w:val="1"/>
        </w:numPr>
        <w:rPr>
          <w:sz w:val="24"/>
        </w:rPr>
      </w:pPr>
      <w:r>
        <w:rPr>
          <w:sz w:val="24"/>
        </w:rPr>
        <w:t xml:space="preserve">4 </w:t>
      </w:r>
      <w:proofErr w:type="spellStart"/>
      <w:r>
        <w:rPr>
          <w:sz w:val="24"/>
        </w:rPr>
        <w:t>points</w:t>
      </w:r>
      <w:proofErr w:type="spellEnd"/>
      <w:r>
        <w:rPr>
          <w:sz w:val="24"/>
        </w:rPr>
        <w:t xml:space="preserve"> banana-</w:t>
      </w:r>
      <w:proofErr w:type="spellStart"/>
      <w:r>
        <w:rPr>
          <w:sz w:val="24"/>
        </w:rPr>
        <w:t>cayman</w:t>
      </w:r>
      <w:proofErr w:type="spellEnd"/>
    </w:p>
    <w:p w:rsidR="00E7406A" w:rsidRDefault="00E7406A" w:rsidP="00E7406A">
      <w:pPr>
        <w:pStyle w:val="Prrafodelista"/>
        <w:numPr>
          <w:ilvl w:val="0"/>
          <w:numId w:val="1"/>
        </w:numPr>
        <w:rPr>
          <w:sz w:val="24"/>
        </w:rPr>
      </w:pPr>
      <w:r>
        <w:rPr>
          <w:sz w:val="24"/>
        </w:rPr>
        <w:t xml:space="preserve">2 </w:t>
      </w:r>
      <w:proofErr w:type="spellStart"/>
      <w:r>
        <w:rPr>
          <w:sz w:val="24"/>
        </w:rPr>
        <w:t>points</w:t>
      </w:r>
      <w:proofErr w:type="spellEnd"/>
      <w:r>
        <w:rPr>
          <w:sz w:val="24"/>
        </w:rPr>
        <w:t xml:space="preserve"> </w:t>
      </w:r>
      <w:proofErr w:type="spellStart"/>
      <w:r>
        <w:rPr>
          <w:sz w:val="24"/>
        </w:rPr>
        <w:t>cayman-cayman</w:t>
      </w:r>
      <w:proofErr w:type="spellEnd"/>
    </w:p>
    <w:p w:rsidR="00E7406A" w:rsidRDefault="00E7406A" w:rsidP="00E7406A">
      <w:pPr>
        <w:pStyle w:val="Prrafodelista"/>
        <w:numPr>
          <w:ilvl w:val="0"/>
          <w:numId w:val="1"/>
        </w:numPr>
        <w:rPr>
          <w:sz w:val="24"/>
        </w:rPr>
      </w:pPr>
      <w:r>
        <w:rPr>
          <w:sz w:val="24"/>
        </w:rPr>
        <w:t>1K Ohm resistor (1/4 watt)</w:t>
      </w:r>
    </w:p>
    <w:p w:rsidR="00E7406A" w:rsidRDefault="00E7406A" w:rsidP="00E7406A">
      <w:pPr>
        <w:pStyle w:val="Prrafodelista"/>
        <w:numPr>
          <w:ilvl w:val="0"/>
          <w:numId w:val="1"/>
        </w:numPr>
        <w:rPr>
          <w:sz w:val="24"/>
        </w:rPr>
      </w:pPr>
      <w:r>
        <w:rPr>
          <w:sz w:val="24"/>
        </w:rPr>
        <w:t>1 Ohm resistor (1 watt)</w:t>
      </w:r>
    </w:p>
    <w:p w:rsidR="00E7406A" w:rsidRPr="00E7406A" w:rsidRDefault="00E7406A" w:rsidP="00E7406A">
      <w:pPr>
        <w:pStyle w:val="Prrafodelista"/>
        <w:numPr>
          <w:ilvl w:val="0"/>
          <w:numId w:val="1"/>
        </w:numPr>
        <w:rPr>
          <w:sz w:val="24"/>
        </w:rPr>
      </w:pPr>
      <w:r>
        <w:rPr>
          <w:sz w:val="24"/>
        </w:rPr>
        <w:t xml:space="preserve">2.5K Ohm </w:t>
      </w:r>
      <w:proofErr w:type="spellStart"/>
      <w:r>
        <w:rPr>
          <w:sz w:val="24"/>
        </w:rPr>
        <w:t>potentiometer</w:t>
      </w:r>
      <w:proofErr w:type="spellEnd"/>
    </w:p>
    <w:p w:rsidR="00336CC5" w:rsidRDefault="00336CC5" w:rsidP="00336CC5">
      <w:pPr>
        <w:pStyle w:val="Ttulo1"/>
      </w:pPr>
      <w:proofErr w:type="spellStart"/>
      <w:r>
        <w:t>Equipment</w:t>
      </w:r>
      <w:proofErr w:type="spellEnd"/>
    </w:p>
    <w:p w:rsidR="00E7406A" w:rsidRDefault="00E7406A" w:rsidP="00E7406A">
      <w:pPr>
        <w:pStyle w:val="Prrafodelista"/>
        <w:numPr>
          <w:ilvl w:val="0"/>
          <w:numId w:val="2"/>
        </w:numPr>
        <w:rPr>
          <w:sz w:val="24"/>
        </w:rPr>
      </w:pPr>
      <w:r>
        <w:rPr>
          <w:sz w:val="24"/>
        </w:rPr>
        <w:t xml:space="preserve">Digital </w:t>
      </w:r>
      <w:proofErr w:type="spellStart"/>
      <w:r>
        <w:rPr>
          <w:sz w:val="24"/>
        </w:rPr>
        <w:t>multimeter</w:t>
      </w:r>
      <w:proofErr w:type="spellEnd"/>
    </w:p>
    <w:p w:rsidR="00E7406A" w:rsidRDefault="00E7406A" w:rsidP="00E7406A">
      <w:pPr>
        <w:pStyle w:val="Prrafodelista"/>
        <w:numPr>
          <w:ilvl w:val="0"/>
          <w:numId w:val="2"/>
        </w:numPr>
        <w:rPr>
          <w:sz w:val="24"/>
        </w:rPr>
      </w:pPr>
      <w:r>
        <w:rPr>
          <w:sz w:val="24"/>
        </w:rPr>
        <w:t xml:space="preserve">Variable </w:t>
      </w:r>
      <w:proofErr w:type="spellStart"/>
      <w:r>
        <w:rPr>
          <w:sz w:val="24"/>
        </w:rPr>
        <w:t>voltage</w:t>
      </w:r>
      <w:proofErr w:type="spellEnd"/>
      <w:r>
        <w:rPr>
          <w:sz w:val="24"/>
        </w:rPr>
        <w:t xml:space="preserve"> </w:t>
      </w:r>
      <w:proofErr w:type="spellStart"/>
      <w:r>
        <w:rPr>
          <w:sz w:val="24"/>
        </w:rPr>
        <w:t>source</w:t>
      </w:r>
      <w:proofErr w:type="spellEnd"/>
    </w:p>
    <w:p w:rsidR="00E7406A" w:rsidRPr="00E7406A" w:rsidRDefault="00E7406A" w:rsidP="00E7406A">
      <w:pPr>
        <w:pStyle w:val="Prrafodelista"/>
        <w:numPr>
          <w:ilvl w:val="0"/>
          <w:numId w:val="2"/>
        </w:numPr>
        <w:rPr>
          <w:sz w:val="24"/>
        </w:rPr>
      </w:pPr>
      <w:r>
        <w:rPr>
          <w:sz w:val="24"/>
        </w:rPr>
        <w:t>C. A.</w:t>
      </w:r>
    </w:p>
    <w:p w:rsidR="00336CC5" w:rsidRDefault="00336CC5" w:rsidP="00336CC5">
      <w:pPr>
        <w:pStyle w:val="Ttulo1"/>
      </w:pPr>
      <w:proofErr w:type="spellStart"/>
      <w:r>
        <w:t>Theorist</w:t>
      </w:r>
      <w:proofErr w:type="spellEnd"/>
      <w:r>
        <w:t xml:space="preserve"> </w:t>
      </w:r>
      <w:proofErr w:type="spellStart"/>
      <w:r>
        <w:t>introduction</w:t>
      </w:r>
      <w:proofErr w:type="spellEnd"/>
    </w:p>
    <w:p w:rsidR="00E7406A" w:rsidRPr="00591A63" w:rsidRDefault="00376212" w:rsidP="00E7406A">
      <w:pPr>
        <w:rPr>
          <w:sz w:val="24"/>
          <w:lang w:val="en-US"/>
        </w:rPr>
      </w:pPr>
      <w:r w:rsidRPr="00591A63">
        <w:rPr>
          <w:sz w:val="24"/>
          <w:lang w:val="en-US"/>
        </w:rPr>
        <w:t xml:space="preserve">Ohm's Law is a basic theory to explain how electricity behaves. For this we must know three concepts. </w:t>
      </w:r>
      <w:proofErr w:type="gramStart"/>
      <w:r w:rsidRPr="00591A63">
        <w:rPr>
          <w:sz w:val="24"/>
          <w:lang w:val="en-US"/>
        </w:rPr>
        <w:t>Current, Voltage and Resistance.</w:t>
      </w:r>
      <w:proofErr w:type="gramEnd"/>
      <w:r w:rsidRPr="00591A63">
        <w:rPr>
          <w:sz w:val="24"/>
          <w:lang w:val="en-US"/>
        </w:rPr>
        <w:t xml:space="preserve"> The relationship between these concepts is the so-called Ohm's law.</w:t>
      </w:r>
    </w:p>
    <w:p w:rsidR="00376212" w:rsidRPr="00591A63" w:rsidRDefault="00376212" w:rsidP="00E7406A">
      <w:pPr>
        <w:rPr>
          <w:sz w:val="24"/>
          <w:lang w:val="en-US"/>
        </w:rPr>
      </w:pPr>
      <w:r w:rsidRPr="00591A63">
        <w:rPr>
          <w:sz w:val="24"/>
          <w:lang w:val="en-US"/>
        </w:rPr>
        <w:t>The definition of these concepts is:</w:t>
      </w:r>
    </w:p>
    <w:p w:rsidR="00376212" w:rsidRDefault="00376212" w:rsidP="00376212">
      <w:pPr>
        <w:pStyle w:val="Prrafodelista"/>
        <w:numPr>
          <w:ilvl w:val="0"/>
          <w:numId w:val="3"/>
        </w:numPr>
        <w:rPr>
          <w:sz w:val="24"/>
        </w:rPr>
      </w:pPr>
      <w:r w:rsidRPr="00591A63">
        <w:rPr>
          <w:sz w:val="24"/>
          <w:lang w:val="en-US"/>
        </w:rPr>
        <w:t xml:space="preserve">Intensity: It is the circulation of electrons that goes from one point to another. </w:t>
      </w:r>
      <w:proofErr w:type="spellStart"/>
      <w:r w:rsidRPr="00376212">
        <w:rPr>
          <w:sz w:val="24"/>
        </w:rPr>
        <w:t>Its</w:t>
      </w:r>
      <w:proofErr w:type="spellEnd"/>
      <w:r w:rsidRPr="00376212">
        <w:rPr>
          <w:sz w:val="24"/>
        </w:rPr>
        <w:t xml:space="preserve"> </w:t>
      </w:r>
      <w:proofErr w:type="spellStart"/>
      <w:r w:rsidRPr="00376212">
        <w:rPr>
          <w:sz w:val="24"/>
        </w:rPr>
        <w:t>unit</w:t>
      </w:r>
      <w:proofErr w:type="spellEnd"/>
      <w:r w:rsidRPr="00376212">
        <w:rPr>
          <w:sz w:val="24"/>
        </w:rPr>
        <w:t xml:space="preserve"> of </w:t>
      </w:r>
      <w:proofErr w:type="spellStart"/>
      <w:r w:rsidRPr="00376212">
        <w:rPr>
          <w:sz w:val="24"/>
        </w:rPr>
        <w:t>measurement</w:t>
      </w:r>
      <w:proofErr w:type="spellEnd"/>
      <w:r w:rsidRPr="00376212">
        <w:rPr>
          <w:sz w:val="24"/>
        </w:rPr>
        <w:t xml:space="preserve"> are </w:t>
      </w:r>
      <w:proofErr w:type="spellStart"/>
      <w:r w:rsidRPr="00376212">
        <w:rPr>
          <w:sz w:val="24"/>
        </w:rPr>
        <w:t>the</w:t>
      </w:r>
      <w:proofErr w:type="spellEnd"/>
      <w:r w:rsidRPr="00376212">
        <w:rPr>
          <w:sz w:val="24"/>
        </w:rPr>
        <w:t xml:space="preserve"> </w:t>
      </w:r>
      <w:proofErr w:type="spellStart"/>
      <w:r w:rsidRPr="00376212">
        <w:rPr>
          <w:sz w:val="24"/>
        </w:rPr>
        <w:t>amps</w:t>
      </w:r>
      <w:proofErr w:type="spellEnd"/>
      <w:r w:rsidRPr="00376212">
        <w:rPr>
          <w:sz w:val="24"/>
        </w:rPr>
        <w:t>.</w:t>
      </w:r>
    </w:p>
    <w:p w:rsidR="00376212" w:rsidRDefault="006E6C60" w:rsidP="00376212">
      <w:pPr>
        <w:pStyle w:val="Prrafodelista"/>
        <w:numPr>
          <w:ilvl w:val="0"/>
          <w:numId w:val="3"/>
        </w:numPr>
        <w:rPr>
          <w:sz w:val="24"/>
        </w:rPr>
      </w:pPr>
      <w:r>
        <w:rPr>
          <w:noProof/>
          <w:sz w:val="24"/>
          <w:lang w:eastAsia="es-MX"/>
        </w:rPr>
        <w:drawing>
          <wp:anchor distT="0" distB="0" distL="114300" distR="114300" simplePos="0" relativeHeight="251662336" behindDoc="1" locked="0" layoutInCell="1" allowOverlap="1">
            <wp:simplePos x="0" y="0"/>
            <wp:positionH relativeFrom="margin">
              <wp:align>left</wp:align>
            </wp:positionH>
            <wp:positionV relativeFrom="paragraph">
              <wp:posOffset>639445</wp:posOffset>
            </wp:positionV>
            <wp:extent cx="635294" cy="180000"/>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01.png"/>
                    <pic:cNvPicPr/>
                  </pic:nvPicPr>
                  <pic:blipFill rotWithShape="1">
                    <a:blip r:embed="rId11" cstate="print">
                      <a:extLst>
                        <a:ext uri="{28A0092B-C50C-407E-A947-70E740481C1C}">
                          <a14:useLocalDpi xmlns:a14="http://schemas.microsoft.com/office/drawing/2010/main" val="0"/>
                        </a:ext>
                      </a:extLst>
                    </a:blip>
                    <a:srcRect b="43333"/>
                    <a:stretch/>
                  </pic:blipFill>
                  <pic:spPr bwMode="auto">
                    <a:xfrm>
                      <a:off x="0" y="0"/>
                      <a:ext cx="635294" cy="1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6212" w:rsidRPr="00591A63">
        <w:rPr>
          <w:sz w:val="24"/>
          <w:lang w:val="en-US"/>
        </w:rPr>
        <w:t xml:space="preserve">Voltage: It is the force that leaves the electrons can have movement through the conductive material. </w:t>
      </w:r>
      <w:proofErr w:type="spellStart"/>
      <w:r w:rsidR="00376212" w:rsidRPr="00376212">
        <w:rPr>
          <w:sz w:val="24"/>
        </w:rPr>
        <w:t>Its</w:t>
      </w:r>
      <w:proofErr w:type="spellEnd"/>
      <w:r w:rsidR="00376212" w:rsidRPr="00376212">
        <w:rPr>
          <w:sz w:val="24"/>
        </w:rPr>
        <w:t xml:space="preserve"> </w:t>
      </w:r>
      <w:proofErr w:type="spellStart"/>
      <w:r w:rsidR="00376212" w:rsidRPr="00376212">
        <w:rPr>
          <w:sz w:val="24"/>
        </w:rPr>
        <w:t>unit</w:t>
      </w:r>
      <w:proofErr w:type="spellEnd"/>
      <w:r w:rsidR="00376212" w:rsidRPr="00376212">
        <w:rPr>
          <w:sz w:val="24"/>
        </w:rPr>
        <w:t xml:space="preserve"> of </w:t>
      </w:r>
      <w:proofErr w:type="spellStart"/>
      <w:r w:rsidR="00376212" w:rsidRPr="00376212">
        <w:rPr>
          <w:sz w:val="24"/>
        </w:rPr>
        <w:t>measurement</w:t>
      </w:r>
      <w:proofErr w:type="spellEnd"/>
      <w:r w:rsidR="00376212" w:rsidRPr="00376212">
        <w:rPr>
          <w:sz w:val="24"/>
        </w:rPr>
        <w:t xml:space="preserve"> are volts.</w:t>
      </w:r>
    </w:p>
    <w:p w:rsidR="00376212" w:rsidRDefault="00376212" w:rsidP="00376212">
      <w:pPr>
        <w:pStyle w:val="Prrafodelista"/>
        <w:numPr>
          <w:ilvl w:val="0"/>
          <w:numId w:val="3"/>
        </w:numPr>
        <w:rPr>
          <w:sz w:val="24"/>
        </w:rPr>
      </w:pPr>
      <w:r w:rsidRPr="00591A63">
        <w:rPr>
          <w:sz w:val="24"/>
          <w:lang w:val="en-US"/>
        </w:rPr>
        <w:lastRenderedPageBreak/>
        <w:t xml:space="preserve">Resistance: It is the obstruction that occurs to electrons inside </w:t>
      </w:r>
      <w:proofErr w:type="gramStart"/>
      <w:r w:rsidRPr="00591A63">
        <w:rPr>
          <w:sz w:val="24"/>
          <w:lang w:val="en-US"/>
        </w:rPr>
        <w:t>a</w:t>
      </w:r>
      <w:proofErr w:type="gramEnd"/>
      <w:r w:rsidRPr="00591A63">
        <w:rPr>
          <w:sz w:val="24"/>
          <w:lang w:val="en-US"/>
        </w:rPr>
        <w:t xml:space="preserve"> conduit. </w:t>
      </w:r>
      <w:proofErr w:type="spellStart"/>
      <w:r w:rsidRPr="00376212">
        <w:rPr>
          <w:sz w:val="24"/>
        </w:rPr>
        <w:t>Its</w:t>
      </w:r>
      <w:proofErr w:type="spellEnd"/>
      <w:r w:rsidRPr="00376212">
        <w:rPr>
          <w:sz w:val="24"/>
        </w:rPr>
        <w:t xml:space="preserve"> </w:t>
      </w:r>
      <w:proofErr w:type="spellStart"/>
      <w:r w:rsidRPr="00376212">
        <w:rPr>
          <w:sz w:val="24"/>
        </w:rPr>
        <w:t>unit</w:t>
      </w:r>
      <w:proofErr w:type="spellEnd"/>
      <w:r w:rsidRPr="00376212">
        <w:rPr>
          <w:sz w:val="24"/>
        </w:rPr>
        <w:t xml:space="preserve"> of </w:t>
      </w:r>
      <w:proofErr w:type="spellStart"/>
      <w:r w:rsidRPr="00376212">
        <w:rPr>
          <w:sz w:val="24"/>
        </w:rPr>
        <w:t>measurement</w:t>
      </w:r>
      <w:proofErr w:type="spellEnd"/>
      <w:r w:rsidRPr="00376212">
        <w:rPr>
          <w:sz w:val="24"/>
        </w:rPr>
        <w:t xml:space="preserve"> are </w:t>
      </w:r>
      <w:proofErr w:type="spellStart"/>
      <w:r w:rsidRPr="00376212">
        <w:rPr>
          <w:sz w:val="24"/>
        </w:rPr>
        <w:t>the</w:t>
      </w:r>
      <w:proofErr w:type="spellEnd"/>
      <w:r w:rsidRPr="00376212">
        <w:rPr>
          <w:sz w:val="24"/>
        </w:rPr>
        <w:t xml:space="preserve"> </w:t>
      </w:r>
      <w:proofErr w:type="spellStart"/>
      <w:r w:rsidRPr="00376212">
        <w:rPr>
          <w:sz w:val="24"/>
        </w:rPr>
        <w:t>ohms</w:t>
      </w:r>
      <w:proofErr w:type="spellEnd"/>
      <w:r w:rsidRPr="00376212">
        <w:rPr>
          <w:sz w:val="24"/>
        </w:rPr>
        <w:t>.</w:t>
      </w:r>
    </w:p>
    <w:p w:rsidR="00376212" w:rsidRPr="00591A63" w:rsidRDefault="00376212" w:rsidP="00376212">
      <w:pPr>
        <w:rPr>
          <w:sz w:val="24"/>
          <w:lang w:val="en-US"/>
        </w:rPr>
      </w:pPr>
      <w:r w:rsidRPr="00591A63">
        <w:rPr>
          <w:sz w:val="24"/>
          <w:lang w:val="en-US"/>
        </w:rPr>
        <w:t xml:space="preserve">Ohm's law says that the current that flows through a conductor of electricity is directly supplied to the voltage variation and parallel and inversely to the resistance. Its importance is because in a circuit you can know beforehand how it will work before connecting. </w:t>
      </w:r>
      <w:proofErr w:type="gramStart"/>
      <w:r w:rsidRPr="00591A63">
        <w:rPr>
          <w:sz w:val="24"/>
          <w:lang w:val="en-US"/>
        </w:rPr>
        <w:t>Taking into account the information of two of the three elements that are handled.</w:t>
      </w:r>
      <w:proofErr w:type="gramEnd"/>
      <w:r w:rsidRPr="00591A63">
        <w:rPr>
          <w:sz w:val="24"/>
          <w:lang w:val="en-US"/>
        </w:rPr>
        <w:t xml:space="preserve"> The formulas to know in advance how your circuit will work are the following:</w:t>
      </w:r>
    </w:p>
    <w:p w:rsidR="00376212" w:rsidRDefault="00376212" w:rsidP="00376212">
      <w:pPr>
        <w:rPr>
          <w:sz w:val="24"/>
        </w:rPr>
      </w:pPr>
      <w:r w:rsidRPr="00B4646A">
        <w:rPr>
          <w:rFonts w:ascii="Arial" w:hAnsi="Arial" w:cs="Arial"/>
          <w:noProof/>
          <w:color w:val="000000" w:themeColor="text1"/>
          <w:sz w:val="24"/>
          <w:szCs w:val="24"/>
          <w:lang w:eastAsia="es-MX"/>
        </w:rPr>
        <w:drawing>
          <wp:inline distT="0" distB="0" distL="0" distR="0">
            <wp:extent cx="3028950" cy="142684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21403" t="34441" r="49042" b="40785"/>
                    <a:stretch/>
                  </pic:blipFill>
                  <pic:spPr bwMode="auto">
                    <a:xfrm>
                      <a:off x="0" y="0"/>
                      <a:ext cx="3028950" cy="1426845"/>
                    </a:xfrm>
                    <a:prstGeom prst="rect">
                      <a:avLst/>
                    </a:prstGeom>
                    <a:ln>
                      <a:noFill/>
                    </a:ln>
                    <a:extLst>
                      <a:ext uri="{53640926-AAD7-44D8-BBD7-CCE9431645EC}">
                        <a14:shadowObscured xmlns:a14="http://schemas.microsoft.com/office/drawing/2010/main"/>
                      </a:ext>
                    </a:extLst>
                  </pic:spPr>
                </pic:pic>
              </a:graphicData>
            </a:graphic>
          </wp:inline>
        </w:drawing>
      </w:r>
    </w:p>
    <w:p w:rsidR="00376212" w:rsidRPr="00591A63" w:rsidRDefault="00376212" w:rsidP="00376212">
      <w:pPr>
        <w:pStyle w:val="Ttulo2"/>
        <w:rPr>
          <w:lang w:val="en-US"/>
        </w:rPr>
      </w:pPr>
      <w:r w:rsidRPr="00591A63">
        <w:rPr>
          <w:lang w:val="en-US"/>
        </w:rPr>
        <w:t>Equivalent resistor</w:t>
      </w:r>
    </w:p>
    <w:p w:rsidR="00376212" w:rsidRPr="00591A63" w:rsidRDefault="00376212" w:rsidP="00376212">
      <w:pPr>
        <w:rPr>
          <w:sz w:val="24"/>
          <w:lang w:val="en-US"/>
        </w:rPr>
      </w:pPr>
      <w:r w:rsidRPr="00591A63">
        <w:rPr>
          <w:sz w:val="24"/>
          <w:lang w:val="en-US"/>
        </w:rPr>
        <w:t xml:space="preserve">The resistance has a wide range of </w:t>
      </w:r>
      <w:proofErr w:type="gramStart"/>
      <w:r w:rsidRPr="00591A63">
        <w:rPr>
          <w:sz w:val="24"/>
          <w:lang w:val="en-US"/>
        </w:rPr>
        <w:t>quantities, which have different colors and that is</w:t>
      </w:r>
      <w:proofErr w:type="gramEnd"/>
      <w:r w:rsidRPr="00591A63">
        <w:rPr>
          <w:sz w:val="24"/>
          <w:lang w:val="en-US"/>
        </w:rPr>
        <w:t xml:space="preserve"> what determines the value of ohms in the resistor.</w:t>
      </w:r>
    </w:p>
    <w:p w:rsidR="00376212" w:rsidRPr="00591A63" w:rsidRDefault="00376212" w:rsidP="00376212">
      <w:pPr>
        <w:rPr>
          <w:sz w:val="24"/>
          <w:lang w:val="en-US"/>
        </w:rPr>
      </w:pPr>
      <w:r w:rsidRPr="00591A63">
        <w:rPr>
          <w:sz w:val="24"/>
          <w:lang w:val="en-US"/>
        </w:rPr>
        <w:t>Resistance is an option to have control over the current and cause a voltage drop. The form of connection in which the resistors are placed can change the value (in series or parallel).</w:t>
      </w:r>
    </w:p>
    <w:p w:rsidR="00376212" w:rsidRPr="00591A63" w:rsidRDefault="00376212" w:rsidP="00376212">
      <w:pPr>
        <w:rPr>
          <w:sz w:val="24"/>
          <w:lang w:val="en-US"/>
        </w:rPr>
      </w:pPr>
      <w:r w:rsidRPr="00591A63">
        <w:rPr>
          <w:sz w:val="24"/>
          <w:lang w:val="en-US"/>
        </w:rPr>
        <w:t>If one wants to obtain the equivalent resistance of 3 resistors, it would suffice to add the resistors.</w:t>
      </w:r>
    </w:p>
    <w:p w:rsidR="00336CC5" w:rsidRPr="00591A63" w:rsidRDefault="00336CC5" w:rsidP="00336CC5">
      <w:pPr>
        <w:pStyle w:val="Ttulo1"/>
        <w:rPr>
          <w:lang w:val="en-US"/>
        </w:rPr>
      </w:pPr>
      <w:r w:rsidRPr="00591A63">
        <w:rPr>
          <w:lang w:val="en-US"/>
        </w:rPr>
        <w:t>Experimental progress</w:t>
      </w:r>
    </w:p>
    <w:p w:rsidR="00376212" w:rsidRPr="00591A63" w:rsidRDefault="006E6C60" w:rsidP="00376212">
      <w:pPr>
        <w:rPr>
          <w:sz w:val="24"/>
          <w:lang w:val="en-US"/>
        </w:rPr>
      </w:pPr>
      <w:r>
        <w:rPr>
          <w:noProof/>
          <w:sz w:val="24"/>
          <w:lang w:eastAsia="es-MX"/>
        </w:rPr>
        <w:drawing>
          <wp:anchor distT="0" distB="0" distL="114300" distR="114300" simplePos="0" relativeHeight="251663360" behindDoc="1" locked="0" layoutInCell="1" allowOverlap="1">
            <wp:simplePos x="0" y="0"/>
            <wp:positionH relativeFrom="margin">
              <wp:align>right</wp:align>
            </wp:positionH>
            <wp:positionV relativeFrom="paragraph">
              <wp:posOffset>859155</wp:posOffset>
            </wp:positionV>
            <wp:extent cx="642857" cy="180000"/>
            <wp:effectExtent l="0" t="0" r="508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02.png"/>
                    <pic:cNvPicPr/>
                  </pic:nvPicPr>
                  <pic:blipFill rotWithShape="1">
                    <a:blip r:embed="rId13" cstate="print">
                      <a:extLst>
                        <a:ext uri="{28A0092B-C50C-407E-A947-70E740481C1C}">
                          <a14:useLocalDpi xmlns:a14="http://schemas.microsoft.com/office/drawing/2010/main" val="0"/>
                        </a:ext>
                      </a:extLst>
                    </a:blip>
                    <a:srcRect b="44000"/>
                    <a:stretch/>
                  </pic:blipFill>
                  <pic:spPr bwMode="auto">
                    <a:xfrm>
                      <a:off x="0" y="0"/>
                      <a:ext cx="642857" cy="1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6212" w:rsidRPr="00591A63">
        <w:rPr>
          <w:sz w:val="24"/>
          <w:lang w:val="en-US"/>
        </w:rPr>
        <w:t>To start the practice it was necessary to put the potentiometer at a fixed value of 2.5k</w:t>
      </w:r>
      <w:r w:rsidR="00376212" w:rsidRPr="00376212">
        <w:rPr>
          <w:sz w:val="24"/>
        </w:rPr>
        <w:t>Ω</w:t>
      </w:r>
      <w:r w:rsidR="00376212" w:rsidRPr="00591A63">
        <w:rPr>
          <w:sz w:val="24"/>
          <w:lang w:val="en-US"/>
        </w:rPr>
        <w:t xml:space="preserve"> by measuring it with the ohmmeter. Next, the voltage source, the potentiometer and a 1k</w:t>
      </w:r>
      <w:r w:rsidR="00376212" w:rsidRPr="00376212">
        <w:rPr>
          <w:sz w:val="24"/>
        </w:rPr>
        <w:t>Ω</w:t>
      </w:r>
      <w:r w:rsidR="00376212" w:rsidRPr="00591A63">
        <w:rPr>
          <w:sz w:val="24"/>
          <w:lang w:val="en-US"/>
        </w:rPr>
        <w:t xml:space="preserve"> resistor were connected.</w:t>
      </w:r>
    </w:p>
    <w:p w:rsidR="00376212" w:rsidRPr="00591A63" w:rsidRDefault="00376212" w:rsidP="00376212">
      <w:pPr>
        <w:rPr>
          <w:sz w:val="24"/>
          <w:lang w:val="en-US"/>
        </w:rPr>
      </w:pPr>
      <w:r w:rsidRPr="00591A63">
        <w:rPr>
          <w:sz w:val="24"/>
          <w:lang w:val="en-US"/>
        </w:rPr>
        <w:lastRenderedPageBreak/>
        <w:t>Having the armed circuit began to vary the voltage source from 0V to 15V and measured the current that passes through the circuit connecting in series with the ammeter from the source to the potentiometer. The current values obtained by the ammeter were recorded in a plane in which a graph that ascends with each voltage value will be seen.</w:t>
      </w:r>
    </w:p>
    <w:p w:rsidR="00A9322C" w:rsidRPr="00591A63" w:rsidRDefault="00A9322C" w:rsidP="00376212">
      <w:pPr>
        <w:rPr>
          <w:sz w:val="24"/>
          <w:lang w:val="en-US"/>
        </w:rPr>
      </w:pPr>
      <w:r w:rsidRPr="00591A63">
        <w:rPr>
          <w:sz w:val="24"/>
          <w:lang w:val="en-US"/>
        </w:rPr>
        <w:t xml:space="preserve">Subsequently, using the same circuit and having the ammeter connected in series, the source will be set at a fixed value of </w:t>
      </w:r>
      <w:proofErr w:type="gramStart"/>
      <w:r w:rsidRPr="00591A63">
        <w:rPr>
          <w:sz w:val="24"/>
          <w:lang w:val="en-US"/>
        </w:rPr>
        <w:t>15V,</w:t>
      </w:r>
      <w:proofErr w:type="gramEnd"/>
      <w:r w:rsidRPr="00591A63">
        <w:rPr>
          <w:sz w:val="24"/>
          <w:lang w:val="en-US"/>
        </w:rPr>
        <w:t xml:space="preserve"> the ohmmeter will be connected from the potentiometer to the end of the 1k</w:t>
      </w:r>
      <w:r w:rsidRPr="00A9322C">
        <w:rPr>
          <w:sz w:val="24"/>
        </w:rPr>
        <w:t>Ω</w:t>
      </w:r>
      <w:r w:rsidRPr="00591A63">
        <w:rPr>
          <w:sz w:val="24"/>
          <w:lang w:val="en-US"/>
        </w:rPr>
        <w:t xml:space="preserve"> resistor.</w:t>
      </w:r>
    </w:p>
    <w:p w:rsidR="00A9322C" w:rsidRPr="00591A63" w:rsidRDefault="00A9322C" w:rsidP="00376212">
      <w:pPr>
        <w:rPr>
          <w:sz w:val="24"/>
          <w:lang w:val="en-US"/>
        </w:rPr>
      </w:pPr>
      <w:r w:rsidRPr="00591A63">
        <w:rPr>
          <w:sz w:val="24"/>
          <w:lang w:val="en-US"/>
        </w:rPr>
        <w:t>The total resistance and current of the circuit will be calculated only by varying the potentiometer from 0</w:t>
      </w:r>
      <w:r w:rsidRPr="00A9322C">
        <w:rPr>
          <w:sz w:val="24"/>
        </w:rPr>
        <w:t>Ω</w:t>
      </w:r>
      <w:r w:rsidRPr="00591A63">
        <w:rPr>
          <w:sz w:val="24"/>
          <w:lang w:val="en-US"/>
        </w:rPr>
        <w:t xml:space="preserve"> to 2.5</w:t>
      </w:r>
      <w:r w:rsidRPr="00A9322C">
        <w:rPr>
          <w:sz w:val="24"/>
        </w:rPr>
        <w:t>Ω</w:t>
      </w:r>
      <w:r w:rsidRPr="00591A63">
        <w:rPr>
          <w:sz w:val="24"/>
          <w:lang w:val="en-US"/>
        </w:rPr>
        <w:t>, the values that the ammeter and ohmmeter throw will be shown in a graph.</w:t>
      </w:r>
    </w:p>
    <w:p w:rsidR="00A9322C" w:rsidRPr="00591A63" w:rsidRDefault="00A9322C" w:rsidP="00376212">
      <w:pPr>
        <w:rPr>
          <w:sz w:val="24"/>
          <w:lang w:val="en-US"/>
        </w:rPr>
      </w:pPr>
      <w:r w:rsidRPr="00591A63">
        <w:rPr>
          <w:sz w:val="24"/>
          <w:lang w:val="en-US"/>
        </w:rPr>
        <w:t>Then a circuit was armed only with the voltage source at 1V, the ammeter in series and the resistance of 1k</w:t>
      </w:r>
      <w:r w:rsidRPr="00A9322C">
        <w:rPr>
          <w:sz w:val="24"/>
        </w:rPr>
        <w:t>Ω</w:t>
      </w:r>
      <w:r w:rsidRPr="00591A63">
        <w:rPr>
          <w:sz w:val="24"/>
          <w:lang w:val="en-US"/>
        </w:rPr>
        <w:t xml:space="preserve"> and the power of the circuit </w:t>
      </w:r>
      <w:proofErr w:type="gramStart"/>
      <w:r w:rsidRPr="00591A63">
        <w:rPr>
          <w:sz w:val="24"/>
          <w:lang w:val="en-US"/>
        </w:rPr>
        <w:t>was</w:t>
      </w:r>
      <w:proofErr w:type="gramEnd"/>
      <w:r w:rsidRPr="00591A63">
        <w:rPr>
          <w:sz w:val="24"/>
          <w:lang w:val="en-US"/>
        </w:rPr>
        <w:t xml:space="preserve"> calculated.</w:t>
      </w:r>
    </w:p>
    <w:p w:rsidR="00336CC5" w:rsidRPr="00591A63" w:rsidRDefault="00336CC5" w:rsidP="00336CC5">
      <w:pPr>
        <w:pStyle w:val="Ttulo1"/>
        <w:rPr>
          <w:lang w:val="en-US"/>
        </w:rPr>
      </w:pPr>
      <w:r w:rsidRPr="00591A63">
        <w:rPr>
          <w:lang w:val="en-US"/>
        </w:rPr>
        <w:t>Calculations</w:t>
      </w:r>
    </w:p>
    <w:p w:rsidR="00A9322C" w:rsidRPr="00591A63" w:rsidRDefault="00A9322C" w:rsidP="00A9322C">
      <w:pPr>
        <w:rPr>
          <w:sz w:val="24"/>
          <w:lang w:val="en-US"/>
        </w:rPr>
      </w:pPr>
      <w:r w:rsidRPr="00591A63">
        <w:rPr>
          <w:sz w:val="24"/>
          <w:lang w:val="en-US"/>
        </w:rPr>
        <w:t>To calculate the current flowing through the first circuit Ohm's law was used:</w:t>
      </w:r>
    </w:p>
    <w:p w:rsidR="00A9322C" w:rsidRPr="00A9322C" w:rsidRDefault="00A9322C" w:rsidP="00A9322C">
      <w:pPr>
        <w:rPr>
          <w:rFonts w:eastAsiaTheme="minorEastAsia"/>
          <w:sz w:val="24"/>
        </w:rPr>
      </w:pPr>
      <m:oMathPara>
        <m:oMath>
          <m:r>
            <w:rPr>
              <w:rFonts w:ascii="Cambria Math" w:hAnsi="Cambria Math"/>
              <w:sz w:val="24"/>
            </w:rPr>
            <m:t>V=IR</m:t>
          </m:r>
        </m:oMath>
      </m:oMathPara>
    </w:p>
    <w:p w:rsidR="00A9322C" w:rsidRPr="00591A63" w:rsidRDefault="00A9322C" w:rsidP="00A9322C">
      <w:pPr>
        <w:rPr>
          <w:sz w:val="24"/>
          <w:lang w:val="en-US"/>
        </w:rPr>
      </w:pPr>
      <w:r w:rsidRPr="00591A63">
        <w:rPr>
          <w:sz w:val="24"/>
          <w:lang w:val="en-US"/>
        </w:rPr>
        <w:t>First all the resistors are added since it is a series circuit:</w:t>
      </w:r>
    </w:p>
    <w:p w:rsidR="00A9322C" w:rsidRPr="00A9322C" w:rsidRDefault="004A3CF2" w:rsidP="00A9322C">
      <w:pPr>
        <w:rPr>
          <w:rFonts w:eastAsiaTheme="minorEastAsia"/>
          <w:sz w:val="24"/>
        </w:rPr>
      </w:pPr>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eq</m:t>
              </m:r>
            </m:sub>
          </m:sSub>
        </m:oMath>
      </m:oMathPara>
    </w:p>
    <w:p w:rsidR="00A9322C" w:rsidRPr="00A9322C" w:rsidRDefault="00A9322C" w:rsidP="00A9322C">
      <w:pPr>
        <w:rPr>
          <w:rFonts w:eastAsiaTheme="minorEastAsia"/>
          <w:sz w:val="24"/>
        </w:rPr>
      </w:pPr>
      <m:oMathPara>
        <m:oMath>
          <m:r>
            <w:rPr>
              <w:rFonts w:ascii="Cambria Math" w:hAnsi="Cambria Math"/>
              <w:sz w:val="24"/>
            </w:rPr>
            <m:t>2.5KΩ+1KΩ=3.5KΩ</m:t>
          </m:r>
        </m:oMath>
      </m:oMathPara>
    </w:p>
    <w:p w:rsidR="00A9322C" w:rsidRPr="00591A63" w:rsidRDefault="006E6C60" w:rsidP="00A9322C">
      <w:pPr>
        <w:rPr>
          <w:sz w:val="24"/>
          <w:lang w:val="en-US"/>
        </w:rPr>
      </w:pPr>
      <w:r>
        <w:rPr>
          <w:noProof/>
          <w:sz w:val="24"/>
          <w:lang w:eastAsia="es-MX"/>
        </w:rPr>
        <w:drawing>
          <wp:anchor distT="0" distB="0" distL="114300" distR="114300" simplePos="0" relativeHeight="251664384" behindDoc="1" locked="0" layoutInCell="1" allowOverlap="1">
            <wp:simplePos x="0" y="0"/>
            <wp:positionH relativeFrom="margin">
              <wp:align>left</wp:align>
            </wp:positionH>
            <wp:positionV relativeFrom="paragraph">
              <wp:posOffset>1024255</wp:posOffset>
            </wp:positionV>
            <wp:extent cx="650602" cy="180000"/>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03.png"/>
                    <pic:cNvPicPr/>
                  </pic:nvPicPr>
                  <pic:blipFill rotWithShape="1">
                    <a:blip r:embed="rId14" cstate="print">
                      <a:extLst>
                        <a:ext uri="{28A0092B-C50C-407E-A947-70E740481C1C}">
                          <a14:useLocalDpi xmlns:a14="http://schemas.microsoft.com/office/drawing/2010/main" val="0"/>
                        </a:ext>
                      </a:extLst>
                    </a:blip>
                    <a:srcRect b="44666"/>
                    <a:stretch/>
                  </pic:blipFill>
                  <pic:spPr bwMode="auto">
                    <a:xfrm>
                      <a:off x="0" y="0"/>
                      <a:ext cx="650602" cy="1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322C" w:rsidRPr="00591A63">
        <w:rPr>
          <w:sz w:val="24"/>
          <w:lang w:val="en-US"/>
        </w:rPr>
        <w:t>Then to obtain the intensity of the circuit it is necessary to clear the intensity of the formula:</w:t>
      </w:r>
    </w:p>
    <w:p w:rsidR="00A9322C" w:rsidRPr="00A9322C" w:rsidRDefault="00A9322C" w:rsidP="00A9322C">
      <w:pPr>
        <w:rPr>
          <w:rFonts w:eastAsiaTheme="minorEastAsia"/>
          <w:sz w:val="24"/>
        </w:rPr>
      </w:pPr>
      <m:oMathPara>
        <m:oMath>
          <m:r>
            <w:rPr>
              <w:rFonts w:ascii="Cambria Math" w:hAnsi="Cambria Math"/>
              <w:sz w:val="24"/>
            </w:rPr>
            <m:t>I=</m:t>
          </m:r>
          <m:f>
            <m:fPr>
              <m:ctrlPr>
                <w:rPr>
                  <w:rFonts w:ascii="Cambria Math" w:hAnsi="Cambria Math"/>
                  <w:i/>
                  <w:sz w:val="24"/>
                </w:rPr>
              </m:ctrlPr>
            </m:fPr>
            <m:num>
              <m:r>
                <w:rPr>
                  <w:rFonts w:ascii="Cambria Math" w:hAnsi="Cambria Math"/>
                  <w:sz w:val="24"/>
                </w:rPr>
                <m:t>V</m:t>
              </m:r>
            </m:num>
            <m:den>
              <m:r>
                <w:rPr>
                  <w:rFonts w:ascii="Cambria Math" w:hAnsi="Cambria Math"/>
                  <w:sz w:val="24"/>
                </w:rPr>
                <m:t>R</m:t>
              </m:r>
            </m:den>
          </m:f>
        </m:oMath>
      </m:oMathPara>
    </w:p>
    <w:p w:rsidR="00A9322C" w:rsidRPr="00A9322C" w:rsidRDefault="00A9322C" w:rsidP="00A9322C">
      <w:pPr>
        <w:rPr>
          <w:rFonts w:eastAsiaTheme="minorEastAsia"/>
          <w:sz w:val="24"/>
        </w:rPr>
      </w:pPr>
      <m:oMathPara>
        <m:oMath>
          <m:r>
            <w:rPr>
              <w:rFonts w:ascii="Cambria Math" w:eastAsiaTheme="minorEastAsia" w:hAnsi="Cambria Math"/>
              <w:sz w:val="24"/>
            </w:rPr>
            <m:t>I=</m:t>
          </m:r>
          <m:f>
            <m:fPr>
              <m:ctrlPr>
                <w:rPr>
                  <w:rFonts w:ascii="Cambria Math" w:eastAsiaTheme="minorEastAsia" w:hAnsi="Cambria Math"/>
                  <w:i/>
                  <w:sz w:val="24"/>
                </w:rPr>
              </m:ctrlPr>
            </m:fPr>
            <m:num>
              <m:r>
                <w:rPr>
                  <w:rFonts w:ascii="Cambria Math" w:eastAsiaTheme="minorEastAsia" w:hAnsi="Cambria Math"/>
                  <w:sz w:val="24"/>
                </w:rPr>
                <m:t>V</m:t>
              </m:r>
            </m:num>
            <m:den>
              <m:r>
                <w:rPr>
                  <w:rFonts w:ascii="Cambria Math" w:eastAsiaTheme="minorEastAsia" w:hAnsi="Cambria Math"/>
                  <w:sz w:val="24"/>
                </w:rPr>
                <m:t>3.5KΩ</m:t>
              </m:r>
            </m:den>
          </m:f>
        </m:oMath>
      </m:oMathPara>
    </w:p>
    <w:p w:rsidR="00336CC5" w:rsidRPr="00591A63" w:rsidRDefault="00336CC5" w:rsidP="00336CC5">
      <w:pPr>
        <w:pStyle w:val="Ttulo1"/>
        <w:rPr>
          <w:lang w:val="en-US"/>
        </w:rPr>
      </w:pPr>
      <w:r w:rsidRPr="00591A63">
        <w:rPr>
          <w:lang w:val="en-US"/>
        </w:rPr>
        <w:t>Circuit simulations</w:t>
      </w:r>
    </w:p>
    <w:p w:rsidR="00A9322C" w:rsidRPr="00591A63" w:rsidRDefault="00A9322C" w:rsidP="00A9322C">
      <w:pPr>
        <w:pStyle w:val="Ttulo2"/>
        <w:rPr>
          <w:lang w:val="en-US"/>
        </w:rPr>
      </w:pPr>
      <w:r w:rsidRPr="00591A63">
        <w:rPr>
          <w:lang w:val="en-US"/>
        </w:rPr>
        <w:t>Circuit simulations varying the voltage</w:t>
      </w:r>
    </w:p>
    <w:p w:rsidR="00A9322C" w:rsidRDefault="00A9322C" w:rsidP="00A9322C">
      <w:r>
        <w:rPr>
          <w:noProof/>
          <w:lang w:eastAsia="es-MX"/>
        </w:rPr>
        <w:drawing>
          <wp:inline distT="0" distB="0" distL="0" distR="0">
            <wp:extent cx="3457575" cy="27622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V.png"/>
                    <pic:cNvPicPr/>
                  </pic:nvPicPr>
                  <pic:blipFill rotWithShape="1">
                    <a:blip r:embed="rId15">
                      <a:extLst>
                        <a:ext uri="{28A0092B-C50C-407E-A947-70E740481C1C}">
                          <a14:useLocalDpi xmlns:a14="http://schemas.microsoft.com/office/drawing/2010/main" val="0"/>
                        </a:ext>
                      </a:extLst>
                    </a:blip>
                    <a:srcRect l="10298" t="17388" r="10167" b="11592"/>
                    <a:stretch/>
                  </pic:blipFill>
                  <pic:spPr bwMode="auto">
                    <a:xfrm>
                      <a:off x="0" y="0"/>
                      <a:ext cx="3457575" cy="2762250"/>
                    </a:xfrm>
                    <a:prstGeom prst="rect">
                      <a:avLst/>
                    </a:prstGeom>
                    <a:ln>
                      <a:noFill/>
                    </a:ln>
                    <a:extLst>
                      <a:ext uri="{53640926-AAD7-44D8-BBD7-CCE9431645EC}">
                        <a14:shadowObscured xmlns:a14="http://schemas.microsoft.com/office/drawing/2010/main"/>
                      </a:ext>
                    </a:extLst>
                  </pic:spPr>
                </pic:pic>
              </a:graphicData>
            </a:graphic>
          </wp:inline>
        </w:drawing>
      </w:r>
    </w:p>
    <w:p w:rsidR="00A9322C" w:rsidRDefault="006E6C60" w:rsidP="00A9322C">
      <w:r>
        <w:rPr>
          <w:noProof/>
          <w:lang w:eastAsia="es-MX"/>
        </w:rPr>
        <w:drawing>
          <wp:anchor distT="0" distB="0" distL="114300" distR="114300" simplePos="0" relativeHeight="251665408" behindDoc="1" locked="0" layoutInCell="1" allowOverlap="1">
            <wp:simplePos x="0" y="0"/>
            <wp:positionH relativeFrom="margin">
              <wp:align>right</wp:align>
            </wp:positionH>
            <wp:positionV relativeFrom="paragraph">
              <wp:posOffset>2770505</wp:posOffset>
            </wp:positionV>
            <wp:extent cx="642620" cy="179705"/>
            <wp:effectExtent l="0" t="0" r="508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04.png"/>
                    <pic:cNvPicPr/>
                  </pic:nvPicPr>
                  <pic:blipFill rotWithShape="1">
                    <a:blip r:embed="rId16" cstate="print">
                      <a:extLst>
                        <a:ext uri="{28A0092B-C50C-407E-A947-70E740481C1C}">
                          <a14:useLocalDpi xmlns:a14="http://schemas.microsoft.com/office/drawing/2010/main" val="0"/>
                        </a:ext>
                      </a:extLst>
                    </a:blip>
                    <a:srcRect b="44000"/>
                    <a:stretch/>
                  </pic:blipFill>
                  <pic:spPr bwMode="auto">
                    <a:xfrm>
                      <a:off x="0" y="0"/>
                      <a:ext cx="642620" cy="179705"/>
                    </a:xfrm>
                    <a:prstGeom prst="rect">
                      <a:avLst/>
                    </a:prstGeom>
                    <a:ln>
                      <a:noFill/>
                    </a:ln>
                    <a:extLst>
                      <a:ext uri="{53640926-AAD7-44D8-BBD7-CCE9431645EC}">
                        <a14:shadowObscured xmlns:a14="http://schemas.microsoft.com/office/drawing/2010/main"/>
                      </a:ext>
                    </a:extLst>
                  </pic:spPr>
                </pic:pic>
              </a:graphicData>
            </a:graphic>
          </wp:anchor>
        </w:drawing>
      </w:r>
      <w:r w:rsidR="00A9322C">
        <w:rPr>
          <w:noProof/>
          <w:lang w:eastAsia="es-MX"/>
        </w:rPr>
        <w:drawing>
          <wp:inline distT="0" distB="0" distL="0" distR="0">
            <wp:extent cx="3409950" cy="27622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V.png"/>
                    <pic:cNvPicPr/>
                  </pic:nvPicPr>
                  <pic:blipFill rotWithShape="1">
                    <a:blip r:embed="rId17">
                      <a:extLst>
                        <a:ext uri="{28A0092B-C50C-407E-A947-70E740481C1C}">
                          <a14:useLocalDpi xmlns:a14="http://schemas.microsoft.com/office/drawing/2010/main" val="0"/>
                        </a:ext>
                      </a:extLst>
                    </a:blip>
                    <a:srcRect l="10298" t="17632" r="11262" b="11347"/>
                    <a:stretch/>
                  </pic:blipFill>
                  <pic:spPr bwMode="auto">
                    <a:xfrm>
                      <a:off x="0" y="0"/>
                      <a:ext cx="3409950" cy="2762250"/>
                    </a:xfrm>
                    <a:prstGeom prst="rect">
                      <a:avLst/>
                    </a:prstGeom>
                    <a:ln>
                      <a:noFill/>
                    </a:ln>
                    <a:extLst>
                      <a:ext uri="{53640926-AAD7-44D8-BBD7-CCE9431645EC}">
                        <a14:shadowObscured xmlns:a14="http://schemas.microsoft.com/office/drawing/2010/main"/>
                      </a:ext>
                    </a:extLst>
                  </pic:spPr>
                </pic:pic>
              </a:graphicData>
            </a:graphic>
          </wp:inline>
        </w:drawing>
      </w:r>
    </w:p>
    <w:p w:rsidR="00A9322C" w:rsidRDefault="00A9322C" w:rsidP="00A9322C">
      <w:r>
        <w:rPr>
          <w:noProof/>
          <w:lang w:eastAsia="es-MX"/>
        </w:rPr>
        <w:lastRenderedPageBreak/>
        <w:drawing>
          <wp:inline distT="0" distB="0" distL="0" distR="0">
            <wp:extent cx="3419475" cy="27527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V.png"/>
                    <pic:cNvPicPr/>
                  </pic:nvPicPr>
                  <pic:blipFill rotWithShape="1">
                    <a:blip r:embed="rId18">
                      <a:extLst>
                        <a:ext uri="{28A0092B-C50C-407E-A947-70E740481C1C}">
                          <a14:useLocalDpi xmlns:a14="http://schemas.microsoft.com/office/drawing/2010/main" val="0"/>
                        </a:ext>
                      </a:extLst>
                    </a:blip>
                    <a:srcRect l="10956" t="17387" r="10386" b="11837"/>
                    <a:stretch/>
                  </pic:blipFill>
                  <pic:spPr bwMode="auto">
                    <a:xfrm>
                      <a:off x="0" y="0"/>
                      <a:ext cx="3419475" cy="2752725"/>
                    </a:xfrm>
                    <a:prstGeom prst="rect">
                      <a:avLst/>
                    </a:prstGeom>
                    <a:ln>
                      <a:noFill/>
                    </a:ln>
                    <a:extLst>
                      <a:ext uri="{53640926-AAD7-44D8-BBD7-CCE9431645EC}">
                        <a14:shadowObscured xmlns:a14="http://schemas.microsoft.com/office/drawing/2010/main"/>
                      </a:ext>
                    </a:extLst>
                  </pic:spPr>
                </pic:pic>
              </a:graphicData>
            </a:graphic>
          </wp:inline>
        </w:drawing>
      </w:r>
    </w:p>
    <w:p w:rsidR="00A9322C" w:rsidRDefault="006E6C60" w:rsidP="00A9322C">
      <w:r>
        <w:rPr>
          <w:noProof/>
          <w:lang w:eastAsia="es-MX"/>
        </w:rPr>
        <w:drawing>
          <wp:anchor distT="0" distB="0" distL="114300" distR="114300" simplePos="0" relativeHeight="251666432" behindDoc="1" locked="0" layoutInCell="1" allowOverlap="1">
            <wp:simplePos x="0" y="0"/>
            <wp:positionH relativeFrom="margin">
              <wp:align>left</wp:align>
            </wp:positionH>
            <wp:positionV relativeFrom="paragraph">
              <wp:posOffset>3790315</wp:posOffset>
            </wp:positionV>
            <wp:extent cx="650240" cy="179705"/>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05.png"/>
                    <pic:cNvPicPr/>
                  </pic:nvPicPr>
                  <pic:blipFill rotWithShape="1">
                    <a:blip r:embed="rId19" cstate="print">
                      <a:extLst>
                        <a:ext uri="{28A0092B-C50C-407E-A947-70E740481C1C}">
                          <a14:useLocalDpi xmlns:a14="http://schemas.microsoft.com/office/drawing/2010/main" val="0"/>
                        </a:ext>
                      </a:extLst>
                    </a:blip>
                    <a:srcRect b="44666"/>
                    <a:stretch/>
                  </pic:blipFill>
                  <pic:spPr bwMode="auto">
                    <a:xfrm>
                      <a:off x="0" y="0"/>
                      <a:ext cx="650240" cy="179705"/>
                    </a:xfrm>
                    <a:prstGeom prst="rect">
                      <a:avLst/>
                    </a:prstGeom>
                    <a:ln>
                      <a:noFill/>
                    </a:ln>
                    <a:extLst>
                      <a:ext uri="{53640926-AAD7-44D8-BBD7-CCE9431645EC}">
                        <a14:shadowObscured xmlns:a14="http://schemas.microsoft.com/office/drawing/2010/main"/>
                      </a:ext>
                    </a:extLst>
                  </pic:spPr>
                </pic:pic>
              </a:graphicData>
            </a:graphic>
          </wp:anchor>
        </w:drawing>
      </w:r>
      <w:r w:rsidR="00A9322C">
        <w:rPr>
          <w:noProof/>
          <w:lang w:eastAsia="es-MX"/>
        </w:rPr>
        <w:drawing>
          <wp:inline distT="0" distB="0" distL="0" distR="0">
            <wp:extent cx="3457575" cy="27717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V.png"/>
                    <pic:cNvPicPr/>
                  </pic:nvPicPr>
                  <pic:blipFill rotWithShape="1">
                    <a:blip r:embed="rId20">
                      <a:extLst>
                        <a:ext uri="{28A0092B-C50C-407E-A947-70E740481C1C}">
                          <a14:useLocalDpi xmlns:a14="http://schemas.microsoft.com/office/drawing/2010/main" val="0"/>
                        </a:ext>
                      </a:extLst>
                    </a:blip>
                    <a:srcRect l="10517" t="17387" r="9948" b="11347"/>
                    <a:stretch/>
                  </pic:blipFill>
                  <pic:spPr bwMode="auto">
                    <a:xfrm>
                      <a:off x="0" y="0"/>
                      <a:ext cx="3457575" cy="2771775"/>
                    </a:xfrm>
                    <a:prstGeom prst="rect">
                      <a:avLst/>
                    </a:prstGeom>
                    <a:ln>
                      <a:noFill/>
                    </a:ln>
                    <a:extLst>
                      <a:ext uri="{53640926-AAD7-44D8-BBD7-CCE9431645EC}">
                        <a14:shadowObscured xmlns:a14="http://schemas.microsoft.com/office/drawing/2010/main"/>
                      </a:ext>
                    </a:extLst>
                  </pic:spPr>
                </pic:pic>
              </a:graphicData>
            </a:graphic>
          </wp:inline>
        </w:drawing>
      </w:r>
    </w:p>
    <w:p w:rsidR="00A9322C" w:rsidRDefault="00A9322C" w:rsidP="00A9322C">
      <w:r>
        <w:rPr>
          <w:noProof/>
          <w:lang w:eastAsia="es-MX"/>
        </w:rPr>
        <w:lastRenderedPageBreak/>
        <w:drawing>
          <wp:inline distT="0" distB="0" distL="0" distR="0">
            <wp:extent cx="3457575" cy="27622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V.png"/>
                    <pic:cNvPicPr/>
                  </pic:nvPicPr>
                  <pic:blipFill rotWithShape="1">
                    <a:blip r:embed="rId21">
                      <a:extLst>
                        <a:ext uri="{28A0092B-C50C-407E-A947-70E740481C1C}">
                          <a14:useLocalDpi xmlns:a14="http://schemas.microsoft.com/office/drawing/2010/main" val="0"/>
                        </a:ext>
                      </a:extLst>
                    </a:blip>
                    <a:srcRect l="10298" t="17632" r="10167" b="11347"/>
                    <a:stretch/>
                  </pic:blipFill>
                  <pic:spPr bwMode="auto">
                    <a:xfrm>
                      <a:off x="0" y="0"/>
                      <a:ext cx="3457575" cy="2762250"/>
                    </a:xfrm>
                    <a:prstGeom prst="rect">
                      <a:avLst/>
                    </a:prstGeom>
                    <a:ln>
                      <a:noFill/>
                    </a:ln>
                    <a:extLst>
                      <a:ext uri="{53640926-AAD7-44D8-BBD7-CCE9431645EC}">
                        <a14:shadowObscured xmlns:a14="http://schemas.microsoft.com/office/drawing/2010/main"/>
                      </a:ext>
                    </a:extLst>
                  </pic:spPr>
                </pic:pic>
              </a:graphicData>
            </a:graphic>
          </wp:inline>
        </w:drawing>
      </w:r>
    </w:p>
    <w:p w:rsidR="00A9322C" w:rsidRDefault="00A9322C" w:rsidP="00A9322C">
      <w:r>
        <w:rPr>
          <w:noProof/>
          <w:lang w:eastAsia="es-MX"/>
        </w:rPr>
        <w:drawing>
          <wp:inline distT="0" distB="0" distL="0" distR="0">
            <wp:extent cx="3495675" cy="27908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V.png"/>
                    <pic:cNvPicPr/>
                  </pic:nvPicPr>
                  <pic:blipFill rotWithShape="1">
                    <a:blip r:embed="rId22">
                      <a:extLst>
                        <a:ext uri="{28A0092B-C50C-407E-A947-70E740481C1C}">
                          <a14:useLocalDpi xmlns:a14="http://schemas.microsoft.com/office/drawing/2010/main" val="0"/>
                        </a:ext>
                      </a:extLst>
                    </a:blip>
                    <a:srcRect l="9860" t="17143" r="9728" b="11101"/>
                    <a:stretch/>
                  </pic:blipFill>
                  <pic:spPr bwMode="auto">
                    <a:xfrm>
                      <a:off x="0" y="0"/>
                      <a:ext cx="3495675" cy="2790825"/>
                    </a:xfrm>
                    <a:prstGeom prst="rect">
                      <a:avLst/>
                    </a:prstGeom>
                    <a:ln>
                      <a:noFill/>
                    </a:ln>
                    <a:extLst>
                      <a:ext uri="{53640926-AAD7-44D8-BBD7-CCE9431645EC}">
                        <a14:shadowObscured xmlns:a14="http://schemas.microsoft.com/office/drawing/2010/main"/>
                      </a:ext>
                    </a:extLst>
                  </pic:spPr>
                </pic:pic>
              </a:graphicData>
            </a:graphic>
          </wp:inline>
        </w:drawing>
      </w:r>
    </w:p>
    <w:p w:rsidR="006E6C60" w:rsidRDefault="006E6C60" w:rsidP="00A9322C">
      <w:r>
        <w:rPr>
          <w:noProof/>
          <w:lang w:eastAsia="es-MX"/>
        </w:rPr>
        <w:drawing>
          <wp:anchor distT="0" distB="0" distL="114300" distR="114300" simplePos="0" relativeHeight="251667456" behindDoc="1" locked="0" layoutInCell="1" allowOverlap="1">
            <wp:simplePos x="0" y="0"/>
            <wp:positionH relativeFrom="margin">
              <wp:align>right</wp:align>
            </wp:positionH>
            <wp:positionV relativeFrom="paragraph">
              <wp:posOffset>874395</wp:posOffset>
            </wp:positionV>
            <wp:extent cx="650240" cy="179705"/>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06.png"/>
                    <pic:cNvPicPr/>
                  </pic:nvPicPr>
                  <pic:blipFill rotWithShape="1">
                    <a:blip r:embed="rId23" cstate="print">
                      <a:extLst>
                        <a:ext uri="{28A0092B-C50C-407E-A947-70E740481C1C}">
                          <a14:useLocalDpi xmlns:a14="http://schemas.microsoft.com/office/drawing/2010/main" val="0"/>
                        </a:ext>
                      </a:extLst>
                    </a:blip>
                    <a:srcRect b="44666"/>
                    <a:stretch/>
                  </pic:blipFill>
                  <pic:spPr bwMode="auto">
                    <a:xfrm>
                      <a:off x="0" y="0"/>
                      <a:ext cx="650240" cy="179705"/>
                    </a:xfrm>
                    <a:prstGeom prst="rect">
                      <a:avLst/>
                    </a:prstGeom>
                    <a:ln>
                      <a:noFill/>
                    </a:ln>
                    <a:extLst>
                      <a:ext uri="{53640926-AAD7-44D8-BBD7-CCE9431645EC}">
                        <a14:shadowObscured xmlns:a14="http://schemas.microsoft.com/office/drawing/2010/main"/>
                      </a:ext>
                    </a:extLst>
                  </pic:spPr>
                </pic:pic>
              </a:graphicData>
            </a:graphic>
          </wp:anchor>
        </w:drawing>
      </w:r>
    </w:p>
    <w:p w:rsidR="00A9322C" w:rsidRDefault="00A9322C" w:rsidP="00A9322C">
      <w:r>
        <w:rPr>
          <w:noProof/>
          <w:lang w:eastAsia="es-MX"/>
        </w:rPr>
        <w:lastRenderedPageBreak/>
        <w:drawing>
          <wp:inline distT="0" distB="0" distL="0" distR="0">
            <wp:extent cx="3486150" cy="2800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V.png"/>
                    <pic:cNvPicPr/>
                  </pic:nvPicPr>
                  <pic:blipFill rotWithShape="1">
                    <a:blip r:embed="rId24">
                      <a:extLst>
                        <a:ext uri="{28A0092B-C50C-407E-A947-70E740481C1C}">
                          <a14:useLocalDpi xmlns:a14="http://schemas.microsoft.com/office/drawing/2010/main" val="0"/>
                        </a:ext>
                      </a:extLst>
                    </a:blip>
                    <a:srcRect l="9859" t="16898" r="9948" b="11102"/>
                    <a:stretch/>
                  </pic:blipFill>
                  <pic:spPr bwMode="auto">
                    <a:xfrm>
                      <a:off x="0" y="0"/>
                      <a:ext cx="3486150" cy="2800350"/>
                    </a:xfrm>
                    <a:prstGeom prst="rect">
                      <a:avLst/>
                    </a:prstGeom>
                    <a:ln>
                      <a:noFill/>
                    </a:ln>
                    <a:extLst>
                      <a:ext uri="{53640926-AAD7-44D8-BBD7-CCE9431645EC}">
                        <a14:shadowObscured xmlns:a14="http://schemas.microsoft.com/office/drawing/2010/main"/>
                      </a:ext>
                    </a:extLst>
                  </pic:spPr>
                </pic:pic>
              </a:graphicData>
            </a:graphic>
          </wp:inline>
        </w:drawing>
      </w:r>
    </w:p>
    <w:p w:rsidR="00A9322C" w:rsidRDefault="006E6C60" w:rsidP="00A9322C">
      <w:r>
        <w:rPr>
          <w:noProof/>
          <w:lang w:eastAsia="es-MX"/>
        </w:rPr>
        <w:drawing>
          <wp:anchor distT="0" distB="0" distL="114300" distR="114300" simplePos="0" relativeHeight="251668480" behindDoc="1" locked="0" layoutInCell="1" allowOverlap="1">
            <wp:simplePos x="0" y="0"/>
            <wp:positionH relativeFrom="margin">
              <wp:align>left</wp:align>
            </wp:positionH>
            <wp:positionV relativeFrom="paragraph">
              <wp:posOffset>3752215</wp:posOffset>
            </wp:positionV>
            <wp:extent cx="650240" cy="179705"/>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07.png"/>
                    <pic:cNvPicPr/>
                  </pic:nvPicPr>
                  <pic:blipFill rotWithShape="1">
                    <a:blip r:embed="rId25" cstate="print">
                      <a:extLst>
                        <a:ext uri="{28A0092B-C50C-407E-A947-70E740481C1C}">
                          <a14:useLocalDpi xmlns:a14="http://schemas.microsoft.com/office/drawing/2010/main" val="0"/>
                        </a:ext>
                      </a:extLst>
                    </a:blip>
                    <a:srcRect b="44666"/>
                    <a:stretch/>
                  </pic:blipFill>
                  <pic:spPr bwMode="auto">
                    <a:xfrm>
                      <a:off x="0" y="0"/>
                      <a:ext cx="650240" cy="179705"/>
                    </a:xfrm>
                    <a:prstGeom prst="rect">
                      <a:avLst/>
                    </a:prstGeom>
                    <a:ln>
                      <a:noFill/>
                    </a:ln>
                    <a:extLst>
                      <a:ext uri="{53640926-AAD7-44D8-BBD7-CCE9431645EC}">
                        <a14:shadowObscured xmlns:a14="http://schemas.microsoft.com/office/drawing/2010/main"/>
                      </a:ext>
                    </a:extLst>
                  </pic:spPr>
                </pic:pic>
              </a:graphicData>
            </a:graphic>
          </wp:anchor>
        </w:drawing>
      </w:r>
      <w:r w:rsidR="00A9322C">
        <w:rPr>
          <w:noProof/>
          <w:lang w:eastAsia="es-MX"/>
        </w:rPr>
        <w:drawing>
          <wp:inline distT="0" distB="0" distL="0" distR="0">
            <wp:extent cx="3448050" cy="27717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V.png"/>
                    <pic:cNvPicPr/>
                  </pic:nvPicPr>
                  <pic:blipFill rotWithShape="1">
                    <a:blip r:embed="rId26">
                      <a:extLst>
                        <a:ext uri="{28A0092B-C50C-407E-A947-70E740481C1C}">
                          <a14:useLocalDpi xmlns:a14="http://schemas.microsoft.com/office/drawing/2010/main" val="0"/>
                        </a:ext>
                      </a:extLst>
                    </a:blip>
                    <a:srcRect l="10298" t="17142" r="10386" b="11592"/>
                    <a:stretch/>
                  </pic:blipFill>
                  <pic:spPr bwMode="auto">
                    <a:xfrm>
                      <a:off x="0" y="0"/>
                      <a:ext cx="3448050" cy="2771775"/>
                    </a:xfrm>
                    <a:prstGeom prst="rect">
                      <a:avLst/>
                    </a:prstGeom>
                    <a:ln>
                      <a:noFill/>
                    </a:ln>
                    <a:extLst>
                      <a:ext uri="{53640926-AAD7-44D8-BBD7-CCE9431645EC}">
                        <a14:shadowObscured xmlns:a14="http://schemas.microsoft.com/office/drawing/2010/main"/>
                      </a:ext>
                    </a:extLst>
                  </pic:spPr>
                </pic:pic>
              </a:graphicData>
            </a:graphic>
          </wp:inline>
        </w:drawing>
      </w:r>
    </w:p>
    <w:p w:rsidR="00A9322C" w:rsidRDefault="00A9322C" w:rsidP="00A9322C">
      <w:r>
        <w:rPr>
          <w:noProof/>
          <w:lang w:eastAsia="es-MX"/>
        </w:rPr>
        <w:lastRenderedPageBreak/>
        <w:drawing>
          <wp:inline distT="0" distB="0" distL="0" distR="0">
            <wp:extent cx="3467100" cy="27908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V.png"/>
                    <pic:cNvPicPr/>
                  </pic:nvPicPr>
                  <pic:blipFill rotWithShape="1">
                    <a:blip r:embed="rId27">
                      <a:extLst>
                        <a:ext uri="{28A0092B-C50C-407E-A947-70E740481C1C}">
                          <a14:useLocalDpi xmlns:a14="http://schemas.microsoft.com/office/drawing/2010/main" val="0"/>
                        </a:ext>
                      </a:extLst>
                    </a:blip>
                    <a:srcRect l="10079" t="16898" r="10167" b="11347"/>
                    <a:stretch/>
                  </pic:blipFill>
                  <pic:spPr bwMode="auto">
                    <a:xfrm>
                      <a:off x="0" y="0"/>
                      <a:ext cx="3467100" cy="2790825"/>
                    </a:xfrm>
                    <a:prstGeom prst="rect">
                      <a:avLst/>
                    </a:prstGeom>
                    <a:ln>
                      <a:noFill/>
                    </a:ln>
                    <a:extLst>
                      <a:ext uri="{53640926-AAD7-44D8-BBD7-CCE9431645EC}">
                        <a14:shadowObscured xmlns:a14="http://schemas.microsoft.com/office/drawing/2010/main"/>
                      </a:ext>
                    </a:extLst>
                  </pic:spPr>
                </pic:pic>
              </a:graphicData>
            </a:graphic>
          </wp:inline>
        </w:drawing>
      </w:r>
    </w:p>
    <w:p w:rsidR="00A9322C" w:rsidRDefault="006E6C60" w:rsidP="00A9322C">
      <w:r>
        <w:rPr>
          <w:noProof/>
          <w:lang w:eastAsia="es-MX"/>
        </w:rPr>
        <w:drawing>
          <wp:anchor distT="0" distB="0" distL="114300" distR="114300" simplePos="0" relativeHeight="251669504" behindDoc="1" locked="0" layoutInCell="1" allowOverlap="1">
            <wp:simplePos x="0" y="0"/>
            <wp:positionH relativeFrom="margin">
              <wp:align>right</wp:align>
            </wp:positionH>
            <wp:positionV relativeFrom="paragraph">
              <wp:posOffset>3752215</wp:posOffset>
            </wp:positionV>
            <wp:extent cx="650240" cy="179705"/>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08.png"/>
                    <pic:cNvPicPr/>
                  </pic:nvPicPr>
                  <pic:blipFill rotWithShape="1">
                    <a:blip r:embed="rId28" cstate="print">
                      <a:extLst>
                        <a:ext uri="{28A0092B-C50C-407E-A947-70E740481C1C}">
                          <a14:useLocalDpi xmlns:a14="http://schemas.microsoft.com/office/drawing/2010/main" val="0"/>
                        </a:ext>
                      </a:extLst>
                    </a:blip>
                    <a:srcRect b="44666"/>
                    <a:stretch/>
                  </pic:blipFill>
                  <pic:spPr bwMode="auto">
                    <a:xfrm>
                      <a:off x="0" y="0"/>
                      <a:ext cx="650240" cy="179705"/>
                    </a:xfrm>
                    <a:prstGeom prst="rect">
                      <a:avLst/>
                    </a:prstGeom>
                    <a:ln>
                      <a:noFill/>
                    </a:ln>
                    <a:extLst>
                      <a:ext uri="{53640926-AAD7-44D8-BBD7-CCE9431645EC}">
                        <a14:shadowObscured xmlns:a14="http://schemas.microsoft.com/office/drawing/2010/main"/>
                      </a:ext>
                    </a:extLst>
                  </pic:spPr>
                </pic:pic>
              </a:graphicData>
            </a:graphic>
          </wp:anchor>
        </w:drawing>
      </w:r>
      <w:r w:rsidR="00A9322C">
        <w:rPr>
          <w:noProof/>
          <w:lang w:eastAsia="es-MX"/>
        </w:rPr>
        <w:drawing>
          <wp:inline distT="0" distB="0" distL="0" distR="0">
            <wp:extent cx="3467100" cy="27717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V.png"/>
                    <pic:cNvPicPr/>
                  </pic:nvPicPr>
                  <pic:blipFill rotWithShape="1">
                    <a:blip r:embed="rId29">
                      <a:extLst>
                        <a:ext uri="{28A0092B-C50C-407E-A947-70E740481C1C}">
                          <a14:useLocalDpi xmlns:a14="http://schemas.microsoft.com/office/drawing/2010/main" val="0"/>
                        </a:ext>
                      </a:extLst>
                    </a:blip>
                    <a:srcRect l="10298" t="17387" r="9947" b="11347"/>
                    <a:stretch/>
                  </pic:blipFill>
                  <pic:spPr bwMode="auto">
                    <a:xfrm>
                      <a:off x="0" y="0"/>
                      <a:ext cx="3467100" cy="2771775"/>
                    </a:xfrm>
                    <a:prstGeom prst="rect">
                      <a:avLst/>
                    </a:prstGeom>
                    <a:ln>
                      <a:noFill/>
                    </a:ln>
                    <a:extLst>
                      <a:ext uri="{53640926-AAD7-44D8-BBD7-CCE9431645EC}">
                        <a14:shadowObscured xmlns:a14="http://schemas.microsoft.com/office/drawing/2010/main"/>
                      </a:ext>
                    </a:extLst>
                  </pic:spPr>
                </pic:pic>
              </a:graphicData>
            </a:graphic>
          </wp:inline>
        </w:drawing>
      </w:r>
    </w:p>
    <w:p w:rsidR="00A9322C" w:rsidRDefault="00A9322C" w:rsidP="00A9322C">
      <w:r>
        <w:rPr>
          <w:noProof/>
          <w:lang w:eastAsia="es-MX"/>
        </w:rPr>
        <w:lastRenderedPageBreak/>
        <w:drawing>
          <wp:inline distT="0" distB="0" distL="0" distR="0">
            <wp:extent cx="3476625" cy="27622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V.png"/>
                    <pic:cNvPicPr/>
                  </pic:nvPicPr>
                  <pic:blipFill rotWithShape="1">
                    <a:blip r:embed="rId29">
                      <a:extLst>
                        <a:ext uri="{28A0092B-C50C-407E-A947-70E740481C1C}">
                          <a14:useLocalDpi xmlns:a14="http://schemas.microsoft.com/office/drawing/2010/main" val="0"/>
                        </a:ext>
                      </a:extLst>
                    </a:blip>
                    <a:srcRect l="10079" t="17388" r="9948" b="11592"/>
                    <a:stretch/>
                  </pic:blipFill>
                  <pic:spPr bwMode="auto">
                    <a:xfrm>
                      <a:off x="0" y="0"/>
                      <a:ext cx="3476625" cy="2762250"/>
                    </a:xfrm>
                    <a:prstGeom prst="rect">
                      <a:avLst/>
                    </a:prstGeom>
                    <a:ln>
                      <a:noFill/>
                    </a:ln>
                    <a:extLst>
                      <a:ext uri="{53640926-AAD7-44D8-BBD7-CCE9431645EC}">
                        <a14:shadowObscured xmlns:a14="http://schemas.microsoft.com/office/drawing/2010/main"/>
                      </a:ext>
                    </a:extLst>
                  </pic:spPr>
                </pic:pic>
              </a:graphicData>
            </a:graphic>
          </wp:inline>
        </w:drawing>
      </w:r>
    </w:p>
    <w:p w:rsidR="00A9322C" w:rsidRDefault="006E6C60" w:rsidP="00A9322C">
      <w:r>
        <w:rPr>
          <w:noProof/>
          <w:lang w:eastAsia="es-MX"/>
        </w:rPr>
        <w:drawing>
          <wp:anchor distT="0" distB="0" distL="114300" distR="114300" simplePos="0" relativeHeight="251670528" behindDoc="1" locked="0" layoutInCell="1" allowOverlap="1">
            <wp:simplePos x="0" y="0"/>
            <wp:positionH relativeFrom="margin">
              <wp:align>left</wp:align>
            </wp:positionH>
            <wp:positionV relativeFrom="paragraph">
              <wp:posOffset>3790315</wp:posOffset>
            </wp:positionV>
            <wp:extent cx="635000" cy="179705"/>
            <wp:effectExtent l="0" t="0" r="0"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09.png"/>
                    <pic:cNvPicPr/>
                  </pic:nvPicPr>
                  <pic:blipFill rotWithShape="1">
                    <a:blip r:embed="rId30" cstate="print">
                      <a:extLst>
                        <a:ext uri="{28A0092B-C50C-407E-A947-70E740481C1C}">
                          <a14:useLocalDpi xmlns:a14="http://schemas.microsoft.com/office/drawing/2010/main" val="0"/>
                        </a:ext>
                      </a:extLst>
                    </a:blip>
                    <a:srcRect b="43333"/>
                    <a:stretch/>
                  </pic:blipFill>
                  <pic:spPr bwMode="auto">
                    <a:xfrm>
                      <a:off x="0" y="0"/>
                      <a:ext cx="635000" cy="179705"/>
                    </a:xfrm>
                    <a:prstGeom prst="rect">
                      <a:avLst/>
                    </a:prstGeom>
                    <a:ln>
                      <a:noFill/>
                    </a:ln>
                    <a:extLst>
                      <a:ext uri="{53640926-AAD7-44D8-BBD7-CCE9431645EC}">
                        <a14:shadowObscured xmlns:a14="http://schemas.microsoft.com/office/drawing/2010/main"/>
                      </a:ext>
                    </a:extLst>
                  </pic:spPr>
                </pic:pic>
              </a:graphicData>
            </a:graphic>
          </wp:anchor>
        </w:drawing>
      </w:r>
      <w:r w:rsidR="00A347AD">
        <w:rPr>
          <w:noProof/>
          <w:lang w:eastAsia="es-MX"/>
        </w:rPr>
        <w:drawing>
          <wp:inline distT="0" distB="0" distL="0" distR="0">
            <wp:extent cx="3419475" cy="27432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V.png"/>
                    <pic:cNvPicPr/>
                  </pic:nvPicPr>
                  <pic:blipFill rotWithShape="1">
                    <a:blip r:embed="rId31">
                      <a:extLst>
                        <a:ext uri="{28A0092B-C50C-407E-A947-70E740481C1C}">
                          <a14:useLocalDpi xmlns:a14="http://schemas.microsoft.com/office/drawing/2010/main" val="0"/>
                        </a:ext>
                      </a:extLst>
                    </a:blip>
                    <a:srcRect l="10298" t="17633" r="11043" b="11837"/>
                    <a:stretch/>
                  </pic:blipFill>
                  <pic:spPr bwMode="auto">
                    <a:xfrm>
                      <a:off x="0" y="0"/>
                      <a:ext cx="3419475" cy="2743200"/>
                    </a:xfrm>
                    <a:prstGeom prst="rect">
                      <a:avLst/>
                    </a:prstGeom>
                    <a:ln>
                      <a:noFill/>
                    </a:ln>
                    <a:extLst>
                      <a:ext uri="{53640926-AAD7-44D8-BBD7-CCE9431645EC}">
                        <a14:shadowObscured xmlns:a14="http://schemas.microsoft.com/office/drawing/2010/main"/>
                      </a:ext>
                    </a:extLst>
                  </pic:spPr>
                </pic:pic>
              </a:graphicData>
            </a:graphic>
          </wp:inline>
        </w:drawing>
      </w:r>
    </w:p>
    <w:p w:rsidR="00A347AD" w:rsidRDefault="00A347AD" w:rsidP="00A9322C">
      <w:r>
        <w:rPr>
          <w:noProof/>
          <w:lang w:eastAsia="es-MX"/>
        </w:rPr>
        <w:lastRenderedPageBreak/>
        <w:drawing>
          <wp:inline distT="0" distB="0" distL="0" distR="0">
            <wp:extent cx="3448050" cy="27622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V.png"/>
                    <pic:cNvPicPr/>
                  </pic:nvPicPr>
                  <pic:blipFill rotWithShape="1">
                    <a:blip r:embed="rId32">
                      <a:extLst>
                        <a:ext uri="{28A0092B-C50C-407E-A947-70E740481C1C}">
                          <a14:useLocalDpi xmlns:a14="http://schemas.microsoft.com/office/drawing/2010/main" val="0"/>
                        </a:ext>
                      </a:extLst>
                    </a:blip>
                    <a:srcRect l="10517" t="17143" r="10168" b="11837"/>
                    <a:stretch/>
                  </pic:blipFill>
                  <pic:spPr bwMode="auto">
                    <a:xfrm>
                      <a:off x="0" y="0"/>
                      <a:ext cx="3448050" cy="2762250"/>
                    </a:xfrm>
                    <a:prstGeom prst="rect">
                      <a:avLst/>
                    </a:prstGeom>
                    <a:ln>
                      <a:noFill/>
                    </a:ln>
                    <a:extLst>
                      <a:ext uri="{53640926-AAD7-44D8-BBD7-CCE9431645EC}">
                        <a14:shadowObscured xmlns:a14="http://schemas.microsoft.com/office/drawing/2010/main"/>
                      </a:ext>
                    </a:extLst>
                  </pic:spPr>
                </pic:pic>
              </a:graphicData>
            </a:graphic>
          </wp:inline>
        </w:drawing>
      </w:r>
    </w:p>
    <w:p w:rsidR="00A347AD" w:rsidRDefault="006E6C60" w:rsidP="00A9322C">
      <w:r>
        <w:rPr>
          <w:noProof/>
          <w:lang w:eastAsia="es-MX"/>
        </w:rPr>
        <w:drawing>
          <wp:anchor distT="0" distB="0" distL="114300" distR="114300" simplePos="0" relativeHeight="251671552" behindDoc="1" locked="0" layoutInCell="1" allowOverlap="1">
            <wp:simplePos x="0" y="0"/>
            <wp:positionH relativeFrom="margin">
              <wp:align>right</wp:align>
            </wp:positionH>
            <wp:positionV relativeFrom="paragraph">
              <wp:posOffset>3790315</wp:posOffset>
            </wp:positionV>
            <wp:extent cx="642620" cy="179705"/>
            <wp:effectExtent l="0" t="0" r="5080" b="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010.png"/>
                    <pic:cNvPicPr/>
                  </pic:nvPicPr>
                  <pic:blipFill rotWithShape="1">
                    <a:blip r:embed="rId33" cstate="print">
                      <a:extLst>
                        <a:ext uri="{28A0092B-C50C-407E-A947-70E740481C1C}">
                          <a14:useLocalDpi xmlns:a14="http://schemas.microsoft.com/office/drawing/2010/main" val="0"/>
                        </a:ext>
                      </a:extLst>
                    </a:blip>
                    <a:srcRect b="44000"/>
                    <a:stretch/>
                  </pic:blipFill>
                  <pic:spPr bwMode="auto">
                    <a:xfrm>
                      <a:off x="0" y="0"/>
                      <a:ext cx="642620" cy="179705"/>
                    </a:xfrm>
                    <a:prstGeom prst="rect">
                      <a:avLst/>
                    </a:prstGeom>
                    <a:ln>
                      <a:noFill/>
                    </a:ln>
                    <a:extLst>
                      <a:ext uri="{53640926-AAD7-44D8-BBD7-CCE9431645EC}">
                        <a14:shadowObscured xmlns:a14="http://schemas.microsoft.com/office/drawing/2010/main"/>
                      </a:ext>
                    </a:extLst>
                  </pic:spPr>
                </pic:pic>
              </a:graphicData>
            </a:graphic>
          </wp:anchor>
        </w:drawing>
      </w:r>
      <w:r w:rsidR="00A347AD">
        <w:rPr>
          <w:noProof/>
          <w:lang w:eastAsia="es-MX"/>
        </w:rPr>
        <w:drawing>
          <wp:inline distT="0" distB="0" distL="0" distR="0">
            <wp:extent cx="3476625" cy="27908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V.png"/>
                    <pic:cNvPicPr/>
                  </pic:nvPicPr>
                  <pic:blipFill rotWithShape="1">
                    <a:blip r:embed="rId34">
                      <a:extLst>
                        <a:ext uri="{28A0092B-C50C-407E-A947-70E740481C1C}">
                          <a14:useLocalDpi xmlns:a14="http://schemas.microsoft.com/office/drawing/2010/main" val="0"/>
                        </a:ext>
                      </a:extLst>
                    </a:blip>
                    <a:srcRect l="10079" t="17143" r="9948" b="11101"/>
                    <a:stretch/>
                  </pic:blipFill>
                  <pic:spPr bwMode="auto">
                    <a:xfrm>
                      <a:off x="0" y="0"/>
                      <a:ext cx="3476625" cy="2790825"/>
                    </a:xfrm>
                    <a:prstGeom prst="rect">
                      <a:avLst/>
                    </a:prstGeom>
                    <a:ln>
                      <a:noFill/>
                    </a:ln>
                    <a:extLst>
                      <a:ext uri="{53640926-AAD7-44D8-BBD7-CCE9431645EC}">
                        <a14:shadowObscured xmlns:a14="http://schemas.microsoft.com/office/drawing/2010/main"/>
                      </a:ext>
                    </a:extLst>
                  </pic:spPr>
                </pic:pic>
              </a:graphicData>
            </a:graphic>
          </wp:inline>
        </w:drawing>
      </w:r>
    </w:p>
    <w:p w:rsidR="00A347AD" w:rsidRDefault="00A347AD" w:rsidP="00A9322C">
      <w:r>
        <w:rPr>
          <w:noProof/>
          <w:lang w:eastAsia="es-MX"/>
        </w:rPr>
        <w:lastRenderedPageBreak/>
        <w:drawing>
          <wp:inline distT="0" distB="0" distL="0" distR="0">
            <wp:extent cx="3448050" cy="27622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V.png"/>
                    <pic:cNvPicPr/>
                  </pic:nvPicPr>
                  <pic:blipFill rotWithShape="1">
                    <a:blip r:embed="rId35">
                      <a:extLst>
                        <a:ext uri="{28A0092B-C50C-407E-A947-70E740481C1C}">
                          <a14:useLocalDpi xmlns:a14="http://schemas.microsoft.com/office/drawing/2010/main" val="0"/>
                        </a:ext>
                      </a:extLst>
                    </a:blip>
                    <a:srcRect l="10298" t="17388" r="10386" b="11592"/>
                    <a:stretch/>
                  </pic:blipFill>
                  <pic:spPr bwMode="auto">
                    <a:xfrm>
                      <a:off x="0" y="0"/>
                      <a:ext cx="3448050" cy="2762250"/>
                    </a:xfrm>
                    <a:prstGeom prst="rect">
                      <a:avLst/>
                    </a:prstGeom>
                    <a:ln>
                      <a:noFill/>
                    </a:ln>
                    <a:extLst>
                      <a:ext uri="{53640926-AAD7-44D8-BBD7-CCE9431645EC}">
                        <a14:shadowObscured xmlns:a14="http://schemas.microsoft.com/office/drawing/2010/main"/>
                      </a:ext>
                    </a:extLst>
                  </pic:spPr>
                </pic:pic>
              </a:graphicData>
            </a:graphic>
          </wp:inline>
        </w:drawing>
      </w:r>
    </w:p>
    <w:p w:rsidR="00A347AD" w:rsidRDefault="006E6C60" w:rsidP="00A9322C">
      <w:r>
        <w:rPr>
          <w:noProof/>
          <w:lang w:eastAsia="es-MX"/>
        </w:rPr>
        <w:drawing>
          <wp:anchor distT="0" distB="0" distL="114300" distR="114300" simplePos="0" relativeHeight="251672576" behindDoc="1" locked="0" layoutInCell="1" allowOverlap="1">
            <wp:simplePos x="0" y="0"/>
            <wp:positionH relativeFrom="margin">
              <wp:align>left</wp:align>
            </wp:positionH>
            <wp:positionV relativeFrom="paragraph">
              <wp:posOffset>3790315</wp:posOffset>
            </wp:positionV>
            <wp:extent cx="642620" cy="179705"/>
            <wp:effectExtent l="0" t="0" r="508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011.png"/>
                    <pic:cNvPicPr/>
                  </pic:nvPicPr>
                  <pic:blipFill rotWithShape="1">
                    <a:blip r:embed="rId36" cstate="print">
                      <a:extLst>
                        <a:ext uri="{28A0092B-C50C-407E-A947-70E740481C1C}">
                          <a14:useLocalDpi xmlns:a14="http://schemas.microsoft.com/office/drawing/2010/main" val="0"/>
                        </a:ext>
                      </a:extLst>
                    </a:blip>
                    <a:srcRect b="44000"/>
                    <a:stretch/>
                  </pic:blipFill>
                  <pic:spPr bwMode="auto">
                    <a:xfrm>
                      <a:off x="0" y="0"/>
                      <a:ext cx="642620" cy="179705"/>
                    </a:xfrm>
                    <a:prstGeom prst="rect">
                      <a:avLst/>
                    </a:prstGeom>
                    <a:ln>
                      <a:noFill/>
                    </a:ln>
                    <a:extLst>
                      <a:ext uri="{53640926-AAD7-44D8-BBD7-CCE9431645EC}">
                        <a14:shadowObscured xmlns:a14="http://schemas.microsoft.com/office/drawing/2010/main"/>
                      </a:ext>
                    </a:extLst>
                  </pic:spPr>
                </pic:pic>
              </a:graphicData>
            </a:graphic>
          </wp:anchor>
        </w:drawing>
      </w:r>
      <w:r w:rsidR="00A347AD">
        <w:rPr>
          <w:noProof/>
          <w:lang w:eastAsia="es-MX"/>
        </w:rPr>
        <w:drawing>
          <wp:inline distT="0" distB="0" distL="0" distR="0">
            <wp:extent cx="3467100" cy="27717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V.png"/>
                    <pic:cNvPicPr/>
                  </pic:nvPicPr>
                  <pic:blipFill rotWithShape="1">
                    <a:blip r:embed="rId37">
                      <a:extLst>
                        <a:ext uri="{28A0092B-C50C-407E-A947-70E740481C1C}">
                          <a14:useLocalDpi xmlns:a14="http://schemas.microsoft.com/office/drawing/2010/main" val="0"/>
                        </a:ext>
                      </a:extLst>
                    </a:blip>
                    <a:srcRect l="10079" t="17633" r="10167" b="11102"/>
                    <a:stretch/>
                  </pic:blipFill>
                  <pic:spPr bwMode="auto">
                    <a:xfrm>
                      <a:off x="0" y="0"/>
                      <a:ext cx="3467100" cy="2771775"/>
                    </a:xfrm>
                    <a:prstGeom prst="rect">
                      <a:avLst/>
                    </a:prstGeom>
                    <a:ln>
                      <a:noFill/>
                    </a:ln>
                    <a:extLst>
                      <a:ext uri="{53640926-AAD7-44D8-BBD7-CCE9431645EC}">
                        <a14:shadowObscured xmlns:a14="http://schemas.microsoft.com/office/drawing/2010/main"/>
                      </a:ext>
                    </a:extLst>
                  </pic:spPr>
                </pic:pic>
              </a:graphicData>
            </a:graphic>
          </wp:inline>
        </w:drawing>
      </w:r>
    </w:p>
    <w:p w:rsidR="00A347AD" w:rsidRDefault="006E6C60" w:rsidP="00A9322C">
      <w:r>
        <w:rPr>
          <w:noProof/>
          <w:lang w:eastAsia="es-MX"/>
        </w:rPr>
        <w:lastRenderedPageBreak/>
        <w:drawing>
          <wp:anchor distT="0" distB="0" distL="114300" distR="114300" simplePos="0" relativeHeight="251673600" behindDoc="1" locked="0" layoutInCell="1" allowOverlap="1">
            <wp:simplePos x="0" y="0"/>
            <wp:positionH relativeFrom="margin">
              <wp:align>right</wp:align>
            </wp:positionH>
            <wp:positionV relativeFrom="paragraph">
              <wp:posOffset>6667500</wp:posOffset>
            </wp:positionV>
            <wp:extent cx="635000" cy="179705"/>
            <wp:effectExtent l="0" t="0" r="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012.png"/>
                    <pic:cNvPicPr/>
                  </pic:nvPicPr>
                  <pic:blipFill rotWithShape="1">
                    <a:blip r:embed="rId38" cstate="print">
                      <a:extLst>
                        <a:ext uri="{28A0092B-C50C-407E-A947-70E740481C1C}">
                          <a14:useLocalDpi xmlns:a14="http://schemas.microsoft.com/office/drawing/2010/main" val="0"/>
                        </a:ext>
                      </a:extLst>
                    </a:blip>
                    <a:srcRect b="43333"/>
                    <a:stretch/>
                  </pic:blipFill>
                  <pic:spPr bwMode="auto">
                    <a:xfrm>
                      <a:off x="0" y="0"/>
                      <a:ext cx="635000" cy="179705"/>
                    </a:xfrm>
                    <a:prstGeom prst="rect">
                      <a:avLst/>
                    </a:prstGeom>
                    <a:ln>
                      <a:noFill/>
                    </a:ln>
                    <a:extLst>
                      <a:ext uri="{53640926-AAD7-44D8-BBD7-CCE9431645EC}">
                        <a14:shadowObscured xmlns:a14="http://schemas.microsoft.com/office/drawing/2010/main"/>
                      </a:ext>
                    </a:extLst>
                  </pic:spPr>
                </pic:pic>
              </a:graphicData>
            </a:graphic>
          </wp:anchor>
        </w:drawing>
      </w:r>
      <w:r w:rsidR="00A347AD">
        <w:rPr>
          <w:noProof/>
          <w:lang w:eastAsia="es-MX"/>
        </w:rPr>
        <w:drawing>
          <wp:inline distT="0" distB="0" distL="0" distR="0">
            <wp:extent cx="3467100" cy="27717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5V.png"/>
                    <pic:cNvPicPr/>
                  </pic:nvPicPr>
                  <pic:blipFill rotWithShape="1">
                    <a:blip r:embed="rId39">
                      <a:extLst>
                        <a:ext uri="{28A0092B-C50C-407E-A947-70E740481C1C}">
                          <a14:useLocalDpi xmlns:a14="http://schemas.microsoft.com/office/drawing/2010/main" val="0"/>
                        </a:ext>
                      </a:extLst>
                    </a:blip>
                    <a:srcRect l="10298" t="16898" r="9947" b="11837"/>
                    <a:stretch/>
                  </pic:blipFill>
                  <pic:spPr bwMode="auto">
                    <a:xfrm>
                      <a:off x="0" y="0"/>
                      <a:ext cx="3467100" cy="2771775"/>
                    </a:xfrm>
                    <a:prstGeom prst="rect">
                      <a:avLst/>
                    </a:prstGeom>
                    <a:ln>
                      <a:noFill/>
                    </a:ln>
                    <a:extLst>
                      <a:ext uri="{53640926-AAD7-44D8-BBD7-CCE9431645EC}">
                        <a14:shadowObscured xmlns:a14="http://schemas.microsoft.com/office/drawing/2010/main"/>
                      </a:ext>
                    </a:extLst>
                  </pic:spPr>
                </pic:pic>
              </a:graphicData>
            </a:graphic>
          </wp:inline>
        </w:drawing>
      </w:r>
    </w:p>
    <w:p w:rsidR="00A347AD" w:rsidRDefault="00A347AD" w:rsidP="00A347AD">
      <w:pPr>
        <w:pStyle w:val="Ttulo2"/>
      </w:pPr>
      <w:proofErr w:type="spellStart"/>
      <w:r w:rsidRPr="00A347AD">
        <w:lastRenderedPageBreak/>
        <w:t>Circuit</w:t>
      </w:r>
      <w:proofErr w:type="spellEnd"/>
      <w:r w:rsidRPr="00A347AD">
        <w:t xml:space="preserve"> </w:t>
      </w:r>
      <w:proofErr w:type="spellStart"/>
      <w:r w:rsidRPr="00A347AD">
        <w:t>simulations</w:t>
      </w:r>
      <w:proofErr w:type="spellEnd"/>
      <w:r w:rsidRPr="00A347AD">
        <w:t xml:space="preserve"> </w:t>
      </w:r>
      <w:proofErr w:type="spellStart"/>
      <w:r w:rsidRPr="00A347AD">
        <w:t>varying</w:t>
      </w:r>
      <w:proofErr w:type="spellEnd"/>
      <w:r w:rsidRPr="00A347AD">
        <w:t xml:space="preserve"> </w:t>
      </w:r>
      <w:proofErr w:type="spellStart"/>
      <w:r w:rsidRPr="00A347AD">
        <w:t>the</w:t>
      </w:r>
      <w:proofErr w:type="spellEnd"/>
      <w:r w:rsidRPr="00A347AD">
        <w:t xml:space="preserve"> </w:t>
      </w:r>
      <w:proofErr w:type="spellStart"/>
      <w:r w:rsidRPr="00A347AD">
        <w:t>resistance</w:t>
      </w:r>
      <w:proofErr w:type="spellEnd"/>
    </w:p>
    <w:p w:rsidR="00A347AD" w:rsidRDefault="006E6C60" w:rsidP="00A347AD">
      <w:r>
        <w:rPr>
          <w:noProof/>
          <w:lang w:eastAsia="es-MX"/>
        </w:rPr>
        <w:drawing>
          <wp:anchor distT="0" distB="0" distL="114300" distR="114300" simplePos="0" relativeHeight="251674624" behindDoc="1" locked="0" layoutInCell="1" allowOverlap="1">
            <wp:simplePos x="0" y="0"/>
            <wp:positionH relativeFrom="margin">
              <wp:align>left</wp:align>
            </wp:positionH>
            <wp:positionV relativeFrom="paragraph">
              <wp:posOffset>6449695</wp:posOffset>
            </wp:positionV>
            <wp:extent cx="635000" cy="179705"/>
            <wp:effectExtent l="0" t="0" r="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013.png"/>
                    <pic:cNvPicPr/>
                  </pic:nvPicPr>
                  <pic:blipFill rotWithShape="1">
                    <a:blip r:embed="rId40" cstate="print">
                      <a:extLst>
                        <a:ext uri="{28A0092B-C50C-407E-A947-70E740481C1C}">
                          <a14:useLocalDpi xmlns:a14="http://schemas.microsoft.com/office/drawing/2010/main" val="0"/>
                        </a:ext>
                      </a:extLst>
                    </a:blip>
                    <a:srcRect b="43333"/>
                    <a:stretch/>
                  </pic:blipFill>
                  <pic:spPr bwMode="auto">
                    <a:xfrm>
                      <a:off x="0" y="0"/>
                      <a:ext cx="635000" cy="179705"/>
                    </a:xfrm>
                    <a:prstGeom prst="rect">
                      <a:avLst/>
                    </a:prstGeom>
                    <a:ln>
                      <a:noFill/>
                    </a:ln>
                    <a:extLst>
                      <a:ext uri="{53640926-AAD7-44D8-BBD7-CCE9431645EC}">
                        <a14:shadowObscured xmlns:a14="http://schemas.microsoft.com/office/drawing/2010/main"/>
                      </a:ext>
                    </a:extLst>
                  </pic:spPr>
                </pic:pic>
              </a:graphicData>
            </a:graphic>
          </wp:anchor>
        </w:drawing>
      </w:r>
      <w:r w:rsidR="00A347AD">
        <w:rPr>
          <w:noProof/>
          <w:lang w:eastAsia="es-MX"/>
        </w:rPr>
        <w:drawing>
          <wp:inline distT="0" distB="0" distL="0" distR="0">
            <wp:extent cx="3657600" cy="54864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O.png"/>
                    <pic:cNvPicPr/>
                  </pic:nvPicPr>
                  <pic:blipFill>
                    <a:blip r:embed="rId41">
                      <a:extLst>
                        <a:ext uri="{28A0092B-C50C-407E-A947-70E740481C1C}">
                          <a14:useLocalDpi xmlns:a14="http://schemas.microsoft.com/office/drawing/2010/main" val="0"/>
                        </a:ext>
                      </a:extLst>
                    </a:blip>
                    <a:stretch>
                      <a:fillRect/>
                    </a:stretch>
                  </pic:blipFill>
                  <pic:spPr>
                    <a:xfrm>
                      <a:off x="0" y="0"/>
                      <a:ext cx="3657600" cy="5486400"/>
                    </a:xfrm>
                    <a:prstGeom prst="rect">
                      <a:avLst/>
                    </a:prstGeom>
                  </pic:spPr>
                </pic:pic>
              </a:graphicData>
            </a:graphic>
          </wp:inline>
        </w:drawing>
      </w:r>
    </w:p>
    <w:p w:rsidR="00A347AD" w:rsidRDefault="006E6C60" w:rsidP="00A347AD">
      <w:r>
        <w:rPr>
          <w:noProof/>
          <w:lang w:eastAsia="es-MX"/>
        </w:rPr>
        <w:lastRenderedPageBreak/>
        <w:drawing>
          <wp:anchor distT="0" distB="0" distL="114300" distR="114300" simplePos="0" relativeHeight="251675648" behindDoc="1" locked="0" layoutInCell="1" allowOverlap="1">
            <wp:simplePos x="0" y="0"/>
            <wp:positionH relativeFrom="margin">
              <wp:align>right</wp:align>
            </wp:positionH>
            <wp:positionV relativeFrom="paragraph">
              <wp:posOffset>6667500</wp:posOffset>
            </wp:positionV>
            <wp:extent cx="642620" cy="179705"/>
            <wp:effectExtent l="0" t="0" r="508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14.png"/>
                    <pic:cNvPicPr/>
                  </pic:nvPicPr>
                  <pic:blipFill rotWithShape="1">
                    <a:blip r:embed="rId42" cstate="print">
                      <a:extLst>
                        <a:ext uri="{28A0092B-C50C-407E-A947-70E740481C1C}">
                          <a14:useLocalDpi xmlns:a14="http://schemas.microsoft.com/office/drawing/2010/main" val="0"/>
                        </a:ext>
                      </a:extLst>
                    </a:blip>
                    <a:srcRect b="44000"/>
                    <a:stretch/>
                  </pic:blipFill>
                  <pic:spPr bwMode="auto">
                    <a:xfrm>
                      <a:off x="0" y="0"/>
                      <a:ext cx="642620" cy="179705"/>
                    </a:xfrm>
                    <a:prstGeom prst="rect">
                      <a:avLst/>
                    </a:prstGeom>
                    <a:ln>
                      <a:noFill/>
                    </a:ln>
                    <a:extLst>
                      <a:ext uri="{53640926-AAD7-44D8-BBD7-CCE9431645EC}">
                        <a14:shadowObscured xmlns:a14="http://schemas.microsoft.com/office/drawing/2010/main"/>
                      </a:ext>
                    </a:extLst>
                  </pic:spPr>
                </pic:pic>
              </a:graphicData>
            </a:graphic>
          </wp:anchor>
        </w:drawing>
      </w:r>
      <w:r w:rsidR="00A347AD">
        <w:rPr>
          <w:noProof/>
          <w:lang w:eastAsia="es-MX"/>
        </w:rPr>
        <w:drawing>
          <wp:inline distT="0" distB="0" distL="0" distR="0">
            <wp:extent cx="3657600" cy="54864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50O.png"/>
                    <pic:cNvPicPr/>
                  </pic:nvPicPr>
                  <pic:blipFill>
                    <a:blip r:embed="rId43">
                      <a:extLst>
                        <a:ext uri="{28A0092B-C50C-407E-A947-70E740481C1C}">
                          <a14:useLocalDpi xmlns:a14="http://schemas.microsoft.com/office/drawing/2010/main" val="0"/>
                        </a:ext>
                      </a:extLst>
                    </a:blip>
                    <a:stretch>
                      <a:fillRect/>
                    </a:stretch>
                  </pic:blipFill>
                  <pic:spPr>
                    <a:xfrm>
                      <a:off x="0" y="0"/>
                      <a:ext cx="3657600" cy="5486400"/>
                    </a:xfrm>
                    <a:prstGeom prst="rect">
                      <a:avLst/>
                    </a:prstGeom>
                  </pic:spPr>
                </pic:pic>
              </a:graphicData>
            </a:graphic>
          </wp:inline>
        </w:drawing>
      </w:r>
    </w:p>
    <w:p w:rsidR="006E6C60" w:rsidRDefault="00A347AD" w:rsidP="00A347AD">
      <w:pPr>
        <w:rPr>
          <w:noProof/>
          <w:lang w:eastAsia="es-MX"/>
        </w:rPr>
      </w:pPr>
      <w:r>
        <w:rPr>
          <w:noProof/>
          <w:lang w:eastAsia="es-MX"/>
        </w:rPr>
        <w:lastRenderedPageBreak/>
        <w:drawing>
          <wp:inline distT="0" distB="0" distL="0" distR="0">
            <wp:extent cx="3657600" cy="54864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00O.png"/>
                    <pic:cNvPicPr/>
                  </pic:nvPicPr>
                  <pic:blipFill>
                    <a:blip r:embed="rId44">
                      <a:extLst>
                        <a:ext uri="{28A0092B-C50C-407E-A947-70E740481C1C}">
                          <a14:useLocalDpi xmlns:a14="http://schemas.microsoft.com/office/drawing/2010/main" val="0"/>
                        </a:ext>
                      </a:extLst>
                    </a:blip>
                    <a:stretch>
                      <a:fillRect/>
                    </a:stretch>
                  </pic:blipFill>
                  <pic:spPr>
                    <a:xfrm>
                      <a:off x="0" y="0"/>
                      <a:ext cx="3657600" cy="5486400"/>
                    </a:xfrm>
                    <a:prstGeom prst="rect">
                      <a:avLst/>
                    </a:prstGeom>
                  </pic:spPr>
                </pic:pic>
              </a:graphicData>
            </a:graphic>
          </wp:inline>
        </w:drawing>
      </w:r>
    </w:p>
    <w:p w:rsidR="00A347AD" w:rsidRDefault="006E6C60" w:rsidP="00A347AD">
      <w:r>
        <w:rPr>
          <w:noProof/>
          <w:lang w:eastAsia="es-MX"/>
        </w:rPr>
        <w:drawing>
          <wp:anchor distT="0" distB="0" distL="114300" distR="114300" simplePos="0" relativeHeight="251676672" behindDoc="1" locked="0" layoutInCell="1" allowOverlap="1">
            <wp:simplePos x="0" y="0"/>
            <wp:positionH relativeFrom="margin">
              <wp:align>left</wp:align>
            </wp:positionH>
            <wp:positionV relativeFrom="paragraph">
              <wp:posOffset>1066165</wp:posOffset>
            </wp:positionV>
            <wp:extent cx="642857" cy="180000"/>
            <wp:effectExtent l="0" t="0" r="508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15.png"/>
                    <pic:cNvPicPr/>
                  </pic:nvPicPr>
                  <pic:blipFill rotWithShape="1">
                    <a:blip r:embed="rId45" cstate="print">
                      <a:extLst>
                        <a:ext uri="{28A0092B-C50C-407E-A947-70E740481C1C}">
                          <a14:useLocalDpi xmlns:a14="http://schemas.microsoft.com/office/drawing/2010/main" val="0"/>
                        </a:ext>
                      </a:extLst>
                    </a:blip>
                    <a:srcRect b="44000"/>
                    <a:stretch/>
                  </pic:blipFill>
                  <pic:spPr bwMode="auto">
                    <a:xfrm>
                      <a:off x="0" y="0"/>
                      <a:ext cx="642857" cy="180000"/>
                    </a:xfrm>
                    <a:prstGeom prst="rect">
                      <a:avLst/>
                    </a:prstGeom>
                    <a:ln>
                      <a:noFill/>
                    </a:ln>
                    <a:extLst>
                      <a:ext uri="{53640926-AAD7-44D8-BBD7-CCE9431645EC}">
                        <a14:shadowObscured xmlns:a14="http://schemas.microsoft.com/office/drawing/2010/main"/>
                      </a:ext>
                    </a:extLst>
                  </pic:spPr>
                </pic:pic>
              </a:graphicData>
            </a:graphic>
          </wp:anchor>
        </w:drawing>
      </w:r>
    </w:p>
    <w:p w:rsidR="00A347AD" w:rsidRDefault="006E6C60" w:rsidP="00A347AD">
      <w:pPr>
        <w:rPr>
          <w:noProof/>
          <w:lang w:eastAsia="es-MX"/>
        </w:rPr>
      </w:pPr>
      <w:r>
        <w:rPr>
          <w:noProof/>
          <w:lang w:eastAsia="es-MX"/>
        </w:rPr>
        <w:lastRenderedPageBreak/>
        <w:drawing>
          <wp:anchor distT="0" distB="0" distL="114300" distR="114300" simplePos="0" relativeHeight="251677696" behindDoc="1" locked="0" layoutInCell="1" allowOverlap="1">
            <wp:simplePos x="0" y="0"/>
            <wp:positionH relativeFrom="margin">
              <wp:align>right</wp:align>
            </wp:positionH>
            <wp:positionV relativeFrom="paragraph">
              <wp:posOffset>6667500</wp:posOffset>
            </wp:positionV>
            <wp:extent cx="635000" cy="179705"/>
            <wp:effectExtent l="0" t="0" r="0"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16.png"/>
                    <pic:cNvPicPr/>
                  </pic:nvPicPr>
                  <pic:blipFill rotWithShape="1">
                    <a:blip r:embed="rId46" cstate="print">
                      <a:extLst>
                        <a:ext uri="{28A0092B-C50C-407E-A947-70E740481C1C}">
                          <a14:useLocalDpi xmlns:a14="http://schemas.microsoft.com/office/drawing/2010/main" val="0"/>
                        </a:ext>
                      </a:extLst>
                    </a:blip>
                    <a:srcRect b="43333"/>
                    <a:stretch/>
                  </pic:blipFill>
                  <pic:spPr bwMode="auto">
                    <a:xfrm>
                      <a:off x="0" y="0"/>
                      <a:ext cx="635000" cy="179705"/>
                    </a:xfrm>
                    <a:prstGeom prst="rect">
                      <a:avLst/>
                    </a:prstGeom>
                    <a:ln>
                      <a:noFill/>
                    </a:ln>
                    <a:extLst>
                      <a:ext uri="{53640926-AAD7-44D8-BBD7-CCE9431645EC}">
                        <a14:shadowObscured xmlns:a14="http://schemas.microsoft.com/office/drawing/2010/main"/>
                      </a:ext>
                    </a:extLst>
                  </pic:spPr>
                </pic:pic>
              </a:graphicData>
            </a:graphic>
          </wp:anchor>
        </w:drawing>
      </w:r>
      <w:r w:rsidR="00A347AD">
        <w:rPr>
          <w:noProof/>
          <w:lang w:eastAsia="es-MX"/>
        </w:rPr>
        <w:drawing>
          <wp:inline distT="0" distB="0" distL="0" distR="0">
            <wp:extent cx="3657600" cy="54864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50O.png"/>
                    <pic:cNvPicPr/>
                  </pic:nvPicPr>
                  <pic:blipFill>
                    <a:blip r:embed="rId47">
                      <a:extLst>
                        <a:ext uri="{28A0092B-C50C-407E-A947-70E740481C1C}">
                          <a14:useLocalDpi xmlns:a14="http://schemas.microsoft.com/office/drawing/2010/main" val="0"/>
                        </a:ext>
                      </a:extLst>
                    </a:blip>
                    <a:stretch>
                      <a:fillRect/>
                    </a:stretch>
                  </pic:blipFill>
                  <pic:spPr>
                    <a:xfrm>
                      <a:off x="0" y="0"/>
                      <a:ext cx="3657600" cy="5486400"/>
                    </a:xfrm>
                    <a:prstGeom prst="rect">
                      <a:avLst/>
                    </a:prstGeom>
                  </pic:spPr>
                </pic:pic>
              </a:graphicData>
            </a:graphic>
          </wp:inline>
        </w:drawing>
      </w:r>
    </w:p>
    <w:p w:rsidR="006E6C60" w:rsidRDefault="00A347AD" w:rsidP="00A347AD">
      <w:pPr>
        <w:rPr>
          <w:noProof/>
          <w:lang w:eastAsia="es-MX"/>
        </w:rPr>
      </w:pPr>
      <w:r>
        <w:rPr>
          <w:noProof/>
          <w:lang w:eastAsia="es-MX"/>
        </w:rPr>
        <w:lastRenderedPageBreak/>
        <w:drawing>
          <wp:inline distT="0" distB="0" distL="0" distR="0">
            <wp:extent cx="3657600" cy="54864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00O.png"/>
                    <pic:cNvPicPr/>
                  </pic:nvPicPr>
                  <pic:blipFill>
                    <a:blip r:embed="rId48">
                      <a:extLst>
                        <a:ext uri="{28A0092B-C50C-407E-A947-70E740481C1C}">
                          <a14:useLocalDpi xmlns:a14="http://schemas.microsoft.com/office/drawing/2010/main" val="0"/>
                        </a:ext>
                      </a:extLst>
                    </a:blip>
                    <a:stretch>
                      <a:fillRect/>
                    </a:stretch>
                  </pic:blipFill>
                  <pic:spPr>
                    <a:xfrm>
                      <a:off x="0" y="0"/>
                      <a:ext cx="3657600" cy="5486400"/>
                    </a:xfrm>
                    <a:prstGeom prst="rect">
                      <a:avLst/>
                    </a:prstGeom>
                  </pic:spPr>
                </pic:pic>
              </a:graphicData>
            </a:graphic>
          </wp:inline>
        </w:drawing>
      </w:r>
    </w:p>
    <w:p w:rsidR="00A347AD" w:rsidRDefault="006E6C60" w:rsidP="00A347AD">
      <w:r>
        <w:rPr>
          <w:noProof/>
          <w:lang w:eastAsia="es-MX"/>
        </w:rPr>
        <w:drawing>
          <wp:anchor distT="0" distB="0" distL="114300" distR="114300" simplePos="0" relativeHeight="251678720" behindDoc="1" locked="0" layoutInCell="1" allowOverlap="1">
            <wp:simplePos x="0" y="0"/>
            <wp:positionH relativeFrom="margin">
              <wp:align>left</wp:align>
            </wp:positionH>
            <wp:positionV relativeFrom="paragraph">
              <wp:posOffset>1066165</wp:posOffset>
            </wp:positionV>
            <wp:extent cx="635294" cy="180000"/>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017.png"/>
                    <pic:cNvPicPr/>
                  </pic:nvPicPr>
                  <pic:blipFill rotWithShape="1">
                    <a:blip r:embed="rId49" cstate="print">
                      <a:extLst>
                        <a:ext uri="{28A0092B-C50C-407E-A947-70E740481C1C}">
                          <a14:useLocalDpi xmlns:a14="http://schemas.microsoft.com/office/drawing/2010/main" val="0"/>
                        </a:ext>
                      </a:extLst>
                    </a:blip>
                    <a:srcRect b="43333"/>
                    <a:stretch/>
                  </pic:blipFill>
                  <pic:spPr bwMode="auto">
                    <a:xfrm>
                      <a:off x="0" y="0"/>
                      <a:ext cx="635294" cy="180000"/>
                    </a:xfrm>
                    <a:prstGeom prst="rect">
                      <a:avLst/>
                    </a:prstGeom>
                    <a:ln>
                      <a:noFill/>
                    </a:ln>
                    <a:extLst>
                      <a:ext uri="{53640926-AAD7-44D8-BBD7-CCE9431645EC}">
                        <a14:shadowObscured xmlns:a14="http://schemas.microsoft.com/office/drawing/2010/main"/>
                      </a:ext>
                    </a:extLst>
                  </pic:spPr>
                </pic:pic>
              </a:graphicData>
            </a:graphic>
          </wp:anchor>
        </w:drawing>
      </w:r>
    </w:p>
    <w:p w:rsidR="00A347AD" w:rsidRDefault="006E6C60" w:rsidP="00A347AD">
      <w:r>
        <w:rPr>
          <w:noProof/>
          <w:lang w:eastAsia="es-MX"/>
        </w:rPr>
        <w:lastRenderedPageBreak/>
        <w:drawing>
          <wp:anchor distT="0" distB="0" distL="114300" distR="114300" simplePos="0" relativeHeight="251679744" behindDoc="1" locked="0" layoutInCell="1" allowOverlap="1">
            <wp:simplePos x="0" y="0"/>
            <wp:positionH relativeFrom="margin">
              <wp:align>right</wp:align>
            </wp:positionH>
            <wp:positionV relativeFrom="paragraph">
              <wp:posOffset>6667500</wp:posOffset>
            </wp:positionV>
            <wp:extent cx="650240" cy="179705"/>
            <wp:effectExtent l="0" t="0" r="0" b="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18.png"/>
                    <pic:cNvPicPr/>
                  </pic:nvPicPr>
                  <pic:blipFill rotWithShape="1">
                    <a:blip r:embed="rId50" cstate="print">
                      <a:extLst>
                        <a:ext uri="{28A0092B-C50C-407E-A947-70E740481C1C}">
                          <a14:useLocalDpi xmlns:a14="http://schemas.microsoft.com/office/drawing/2010/main" val="0"/>
                        </a:ext>
                      </a:extLst>
                    </a:blip>
                    <a:srcRect b="44666"/>
                    <a:stretch/>
                  </pic:blipFill>
                  <pic:spPr bwMode="auto">
                    <a:xfrm>
                      <a:off x="0" y="0"/>
                      <a:ext cx="650240" cy="179705"/>
                    </a:xfrm>
                    <a:prstGeom prst="rect">
                      <a:avLst/>
                    </a:prstGeom>
                    <a:ln>
                      <a:noFill/>
                    </a:ln>
                    <a:extLst>
                      <a:ext uri="{53640926-AAD7-44D8-BBD7-CCE9431645EC}">
                        <a14:shadowObscured xmlns:a14="http://schemas.microsoft.com/office/drawing/2010/main"/>
                      </a:ext>
                    </a:extLst>
                  </pic:spPr>
                </pic:pic>
              </a:graphicData>
            </a:graphic>
          </wp:anchor>
        </w:drawing>
      </w:r>
      <w:r w:rsidR="00A347AD">
        <w:rPr>
          <w:noProof/>
          <w:lang w:eastAsia="es-MX"/>
        </w:rPr>
        <w:drawing>
          <wp:inline distT="0" distB="0" distL="0" distR="0">
            <wp:extent cx="3657600" cy="54864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250O.png"/>
                    <pic:cNvPicPr/>
                  </pic:nvPicPr>
                  <pic:blipFill>
                    <a:blip r:embed="rId51">
                      <a:extLst>
                        <a:ext uri="{28A0092B-C50C-407E-A947-70E740481C1C}">
                          <a14:useLocalDpi xmlns:a14="http://schemas.microsoft.com/office/drawing/2010/main" val="0"/>
                        </a:ext>
                      </a:extLst>
                    </a:blip>
                    <a:stretch>
                      <a:fillRect/>
                    </a:stretch>
                  </pic:blipFill>
                  <pic:spPr>
                    <a:xfrm>
                      <a:off x="0" y="0"/>
                      <a:ext cx="3657600" cy="5486400"/>
                    </a:xfrm>
                    <a:prstGeom prst="rect">
                      <a:avLst/>
                    </a:prstGeom>
                  </pic:spPr>
                </pic:pic>
              </a:graphicData>
            </a:graphic>
          </wp:inline>
        </w:drawing>
      </w:r>
    </w:p>
    <w:p w:rsidR="00A347AD" w:rsidRDefault="006E6C60" w:rsidP="00A347AD">
      <w:r>
        <w:rPr>
          <w:noProof/>
          <w:lang w:eastAsia="es-MX"/>
        </w:rPr>
        <w:lastRenderedPageBreak/>
        <w:drawing>
          <wp:anchor distT="0" distB="0" distL="114300" distR="114300" simplePos="0" relativeHeight="251680768" behindDoc="1" locked="0" layoutInCell="1" allowOverlap="1">
            <wp:simplePos x="0" y="0"/>
            <wp:positionH relativeFrom="margin">
              <wp:align>left</wp:align>
            </wp:positionH>
            <wp:positionV relativeFrom="paragraph">
              <wp:posOffset>6667500</wp:posOffset>
            </wp:positionV>
            <wp:extent cx="635000" cy="179705"/>
            <wp:effectExtent l="0" t="0" r="0"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19.png"/>
                    <pic:cNvPicPr/>
                  </pic:nvPicPr>
                  <pic:blipFill rotWithShape="1">
                    <a:blip r:embed="rId52" cstate="print">
                      <a:extLst>
                        <a:ext uri="{28A0092B-C50C-407E-A947-70E740481C1C}">
                          <a14:useLocalDpi xmlns:a14="http://schemas.microsoft.com/office/drawing/2010/main" val="0"/>
                        </a:ext>
                      </a:extLst>
                    </a:blip>
                    <a:srcRect b="43333"/>
                    <a:stretch/>
                  </pic:blipFill>
                  <pic:spPr bwMode="auto">
                    <a:xfrm>
                      <a:off x="0" y="0"/>
                      <a:ext cx="635000" cy="179705"/>
                    </a:xfrm>
                    <a:prstGeom prst="rect">
                      <a:avLst/>
                    </a:prstGeom>
                    <a:ln>
                      <a:noFill/>
                    </a:ln>
                    <a:extLst>
                      <a:ext uri="{53640926-AAD7-44D8-BBD7-CCE9431645EC}">
                        <a14:shadowObscured xmlns:a14="http://schemas.microsoft.com/office/drawing/2010/main"/>
                      </a:ext>
                    </a:extLst>
                  </pic:spPr>
                </pic:pic>
              </a:graphicData>
            </a:graphic>
          </wp:anchor>
        </w:drawing>
      </w:r>
      <w:r w:rsidR="00A347AD">
        <w:rPr>
          <w:noProof/>
          <w:lang w:eastAsia="es-MX"/>
        </w:rPr>
        <w:drawing>
          <wp:inline distT="0" distB="0" distL="0" distR="0">
            <wp:extent cx="3657600" cy="54864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500O.png"/>
                    <pic:cNvPicPr/>
                  </pic:nvPicPr>
                  <pic:blipFill>
                    <a:blip r:embed="rId53">
                      <a:extLst>
                        <a:ext uri="{28A0092B-C50C-407E-A947-70E740481C1C}">
                          <a14:useLocalDpi xmlns:a14="http://schemas.microsoft.com/office/drawing/2010/main" val="0"/>
                        </a:ext>
                      </a:extLst>
                    </a:blip>
                    <a:stretch>
                      <a:fillRect/>
                    </a:stretch>
                  </pic:blipFill>
                  <pic:spPr>
                    <a:xfrm>
                      <a:off x="0" y="0"/>
                      <a:ext cx="3657600" cy="5486400"/>
                    </a:xfrm>
                    <a:prstGeom prst="rect">
                      <a:avLst/>
                    </a:prstGeom>
                  </pic:spPr>
                </pic:pic>
              </a:graphicData>
            </a:graphic>
          </wp:inline>
        </w:drawing>
      </w:r>
    </w:p>
    <w:p w:rsidR="00A347AD" w:rsidRDefault="006E6C60" w:rsidP="00A347AD">
      <w:r>
        <w:rPr>
          <w:noProof/>
          <w:lang w:eastAsia="es-MX"/>
        </w:rPr>
        <w:lastRenderedPageBreak/>
        <w:drawing>
          <wp:anchor distT="0" distB="0" distL="114300" distR="114300" simplePos="0" relativeHeight="251681792" behindDoc="1" locked="0" layoutInCell="1" allowOverlap="1">
            <wp:simplePos x="0" y="0"/>
            <wp:positionH relativeFrom="margin">
              <wp:align>right</wp:align>
            </wp:positionH>
            <wp:positionV relativeFrom="paragraph">
              <wp:posOffset>6667500</wp:posOffset>
            </wp:positionV>
            <wp:extent cx="642620" cy="179705"/>
            <wp:effectExtent l="0" t="0" r="508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20.png"/>
                    <pic:cNvPicPr/>
                  </pic:nvPicPr>
                  <pic:blipFill rotWithShape="1">
                    <a:blip r:embed="rId54" cstate="print">
                      <a:extLst>
                        <a:ext uri="{28A0092B-C50C-407E-A947-70E740481C1C}">
                          <a14:useLocalDpi xmlns:a14="http://schemas.microsoft.com/office/drawing/2010/main" val="0"/>
                        </a:ext>
                      </a:extLst>
                    </a:blip>
                    <a:srcRect b="44000"/>
                    <a:stretch/>
                  </pic:blipFill>
                  <pic:spPr bwMode="auto">
                    <a:xfrm>
                      <a:off x="0" y="0"/>
                      <a:ext cx="642620" cy="179705"/>
                    </a:xfrm>
                    <a:prstGeom prst="rect">
                      <a:avLst/>
                    </a:prstGeom>
                    <a:ln>
                      <a:noFill/>
                    </a:ln>
                    <a:extLst>
                      <a:ext uri="{53640926-AAD7-44D8-BBD7-CCE9431645EC}">
                        <a14:shadowObscured xmlns:a14="http://schemas.microsoft.com/office/drawing/2010/main"/>
                      </a:ext>
                    </a:extLst>
                  </pic:spPr>
                </pic:pic>
              </a:graphicData>
            </a:graphic>
          </wp:anchor>
        </w:drawing>
      </w:r>
      <w:r w:rsidR="00A347AD">
        <w:rPr>
          <w:noProof/>
          <w:lang w:eastAsia="es-MX"/>
        </w:rPr>
        <w:drawing>
          <wp:inline distT="0" distB="0" distL="0" distR="0">
            <wp:extent cx="3657600" cy="54864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750O.png"/>
                    <pic:cNvPicPr/>
                  </pic:nvPicPr>
                  <pic:blipFill>
                    <a:blip r:embed="rId55">
                      <a:extLst>
                        <a:ext uri="{28A0092B-C50C-407E-A947-70E740481C1C}">
                          <a14:useLocalDpi xmlns:a14="http://schemas.microsoft.com/office/drawing/2010/main" val="0"/>
                        </a:ext>
                      </a:extLst>
                    </a:blip>
                    <a:stretch>
                      <a:fillRect/>
                    </a:stretch>
                  </pic:blipFill>
                  <pic:spPr>
                    <a:xfrm>
                      <a:off x="0" y="0"/>
                      <a:ext cx="3657600" cy="5486400"/>
                    </a:xfrm>
                    <a:prstGeom prst="rect">
                      <a:avLst/>
                    </a:prstGeom>
                  </pic:spPr>
                </pic:pic>
              </a:graphicData>
            </a:graphic>
          </wp:inline>
        </w:drawing>
      </w:r>
    </w:p>
    <w:p w:rsidR="00A347AD" w:rsidRDefault="006E6C60" w:rsidP="00A347AD">
      <w:r>
        <w:rPr>
          <w:noProof/>
          <w:lang w:eastAsia="es-MX"/>
        </w:rPr>
        <w:lastRenderedPageBreak/>
        <w:drawing>
          <wp:anchor distT="0" distB="0" distL="114300" distR="114300" simplePos="0" relativeHeight="251682816" behindDoc="1" locked="0" layoutInCell="1" allowOverlap="1">
            <wp:simplePos x="0" y="0"/>
            <wp:positionH relativeFrom="margin">
              <wp:align>left</wp:align>
            </wp:positionH>
            <wp:positionV relativeFrom="paragraph">
              <wp:posOffset>6667500</wp:posOffset>
            </wp:positionV>
            <wp:extent cx="650240" cy="179705"/>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021.png"/>
                    <pic:cNvPicPr/>
                  </pic:nvPicPr>
                  <pic:blipFill rotWithShape="1">
                    <a:blip r:embed="rId56" cstate="print">
                      <a:extLst>
                        <a:ext uri="{28A0092B-C50C-407E-A947-70E740481C1C}">
                          <a14:useLocalDpi xmlns:a14="http://schemas.microsoft.com/office/drawing/2010/main" val="0"/>
                        </a:ext>
                      </a:extLst>
                    </a:blip>
                    <a:srcRect b="44666"/>
                    <a:stretch/>
                  </pic:blipFill>
                  <pic:spPr bwMode="auto">
                    <a:xfrm>
                      <a:off x="0" y="0"/>
                      <a:ext cx="650240" cy="179705"/>
                    </a:xfrm>
                    <a:prstGeom prst="rect">
                      <a:avLst/>
                    </a:prstGeom>
                    <a:ln>
                      <a:noFill/>
                    </a:ln>
                    <a:extLst>
                      <a:ext uri="{53640926-AAD7-44D8-BBD7-CCE9431645EC}">
                        <a14:shadowObscured xmlns:a14="http://schemas.microsoft.com/office/drawing/2010/main"/>
                      </a:ext>
                    </a:extLst>
                  </pic:spPr>
                </pic:pic>
              </a:graphicData>
            </a:graphic>
          </wp:anchor>
        </w:drawing>
      </w:r>
      <w:r w:rsidR="00A347AD">
        <w:rPr>
          <w:noProof/>
          <w:lang w:eastAsia="es-MX"/>
        </w:rPr>
        <w:drawing>
          <wp:inline distT="0" distB="0" distL="0" distR="0">
            <wp:extent cx="3657600" cy="54864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00O.png"/>
                    <pic:cNvPicPr/>
                  </pic:nvPicPr>
                  <pic:blipFill>
                    <a:blip r:embed="rId57">
                      <a:extLst>
                        <a:ext uri="{28A0092B-C50C-407E-A947-70E740481C1C}">
                          <a14:useLocalDpi xmlns:a14="http://schemas.microsoft.com/office/drawing/2010/main" val="0"/>
                        </a:ext>
                      </a:extLst>
                    </a:blip>
                    <a:stretch>
                      <a:fillRect/>
                    </a:stretch>
                  </pic:blipFill>
                  <pic:spPr>
                    <a:xfrm>
                      <a:off x="0" y="0"/>
                      <a:ext cx="3657600" cy="5486400"/>
                    </a:xfrm>
                    <a:prstGeom prst="rect">
                      <a:avLst/>
                    </a:prstGeom>
                  </pic:spPr>
                </pic:pic>
              </a:graphicData>
            </a:graphic>
          </wp:inline>
        </w:drawing>
      </w:r>
    </w:p>
    <w:p w:rsidR="00A347AD" w:rsidRDefault="006E6C60" w:rsidP="00A347AD">
      <w:r>
        <w:rPr>
          <w:noProof/>
          <w:lang w:eastAsia="es-MX"/>
        </w:rPr>
        <w:lastRenderedPageBreak/>
        <w:drawing>
          <wp:anchor distT="0" distB="0" distL="114300" distR="114300" simplePos="0" relativeHeight="251683840" behindDoc="1" locked="0" layoutInCell="1" allowOverlap="1">
            <wp:simplePos x="0" y="0"/>
            <wp:positionH relativeFrom="margin">
              <wp:align>right</wp:align>
            </wp:positionH>
            <wp:positionV relativeFrom="paragraph">
              <wp:posOffset>6667500</wp:posOffset>
            </wp:positionV>
            <wp:extent cx="642620" cy="179705"/>
            <wp:effectExtent l="0" t="0" r="5080"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22.png"/>
                    <pic:cNvPicPr/>
                  </pic:nvPicPr>
                  <pic:blipFill rotWithShape="1">
                    <a:blip r:embed="rId58" cstate="print">
                      <a:extLst>
                        <a:ext uri="{28A0092B-C50C-407E-A947-70E740481C1C}">
                          <a14:useLocalDpi xmlns:a14="http://schemas.microsoft.com/office/drawing/2010/main" val="0"/>
                        </a:ext>
                      </a:extLst>
                    </a:blip>
                    <a:srcRect b="44000"/>
                    <a:stretch/>
                  </pic:blipFill>
                  <pic:spPr bwMode="auto">
                    <a:xfrm>
                      <a:off x="0" y="0"/>
                      <a:ext cx="642620" cy="179705"/>
                    </a:xfrm>
                    <a:prstGeom prst="rect">
                      <a:avLst/>
                    </a:prstGeom>
                    <a:ln>
                      <a:noFill/>
                    </a:ln>
                    <a:extLst>
                      <a:ext uri="{53640926-AAD7-44D8-BBD7-CCE9431645EC}">
                        <a14:shadowObscured xmlns:a14="http://schemas.microsoft.com/office/drawing/2010/main"/>
                      </a:ext>
                    </a:extLst>
                  </pic:spPr>
                </pic:pic>
              </a:graphicData>
            </a:graphic>
          </wp:anchor>
        </w:drawing>
      </w:r>
      <w:r w:rsidR="00A347AD">
        <w:rPr>
          <w:noProof/>
          <w:lang w:eastAsia="es-MX"/>
        </w:rPr>
        <w:drawing>
          <wp:inline distT="0" distB="0" distL="0" distR="0">
            <wp:extent cx="3657600" cy="54864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250O.png"/>
                    <pic:cNvPicPr/>
                  </pic:nvPicPr>
                  <pic:blipFill>
                    <a:blip r:embed="rId59">
                      <a:extLst>
                        <a:ext uri="{28A0092B-C50C-407E-A947-70E740481C1C}">
                          <a14:useLocalDpi xmlns:a14="http://schemas.microsoft.com/office/drawing/2010/main" val="0"/>
                        </a:ext>
                      </a:extLst>
                    </a:blip>
                    <a:stretch>
                      <a:fillRect/>
                    </a:stretch>
                  </pic:blipFill>
                  <pic:spPr>
                    <a:xfrm>
                      <a:off x="0" y="0"/>
                      <a:ext cx="3657600" cy="5486400"/>
                    </a:xfrm>
                    <a:prstGeom prst="rect">
                      <a:avLst/>
                    </a:prstGeom>
                  </pic:spPr>
                </pic:pic>
              </a:graphicData>
            </a:graphic>
          </wp:inline>
        </w:drawing>
      </w:r>
    </w:p>
    <w:p w:rsidR="00A9322C" w:rsidRPr="00A9322C" w:rsidRDefault="00A347AD" w:rsidP="00A9322C">
      <w:r>
        <w:rPr>
          <w:noProof/>
          <w:lang w:eastAsia="es-MX"/>
        </w:rPr>
        <w:lastRenderedPageBreak/>
        <w:drawing>
          <wp:inline distT="0" distB="0" distL="0" distR="0">
            <wp:extent cx="3657600" cy="54864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500O.png"/>
                    <pic:cNvPicPr/>
                  </pic:nvPicPr>
                  <pic:blipFill>
                    <a:blip r:embed="rId60">
                      <a:extLst>
                        <a:ext uri="{28A0092B-C50C-407E-A947-70E740481C1C}">
                          <a14:useLocalDpi xmlns:a14="http://schemas.microsoft.com/office/drawing/2010/main" val="0"/>
                        </a:ext>
                      </a:extLst>
                    </a:blip>
                    <a:stretch>
                      <a:fillRect/>
                    </a:stretch>
                  </pic:blipFill>
                  <pic:spPr>
                    <a:xfrm>
                      <a:off x="0" y="0"/>
                      <a:ext cx="3657600" cy="5486400"/>
                    </a:xfrm>
                    <a:prstGeom prst="rect">
                      <a:avLst/>
                    </a:prstGeom>
                  </pic:spPr>
                </pic:pic>
              </a:graphicData>
            </a:graphic>
          </wp:inline>
        </w:drawing>
      </w:r>
    </w:p>
    <w:p w:rsidR="00336CC5" w:rsidRPr="00591A63" w:rsidRDefault="00336CC5" w:rsidP="00336CC5">
      <w:pPr>
        <w:pStyle w:val="Ttulo1"/>
        <w:rPr>
          <w:lang w:val="en-US"/>
        </w:rPr>
      </w:pPr>
      <w:r w:rsidRPr="00591A63">
        <w:rPr>
          <w:lang w:val="en-US"/>
        </w:rPr>
        <w:t>Comparative of calculated, measured and simulated values</w:t>
      </w:r>
    </w:p>
    <w:p w:rsidR="006E6C60" w:rsidRPr="00591A63" w:rsidRDefault="006E6C60" w:rsidP="006E6C60">
      <w:pPr>
        <w:rPr>
          <w:lang w:val="en-US"/>
        </w:rPr>
      </w:pPr>
      <w:r>
        <w:rPr>
          <w:noProof/>
          <w:lang w:eastAsia="es-MX"/>
        </w:rPr>
        <w:drawing>
          <wp:anchor distT="0" distB="0" distL="114300" distR="114300" simplePos="0" relativeHeight="251684864" behindDoc="1" locked="0" layoutInCell="1" allowOverlap="1">
            <wp:simplePos x="0" y="0"/>
            <wp:positionH relativeFrom="margin">
              <wp:align>left</wp:align>
            </wp:positionH>
            <wp:positionV relativeFrom="paragraph">
              <wp:posOffset>480060</wp:posOffset>
            </wp:positionV>
            <wp:extent cx="642620" cy="179705"/>
            <wp:effectExtent l="0" t="0" r="5080"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023.png"/>
                    <pic:cNvPicPr/>
                  </pic:nvPicPr>
                  <pic:blipFill rotWithShape="1">
                    <a:blip r:embed="rId61" cstate="print">
                      <a:extLst>
                        <a:ext uri="{28A0092B-C50C-407E-A947-70E740481C1C}">
                          <a14:useLocalDpi xmlns:a14="http://schemas.microsoft.com/office/drawing/2010/main" val="0"/>
                        </a:ext>
                      </a:extLst>
                    </a:blip>
                    <a:srcRect b="44000"/>
                    <a:stretch/>
                  </pic:blipFill>
                  <pic:spPr bwMode="auto">
                    <a:xfrm>
                      <a:off x="0" y="0"/>
                      <a:ext cx="642620" cy="179705"/>
                    </a:xfrm>
                    <a:prstGeom prst="rect">
                      <a:avLst/>
                    </a:prstGeom>
                    <a:ln>
                      <a:noFill/>
                    </a:ln>
                    <a:extLst>
                      <a:ext uri="{53640926-AAD7-44D8-BBD7-CCE9431645EC}">
                        <a14:shadowObscured xmlns:a14="http://schemas.microsoft.com/office/drawing/2010/main"/>
                      </a:ext>
                    </a:extLst>
                  </pic:spPr>
                </pic:pic>
              </a:graphicData>
            </a:graphic>
          </wp:anchor>
        </w:drawing>
      </w:r>
    </w:p>
    <w:p w:rsidR="00A347AD" w:rsidRDefault="006E6C60" w:rsidP="00A347AD">
      <w:pPr>
        <w:pStyle w:val="Ttulo2"/>
      </w:pPr>
      <w:proofErr w:type="spellStart"/>
      <w:r>
        <w:lastRenderedPageBreak/>
        <w:t>V</w:t>
      </w:r>
      <w:r w:rsidR="00A347AD">
        <w:t>oltage</w:t>
      </w:r>
      <w:proofErr w:type="spellEnd"/>
      <w:r w:rsidR="00A347AD">
        <w:t xml:space="preserve"> </w:t>
      </w:r>
      <w:proofErr w:type="spellStart"/>
      <w:r w:rsidR="00A347AD">
        <w:t>dependent</w:t>
      </w:r>
      <w:proofErr w:type="spellEnd"/>
      <w:r w:rsidR="00A347AD">
        <w:t xml:space="preserve"> </w:t>
      </w:r>
      <w:proofErr w:type="spellStart"/>
      <w:r w:rsidR="00A347AD">
        <w:t>circuit</w:t>
      </w:r>
      <w:proofErr w:type="spellEnd"/>
    </w:p>
    <w:tbl>
      <w:tblPr>
        <w:tblStyle w:val="Tablaconcuadrcula"/>
        <w:tblW w:w="0" w:type="auto"/>
        <w:tblLook w:val="04A0" w:firstRow="1" w:lastRow="0" w:firstColumn="1" w:lastColumn="0" w:noHBand="0" w:noVBand="1"/>
      </w:tblPr>
      <w:tblGrid>
        <w:gridCol w:w="1709"/>
        <w:gridCol w:w="1709"/>
        <w:gridCol w:w="1709"/>
        <w:gridCol w:w="1709"/>
      </w:tblGrid>
      <w:tr w:rsidR="00A347AD" w:rsidTr="00A347AD">
        <w:tc>
          <w:tcPr>
            <w:tcW w:w="1709" w:type="dxa"/>
          </w:tcPr>
          <w:p w:rsidR="00A347AD" w:rsidRDefault="00A347AD" w:rsidP="00A347AD">
            <w:proofErr w:type="spellStart"/>
            <w:r>
              <w:t>Voltage</w:t>
            </w:r>
            <w:proofErr w:type="spellEnd"/>
            <w:r>
              <w:t xml:space="preserve"> </w:t>
            </w:r>
            <w:proofErr w:type="spellStart"/>
            <w:r>
              <w:t>source</w:t>
            </w:r>
            <w:proofErr w:type="spellEnd"/>
          </w:p>
        </w:tc>
        <w:tc>
          <w:tcPr>
            <w:tcW w:w="1709" w:type="dxa"/>
          </w:tcPr>
          <w:p w:rsidR="00A347AD" w:rsidRDefault="00A347AD" w:rsidP="00A347AD">
            <w:proofErr w:type="spellStart"/>
            <w:r>
              <w:t>Measured</w:t>
            </w:r>
            <w:proofErr w:type="spellEnd"/>
            <w:r>
              <w:t xml:space="preserve"> </w:t>
            </w:r>
            <w:proofErr w:type="spellStart"/>
            <w:r>
              <w:t>values</w:t>
            </w:r>
            <w:proofErr w:type="spellEnd"/>
          </w:p>
        </w:tc>
        <w:tc>
          <w:tcPr>
            <w:tcW w:w="1709" w:type="dxa"/>
          </w:tcPr>
          <w:p w:rsidR="00A347AD" w:rsidRDefault="00A347AD" w:rsidP="00A347AD">
            <w:proofErr w:type="spellStart"/>
            <w:r>
              <w:t>Calculated</w:t>
            </w:r>
            <w:proofErr w:type="spellEnd"/>
            <w:r>
              <w:t xml:space="preserve"> </w:t>
            </w:r>
            <w:proofErr w:type="spellStart"/>
            <w:r>
              <w:t>values</w:t>
            </w:r>
            <w:proofErr w:type="spellEnd"/>
          </w:p>
        </w:tc>
        <w:tc>
          <w:tcPr>
            <w:tcW w:w="1709" w:type="dxa"/>
          </w:tcPr>
          <w:p w:rsidR="00A347AD" w:rsidRDefault="00A347AD" w:rsidP="00A347AD">
            <w:proofErr w:type="spellStart"/>
            <w:r>
              <w:t>Simulated</w:t>
            </w:r>
            <w:proofErr w:type="spellEnd"/>
            <w:r>
              <w:t xml:space="preserve"> </w:t>
            </w:r>
            <w:proofErr w:type="spellStart"/>
            <w:r>
              <w:t>values</w:t>
            </w:r>
            <w:proofErr w:type="spellEnd"/>
          </w:p>
        </w:tc>
      </w:tr>
      <w:tr w:rsidR="00A347AD" w:rsidTr="00A347AD">
        <w:tc>
          <w:tcPr>
            <w:tcW w:w="1709" w:type="dxa"/>
          </w:tcPr>
          <w:p w:rsidR="00A347AD" w:rsidRDefault="00A347AD" w:rsidP="00A347AD">
            <w:r>
              <w:t>0V</w:t>
            </w:r>
          </w:p>
        </w:tc>
        <w:tc>
          <w:tcPr>
            <w:tcW w:w="1709" w:type="dxa"/>
          </w:tcPr>
          <w:p w:rsidR="00A347AD" w:rsidRDefault="00A347AD" w:rsidP="00A347AD">
            <w:r>
              <w:t>0</w:t>
            </w:r>
          </w:p>
        </w:tc>
        <w:tc>
          <w:tcPr>
            <w:tcW w:w="1709" w:type="dxa"/>
          </w:tcPr>
          <w:p w:rsidR="00A347AD" w:rsidRDefault="00A347AD" w:rsidP="00A347AD">
            <w:r>
              <w:t>0</w:t>
            </w:r>
          </w:p>
        </w:tc>
        <w:tc>
          <w:tcPr>
            <w:tcW w:w="1709" w:type="dxa"/>
          </w:tcPr>
          <w:p w:rsidR="00A347AD" w:rsidRDefault="00A347AD" w:rsidP="00A347AD">
            <w:r>
              <w:t>0</w:t>
            </w:r>
          </w:p>
        </w:tc>
      </w:tr>
      <w:tr w:rsidR="00A347AD" w:rsidTr="00A347AD">
        <w:tc>
          <w:tcPr>
            <w:tcW w:w="1709" w:type="dxa"/>
          </w:tcPr>
          <w:p w:rsidR="00A347AD" w:rsidRDefault="00A347AD" w:rsidP="00A347AD">
            <w:r>
              <w:t>1V</w:t>
            </w:r>
          </w:p>
        </w:tc>
        <w:tc>
          <w:tcPr>
            <w:tcW w:w="1709" w:type="dxa"/>
          </w:tcPr>
          <w:p w:rsidR="00A347AD" w:rsidRDefault="00A347AD" w:rsidP="00A347AD">
            <w:r>
              <w:t xml:space="preserve">275 </w:t>
            </w:r>
            <w:r>
              <w:rPr>
                <w:rFonts w:cstheme="minorHAnsi"/>
              </w:rPr>
              <w:t>µ</w:t>
            </w:r>
            <w:r>
              <w:t>A</w:t>
            </w:r>
          </w:p>
        </w:tc>
        <w:tc>
          <w:tcPr>
            <w:tcW w:w="1709" w:type="dxa"/>
          </w:tcPr>
          <w:p w:rsidR="00A347AD" w:rsidRDefault="00A347AD" w:rsidP="00A347AD">
            <w:r>
              <w:t xml:space="preserve">285 </w:t>
            </w:r>
            <w:r>
              <w:rPr>
                <w:rFonts w:cstheme="minorHAnsi"/>
              </w:rPr>
              <w:t>µ</w:t>
            </w:r>
            <w:r>
              <w:t>A</w:t>
            </w:r>
          </w:p>
        </w:tc>
        <w:tc>
          <w:tcPr>
            <w:tcW w:w="1709" w:type="dxa"/>
          </w:tcPr>
          <w:p w:rsidR="00A347AD" w:rsidRDefault="00A347AD" w:rsidP="00A347AD">
            <w:r>
              <w:t>286</w:t>
            </w:r>
            <w:r>
              <w:rPr>
                <w:rFonts w:cstheme="minorHAnsi"/>
              </w:rPr>
              <w:t xml:space="preserve"> µ</w:t>
            </w:r>
            <w:r>
              <w:t>A</w:t>
            </w:r>
          </w:p>
        </w:tc>
      </w:tr>
      <w:tr w:rsidR="00A347AD" w:rsidTr="00A347AD">
        <w:tc>
          <w:tcPr>
            <w:tcW w:w="1709" w:type="dxa"/>
          </w:tcPr>
          <w:p w:rsidR="00A347AD" w:rsidRDefault="00A347AD" w:rsidP="00A347AD">
            <w:r>
              <w:t>2V</w:t>
            </w:r>
          </w:p>
        </w:tc>
        <w:tc>
          <w:tcPr>
            <w:tcW w:w="1709" w:type="dxa"/>
          </w:tcPr>
          <w:p w:rsidR="00A347AD" w:rsidRDefault="00A347AD" w:rsidP="00A347AD">
            <w:r>
              <w:t>561</w:t>
            </w:r>
            <w:r>
              <w:rPr>
                <w:rFonts w:cstheme="minorHAnsi"/>
              </w:rPr>
              <w:t xml:space="preserve"> µ</w:t>
            </w:r>
            <w:r>
              <w:t>A</w:t>
            </w:r>
          </w:p>
        </w:tc>
        <w:tc>
          <w:tcPr>
            <w:tcW w:w="1709" w:type="dxa"/>
          </w:tcPr>
          <w:p w:rsidR="00A347AD" w:rsidRDefault="00A347AD" w:rsidP="00A347AD">
            <w:r>
              <w:t>571</w:t>
            </w:r>
            <w:r>
              <w:rPr>
                <w:rFonts w:cstheme="minorHAnsi"/>
              </w:rPr>
              <w:t xml:space="preserve"> µ</w:t>
            </w:r>
            <w:r>
              <w:t>A</w:t>
            </w:r>
          </w:p>
        </w:tc>
        <w:tc>
          <w:tcPr>
            <w:tcW w:w="1709" w:type="dxa"/>
          </w:tcPr>
          <w:p w:rsidR="00A347AD" w:rsidRDefault="00A347AD" w:rsidP="00A347AD">
            <w:r>
              <w:t>571</w:t>
            </w:r>
            <w:r>
              <w:rPr>
                <w:rFonts w:cstheme="minorHAnsi"/>
              </w:rPr>
              <w:t xml:space="preserve"> µ</w:t>
            </w:r>
            <w:r>
              <w:t>A</w:t>
            </w:r>
          </w:p>
        </w:tc>
      </w:tr>
      <w:tr w:rsidR="00A347AD" w:rsidTr="00A347AD">
        <w:tc>
          <w:tcPr>
            <w:tcW w:w="1709" w:type="dxa"/>
          </w:tcPr>
          <w:p w:rsidR="00A347AD" w:rsidRDefault="00A347AD" w:rsidP="00A347AD">
            <w:r>
              <w:t>3V</w:t>
            </w:r>
          </w:p>
        </w:tc>
        <w:tc>
          <w:tcPr>
            <w:tcW w:w="1709" w:type="dxa"/>
          </w:tcPr>
          <w:p w:rsidR="00A347AD" w:rsidRDefault="00A347AD" w:rsidP="00A347AD">
            <w:r>
              <w:t>845</w:t>
            </w:r>
            <w:r>
              <w:rPr>
                <w:rFonts w:cstheme="minorHAnsi"/>
              </w:rPr>
              <w:t xml:space="preserve"> µ</w:t>
            </w:r>
            <w:r>
              <w:t>A</w:t>
            </w:r>
          </w:p>
        </w:tc>
        <w:tc>
          <w:tcPr>
            <w:tcW w:w="1709" w:type="dxa"/>
          </w:tcPr>
          <w:p w:rsidR="00A347AD" w:rsidRDefault="00A347AD" w:rsidP="00A347AD">
            <w:r>
              <w:t>857</w:t>
            </w:r>
            <w:r>
              <w:rPr>
                <w:rFonts w:cstheme="minorHAnsi"/>
              </w:rPr>
              <w:t xml:space="preserve"> µ</w:t>
            </w:r>
            <w:r>
              <w:t>A</w:t>
            </w:r>
          </w:p>
        </w:tc>
        <w:tc>
          <w:tcPr>
            <w:tcW w:w="1709" w:type="dxa"/>
          </w:tcPr>
          <w:p w:rsidR="00A347AD" w:rsidRDefault="00A347AD" w:rsidP="00A347AD">
            <w:r>
              <w:t>857</w:t>
            </w:r>
            <w:r>
              <w:rPr>
                <w:rFonts w:cstheme="minorHAnsi"/>
              </w:rPr>
              <w:t xml:space="preserve"> µ</w:t>
            </w:r>
            <w:r>
              <w:t>A</w:t>
            </w:r>
          </w:p>
        </w:tc>
      </w:tr>
      <w:tr w:rsidR="00A347AD" w:rsidTr="00A347AD">
        <w:tc>
          <w:tcPr>
            <w:tcW w:w="1709" w:type="dxa"/>
          </w:tcPr>
          <w:p w:rsidR="00A347AD" w:rsidRDefault="00A347AD" w:rsidP="00A347AD">
            <w:r>
              <w:t>4V</w:t>
            </w:r>
          </w:p>
        </w:tc>
        <w:tc>
          <w:tcPr>
            <w:tcW w:w="1709" w:type="dxa"/>
          </w:tcPr>
          <w:p w:rsidR="00A347AD" w:rsidRDefault="00A347AD" w:rsidP="00A347AD">
            <w:r>
              <w:t xml:space="preserve">1.09 </w:t>
            </w:r>
            <w:proofErr w:type="spellStart"/>
            <w:r>
              <w:t>mA</w:t>
            </w:r>
            <w:proofErr w:type="spellEnd"/>
          </w:p>
        </w:tc>
        <w:tc>
          <w:tcPr>
            <w:tcW w:w="1709" w:type="dxa"/>
          </w:tcPr>
          <w:p w:rsidR="00A347AD" w:rsidRDefault="00A347AD" w:rsidP="00A347AD">
            <w:r>
              <w:t xml:space="preserve">1.14 </w:t>
            </w:r>
            <w:proofErr w:type="spellStart"/>
            <w:r>
              <w:t>mA</w:t>
            </w:r>
            <w:proofErr w:type="spellEnd"/>
          </w:p>
        </w:tc>
        <w:tc>
          <w:tcPr>
            <w:tcW w:w="1709" w:type="dxa"/>
          </w:tcPr>
          <w:p w:rsidR="00A347AD" w:rsidRDefault="00A347AD" w:rsidP="00A347AD">
            <w:r>
              <w:t xml:space="preserve">1.14 </w:t>
            </w:r>
            <w:proofErr w:type="spellStart"/>
            <w:r>
              <w:t>mA</w:t>
            </w:r>
            <w:proofErr w:type="spellEnd"/>
          </w:p>
        </w:tc>
      </w:tr>
      <w:tr w:rsidR="00A347AD" w:rsidTr="00A347AD">
        <w:tc>
          <w:tcPr>
            <w:tcW w:w="1709" w:type="dxa"/>
          </w:tcPr>
          <w:p w:rsidR="00A347AD" w:rsidRDefault="00A347AD" w:rsidP="00A347AD">
            <w:r>
              <w:t>5V</w:t>
            </w:r>
          </w:p>
        </w:tc>
        <w:tc>
          <w:tcPr>
            <w:tcW w:w="1709" w:type="dxa"/>
          </w:tcPr>
          <w:p w:rsidR="00A347AD" w:rsidRDefault="00A347AD" w:rsidP="00A347AD">
            <w:r>
              <w:t xml:space="preserve">1.35 </w:t>
            </w:r>
            <w:proofErr w:type="spellStart"/>
            <w:r>
              <w:t>mA</w:t>
            </w:r>
            <w:proofErr w:type="spellEnd"/>
          </w:p>
        </w:tc>
        <w:tc>
          <w:tcPr>
            <w:tcW w:w="1709" w:type="dxa"/>
          </w:tcPr>
          <w:p w:rsidR="00A347AD" w:rsidRDefault="00A347AD" w:rsidP="00A347AD">
            <w:r>
              <w:t xml:space="preserve">1.42 </w:t>
            </w:r>
            <w:proofErr w:type="spellStart"/>
            <w:r>
              <w:t>mA</w:t>
            </w:r>
            <w:proofErr w:type="spellEnd"/>
          </w:p>
        </w:tc>
        <w:tc>
          <w:tcPr>
            <w:tcW w:w="1709" w:type="dxa"/>
          </w:tcPr>
          <w:p w:rsidR="00A347AD" w:rsidRDefault="00A347AD" w:rsidP="00A347AD">
            <w:r>
              <w:t xml:space="preserve">1.43 </w:t>
            </w:r>
            <w:proofErr w:type="spellStart"/>
            <w:r>
              <w:t>mA</w:t>
            </w:r>
            <w:proofErr w:type="spellEnd"/>
          </w:p>
        </w:tc>
      </w:tr>
      <w:tr w:rsidR="00A347AD" w:rsidTr="00A347AD">
        <w:tc>
          <w:tcPr>
            <w:tcW w:w="1709" w:type="dxa"/>
          </w:tcPr>
          <w:p w:rsidR="00A347AD" w:rsidRDefault="00A347AD" w:rsidP="00A347AD">
            <w:r>
              <w:t>6V</w:t>
            </w:r>
          </w:p>
        </w:tc>
        <w:tc>
          <w:tcPr>
            <w:tcW w:w="1709" w:type="dxa"/>
          </w:tcPr>
          <w:p w:rsidR="00A347AD" w:rsidRDefault="00A347AD" w:rsidP="00A347AD">
            <w:r>
              <w:t xml:space="preserve">1.61 </w:t>
            </w:r>
            <w:proofErr w:type="spellStart"/>
            <w:r>
              <w:t>mA</w:t>
            </w:r>
            <w:proofErr w:type="spellEnd"/>
          </w:p>
        </w:tc>
        <w:tc>
          <w:tcPr>
            <w:tcW w:w="1709" w:type="dxa"/>
          </w:tcPr>
          <w:p w:rsidR="00A347AD" w:rsidRDefault="00A347AD" w:rsidP="00A347AD">
            <w:r>
              <w:t xml:space="preserve">1.71 </w:t>
            </w:r>
            <w:proofErr w:type="spellStart"/>
            <w:r>
              <w:t>mA</w:t>
            </w:r>
            <w:proofErr w:type="spellEnd"/>
          </w:p>
        </w:tc>
        <w:tc>
          <w:tcPr>
            <w:tcW w:w="1709" w:type="dxa"/>
          </w:tcPr>
          <w:p w:rsidR="00A347AD" w:rsidRDefault="00A347AD" w:rsidP="00A347AD">
            <w:r>
              <w:t xml:space="preserve">1.71 </w:t>
            </w:r>
            <w:proofErr w:type="spellStart"/>
            <w:r>
              <w:t>mA</w:t>
            </w:r>
            <w:proofErr w:type="spellEnd"/>
          </w:p>
        </w:tc>
      </w:tr>
      <w:tr w:rsidR="00A347AD" w:rsidTr="00A347AD">
        <w:tc>
          <w:tcPr>
            <w:tcW w:w="1709" w:type="dxa"/>
          </w:tcPr>
          <w:p w:rsidR="00A347AD" w:rsidRDefault="00A347AD" w:rsidP="00A347AD">
            <w:r>
              <w:t>7V</w:t>
            </w:r>
          </w:p>
        </w:tc>
        <w:tc>
          <w:tcPr>
            <w:tcW w:w="1709" w:type="dxa"/>
          </w:tcPr>
          <w:p w:rsidR="00A347AD" w:rsidRDefault="00B9213B" w:rsidP="00A347AD">
            <w:r>
              <w:t xml:space="preserve">1.89 </w:t>
            </w:r>
            <w:proofErr w:type="spellStart"/>
            <w:r>
              <w:t>mA</w:t>
            </w:r>
            <w:proofErr w:type="spellEnd"/>
          </w:p>
        </w:tc>
        <w:tc>
          <w:tcPr>
            <w:tcW w:w="1709" w:type="dxa"/>
          </w:tcPr>
          <w:p w:rsidR="00A347AD" w:rsidRDefault="00B9213B" w:rsidP="00A347AD">
            <w:r>
              <w:t xml:space="preserve">2 </w:t>
            </w:r>
            <w:proofErr w:type="spellStart"/>
            <w:r>
              <w:t>mA</w:t>
            </w:r>
            <w:proofErr w:type="spellEnd"/>
          </w:p>
        </w:tc>
        <w:tc>
          <w:tcPr>
            <w:tcW w:w="1709" w:type="dxa"/>
          </w:tcPr>
          <w:p w:rsidR="00A347AD" w:rsidRDefault="00B9213B" w:rsidP="00A347AD">
            <w:r>
              <w:t xml:space="preserve">2 </w:t>
            </w:r>
            <w:proofErr w:type="spellStart"/>
            <w:r>
              <w:t>mA</w:t>
            </w:r>
            <w:proofErr w:type="spellEnd"/>
          </w:p>
        </w:tc>
      </w:tr>
      <w:tr w:rsidR="00A347AD" w:rsidTr="00A347AD">
        <w:tc>
          <w:tcPr>
            <w:tcW w:w="1709" w:type="dxa"/>
          </w:tcPr>
          <w:p w:rsidR="00A347AD" w:rsidRDefault="00A347AD" w:rsidP="00A347AD">
            <w:r>
              <w:t>8V</w:t>
            </w:r>
          </w:p>
        </w:tc>
        <w:tc>
          <w:tcPr>
            <w:tcW w:w="1709" w:type="dxa"/>
          </w:tcPr>
          <w:p w:rsidR="00A347AD" w:rsidRDefault="00B9213B" w:rsidP="00A347AD">
            <w:r>
              <w:t xml:space="preserve">2.22 </w:t>
            </w:r>
            <w:proofErr w:type="spellStart"/>
            <w:r>
              <w:t>mA</w:t>
            </w:r>
            <w:proofErr w:type="spellEnd"/>
          </w:p>
        </w:tc>
        <w:tc>
          <w:tcPr>
            <w:tcW w:w="1709" w:type="dxa"/>
          </w:tcPr>
          <w:p w:rsidR="00A347AD" w:rsidRDefault="00B9213B" w:rsidP="00A347AD">
            <w:r>
              <w:t xml:space="preserve">2.28 </w:t>
            </w:r>
            <w:proofErr w:type="spellStart"/>
            <w:r>
              <w:t>mA</w:t>
            </w:r>
            <w:proofErr w:type="spellEnd"/>
          </w:p>
        </w:tc>
        <w:tc>
          <w:tcPr>
            <w:tcW w:w="1709" w:type="dxa"/>
          </w:tcPr>
          <w:p w:rsidR="00A347AD" w:rsidRDefault="00B9213B" w:rsidP="00A347AD">
            <w:r>
              <w:t xml:space="preserve">2.29 </w:t>
            </w:r>
            <w:proofErr w:type="spellStart"/>
            <w:r>
              <w:t>mA</w:t>
            </w:r>
            <w:proofErr w:type="spellEnd"/>
          </w:p>
        </w:tc>
      </w:tr>
      <w:tr w:rsidR="00A347AD" w:rsidTr="00A347AD">
        <w:tc>
          <w:tcPr>
            <w:tcW w:w="1709" w:type="dxa"/>
          </w:tcPr>
          <w:p w:rsidR="00A347AD" w:rsidRDefault="00A347AD" w:rsidP="00A347AD">
            <w:r>
              <w:t>9V</w:t>
            </w:r>
          </w:p>
        </w:tc>
        <w:tc>
          <w:tcPr>
            <w:tcW w:w="1709" w:type="dxa"/>
          </w:tcPr>
          <w:p w:rsidR="00A347AD" w:rsidRDefault="00B9213B" w:rsidP="00A347AD">
            <w:r>
              <w:t xml:space="preserve">2.51 </w:t>
            </w:r>
            <w:proofErr w:type="spellStart"/>
            <w:r>
              <w:t>mA</w:t>
            </w:r>
            <w:proofErr w:type="spellEnd"/>
          </w:p>
        </w:tc>
        <w:tc>
          <w:tcPr>
            <w:tcW w:w="1709" w:type="dxa"/>
          </w:tcPr>
          <w:p w:rsidR="00A347AD" w:rsidRDefault="00B9213B" w:rsidP="00A347AD">
            <w:r>
              <w:t xml:space="preserve">2.57 </w:t>
            </w:r>
            <w:proofErr w:type="spellStart"/>
            <w:r>
              <w:t>mA</w:t>
            </w:r>
            <w:proofErr w:type="spellEnd"/>
          </w:p>
        </w:tc>
        <w:tc>
          <w:tcPr>
            <w:tcW w:w="1709" w:type="dxa"/>
          </w:tcPr>
          <w:p w:rsidR="00A347AD" w:rsidRDefault="00B9213B" w:rsidP="00A347AD">
            <w:r>
              <w:t xml:space="preserve">2.57 </w:t>
            </w:r>
            <w:proofErr w:type="spellStart"/>
            <w:r>
              <w:t>mA</w:t>
            </w:r>
            <w:proofErr w:type="spellEnd"/>
          </w:p>
        </w:tc>
      </w:tr>
      <w:tr w:rsidR="00A347AD" w:rsidTr="00A347AD">
        <w:tc>
          <w:tcPr>
            <w:tcW w:w="1709" w:type="dxa"/>
          </w:tcPr>
          <w:p w:rsidR="00A347AD" w:rsidRDefault="00A347AD" w:rsidP="00A347AD">
            <w:r>
              <w:t>10V</w:t>
            </w:r>
          </w:p>
        </w:tc>
        <w:tc>
          <w:tcPr>
            <w:tcW w:w="1709" w:type="dxa"/>
          </w:tcPr>
          <w:p w:rsidR="00A347AD" w:rsidRDefault="00B9213B" w:rsidP="00A347AD">
            <w:r>
              <w:t xml:space="preserve">2.78 </w:t>
            </w:r>
            <w:proofErr w:type="spellStart"/>
            <w:r>
              <w:t>mA</w:t>
            </w:r>
            <w:proofErr w:type="spellEnd"/>
          </w:p>
        </w:tc>
        <w:tc>
          <w:tcPr>
            <w:tcW w:w="1709" w:type="dxa"/>
          </w:tcPr>
          <w:p w:rsidR="00A347AD" w:rsidRDefault="00B9213B" w:rsidP="00A347AD">
            <w:r>
              <w:t xml:space="preserve">2.86 </w:t>
            </w:r>
            <w:proofErr w:type="spellStart"/>
            <w:r>
              <w:t>mA</w:t>
            </w:r>
            <w:proofErr w:type="spellEnd"/>
          </w:p>
        </w:tc>
        <w:tc>
          <w:tcPr>
            <w:tcW w:w="1709" w:type="dxa"/>
          </w:tcPr>
          <w:p w:rsidR="00A347AD" w:rsidRDefault="00B9213B" w:rsidP="00A347AD">
            <w:r>
              <w:t xml:space="preserve">2.86 </w:t>
            </w:r>
            <w:proofErr w:type="spellStart"/>
            <w:r>
              <w:t>mA</w:t>
            </w:r>
            <w:proofErr w:type="spellEnd"/>
          </w:p>
        </w:tc>
      </w:tr>
      <w:tr w:rsidR="00A347AD" w:rsidTr="00A347AD">
        <w:tc>
          <w:tcPr>
            <w:tcW w:w="1709" w:type="dxa"/>
          </w:tcPr>
          <w:p w:rsidR="00A347AD" w:rsidRDefault="00A347AD" w:rsidP="00A347AD">
            <w:r>
              <w:t>11V</w:t>
            </w:r>
          </w:p>
        </w:tc>
        <w:tc>
          <w:tcPr>
            <w:tcW w:w="1709" w:type="dxa"/>
          </w:tcPr>
          <w:p w:rsidR="00A347AD" w:rsidRDefault="00B9213B" w:rsidP="00A347AD">
            <w:r>
              <w:t xml:space="preserve">3.09 </w:t>
            </w:r>
            <w:proofErr w:type="spellStart"/>
            <w:r>
              <w:t>mA</w:t>
            </w:r>
            <w:proofErr w:type="spellEnd"/>
          </w:p>
        </w:tc>
        <w:tc>
          <w:tcPr>
            <w:tcW w:w="1709" w:type="dxa"/>
          </w:tcPr>
          <w:p w:rsidR="00A347AD" w:rsidRDefault="00B9213B" w:rsidP="00A347AD">
            <w:r>
              <w:t xml:space="preserve">3.14 </w:t>
            </w:r>
            <w:proofErr w:type="spellStart"/>
            <w:r>
              <w:t>mA</w:t>
            </w:r>
            <w:proofErr w:type="spellEnd"/>
          </w:p>
        </w:tc>
        <w:tc>
          <w:tcPr>
            <w:tcW w:w="1709" w:type="dxa"/>
          </w:tcPr>
          <w:p w:rsidR="00A347AD" w:rsidRDefault="00B9213B" w:rsidP="00A347AD">
            <w:r>
              <w:t xml:space="preserve">3.14 </w:t>
            </w:r>
            <w:proofErr w:type="spellStart"/>
            <w:r>
              <w:t>mA</w:t>
            </w:r>
            <w:proofErr w:type="spellEnd"/>
          </w:p>
        </w:tc>
      </w:tr>
      <w:tr w:rsidR="00A347AD" w:rsidTr="00A347AD">
        <w:tc>
          <w:tcPr>
            <w:tcW w:w="1709" w:type="dxa"/>
          </w:tcPr>
          <w:p w:rsidR="00A347AD" w:rsidRDefault="00A347AD" w:rsidP="00A347AD">
            <w:r>
              <w:t>12V</w:t>
            </w:r>
          </w:p>
        </w:tc>
        <w:tc>
          <w:tcPr>
            <w:tcW w:w="1709" w:type="dxa"/>
          </w:tcPr>
          <w:p w:rsidR="00A347AD" w:rsidRDefault="00B9213B" w:rsidP="00A347AD">
            <w:r>
              <w:t xml:space="preserve">3.36 </w:t>
            </w:r>
            <w:proofErr w:type="spellStart"/>
            <w:r>
              <w:t>mA</w:t>
            </w:r>
            <w:proofErr w:type="spellEnd"/>
          </w:p>
        </w:tc>
        <w:tc>
          <w:tcPr>
            <w:tcW w:w="1709" w:type="dxa"/>
          </w:tcPr>
          <w:p w:rsidR="00A347AD" w:rsidRDefault="00B9213B" w:rsidP="00A347AD">
            <w:r>
              <w:t xml:space="preserve">3.42 </w:t>
            </w:r>
            <w:proofErr w:type="spellStart"/>
            <w:r>
              <w:t>mA</w:t>
            </w:r>
            <w:proofErr w:type="spellEnd"/>
          </w:p>
        </w:tc>
        <w:tc>
          <w:tcPr>
            <w:tcW w:w="1709" w:type="dxa"/>
          </w:tcPr>
          <w:p w:rsidR="00A347AD" w:rsidRDefault="00B9213B" w:rsidP="00A347AD">
            <w:r>
              <w:t xml:space="preserve">3.43 </w:t>
            </w:r>
            <w:proofErr w:type="spellStart"/>
            <w:r>
              <w:t>mA</w:t>
            </w:r>
            <w:proofErr w:type="spellEnd"/>
          </w:p>
        </w:tc>
      </w:tr>
      <w:tr w:rsidR="00A347AD" w:rsidTr="00A347AD">
        <w:tc>
          <w:tcPr>
            <w:tcW w:w="1709" w:type="dxa"/>
          </w:tcPr>
          <w:p w:rsidR="00A347AD" w:rsidRDefault="00A347AD" w:rsidP="00A347AD">
            <w:r>
              <w:t>13V</w:t>
            </w:r>
          </w:p>
        </w:tc>
        <w:tc>
          <w:tcPr>
            <w:tcW w:w="1709" w:type="dxa"/>
          </w:tcPr>
          <w:p w:rsidR="00A347AD" w:rsidRDefault="00B9213B" w:rsidP="00A347AD">
            <w:r>
              <w:t xml:space="preserve">3.64 </w:t>
            </w:r>
            <w:proofErr w:type="spellStart"/>
            <w:r>
              <w:t>mA</w:t>
            </w:r>
            <w:proofErr w:type="spellEnd"/>
          </w:p>
        </w:tc>
        <w:tc>
          <w:tcPr>
            <w:tcW w:w="1709" w:type="dxa"/>
          </w:tcPr>
          <w:p w:rsidR="00A347AD" w:rsidRDefault="00B9213B" w:rsidP="00A347AD">
            <w:r>
              <w:t xml:space="preserve">3.71 </w:t>
            </w:r>
            <w:proofErr w:type="spellStart"/>
            <w:r>
              <w:t>mA</w:t>
            </w:r>
            <w:proofErr w:type="spellEnd"/>
          </w:p>
        </w:tc>
        <w:tc>
          <w:tcPr>
            <w:tcW w:w="1709" w:type="dxa"/>
          </w:tcPr>
          <w:p w:rsidR="00A347AD" w:rsidRDefault="00B9213B" w:rsidP="00A347AD">
            <w:r>
              <w:t xml:space="preserve">3.71 </w:t>
            </w:r>
            <w:proofErr w:type="spellStart"/>
            <w:r>
              <w:t>mA</w:t>
            </w:r>
            <w:proofErr w:type="spellEnd"/>
          </w:p>
        </w:tc>
      </w:tr>
      <w:tr w:rsidR="00A347AD" w:rsidTr="00A347AD">
        <w:tc>
          <w:tcPr>
            <w:tcW w:w="1709" w:type="dxa"/>
          </w:tcPr>
          <w:p w:rsidR="00A347AD" w:rsidRDefault="00A347AD" w:rsidP="00A347AD">
            <w:r>
              <w:t>14V</w:t>
            </w:r>
          </w:p>
        </w:tc>
        <w:tc>
          <w:tcPr>
            <w:tcW w:w="1709" w:type="dxa"/>
          </w:tcPr>
          <w:p w:rsidR="00A347AD" w:rsidRDefault="00B9213B" w:rsidP="00A347AD">
            <w:r>
              <w:t xml:space="preserve">3.91 </w:t>
            </w:r>
            <w:proofErr w:type="spellStart"/>
            <w:r>
              <w:t>mA</w:t>
            </w:r>
            <w:proofErr w:type="spellEnd"/>
          </w:p>
        </w:tc>
        <w:tc>
          <w:tcPr>
            <w:tcW w:w="1709" w:type="dxa"/>
          </w:tcPr>
          <w:p w:rsidR="00A347AD" w:rsidRDefault="00B9213B" w:rsidP="00A347AD">
            <w:r>
              <w:t xml:space="preserve">4 </w:t>
            </w:r>
            <w:proofErr w:type="spellStart"/>
            <w:r>
              <w:t>mA</w:t>
            </w:r>
            <w:proofErr w:type="spellEnd"/>
          </w:p>
        </w:tc>
        <w:tc>
          <w:tcPr>
            <w:tcW w:w="1709" w:type="dxa"/>
          </w:tcPr>
          <w:p w:rsidR="00A347AD" w:rsidRDefault="00B9213B" w:rsidP="00A347AD">
            <w:r>
              <w:t xml:space="preserve">4 </w:t>
            </w:r>
            <w:proofErr w:type="spellStart"/>
            <w:r>
              <w:t>mA</w:t>
            </w:r>
            <w:proofErr w:type="spellEnd"/>
          </w:p>
        </w:tc>
      </w:tr>
      <w:tr w:rsidR="00A347AD" w:rsidTr="00A347AD">
        <w:tc>
          <w:tcPr>
            <w:tcW w:w="1709" w:type="dxa"/>
          </w:tcPr>
          <w:p w:rsidR="00A347AD" w:rsidRDefault="00A347AD" w:rsidP="00A347AD">
            <w:r>
              <w:t>15V</w:t>
            </w:r>
          </w:p>
        </w:tc>
        <w:tc>
          <w:tcPr>
            <w:tcW w:w="1709" w:type="dxa"/>
          </w:tcPr>
          <w:p w:rsidR="00A347AD" w:rsidRDefault="00B9213B" w:rsidP="00A347AD">
            <w:r>
              <w:t xml:space="preserve">4.2 </w:t>
            </w:r>
            <w:proofErr w:type="spellStart"/>
            <w:r>
              <w:t>mA</w:t>
            </w:r>
            <w:proofErr w:type="spellEnd"/>
          </w:p>
        </w:tc>
        <w:tc>
          <w:tcPr>
            <w:tcW w:w="1709" w:type="dxa"/>
          </w:tcPr>
          <w:p w:rsidR="00A347AD" w:rsidRDefault="00B9213B" w:rsidP="00A347AD">
            <w:r>
              <w:t xml:space="preserve">4.28 </w:t>
            </w:r>
            <w:proofErr w:type="spellStart"/>
            <w:r>
              <w:t>mA</w:t>
            </w:r>
            <w:proofErr w:type="spellEnd"/>
          </w:p>
        </w:tc>
        <w:tc>
          <w:tcPr>
            <w:tcW w:w="1709" w:type="dxa"/>
          </w:tcPr>
          <w:p w:rsidR="00A347AD" w:rsidRDefault="00B9213B" w:rsidP="00A347AD">
            <w:r>
              <w:t xml:space="preserve">4.29 </w:t>
            </w:r>
            <w:proofErr w:type="spellStart"/>
            <w:r>
              <w:t>mA</w:t>
            </w:r>
            <w:proofErr w:type="spellEnd"/>
          </w:p>
        </w:tc>
      </w:tr>
    </w:tbl>
    <w:p w:rsidR="00A347AD" w:rsidRDefault="006E6C60" w:rsidP="00A347AD">
      <w:r>
        <w:rPr>
          <w:noProof/>
          <w:lang w:eastAsia="es-MX"/>
        </w:rPr>
        <w:drawing>
          <wp:anchor distT="0" distB="0" distL="114300" distR="114300" simplePos="0" relativeHeight="251685888" behindDoc="1" locked="0" layoutInCell="1" allowOverlap="1">
            <wp:simplePos x="0" y="0"/>
            <wp:positionH relativeFrom="margin">
              <wp:align>right</wp:align>
            </wp:positionH>
            <wp:positionV relativeFrom="paragraph">
              <wp:posOffset>3266440</wp:posOffset>
            </wp:positionV>
            <wp:extent cx="627380" cy="179705"/>
            <wp:effectExtent l="0" t="0" r="127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024.png"/>
                    <pic:cNvPicPr/>
                  </pic:nvPicPr>
                  <pic:blipFill rotWithShape="1">
                    <a:blip r:embed="rId62" cstate="print">
                      <a:extLst>
                        <a:ext uri="{28A0092B-C50C-407E-A947-70E740481C1C}">
                          <a14:useLocalDpi xmlns:a14="http://schemas.microsoft.com/office/drawing/2010/main" val="0"/>
                        </a:ext>
                      </a:extLst>
                    </a:blip>
                    <a:srcRect b="42667"/>
                    <a:stretch/>
                  </pic:blipFill>
                  <pic:spPr bwMode="auto">
                    <a:xfrm>
                      <a:off x="0" y="0"/>
                      <a:ext cx="627380" cy="179705"/>
                    </a:xfrm>
                    <a:prstGeom prst="rect">
                      <a:avLst/>
                    </a:prstGeom>
                    <a:ln>
                      <a:noFill/>
                    </a:ln>
                    <a:extLst>
                      <a:ext uri="{53640926-AAD7-44D8-BBD7-CCE9431645EC}">
                        <a14:shadowObscured xmlns:a14="http://schemas.microsoft.com/office/drawing/2010/main"/>
                      </a:ext>
                    </a:extLst>
                  </pic:spPr>
                </pic:pic>
              </a:graphicData>
            </a:graphic>
          </wp:anchor>
        </w:drawing>
      </w:r>
      <w:r w:rsidR="00B9213B">
        <w:rPr>
          <w:noProof/>
          <w:lang w:eastAsia="es-MX"/>
        </w:rPr>
        <w:drawing>
          <wp:inline distT="0" distB="0" distL="0" distR="0">
            <wp:extent cx="4347210" cy="2536190"/>
            <wp:effectExtent l="0" t="0" r="15240" b="16510"/>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B9213B" w:rsidRDefault="006E6C60" w:rsidP="00A347AD">
      <w:r>
        <w:rPr>
          <w:noProof/>
          <w:lang w:eastAsia="es-MX"/>
        </w:rPr>
        <w:lastRenderedPageBreak/>
        <w:drawing>
          <wp:anchor distT="0" distB="0" distL="114300" distR="114300" simplePos="0" relativeHeight="251686912" behindDoc="1" locked="0" layoutInCell="1" allowOverlap="1">
            <wp:simplePos x="0" y="0"/>
            <wp:positionH relativeFrom="margin">
              <wp:align>left</wp:align>
            </wp:positionH>
            <wp:positionV relativeFrom="paragraph">
              <wp:posOffset>6667500</wp:posOffset>
            </wp:positionV>
            <wp:extent cx="642620" cy="179705"/>
            <wp:effectExtent l="0" t="0" r="5080"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025.png"/>
                    <pic:cNvPicPr/>
                  </pic:nvPicPr>
                  <pic:blipFill rotWithShape="1">
                    <a:blip r:embed="rId64" cstate="print">
                      <a:extLst>
                        <a:ext uri="{28A0092B-C50C-407E-A947-70E740481C1C}">
                          <a14:useLocalDpi xmlns:a14="http://schemas.microsoft.com/office/drawing/2010/main" val="0"/>
                        </a:ext>
                      </a:extLst>
                    </a:blip>
                    <a:srcRect b="44000"/>
                    <a:stretch/>
                  </pic:blipFill>
                  <pic:spPr bwMode="auto">
                    <a:xfrm>
                      <a:off x="0" y="0"/>
                      <a:ext cx="642620" cy="179705"/>
                    </a:xfrm>
                    <a:prstGeom prst="rect">
                      <a:avLst/>
                    </a:prstGeom>
                    <a:ln>
                      <a:noFill/>
                    </a:ln>
                    <a:extLst>
                      <a:ext uri="{53640926-AAD7-44D8-BBD7-CCE9431645EC}">
                        <a14:shadowObscured xmlns:a14="http://schemas.microsoft.com/office/drawing/2010/main"/>
                      </a:ext>
                    </a:extLst>
                  </pic:spPr>
                </pic:pic>
              </a:graphicData>
            </a:graphic>
          </wp:anchor>
        </w:drawing>
      </w:r>
      <w:r w:rsidR="00B9213B">
        <w:rPr>
          <w:noProof/>
          <w:lang w:eastAsia="es-MX"/>
        </w:rPr>
        <w:drawing>
          <wp:inline distT="0" distB="0" distL="0" distR="0">
            <wp:extent cx="4347210" cy="6600825"/>
            <wp:effectExtent l="0" t="0" r="15240" b="9525"/>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524662" w:rsidRDefault="00524662" w:rsidP="00524662">
      <w:pPr>
        <w:pStyle w:val="Ttulo2"/>
      </w:pPr>
      <w:proofErr w:type="spellStart"/>
      <w:r>
        <w:lastRenderedPageBreak/>
        <w:t>Resistance</w:t>
      </w:r>
      <w:proofErr w:type="spellEnd"/>
      <w:r>
        <w:t xml:space="preserve"> </w:t>
      </w:r>
      <w:proofErr w:type="spellStart"/>
      <w:r>
        <w:t>dependent</w:t>
      </w:r>
      <w:proofErr w:type="spellEnd"/>
      <w:r>
        <w:t xml:space="preserve"> </w:t>
      </w:r>
      <w:proofErr w:type="spellStart"/>
      <w:r>
        <w:t>circuit</w:t>
      </w:r>
      <w:proofErr w:type="spellEnd"/>
    </w:p>
    <w:tbl>
      <w:tblPr>
        <w:tblStyle w:val="Tablaconcuadrcula"/>
        <w:tblW w:w="0" w:type="auto"/>
        <w:tblLook w:val="04A0" w:firstRow="1" w:lastRow="0" w:firstColumn="1" w:lastColumn="0" w:noHBand="0" w:noVBand="1"/>
      </w:tblPr>
      <w:tblGrid>
        <w:gridCol w:w="1530"/>
        <w:gridCol w:w="1354"/>
        <w:gridCol w:w="1469"/>
        <w:gridCol w:w="1355"/>
        <w:gridCol w:w="1354"/>
      </w:tblGrid>
      <w:tr w:rsidR="00524662" w:rsidTr="00524662">
        <w:tc>
          <w:tcPr>
            <w:tcW w:w="1367" w:type="dxa"/>
          </w:tcPr>
          <w:p w:rsidR="00524662" w:rsidRDefault="00524662" w:rsidP="00A347AD">
            <w:proofErr w:type="spellStart"/>
            <w:r>
              <w:t>Potentiometer</w:t>
            </w:r>
            <w:proofErr w:type="spellEnd"/>
          </w:p>
        </w:tc>
        <w:tc>
          <w:tcPr>
            <w:tcW w:w="1367" w:type="dxa"/>
          </w:tcPr>
          <w:p w:rsidR="00524662" w:rsidRDefault="00524662" w:rsidP="00A347AD">
            <w:r>
              <w:t xml:space="preserve">Total </w:t>
            </w:r>
            <w:proofErr w:type="spellStart"/>
            <w:r>
              <w:t>resistance</w:t>
            </w:r>
            <w:proofErr w:type="spellEnd"/>
          </w:p>
        </w:tc>
        <w:tc>
          <w:tcPr>
            <w:tcW w:w="1367" w:type="dxa"/>
          </w:tcPr>
          <w:p w:rsidR="00524662" w:rsidRDefault="00524662" w:rsidP="00A347AD">
            <w:proofErr w:type="spellStart"/>
            <w:r>
              <w:t>Current</w:t>
            </w:r>
            <w:proofErr w:type="spellEnd"/>
            <w:r>
              <w:t xml:space="preserve"> </w:t>
            </w:r>
            <w:proofErr w:type="spellStart"/>
            <w:r>
              <w:t>measurement</w:t>
            </w:r>
            <w:proofErr w:type="spellEnd"/>
          </w:p>
        </w:tc>
        <w:tc>
          <w:tcPr>
            <w:tcW w:w="1367" w:type="dxa"/>
          </w:tcPr>
          <w:p w:rsidR="00524662" w:rsidRDefault="00524662" w:rsidP="00A347AD">
            <w:proofErr w:type="spellStart"/>
            <w:r>
              <w:t>Current</w:t>
            </w:r>
            <w:proofErr w:type="spellEnd"/>
            <w:r>
              <w:t xml:space="preserve"> </w:t>
            </w:r>
            <w:proofErr w:type="spellStart"/>
            <w:r>
              <w:t>calculated</w:t>
            </w:r>
            <w:proofErr w:type="spellEnd"/>
          </w:p>
        </w:tc>
        <w:tc>
          <w:tcPr>
            <w:tcW w:w="1368" w:type="dxa"/>
          </w:tcPr>
          <w:p w:rsidR="00524662" w:rsidRDefault="00524662" w:rsidP="00A347AD">
            <w:proofErr w:type="spellStart"/>
            <w:r>
              <w:t>Current</w:t>
            </w:r>
            <w:proofErr w:type="spellEnd"/>
            <w:r>
              <w:t xml:space="preserve"> </w:t>
            </w:r>
            <w:proofErr w:type="spellStart"/>
            <w:r>
              <w:t>simulated</w:t>
            </w:r>
            <w:proofErr w:type="spellEnd"/>
          </w:p>
        </w:tc>
      </w:tr>
      <w:tr w:rsidR="00524662" w:rsidTr="00524662">
        <w:tc>
          <w:tcPr>
            <w:tcW w:w="1367" w:type="dxa"/>
          </w:tcPr>
          <w:p w:rsidR="00524662" w:rsidRDefault="00524662" w:rsidP="00A347AD">
            <w:r>
              <w:t xml:space="preserve">0 </w:t>
            </w:r>
            <w:r>
              <w:rPr>
                <w:rFonts w:cstheme="minorHAnsi"/>
              </w:rPr>
              <w:t>Ω</w:t>
            </w:r>
          </w:p>
        </w:tc>
        <w:tc>
          <w:tcPr>
            <w:tcW w:w="1367" w:type="dxa"/>
          </w:tcPr>
          <w:p w:rsidR="00524662" w:rsidRDefault="00524662" w:rsidP="00A347AD">
            <w:r>
              <w:t>1000</w:t>
            </w:r>
            <w:r>
              <w:rPr>
                <w:rFonts w:cstheme="minorHAnsi"/>
              </w:rPr>
              <w:t xml:space="preserve"> Ω</w:t>
            </w:r>
          </w:p>
        </w:tc>
        <w:tc>
          <w:tcPr>
            <w:tcW w:w="1367" w:type="dxa"/>
          </w:tcPr>
          <w:p w:rsidR="00524662" w:rsidRDefault="00524662" w:rsidP="00A347AD">
            <w:r>
              <w:t xml:space="preserve">14.8 </w:t>
            </w:r>
            <w:proofErr w:type="spellStart"/>
            <w:r>
              <w:t>mA</w:t>
            </w:r>
            <w:proofErr w:type="spellEnd"/>
          </w:p>
        </w:tc>
        <w:tc>
          <w:tcPr>
            <w:tcW w:w="1367" w:type="dxa"/>
          </w:tcPr>
          <w:p w:rsidR="00524662" w:rsidRDefault="00524662" w:rsidP="00A347AD">
            <w:r>
              <w:t xml:space="preserve">15 </w:t>
            </w:r>
            <w:proofErr w:type="spellStart"/>
            <w:r>
              <w:t>mA</w:t>
            </w:r>
            <w:proofErr w:type="spellEnd"/>
          </w:p>
        </w:tc>
        <w:tc>
          <w:tcPr>
            <w:tcW w:w="1368" w:type="dxa"/>
          </w:tcPr>
          <w:p w:rsidR="00524662" w:rsidRDefault="00524662" w:rsidP="00A347AD">
            <w:r>
              <w:t xml:space="preserve">15 </w:t>
            </w:r>
            <w:proofErr w:type="spellStart"/>
            <w:r>
              <w:t>mA</w:t>
            </w:r>
            <w:proofErr w:type="spellEnd"/>
          </w:p>
        </w:tc>
      </w:tr>
      <w:tr w:rsidR="00524662" w:rsidTr="00524662">
        <w:tc>
          <w:tcPr>
            <w:tcW w:w="1367" w:type="dxa"/>
          </w:tcPr>
          <w:p w:rsidR="00524662" w:rsidRDefault="00524662" w:rsidP="00A347AD">
            <w:r>
              <w:t>250</w:t>
            </w:r>
            <w:r>
              <w:rPr>
                <w:rFonts w:cstheme="minorHAnsi"/>
              </w:rPr>
              <w:t xml:space="preserve"> Ω</w:t>
            </w:r>
          </w:p>
        </w:tc>
        <w:tc>
          <w:tcPr>
            <w:tcW w:w="1367" w:type="dxa"/>
          </w:tcPr>
          <w:p w:rsidR="00524662" w:rsidRDefault="00524662" w:rsidP="00A347AD">
            <w:r>
              <w:t>1250</w:t>
            </w:r>
            <w:r>
              <w:rPr>
                <w:rFonts w:cstheme="minorHAnsi"/>
              </w:rPr>
              <w:t xml:space="preserve"> Ω</w:t>
            </w:r>
          </w:p>
        </w:tc>
        <w:tc>
          <w:tcPr>
            <w:tcW w:w="1367" w:type="dxa"/>
          </w:tcPr>
          <w:p w:rsidR="00524662" w:rsidRDefault="00524662" w:rsidP="00A347AD">
            <w:r>
              <w:t xml:space="preserve">12.08 </w:t>
            </w:r>
            <w:proofErr w:type="spellStart"/>
            <w:r>
              <w:t>mA</w:t>
            </w:r>
            <w:proofErr w:type="spellEnd"/>
          </w:p>
        </w:tc>
        <w:tc>
          <w:tcPr>
            <w:tcW w:w="1367" w:type="dxa"/>
          </w:tcPr>
          <w:p w:rsidR="00524662" w:rsidRDefault="00524662" w:rsidP="00A347AD">
            <w:r>
              <w:t xml:space="preserve">12 </w:t>
            </w:r>
            <w:proofErr w:type="spellStart"/>
            <w:r>
              <w:t>mA</w:t>
            </w:r>
            <w:proofErr w:type="spellEnd"/>
          </w:p>
        </w:tc>
        <w:tc>
          <w:tcPr>
            <w:tcW w:w="1368" w:type="dxa"/>
          </w:tcPr>
          <w:p w:rsidR="00524662" w:rsidRDefault="00524662" w:rsidP="00A347AD">
            <w:r>
              <w:t xml:space="preserve">12 </w:t>
            </w:r>
            <w:proofErr w:type="spellStart"/>
            <w:r>
              <w:t>mA</w:t>
            </w:r>
            <w:proofErr w:type="spellEnd"/>
          </w:p>
        </w:tc>
      </w:tr>
      <w:tr w:rsidR="00524662" w:rsidTr="00524662">
        <w:tc>
          <w:tcPr>
            <w:tcW w:w="1367" w:type="dxa"/>
          </w:tcPr>
          <w:p w:rsidR="00524662" w:rsidRDefault="00524662" w:rsidP="00A347AD">
            <w:r>
              <w:t>500</w:t>
            </w:r>
            <w:r>
              <w:rPr>
                <w:rFonts w:cstheme="minorHAnsi"/>
              </w:rPr>
              <w:t xml:space="preserve"> Ω</w:t>
            </w:r>
          </w:p>
        </w:tc>
        <w:tc>
          <w:tcPr>
            <w:tcW w:w="1367" w:type="dxa"/>
          </w:tcPr>
          <w:p w:rsidR="00524662" w:rsidRDefault="00524662" w:rsidP="00A347AD">
            <w:r>
              <w:t>1500</w:t>
            </w:r>
            <w:r>
              <w:rPr>
                <w:rFonts w:cstheme="minorHAnsi"/>
              </w:rPr>
              <w:t xml:space="preserve"> Ω</w:t>
            </w:r>
          </w:p>
        </w:tc>
        <w:tc>
          <w:tcPr>
            <w:tcW w:w="1367" w:type="dxa"/>
          </w:tcPr>
          <w:p w:rsidR="00524662" w:rsidRDefault="00524662" w:rsidP="00A347AD">
            <w:r>
              <w:t xml:space="preserve">9.88 </w:t>
            </w:r>
            <w:proofErr w:type="spellStart"/>
            <w:r>
              <w:t>mA</w:t>
            </w:r>
            <w:proofErr w:type="spellEnd"/>
          </w:p>
        </w:tc>
        <w:tc>
          <w:tcPr>
            <w:tcW w:w="1367" w:type="dxa"/>
          </w:tcPr>
          <w:p w:rsidR="00524662" w:rsidRDefault="00524662" w:rsidP="00A347AD">
            <w:r>
              <w:t xml:space="preserve">10 </w:t>
            </w:r>
            <w:proofErr w:type="spellStart"/>
            <w:r>
              <w:t>mA</w:t>
            </w:r>
            <w:proofErr w:type="spellEnd"/>
          </w:p>
        </w:tc>
        <w:tc>
          <w:tcPr>
            <w:tcW w:w="1368" w:type="dxa"/>
          </w:tcPr>
          <w:p w:rsidR="00524662" w:rsidRDefault="00524662" w:rsidP="00A347AD">
            <w:r>
              <w:t xml:space="preserve">10 </w:t>
            </w:r>
            <w:proofErr w:type="spellStart"/>
            <w:r>
              <w:t>mA</w:t>
            </w:r>
            <w:proofErr w:type="spellEnd"/>
          </w:p>
        </w:tc>
      </w:tr>
      <w:tr w:rsidR="00524662" w:rsidTr="00524662">
        <w:tc>
          <w:tcPr>
            <w:tcW w:w="1367" w:type="dxa"/>
          </w:tcPr>
          <w:p w:rsidR="00524662" w:rsidRDefault="00524662" w:rsidP="00A347AD">
            <w:r>
              <w:t>750</w:t>
            </w:r>
            <w:r>
              <w:rPr>
                <w:rFonts w:cstheme="minorHAnsi"/>
              </w:rPr>
              <w:t xml:space="preserve"> Ω</w:t>
            </w:r>
          </w:p>
        </w:tc>
        <w:tc>
          <w:tcPr>
            <w:tcW w:w="1367" w:type="dxa"/>
          </w:tcPr>
          <w:p w:rsidR="00524662" w:rsidRDefault="00524662" w:rsidP="00A347AD">
            <w:r>
              <w:t>1750</w:t>
            </w:r>
            <w:r>
              <w:rPr>
                <w:rFonts w:cstheme="minorHAnsi"/>
              </w:rPr>
              <w:t xml:space="preserve"> Ω</w:t>
            </w:r>
          </w:p>
        </w:tc>
        <w:tc>
          <w:tcPr>
            <w:tcW w:w="1367" w:type="dxa"/>
          </w:tcPr>
          <w:p w:rsidR="00524662" w:rsidRDefault="00524662" w:rsidP="00A347AD">
            <w:r>
              <w:t xml:space="preserve">8.5 </w:t>
            </w:r>
            <w:proofErr w:type="spellStart"/>
            <w:r>
              <w:t>mA</w:t>
            </w:r>
            <w:proofErr w:type="spellEnd"/>
          </w:p>
        </w:tc>
        <w:tc>
          <w:tcPr>
            <w:tcW w:w="1367" w:type="dxa"/>
          </w:tcPr>
          <w:p w:rsidR="00524662" w:rsidRDefault="00524662" w:rsidP="00A347AD">
            <w:r>
              <w:t xml:space="preserve">8.57 </w:t>
            </w:r>
            <w:proofErr w:type="spellStart"/>
            <w:r>
              <w:t>mA</w:t>
            </w:r>
            <w:proofErr w:type="spellEnd"/>
          </w:p>
        </w:tc>
        <w:tc>
          <w:tcPr>
            <w:tcW w:w="1368" w:type="dxa"/>
          </w:tcPr>
          <w:p w:rsidR="00524662" w:rsidRDefault="00524662" w:rsidP="00A347AD">
            <w:r>
              <w:t xml:space="preserve">8.57 </w:t>
            </w:r>
            <w:proofErr w:type="spellStart"/>
            <w:r>
              <w:t>mA</w:t>
            </w:r>
            <w:proofErr w:type="spellEnd"/>
          </w:p>
        </w:tc>
      </w:tr>
      <w:tr w:rsidR="00524662" w:rsidTr="00524662">
        <w:tc>
          <w:tcPr>
            <w:tcW w:w="1367" w:type="dxa"/>
          </w:tcPr>
          <w:p w:rsidR="00524662" w:rsidRDefault="00524662" w:rsidP="00A347AD">
            <w:r>
              <w:t>1000</w:t>
            </w:r>
            <w:r>
              <w:rPr>
                <w:rFonts w:cstheme="minorHAnsi"/>
              </w:rPr>
              <w:t xml:space="preserve"> Ω</w:t>
            </w:r>
          </w:p>
        </w:tc>
        <w:tc>
          <w:tcPr>
            <w:tcW w:w="1367" w:type="dxa"/>
          </w:tcPr>
          <w:p w:rsidR="00524662" w:rsidRDefault="00524662" w:rsidP="00A347AD">
            <w:r>
              <w:t>2000</w:t>
            </w:r>
            <w:r>
              <w:rPr>
                <w:rFonts w:cstheme="minorHAnsi"/>
              </w:rPr>
              <w:t xml:space="preserve"> Ω</w:t>
            </w:r>
          </w:p>
        </w:tc>
        <w:tc>
          <w:tcPr>
            <w:tcW w:w="1367" w:type="dxa"/>
          </w:tcPr>
          <w:p w:rsidR="00524662" w:rsidRDefault="00524662" w:rsidP="00A347AD">
            <w:r>
              <w:t xml:space="preserve">7.8 </w:t>
            </w:r>
            <w:proofErr w:type="spellStart"/>
            <w:r>
              <w:t>mA</w:t>
            </w:r>
            <w:proofErr w:type="spellEnd"/>
          </w:p>
        </w:tc>
        <w:tc>
          <w:tcPr>
            <w:tcW w:w="1367" w:type="dxa"/>
          </w:tcPr>
          <w:p w:rsidR="00524662" w:rsidRDefault="00524662" w:rsidP="00A347AD">
            <w:r>
              <w:t xml:space="preserve">7.5 </w:t>
            </w:r>
            <w:proofErr w:type="spellStart"/>
            <w:r>
              <w:t>mA</w:t>
            </w:r>
            <w:proofErr w:type="spellEnd"/>
          </w:p>
        </w:tc>
        <w:tc>
          <w:tcPr>
            <w:tcW w:w="1368" w:type="dxa"/>
          </w:tcPr>
          <w:p w:rsidR="00524662" w:rsidRDefault="00524662" w:rsidP="00A347AD">
            <w:r>
              <w:t xml:space="preserve">7.5 </w:t>
            </w:r>
            <w:proofErr w:type="spellStart"/>
            <w:r>
              <w:t>mA</w:t>
            </w:r>
            <w:proofErr w:type="spellEnd"/>
          </w:p>
        </w:tc>
      </w:tr>
      <w:tr w:rsidR="00524662" w:rsidTr="00524662">
        <w:tc>
          <w:tcPr>
            <w:tcW w:w="1367" w:type="dxa"/>
          </w:tcPr>
          <w:p w:rsidR="00524662" w:rsidRDefault="00524662" w:rsidP="00A347AD">
            <w:r>
              <w:t>1250</w:t>
            </w:r>
            <w:r>
              <w:rPr>
                <w:rFonts w:cstheme="minorHAnsi"/>
              </w:rPr>
              <w:t xml:space="preserve"> Ω</w:t>
            </w:r>
          </w:p>
        </w:tc>
        <w:tc>
          <w:tcPr>
            <w:tcW w:w="1367" w:type="dxa"/>
          </w:tcPr>
          <w:p w:rsidR="00524662" w:rsidRDefault="00524662" w:rsidP="00A347AD">
            <w:r>
              <w:t>2250</w:t>
            </w:r>
            <w:r>
              <w:rPr>
                <w:rFonts w:cstheme="minorHAnsi"/>
              </w:rPr>
              <w:t xml:space="preserve"> Ω</w:t>
            </w:r>
          </w:p>
        </w:tc>
        <w:tc>
          <w:tcPr>
            <w:tcW w:w="1367" w:type="dxa"/>
          </w:tcPr>
          <w:p w:rsidR="00524662" w:rsidRDefault="00524662" w:rsidP="00A347AD">
            <w:r>
              <w:t xml:space="preserve">6.62 </w:t>
            </w:r>
            <w:proofErr w:type="spellStart"/>
            <w:r>
              <w:t>mA</w:t>
            </w:r>
            <w:proofErr w:type="spellEnd"/>
          </w:p>
        </w:tc>
        <w:tc>
          <w:tcPr>
            <w:tcW w:w="1367" w:type="dxa"/>
          </w:tcPr>
          <w:p w:rsidR="00524662" w:rsidRDefault="00524662" w:rsidP="00A347AD">
            <w:r>
              <w:t xml:space="preserve">6.6 </w:t>
            </w:r>
            <w:proofErr w:type="spellStart"/>
            <w:r>
              <w:t>mA</w:t>
            </w:r>
            <w:proofErr w:type="spellEnd"/>
          </w:p>
        </w:tc>
        <w:tc>
          <w:tcPr>
            <w:tcW w:w="1368" w:type="dxa"/>
          </w:tcPr>
          <w:p w:rsidR="00524662" w:rsidRDefault="00524662" w:rsidP="00A347AD">
            <w:r>
              <w:t xml:space="preserve">6.67 </w:t>
            </w:r>
            <w:proofErr w:type="spellStart"/>
            <w:r>
              <w:t>mA</w:t>
            </w:r>
            <w:proofErr w:type="spellEnd"/>
          </w:p>
        </w:tc>
      </w:tr>
      <w:tr w:rsidR="00524662" w:rsidTr="00524662">
        <w:tc>
          <w:tcPr>
            <w:tcW w:w="1367" w:type="dxa"/>
          </w:tcPr>
          <w:p w:rsidR="00524662" w:rsidRDefault="00524662" w:rsidP="00A347AD">
            <w:r>
              <w:t>1500</w:t>
            </w:r>
            <w:r>
              <w:rPr>
                <w:rFonts w:cstheme="minorHAnsi"/>
              </w:rPr>
              <w:t xml:space="preserve"> Ω</w:t>
            </w:r>
          </w:p>
        </w:tc>
        <w:tc>
          <w:tcPr>
            <w:tcW w:w="1367" w:type="dxa"/>
          </w:tcPr>
          <w:p w:rsidR="00524662" w:rsidRDefault="00524662" w:rsidP="00A347AD">
            <w:r>
              <w:t>2500</w:t>
            </w:r>
            <w:r>
              <w:rPr>
                <w:rFonts w:cstheme="minorHAnsi"/>
              </w:rPr>
              <w:t xml:space="preserve"> Ω</w:t>
            </w:r>
          </w:p>
        </w:tc>
        <w:tc>
          <w:tcPr>
            <w:tcW w:w="1367" w:type="dxa"/>
          </w:tcPr>
          <w:p w:rsidR="00524662" w:rsidRDefault="00524662" w:rsidP="00A347AD">
            <w:r>
              <w:t xml:space="preserve">5.94 </w:t>
            </w:r>
            <w:proofErr w:type="spellStart"/>
            <w:r>
              <w:t>mA</w:t>
            </w:r>
            <w:proofErr w:type="spellEnd"/>
          </w:p>
        </w:tc>
        <w:tc>
          <w:tcPr>
            <w:tcW w:w="1367" w:type="dxa"/>
          </w:tcPr>
          <w:p w:rsidR="00524662" w:rsidRDefault="00524662" w:rsidP="00A347AD">
            <w:r>
              <w:t xml:space="preserve">6 </w:t>
            </w:r>
            <w:proofErr w:type="spellStart"/>
            <w:r>
              <w:t>mA</w:t>
            </w:r>
            <w:proofErr w:type="spellEnd"/>
          </w:p>
        </w:tc>
        <w:tc>
          <w:tcPr>
            <w:tcW w:w="1368" w:type="dxa"/>
          </w:tcPr>
          <w:p w:rsidR="00524662" w:rsidRDefault="00524662" w:rsidP="00A347AD">
            <w:r>
              <w:t xml:space="preserve">6 </w:t>
            </w:r>
            <w:proofErr w:type="spellStart"/>
            <w:r>
              <w:t>mA</w:t>
            </w:r>
            <w:proofErr w:type="spellEnd"/>
          </w:p>
        </w:tc>
      </w:tr>
      <w:tr w:rsidR="00524662" w:rsidTr="00524662">
        <w:tc>
          <w:tcPr>
            <w:tcW w:w="1367" w:type="dxa"/>
          </w:tcPr>
          <w:p w:rsidR="00524662" w:rsidRDefault="00524662" w:rsidP="00A347AD">
            <w:r>
              <w:t>1750</w:t>
            </w:r>
            <w:r>
              <w:rPr>
                <w:rFonts w:cstheme="minorHAnsi"/>
              </w:rPr>
              <w:t xml:space="preserve"> Ω</w:t>
            </w:r>
          </w:p>
        </w:tc>
        <w:tc>
          <w:tcPr>
            <w:tcW w:w="1367" w:type="dxa"/>
          </w:tcPr>
          <w:p w:rsidR="00524662" w:rsidRDefault="00524662" w:rsidP="00A347AD">
            <w:r>
              <w:t>2750</w:t>
            </w:r>
            <w:r>
              <w:rPr>
                <w:rFonts w:cstheme="minorHAnsi"/>
              </w:rPr>
              <w:t xml:space="preserve"> Ω</w:t>
            </w:r>
          </w:p>
        </w:tc>
        <w:tc>
          <w:tcPr>
            <w:tcW w:w="1367" w:type="dxa"/>
          </w:tcPr>
          <w:p w:rsidR="00524662" w:rsidRDefault="00524662" w:rsidP="00A347AD">
            <w:r>
              <w:t xml:space="preserve">5.49 </w:t>
            </w:r>
            <w:proofErr w:type="spellStart"/>
            <w:r>
              <w:t>mA</w:t>
            </w:r>
            <w:proofErr w:type="spellEnd"/>
          </w:p>
        </w:tc>
        <w:tc>
          <w:tcPr>
            <w:tcW w:w="1367" w:type="dxa"/>
          </w:tcPr>
          <w:p w:rsidR="00524662" w:rsidRDefault="00524662" w:rsidP="00A347AD">
            <w:r>
              <w:t xml:space="preserve">5.45 </w:t>
            </w:r>
            <w:proofErr w:type="spellStart"/>
            <w:r>
              <w:t>mA</w:t>
            </w:r>
            <w:proofErr w:type="spellEnd"/>
          </w:p>
        </w:tc>
        <w:tc>
          <w:tcPr>
            <w:tcW w:w="1368" w:type="dxa"/>
          </w:tcPr>
          <w:p w:rsidR="00524662" w:rsidRDefault="00524662" w:rsidP="00A347AD">
            <w:r>
              <w:t xml:space="preserve">5.45 </w:t>
            </w:r>
            <w:proofErr w:type="spellStart"/>
            <w:r>
              <w:t>mA</w:t>
            </w:r>
            <w:proofErr w:type="spellEnd"/>
          </w:p>
        </w:tc>
      </w:tr>
      <w:tr w:rsidR="00524662" w:rsidTr="00524662">
        <w:tc>
          <w:tcPr>
            <w:tcW w:w="1367" w:type="dxa"/>
          </w:tcPr>
          <w:p w:rsidR="00524662" w:rsidRDefault="00524662" w:rsidP="00A347AD">
            <w:r>
              <w:t>2000</w:t>
            </w:r>
            <w:r>
              <w:rPr>
                <w:rFonts w:cstheme="minorHAnsi"/>
              </w:rPr>
              <w:t xml:space="preserve"> Ω</w:t>
            </w:r>
          </w:p>
        </w:tc>
        <w:tc>
          <w:tcPr>
            <w:tcW w:w="1367" w:type="dxa"/>
          </w:tcPr>
          <w:p w:rsidR="00524662" w:rsidRDefault="00524662" w:rsidP="00A347AD">
            <w:r>
              <w:t>3000</w:t>
            </w:r>
            <w:r>
              <w:rPr>
                <w:rFonts w:cstheme="minorHAnsi"/>
              </w:rPr>
              <w:t xml:space="preserve"> Ω</w:t>
            </w:r>
          </w:p>
        </w:tc>
        <w:tc>
          <w:tcPr>
            <w:tcW w:w="1367" w:type="dxa"/>
          </w:tcPr>
          <w:p w:rsidR="00524662" w:rsidRDefault="00524662" w:rsidP="00A347AD">
            <w:r>
              <w:t xml:space="preserve">4.88 </w:t>
            </w:r>
            <w:proofErr w:type="spellStart"/>
            <w:r>
              <w:t>mA</w:t>
            </w:r>
            <w:proofErr w:type="spellEnd"/>
          </w:p>
        </w:tc>
        <w:tc>
          <w:tcPr>
            <w:tcW w:w="1367" w:type="dxa"/>
          </w:tcPr>
          <w:p w:rsidR="00524662" w:rsidRDefault="00524662" w:rsidP="00A347AD">
            <w:r>
              <w:t xml:space="preserve">5 </w:t>
            </w:r>
            <w:proofErr w:type="spellStart"/>
            <w:r>
              <w:t>mA</w:t>
            </w:r>
            <w:proofErr w:type="spellEnd"/>
          </w:p>
        </w:tc>
        <w:tc>
          <w:tcPr>
            <w:tcW w:w="1368" w:type="dxa"/>
          </w:tcPr>
          <w:p w:rsidR="00524662" w:rsidRDefault="00524662" w:rsidP="00A347AD">
            <w:r>
              <w:t xml:space="preserve">5 </w:t>
            </w:r>
            <w:proofErr w:type="spellStart"/>
            <w:r>
              <w:t>mA</w:t>
            </w:r>
            <w:proofErr w:type="spellEnd"/>
          </w:p>
        </w:tc>
      </w:tr>
      <w:tr w:rsidR="00524662" w:rsidTr="00524662">
        <w:tc>
          <w:tcPr>
            <w:tcW w:w="1367" w:type="dxa"/>
          </w:tcPr>
          <w:p w:rsidR="00524662" w:rsidRDefault="00524662" w:rsidP="00A347AD">
            <w:r>
              <w:t>2250</w:t>
            </w:r>
            <w:r>
              <w:rPr>
                <w:rFonts w:cstheme="minorHAnsi"/>
              </w:rPr>
              <w:t xml:space="preserve"> Ω</w:t>
            </w:r>
          </w:p>
        </w:tc>
        <w:tc>
          <w:tcPr>
            <w:tcW w:w="1367" w:type="dxa"/>
          </w:tcPr>
          <w:p w:rsidR="00524662" w:rsidRDefault="00524662" w:rsidP="00A347AD">
            <w:r>
              <w:t>3250</w:t>
            </w:r>
            <w:r>
              <w:rPr>
                <w:rFonts w:cstheme="minorHAnsi"/>
              </w:rPr>
              <w:t xml:space="preserve"> Ω</w:t>
            </w:r>
          </w:p>
        </w:tc>
        <w:tc>
          <w:tcPr>
            <w:tcW w:w="1367" w:type="dxa"/>
          </w:tcPr>
          <w:p w:rsidR="00524662" w:rsidRDefault="00524662" w:rsidP="00A347AD">
            <w:r>
              <w:t xml:space="preserve">4.5 </w:t>
            </w:r>
            <w:proofErr w:type="spellStart"/>
            <w:r>
              <w:t>mA</w:t>
            </w:r>
            <w:proofErr w:type="spellEnd"/>
          </w:p>
        </w:tc>
        <w:tc>
          <w:tcPr>
            <w:tcW w:w="1367" w:type="dxa"/>
          </w:tcPr>
          <w:p w:rsidR="00524662" w:rsidRDefault="00524662" w:rsidP="00A347AD">
            <w:r>
              <w:t xml:space="preserve">4.61 </w:t>
            </w:r>
            <w:proofErr w:type="spellStart"/>
            <w:r>
              <w:t>mA</w:t>
            </w:r>
            <w:proofErr w:type="spellEnd"/>
          </w:p>
        </w:tc>
        <w:tc>
          <w:tcPr>
            <w:tcW w:w="1368" w:type="dxa"/>
          </w:tcPr>
          <w:p w:rsidR="00524662" w:rsidRDefault="00524662" w:rsidP="00A347AD">
            <w:r>
              <w:t xml:space="preserve">4.62 </w:t>
            </w:r>
            <w:proofErr w:type="spellStart"/>
            <w:r>
              <w:t>mA</w:t>
            </w:r>
            <w:proofErr w:type="spellEnd"/>
          </w:p>
        </w:tc>
      </w:tr>
      <w:tr w:rsidR="00524662" w:rsidTr="00524662">
        <w:tc>
          <w:tcPr>
            <w:tcW w:w="1367" w:type="dxa"/>
          </w:tcPr>
          <w:p w:rsidR="00524662" w:rsidRDefault="00524662" w:rsidP="00A347AD">
            <w:r>
              <w:t>2500</w:t>
            </w:r>
            <w:r>
              <w:rPr>
                <w:rFonts w:cstheme="minorHAnsi"/>
              </w:rPr>
              <w:t xml:space="preserve"> Ω</w:t>
            </w:r>
          </w:p>
        </w:tc>
        <w:tc>
          <w:tcPr>
            <w:tcW w:w="1367" w:type="dxa"/>
          </w:tcPr>
          <w:p w:rsidR="00524662" w:rsidRDefault="00524662" w:rsidP="00A347AD">
            <w:r>
              <w:t>3500</w:t>
            </w:r>
            <w:r>
              <w:rPr>
                <w:rFonts w:cstheme="minorHAnsi"/>
              </w:rPr>
              <w:t xml:space="preserve"> Ω</w:t>
            </w:r>
          </w:p>
        </w:tc>
        <w:tc>
          <w:tcPr>
            <w:tcW w:w="1367" w:type="dxa"/>
          </w:tcPr>
          <w:p w:rsidR="00524662" w:rsidRDefault="00524662" w:rsidP="00A347AD">
            <w:r>
              <w:t xml:space="preserve">4.17 </w:t>
            </w:r>
            <w:proofErr w:type="spellStart"/>
            <w:r>
              <w:t>mA</w:t>
            </w:r>
            <w:proofErr w:type="spellEnd"/>
          </w:p>
        </w:tc>
        <w:tc>
          <w:tcPr>
            <w:tcW w:w="1367" w:type="dxa"/>
          </w:tcPr>
          <w:p w:rsidR="00524662" w:rsidRDefault="00524662" w:rsidP="00A347AD">
            <w:r>
              <w:t xml:space="preserve">4.28 </w:t>
            </w:r>
            <w:proofErr w:type="spellStart"/>
            <w:r>
              <w:t>mA</w:t>
            </w:r>
            <w:proofErr w:type="spellEnd"/>
          </w:p>
        </w:tc>
        <w:tc>
          <w:tcPr>
            <w:tcW w:w="1368" w:type="dxa"/>
          </w:tcPr>
          <w:p w:rsidR="00524662" w:rsidRDefault="00524662" w:rsidP="00A347AD">
            <w:r>
              <w:t xml:space="preserve">4.29 </w:t>
            </w:r>
            <w:proofErr w:type="spellStart"/>
            <w:r>
              <w:t>mA</w:t>
            </w:r>
            <w:proofErr w:type="spellEnd"/>
          </w:p>
        </w:tc>
      </w:tr>
    </w:tbl>
    <w:p w:rsidR="00B9213B" w:rsidRDefault="006E6C60" w:rsidP="00A347AD">
      <w:r>
        <w:rPr>
          <w:noProof/>
          <w:lang w:eastAsia="es-MX"/>
        </w:rPr>
        <w:drawing>
          <wp:anchor distT="0" distB="0" distL="114300" distR="114300" simplePos="0" relativeHeight="251687936" behindDoc="1" locked="0" layoutInCell="1" allowOverlap="1">
            <wp:simplePos x="0" y="0"/>
            <wp:positionH relativeFrom="margin">
              <wp:align>right</wp:align>
            </wp:positionH>
            <wp:positionV relativeFrom="paragraph">
              <wp:posOffset>4150360</wp:posOffset>
            </wp:positionV>
            <wp:extent cx="642620" cy="179705"/>
            <wp:effectExtent l="0" t="0" r="5080" b="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026.png"/>
                    <pic:cNvPicPr/>
                  </pic:nvPicPr>
                  <pic:blipFill rotWithShape="1">
                    <a:blip r:embed="rId66" cstate="print">
                      <a:extLst>
                        <a:ext uri="{28A0092B-C50C-407E-A947-70E740481C1C}">
                          <a14:useLocalDpi xmlns:a14="http://schemas.microsoft.com/office/drawing/2010/main" val="0"/>
                        </a:ext>
                      </a:extLst>
                    </a:blip>
                    <a:srcRect b="44000"/>
                    <a:stretch/>
                  </pic:blipFill>
                  <pic:spPr bwMode="auto">
                    <a:xfrm>
                      <a:off x="0" y="0"/>
                      <a:ext cx="642620" cy="179705"/>
                    </a:xfrm>
                    <a:prstGeom prst="rect">
                      <a:avLst/>
                    </a:prstGeom>
                    <a:ln>
                      <a:noFill/>
                    </a:ln>
                    <a:extLst>
                      <a:ext uri="{53640926-AAD7-44D8-BBD7-CCE9431645EC}">
                        <a14:shadowObscured xmlns:a14="http://schemas.microsoft.com/office/drawing/2010/main"/>
                      </a:ext>
                    </a:extLst>
                  </pic:spPr>
                </pic:pic>
              </a:graphicData>
            </a:graphic>
          </wp:anchor>
        </w:drawing>
      </w:r>
      <w:r w:rsidR="00524662">
        <w:rPr>
          <w:noProof/>
          <w:lang w:eastAsia="es-MX"/>
        </w:rPr>
        <w:drawing>
          <wp:inline distT="0" distB="0" distL="0" distR="0">
            <wp:extent cx="4467225" cy="4067175"/>
            <wp:effectExtent l="0" t="0" r="9525" b="9525"/>
            <wp:docPr id="34" name="Gráfico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524662" w:rsidRPr="00A347AD" w:rsidRDefault="006E6C60" w:rsidP="00A347AD">
      <w:r>
        <w:rPr>
          <w:noProof/>
          <w:lang w:eastAsia="es-MX"/>
        </w:rPr>
        <w:lastRenderedPageBreak/>
        <w:drawing>
          <wp:anchor distT="0" distB="0" distL="114300" distR="114300" simplePos="0" relativeHeight="251688960" behindDoc="1" locked="0" layoutInCell="1" allowOverlap="1">
            <wp:simplePos x="0" y="0"/>
            <wp:positionH relativeFrom="margin">
              <wp:align>left</wp:align>
            </wp:positionH>
            <wp:positionV relativeFrom="paragraph">
              <wp:posOffset>6667500</wp:posOffset>
            </wp:positionV>
            <wp:extent cx="642857" cy="180000"/>
            <wp:effectExtent l="0" t="0" r="5080" b="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027.png"/>
                    <pic:cNvPicPr/>
                  </pic:nvPicPr>
                  <pic:blipFill rotWithShape="1">
                    <a:blip r:embed="rId68" cstate="print">
                      <a:extLst>
                        <a:ext uri="{28A0092B-C50C-407E-A947-70E740481C1C}">
                          <a14:useLocalDpi xmlns:a14="http://schemas.microsoft.com/office/drawing/2010/main" val="0"/>
                        </a:ext>
                      </a:extLst>
                    </a:blip>
                    <a:srcRect b="44000"/>
                    <a:stretch/>
                  </pic:blipFill>
                  <pic:spPr bwMode="auto">
                    <a:xfrm>
                      <a:off x="0" y="0"/>
                      <a:ext cx="642857" cy="180000"/>
                    </a:xfrm>
                    <a:prstGeom prst="rect">
                      <a:avLst/>
                    </a:prstGeom>
                    <a:ln>
                      <a:noFill/>
                    </a:ln>
                    <a:extLst>
                      <a:ext uri="{53640926-AAD7-44D8-BBD7-CCE9431645EC}">
                        <a14:shadowObscured xmlns:a14="http://schemas.microsoft.com/office/drawing/2010/main"/>
                      </a:ext>
                    </a:extLst>
                  </pic:spPr>
                </pic:pic>
              </a:graphicData>
            </a:graphic>
          </wp:anchor>
        </w:drawing>
      </w:r>
      <w:r w:rsidR="00524662">
        <w:rPr>
          <w:noProof/>
          <w:lang w:eastAsia="es-MX"/>
        </w:rPr>
        <w:drawing>
          <wp:inline distT="0" distB="0" distL="0" distR="0">
            <wp:extent cx="4476750" cy="6524625"/>
            <wp:effectExtent l="0" t="0" r="0" b="9525"/>
            <wp:docPr id="35" name="Gráfico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336CC5" w:rsidRDefault="00336CC5" w:rsidP="00336CC5">
      <w:pPr>
        <w:pStyle w:val="Ttulo1"/>
      </w:pPr>
      <w:proofErr w:type="spellStart"/>
      <w:r>
        <w:lastRenderedPageBreak/>
        <w:t>Questionary</w:t>
      </w:r>
      <w:proofErr w:type="spellEnd"/>
    </w:p>
    <w:p w:rsidR="00524662" w:rsidRPr="00591A63" w:rsidRDefault="00F57C73" w:rsidP="00F57C73">
      <w:pPr>
        <w:pStyle w:val="Prrafodelista"/>
        <w:numPr>
          <w:ilvl w:val="0"/>
          <w:numId w:val="4"/>
        </w:numPr>
        <w:rPr>
          <w:sz w:val="24"/>
          <w:lang w:val="en-US"/>
        </w:rPr>
      </w:pPr>
      <w:r w:rsidRPr="00591A63">
        <w:rPr>
          <w:sz w:val="24"/>
          <w:lang w:val="en-US"/>
        </w:rPr>
        <w:t>What is the electrical current value?</w:t>
      </w:r>
    </w:p>
    <w:p w:rsidR="00F57C73" w:rsidRDefault="00F57C73" w:rsidP="00F57C73">
      <w:pPr>
        <w:pStyle w:val="Prrafodelista"/>
        <w:numPr>
          <w:ilvl w:val="1"/>
          <w:numId w:val="4"/>
        </w:numPr>
        <w:rPr>
          <w:sz w:val="24"/>
        </w:rPr>
      </w:pPr>
      <w:r>
        <w:rPr>
          <w:sz w:val="24"/>
        </w:rPr>
        <w:t xml:space="preserve">0.98 </w:t>
      </w:r>
      <w:proofErr w:type="spellStart"/>
      <w:r>
        <w:rPr>
          <w:sz w:val="24"/>
        </w:rPr>
        <w:t>mA</w:t>
      </w:r>
      <w:proofErr w:type="spellEnd"/>
    </w:p>
    <w:p w:rsidR="00F57C73" w:rsidRPr="00591A63" w:rsidRDefault="00F57C73" w:rsidP="00F57C73">
      <w:pPr>
        <w:pStyle w:val="Prrafodelista"/>
        <w:numPr>
          <w:ilvl w:val="0"/>
          <w:numId w:val="4"/>
        </w:numPr>
        <w:rPr>
          <w:sz w:val="24"/>
          <w:lang w:val="en-US"/>
        </w:rPr>
      </w:pPr>
      <w:r w:rsidRPr="00591A63">
        <w:rPr>
          <w:sz w:val="24"/>
          <w:lang w:val="en-US"/>
        </w:rPr>
        <w:t>What is the value of the power that the resistance dissipates?</w:t>
      </w:r>
    </w:p>
    <w:p w:rsidR="00F57C73" w:rsidRDefault="00F57C73" w:rsidP="00F57C73">
      <w:pPr>
        <w:pStyle w:val="Prrafodelista"/>
        <w:numPr>
          <w:ilvl w:val="1"/>
          <w:numId w:val="4"/>
        </w:numPr>
        <w:rPr>
          <w:sz w:val="24"/>
        </w:rPr>
      </w:pPr>
      <w:r>
        <w:rPr>
          <w:sz w:val="24"/>
        </w:rPr>
        <w:t xml:space="preserve">96 </w:t>
      </w:r>
      <w:proofErr w:type="spellStart"/>
      <w:r>
        <w:rPr>
          <w:sz w:val="24"/>
        </w:rPr>
        <w:t>mW</w:t>
      </w:r>
      <w:proofErr w:type="spellEnd"/>
    </w:p>
    <w:p w:rsidR="00F57C73" w:rsidRPr="00591A63" w:rsidRDefault="00F57C73" w:rsidP="00F57C73">
      <w:pPr>
        <w:pStyle w:val="Prrafodelista"/>
        <w:numPr>
          <w:ilvl w:val="0"/>
          <w:numId w:val="4"/>
        </w:numPr>
        <w:rPr>
          <w:sz w:val="24"/>
          <w:lang w:val="en-US"/>
        </w:rPr>
      </w:pPr>
      <w:r w:rsidRPr="00591A63">
        <w:rPr>
          <w:sz w:val="24"/>
          <w:lang w:val="en-US"/>
        </w:rPr>
        <w:t>What effect happened on the resistance?</w:t>
      </w:r>
    </w:p>
    <w:p w:rsidR="00F57C73" w:rsidRPr="00591A63" w:rsidRDefault="00F57C73" w:rsidP="00F57C73">
      <w:pPr>
        <w:pStyle w:val="Prrafodelista"/>
        <w:numPr>
          <w:ilvl w:val="1"/>
          <w:numId w:val="4"/>
        </w:numPr>
        <w:rPr>
          <w:sz w:val="24"/>
          <w:lang w:val="en-US"/>
        </w:rPr>
      </w:pPr>
      <w:r w:rsidRPr="00591A63">
        <w:rPr>
          <w:sz w:val="24"/>
          <w:lang w:val="en-US"/>
        </w:rPr>
        <w:t>Did not have any physical effect</w:t>
      </w:r>
    </w:p>
    <w:p w:rsidR="00F57C73" w:rsidRDefault="00F57C73" w:rsidP="00F57C73">
      <w:pPr>
        <w:pStyle w:val="Prrafodelista"/>
        <w:numPr>
          <w:ilvl w:val="0"/>
          <w:numId w:val="4"/>
        </w:numPr>
        <w:rPr>
          <w:sz w:val="24"/>
        </w:rPr>
      </w:pPr>
      <w:proofErr w:type="spellStart"/>
      <w:r>
        <w:rPr>
          <w:sz w:val="24"/>
        </w:rPr>
        <w:t>Why</w:t>
      </w:r>
      <w:proofErr w:type="spellEnd"/>
      <w:r>
        <w:rPr>
          <w:sz w:val="24"/>
        </w:rPr>
        <w:t>?</w:t>
      </w:r>
    </w:p>
    <w:p w:rsidR="00F57C73" w:rsidRPr="00591A63" w:rsidRDefault="00F57C73" w:rsidP="00F57C73">
      <w:pPr>
        <w:pStyle w:val="Prrafodelista"/>
        <w:numPr>
          <w:ilvl w:val="1"/>
          <w:numId w:val="4"/>
        </w:numPr>
        <w:rPr>
          <w:sz w:val="24"/>
          <w:lang w:val="en-US"/>
        </w:rPr>
      </w:pPr>
      <w:r w:rsidRPr="00591A63">
        <w:rPr>
          <w:sz w:val="24"/>
          <w:lang w:val="en-US"/>
        </w:rPr>
        <w:t>There is no excess voltage that damages it</w:t>
      </w:r>
    </w:p>
    <w:p w:rsidR="00F57C73" w:rsidRPr="00591A63" w:rsidRDefault="00F57C73" w:rsidP="00F57C73">
      <w:pPr>
        <w:rPr>
          <w:sz w:val="24"/>
          <w:lang w:val="en-US"/>
        </w:rPr>
      </w:pPr>
      <w:r w:rsidRPr="00591A63">
        <w:rPr>
          <w:sz w:val="24"/>
          <w:lang w:val="en-US"/>
        </w:rPr>
        <w:t>Again assemble the previous circuit, but now using the resistance of 1</w:t>
      </w:r>
      <w:r w:rsidRPr="00F57C73">
        <w:rPr>
          <w:sz w:val="24"/>
        </w:rPr>
        <w:t>Ω</w:t>
      </w:r>
      <w:r w:rsidRPr="00591A63">
        <w:rPr>
          <w:sz w:val="24"/>
          <w:lang w:val="en-US"/>
        </w:rPr>
        <w:t xml:space="preserve"> to 1 </w:t>
      </w:r>
      <w:proofErr w:type="gramStart"/>
      <w:r w:rsidRPr="00591A63">
        <w:rPr>
          <w:sz w:val="24"/>
          <w:lang w:val="en-US"/>
        </w:rPr>
        <w:t>watt,</w:t>
      </w:r>
      <w:proofErr w:type="gramEnd"/>
      <w:r w:rsidRPr="00591A63">
        <w:rPr>
          <w:sz w:val="24"/>
          <w:lang w:val="en-US"/>
        </w:rPr>
        <w:t xml:space="preserve"> before connecting the voltage source make sure it is fixed at 1 volt and that the ammeter is on the same scale.</w:t>
      </w:r>
    </w:p>
    <w:p w:rsidR="00F57C73" w:rsidRPr="00591A63" w:rsidRDefault="00F57C73" w:rsidP="00F57C73">
      <w:pPr>
        <w:pStyle w:val="Prrafodelista"/>
        <w:numPr>
          <w:ilvl w:val="0"/>
          <w:numId w:val="5"/>
        </w:numPr>
        <w:rPr>
          <w:sz w:val="24"/>
          <w:lang w:val="en-US"/>
        </w:rPr>
      </w:pPr>
      <w:r w:rsidRPr="00591A63">
        <w:rPr>
          <w:sz w:val="24"/>
          <w:lang w:val="en-US"/>
        </w:rPr>
        <w:t>What is the electrical current value?</w:t>
      </w:r>
    </w:p>
    <w:p w:rsidR="00F57C73" w:rsidRDefault="00F57C73" w:rsidP="00F57C73">
      <w:pPr>
        <w:pStyle w:val="Prrafodelista"/>
        <w:numPr>
          <w:ilvl w:val="1"/>
          <w:numId w:val="5"/>
        </w:numPr>
        <w:rPr>
          <w:sz w:val="24"/>
        </w:rPr>
      </w:pPr>
      <w:r>
        <w:rPr>
          <w:sz w:val="24"/>
        </w:rPr>
        <w:t xml:space="preserve">166 </w:t>
      </w:r>
      <w:proofErr w:type="spellStart"/>
      <w:r>
        <w:rPr>
          <w:sz w:val="24"/>
        </w:rPr>
        <w:t>mA</w:t>
      </w:r>
      <w:proofErr w:type="spellEnd"/>
    </w:p>
    <w:p w:rsidR="00F57C73" w:rsidRPr="00591A63" w:rsidRDefault="00F57C73" w:rsidP="00F57C73">
      <w:pPr>
        <w:pStyle w:val="Prrafodelista"/>
        <w:numPr>
          <w:ilvl w:val="0"/>
          <w:numId w:val="5"/>
        </w:numPr>
        <w:rPr>
          <w:sz w:val="24"/>
          <w:lang w:val="en-US"/>
        </w:rPr>
      </w:pPr>
      <w:r w:rsidRPr="00591A63">
        <w:rPr>
          <w:sz w:val="24"/>
          <w:lang w:val="en-US"/>
        </w:rPr>
        <w:t>What is the value of the power that the resistance dissipates?</w:t>
      </w:r>
    </w:p>
    <w:p w:rsidR="00F57C73" w:rsidRDefault="00F57C73" w:rsidP="00F57C73">
      <w:pPr>
        <w:pStyle w:val="Prrafodelista"/>
        <w:numPr>
          <w:ilvl w:val="1"/>
          <w:numId w:val="5"/>
        </w:numPr>
        <w:rPr>
          <w:sz w:val="24"/>
        </w:rPr>
      </w:pPr>
      <w:r>
        <w:rPr>
          <w:sz w:val="24"/>
        </w:rPr>
        <w:t>2.75 W</w:t>
      </w:r>
    </w:p>
    <w:p w:rsidR="00F57C73" w:rsidRPr="00591A63" w:rsidRDefault="00F57C73" w:rsidP="00F57C73">
      <w:pPr>
        <w:pStyle w:val="Prrafodelista"/>
        <w:numPr>
          <w:ilvl w:val="0"/>
          <w:numId w:val="5"/>
        </w:numPr>
        <w:rPr>
          <w:sz w:val="24"/>
          <w:lang w:val="en-US"/>
        </w:rPr>
      </w:pPr>
      <w:r w:rsidRPr="00591A63">
        <w:rPr>
          <w:sz w:val="24"/>
          <w:lang w:val="en-US"/>
        </w:rPr>
        <w:t>What effect happened on the resistance?</w:t>
      </w:r>
    </w:p>
    <w:p w:rsidR="00F57C73" w:rsidRPr="00591A63" w:rsidRDefault="00F57C73" w:rsidP="00F57C73">
      <w:pPr>
        <w:pStyle w:val="Prrafodelista"/>
        <w:numPr>
          <w:ilvl w:val="1"/>
          <w:numId w:val="5"/>
        </w:numPr>
        <w:rPr>
          <w:sz w:val="24"/>
          <w:lang w:val="en-US"/>
        </w:rPr>
      </w:pPr>
      <w:r w:rsidRPr="00591A63">
        <w:rPr>
          <w:sz w:val="24"/>
          <w:lang w:val="en-US"/>
        </w:rPr>
        <w:t>Did not have any physical effect</w:t>
      </w:r>
    </w:p>
    <w:p w:rsidR="00F57C73" w:rsidRPr="00591A63" w:rsidRDefault="00F57C73" w:rsidP="00F57C73">
      <w:pPr>
        <w:pStyle w:val="Prrafodelista"/>
        <w:numPr>
          <w:ilvl w:val="0"/>
          <w:numId w:val="5"/>
        </w:numPr>
        <w:rPr>
          <w:sz w:val="24"/>
          <w:lang w:val="en-US"/>
        </w:rPr>
      </w:pPr>
      <w:r w:rsidRPr="00591A63">
        <w:rPr>
          <w:sz w:val="24"/>
          <w:lang w:val="en-US"/>
        </w:rPr>
        <w:t>What is the difference with the previous circuit?</w:t>
      </w:r>
    </w:p>
    <w:p w:rsidR="00F57C73" w:rsidRDefault="00F57C73" w:rsidP="00F57C73">
      <w:pPr>
        <w:pStyle w:val="Prrafodelista"/>
        <w:numPr>
          <w:ilvl w:val="1"/>
          <w:numId w:val="5"/>
        </w:numPr>
        <w:rPr>
          <w:sz w:val="24"/>
        </w:rPr>
      </w:pPr>
      <w:proofErr w:type="spellStart"/>
      <w:r w:rsidRPr="00F57C73">
        <w:rPr>
          <w:sz w:val="24"/>
        </w:rPr>
        <w:t>The</w:t>
      </w:r>
      <w:proofErr w:type="spellEnd"/>
      <w:r w:rsidRPr="00F57C73">
        <w:rPr>
          <w:sz w:val="24"/>
        </w:rPr>
        <w:t xml:space="preserve"> resistor </w:t>
      </w:r>
      <w:proofErr w:type="spellStart"/>
      <w:r w:rsidRPr="00F57C73">
        <w:rPr>
          <w:sz w:val="24"/>
        </w:rPr>
        <w:t>dissipates</w:t>
      </w:r>
      <w:proofErr w:type="spellEnd"/>
      <w:r w:rsidRPr="00F57C73">
        <w:rPr>
          <w:sz w:val="24"/>
        </w:rPr>
        <w:t xml:space="preserve"> more </w:t>
      </w:r>
      <w:proofErr w:type="spellStart"/>
      <w:r w:rsidRPr="00F57C73">
        <w:rPr>
          <w:sz w:val="24"/>
        </w:rPr>
        <w:t>power</w:t>
      </w:r>
      <w:proofErr w:type="spellEnd"/>
    </w:p>
    <w:p w:rsidR="00F57C73" w:rsidRDefault="00F57C73" w:rsidP="00F57C73">
      <w:pPr>
        <w:pStyle w:val="Prrafodelista"/>
        <w:numPr>
          <w:ilvl w:val="0"/>
          <w:numId w:val="5"/>
        </w:numPr>
        <w:rPr>
          <w:sz w:val="24"/>
        </w:rPr>
      </w:pPr>
      <w:proofErr w:type="spellStart"/>
      <w:r>
        <w:rPr>
          <w:sz w:val="24"/>
        </w:rPr>
        <w:t>Why</w:t>
      </w:r>
      <w:proofErr w:type="spellEnd"/>
      <w:r>
        <w:rPr>
          <w:sz w:val="24"/>
        </w:rPr>
        <w:t>?</w:t>
      </w:r>
    </w:p>
    <w:p w:rsidR="00F57C73" w:rsidRPr="00591A63" w:rsidRDefault="00F57C73" w:rsidP="00F57C73">
      <w:pPr>
        <w:pStyle w:val="Prrafodelista"/>
        <w:numPr>
          <w:ilvl w:val="1"/>
          <w:numId w:val="5"/>
        </w:numPr>
        <w:rPr>
          <w:sz w:val="24"/>
          <w:lang w:val="en-US"/>
        </w:rPr>
      </w:pPr>
      <w:r w:rsidRPr="00591A63">
        <w:rPr>
          <w:sz w:val="24"/>
          <w:lang w:val="en-US"/>
        </w:rPr>
        <w:t>As the resistance is lower, the power increases</w:t>
      </w:r>
    </w:p>
    <w:p w:rsidR="00336CC5" w:rsidRDefault="00336CC5" w:rsidP="00336CC5">
      <w:pPr>
        <w:pStyle w:val="Ttulo1"/>
      </w:pPr>
      <w:proofErr w:type="spellStart"/>
      <w:r>
        <w:t>Inferences</w:t>
      </w:r>
      <w:proofErr w:type="spellEnd"/>
    </w:p>
    <w:p w:rsidR="00F57C73" w:rsidRDefault="00F57C73" w:rsidP="00F57C73">
      <w:pPr>
        <w:pStyle w:val="Ttulo2"/>
      </w:pPr>
      <w:proofErr w:type="spellStart"/>
      <w:r>
        <w:t>Inference</w:t>
      </w:r>
      <w:proofErr w:type="spellEnd"/>
      <w:r>
        <w:t xml:space="preserve"> of Luis Enrique Rojas Alvarado</w:t>
      </w:r>
    </w:p>
    <w:p w:rsidR="00F57C73" w:rsidRPr="00591A63" w:rsidRDefault="006E6C60" w:rsidP="00F57C73">
      <w:pPr>
        <w:rPr>
          <w:sz w:val="24"/>
          <w:lang w:val="en-US"/>
        </w:rPr>
      </w:pPr>
      <w:r>
        <w:rPr>
          <w:noProof/>
          <w:sz w:val="24"/>
          <w:lang w:eastAsia="es-MX"/>
        </w:rPr>
        <w:drawing>
          <wp:anchor distT="0" distB="0" distL="114300" distR="114300" simplePos="0" relativeHeight="251689984" behindDoc="1" locked="0" layoutInCell="1" allowOverlap="1">
            <wp:simplePos x="0" y="0"/>
            <wp:positionH relativeFrom="margin">
              <wp:align>right</wp:align>
            </wp:positionH>
            <wp:positionV relativeFrom="paragraph">
              <wp:posOffset>1317625</wp:posOffset>
            </wp:positionV>
            <wp:extent cx="642620" cy="179705"/>
            <wp:effectExtent l="0" t="0" r="508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028.png"/>
                    <pic:cNvPicPr/>
                  </pic:nvPicPr>
                  <pic:blipFill rotWithShape="1">
                    <a:blip r:embed="rId70" cstate="print">
                      <a:extLst>
                        <a:ext uri="{28A0092B-C50C-407E-A947-70E740481C1C}">
                          <a14:useLocalDpi xmlns:a14="http://schemas.microsoft.com/office/drawing/2010/main" val="0"/>
                        </a:ext>
                      </a:extLst>
                    </a:blip>
                    <a:srcRect b="44000"/>
                    <a:stretch/>
                  </pic:blipFill>
                  <pic:spPr bwMode="auto">
                    <a:xfrm>
                      <a:off x="0" y="0"/>
                      <a:ext cx="642620" cy="179705"/>
                    </a:xfrm>
                    <a:prstGeom prst="rect">
                      <a:avLst/>
                    </a:prstGeom>
                    <a:ln>
                      <a:noFill/>
                    </a:ln>
                    <a:extLst>
                      <a:ext uri="{53640926-AAD7-44D8-BBD7-CCE9431645EC}">
                        <a14:shadowObscured xmlns:a14="http://schemas.microsoft.com/office/drawing/2010/main"/>
                      </a:ext>
                    </a:extLst>
                  </pic:spPr>
                </pic:pic>
              </a:graphicData>
            </a:graphic>
          </wp:anchor>
        </w:drawing>
      </w:r>
      <w:r w:rsidR="00F57C73" w:rsidRPr="00591A63">
        <w:rPr>
          <w:sz w:val="24"/>
          <w:lang w:val="en-US"/>
        </w:rPr>
        <w:t xml:space="preserve">When making the measurements with the potentiometer and the resistance we realized that to make the calculations it was necessary to reduce to an equivalent circuit making the approximate measurements coincide with the </w:t>
      </w:r>
      <w:proofErr w:type="spellStart"/>
      <w:r w:rsidR="00F57C73" w:rsidRPr="00591A63">
        <w:rPr>
          <w:sz w:val="24"/>
          <w:lang w:val="en-US"/>
        </w:rPr>
        <w:t>multimeter</w:t>
      </w:r>
      <w:proofErr w:type="spellEnd"/>
      <w:r w:rsidR="00F57C73" w:rsidRPr="00591A63">
        <w:rPr>
          <w:sz w:val="24"/>
          <w:lang w:val="en-US"/>
        </w:rPr>
        <w:t xml:space="preserve"> and the calculations. As we recovered the data in the tables we realized the law of ohm is fulfilled if we know how to apply it.</w:t>
      </w:r>
    </w:p>
    <w:p w:rsidR="00F57C73" w:rsidRPr="00591A63" w:rsidRDefault="00F57C73" w:rsidP="00F57C73">
      <w:pPr>
        <w:pStyle w:val="Ttulo2"/>
        <w:rPr>
          <w:lang w:val="en-US"/>
        </w:rPr>
      </w:pPr>
      <w:r w:rsidRPr="00591A63">
        <w:rPr>
          <w:lang w:val="en-US"/>
        </w:rPr>
        <w:lastRenderedPageBreak/>
        <w:t>Inference of Aldo Hassan Rodríguez Hernández</w:t>
      </w:r>
    </w:p>
    <w:p w:rsidR="00F57C73" w:rsidRPr="00591A63" w:rsidRDefault="00F57C73" w:rsidP="00F57C73">
      <w:pPr>
        <w:rPr>
          <w:sz w:val="24"/>
          <w:lang w:val="en-US"/>
        </w:rPr>
      </w:pPr>
      <w:r w:rsidRPr="00591A63">
        <w:rPr>
          <w:sz w:val="24"/>
          <w:lang w:val="en-US"/>
        </w:rPr>
        <w:t>Making the calculations was quite simple since Ohm's law makes the work much easier, the biggest problem was measuring the current in each circuit that depended on the resistance since it was difficult to change the resistance of the potentiometer</w:t>
      </w:r>
    </w:p>
    <w:p w:rsidR="00F57C73" w:rsidRPr="00591A63" w:rsidRDefault="00F57C73" w:rsidP="00F57C73">
      <w:pPr>
        <w:pStyle w:val="Ttulo2"/>
        <w:rPr>
          <w:lang w:val="en-US"/>
        </w:rPr>
      </w:pPr>
      <w:r w:rsidRPr="00591A63">
        <w:rPr>
          <w:lang w:val="en-US"/>
        </w:rPr>
        <w:t xml:space="preserve">Inference of Rubén </w:t>
      </w:r>
      <w:proofErr w:type="spellStart"/>
      <w:r w:rsidRPr="00591A63">
        <w:rPr>
          <w:lang w:val="en-US"/>
        </w:rPr>
        <w:t>Abiasaf</w:t>
      </w:r>
      <w:proofErr w:type="spellEnd"/>
      <w:r w:rsidRPr="00591A63">
        <w:rPr>
          <w:lang w:val="en-US"/>
        </w:rPr>
        <w:t xml:space="preserve"> Quintana Camacho</w:t>
      </w:r>
    </w:p>
    <w:p w:rsidR="00F57C73" w:rsidRPr="00591A63" w:rsidRDefault="00F57C73" w:rsidP="00F57C73">
      <w:pPr>
        <w:rPr>
          <w:sz w:val="24"/>
          <w:lang w:val="en-US"/>
        </w:rPr>
      </w:pPr>
      <w:r w:rsidRPr="00591A63">
        <w:rPr>
          <w:sz w:val="24"/>
          <w:lang w:val="en-US"/>
        </w:rPr>
        <w:t>The practice did not have much difficulty since you only had to apply Ohm's law to obtain the requested values</w:t>
      </w:r>
    </w:p>
    <w:p w:rsidR="00336CC5" w:rsidRDefault="00336CC5" w:rsidP="00336CC5">
      <w:pPr>
        <w:pStyle w:val="Ttulo1"/>
      </w:pPr>
      <w:proofErr w:type="spellStart"/>
      <w:r>
        <w:t>Bibliography</w:t>
      </w:r>
      <w:proofErr w:type="spellEnd"/>
    </w:p>
    <w:p w:rsidR="00F57C73" w:rsidRPr="00F57C73" w:rsidRDefault="006E6C60" w:rsidP="00F57C73">
      <w:pPr>
        <w:pStyle w:val="Prrafodelista"/>
        <w:numPr>
          <w:ilvl w:val="0"/>
          <w:numId w:val="6"/>
        </w:numPr>
      </w:pPr>
      <w:r>
        <w:rPr>
          <w:noProof/>
          <w:lang w:eastAsia="es-MX"/>
        </w:rPr>
        <w:drawing>
          <wp:anchor distT="0" distB="0" distL="114300" distR="114300" simplePos="0" relativeHeight="251691008" behindDoc="1" locked="0" layoutInCell="1" allowOverlap="1">
            <wp:simplePos x="0" y="0"/>
            <wp:positionH relativeFrom="margin">
              <wp:align>left</wp:align>
            </wp:positionH>
            <wp:positionV relativeFrom="paragraph">
              <wp:posOffset>4505960</wp:posOffset>
            </wp:positionV>
            <wp:extent cx="642620" cy="179705"/>
            <wp:effectExtent l="0" t="0" r="5080" b="0"/>
            <wp:wrapNone/>
            <wp:docPr id="1024" name="Imagen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029.png"/>
                    <pic:cNvPicPr/>
                  </pic:nvPicPr>
                  <pic:blipFill rotWithShape="1">
                    <a:blip r:embed="rId71" cstate="print">
                      <a:extLst>
                        <a:ext uri="{28A0092B-C50C-407E-A947-70E740481C1C}">
                          <a14:useLocalDpi xmlns:a14="http://schemas.microsoft.com/office/drawing/2010/main" val="0"/>
                        </a:ext>
                      </a:extLst>
                    </a:blip>
                    <a:srcRect b="44000"/>
                    <a:stretch/>
                  </pic:blipFill>
                  <pic:spPr bwMode="auto">
                    <a:xfrm>
                      <a:off x="0" y="0"/>
                      <a:ext cx="642620" cy="179705"/>
                    </a:xfrm>
                    <a:prstGeom prst="rect">
                      <a:avLst/>
                    </a:prstGeom>
                    <a:ln>
                      <a:noFill/>
                    </a:ln>
                    <a:extLst>
                      <a:ext uri="{53640926-AAD7-44D8-BBD7-CCE9431645EC}">
                        <a14:shadowObscured xmlns:a14="http://schemas.microsoft.com/office/drawing/2010/main"/>
                      </a:ext>
                    </a:extLst>
                  </pic:spPr>
                </pic:pic>
              </a:graphicData>
            </a:graphic>
          </wp:anchor>
        </w:drawing>
      </w:r>
      <w:hyperlink r:id="rId72" w:history="1">
        <w:r w:rsidR="00F57C73" w:rsidRPr="00CA168A">
          <w:rPr>
            <w:rStyle w:val="Hipervnculo"/>
            <w:rFonts w:ascii="Arial" w:hAnsi="Arial" w:cs="Arial"/>
            <w:sz w:val="24"/>
          </w:rPr>
          <w:t>https://hetpro-store.com/TUTORIALES/ley-de-ohm/</w:t>
        </w:r>
      </w:hyperlink>
    </w:p>
    <w:sectPr w:rsidR="00F57C73" w:rsidRPr="00F57C73" w:rsidSect="00891129">
      <w:pgSz w:w="15840" w:h="12240" w:orient="landscape"/>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3CF2" w:rsidRDefault="004A3CF2" w:rsidP="00ED318E">
      <w:pPr>
        <w:spacing w:after="0" w:line="240" w:lineRule="auto"/>
      </w:pPr>
      <w:r>
        <w:separator/>
      </w:r>
    </w:p>
  </w:endnote>
  <w:endnote w:type="continuationSeparator" w:id="0">
    <w:p w:rsidR="004A3CF2" w:rsidRDefault="004A3CF2" w:rsidP="00ED31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3CF2" w:rsidRDefault="004A3CF2" w:rsidP="00ED318E">
      <w:pPr>
        <w:spacing w:after="0" w:line="240" w:lineRule="auto"/>
      </w:pPr>
      <w:r>
        <w:separator/>
      </w:r>
    </w:p>
  </w:footnote>
  <w:footnote w:type="continuationSeparator" w:id="0">
    <w:p w:rsidR="004A3CF2" w:rsidRDefault="004A3CF2" w:rsidP="00ED31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017F3"/>
    <w:multiLevelType w:val="hybridMultilevel"/>
    <w:tmpl w:val="E9ECB46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1B3C084D"/>
    <w:multiLevelType w:val="hybridMultilevel"/>
    <w:tmpl w:val="1FD6B4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45E80992"/>
    <w:multiLevelType w:val="hybridMultilevel"/>
    <w:tmpl w:val="AB322C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6C997041"/>
    <w:multiLevelType w:val="hybridMultilevel"/>
    <w:tmpl w:val="70D2AD0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6E132D50"/>
    <w:multiLevelType w:val="hybridMultilevel"/>
    <w:tmpl w:val="364211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76026E37"/>
    <w:multiLevelType w:val="hybridMultilevel"/>
    <w:tmpl w:val="208858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1129"/>
    <w:rsid w:val="00336CC5"/>
    <w:rsid w:val="00376212"/>
    <w:rsid w:val="004A3CF2"/>
    <w:rsid w:val="00524662"/>
    <w:rsid w:val="00591A63"/>
    <w:rsid w:val="006E1BFD"/>
    <w:rsid w:val="006E6C60"/>
    <w:rsid w:val="00710D69"/>
    <w:rsid w:val="00723042"/>
    <w:rsid w:val="007F2CAC"/>
    <w:rsid w:val="00891129"/>
    <w:rsid w:val="00A347AD"/>
    <w:rsid w:val="00A9322C"/>
    <w:rsid w:val="00B9213B"/>
    <w:rsid w:val="00C25FDB"/>
    <w:rsid w:val="00E7406A"/>
    <w:rsid w:val="00ED318E"/>
    <w:rsid w:val="00F57C73"/>
    <w:rsid w:val="00F837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336C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762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s">
    <w:name w:val="Titulos"/>
    <w:basedOn w:val="Normal"/>
    <w:next w:val="Normal"/>
    <w:link w:val="TitulosCar"/>
    <w:autoRedefine/>
    <w:qFormat/>
    <w:rsid w:val="007F2CAC"/>
    <w:rPr>
      <w:rFonts w:ascii="Arial" w:hAnsi="Arial" w:cs="Arial"/>
      <w:b/>
      <w:sz w:val="26"/>
    </w:rPr>
  </w:style>
  <w:style w:type="character" w:customStyle="1" w:styleId="TitulosCar">
    <w:name w:val="Titulos Car"/>
    <w:basedOn w:val="Fuentedeprrafopredeter"/>
    <w:link w:val="Titulos"/>
    <w:rsid w:val="007F2CAC"/>
    <w:rPr>
      <w:rFonts w:ascii="Arial" w:hAnsi="Arial" w:cs="Arial"/>
      <w:b/>
      <w:sz w:val="26"/>
    </w:rPr>
  </w:style>
  <w:style w:type="paragraph" w:customStyle="1" w:styleId="Titulos2">
    <w:name w:val="Titulos2"/>
    <w:basedOn w:val="Titulos"/>
    <w:next w:val="Normal"/>
    <w:link w:val="Titulos2Car"/>
    <w:qFormat/>
    <w:rsid w:val="007F2CAC"/>
  </w:style>
  <w:style w:type="character" w:customStyle="1" w:styleId="Titulos2Car">
    <w:name w:val="Titulos2 Car"/>
    <w:basedOn w:val="TitulosCar"/>
    <w:link w:val="Titulos2"/>
    <w:rsid w:val="007F2CAC"/>
    <w:rPr>
      <w:rFonts w:ascii="Arial" w:hAnsi="Arial" w:cs="Arial"/>
      <w:b/>
      <w:sz w:val="26"/>
    </w:rPr>
  </w:style>
  <w:style w:type="character" w:customStyle="1" w:styleId="Ttulo1Car">
    <w:name w:val="Título 1 Car"/>
    <w:basedOn w:val="Fuentedeprrafopredeter"/>
    <w:link w:val="Ttulo1"/>
    <w:uiPriority w:val="9"/>
    <w:rsid w:val="00336CC5"/>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336CC5"/>
    <w:pPr>
      <w:outlineLvl w:val="9"/>
    </w:pPr>
    <w:rPr>
      <w:lang w:eastAsia="es-MX"/>
    </w:rPr>
  </w:style>
  <w:style w:type="paragraph" w:styleId="TDC2">
    <w:name w:val="toc 2"/>
    <w:basedOn w:val="Normal"/>
    <w:next w:val="Normal"/>
    <w:autoRedefine/>
    <w:uiPriority w:val="39"/>
    <w:unhideWhenUsed/>
    <w:rsid w:val="006E6C60"/>
    <w:pPr>
      <w:spacing w:after="100"/>
    </w:pPr>
    <w:rPr>
      <w:rFonts w:eastAsiaTheme="minorEastAsia" w:cs="Times New Roman"/>
      <w:b/>
      <w:lang w:eastAsia="es-MX"/>
    </w:rPr>
  </w:style>
  <w:style w:type="paragraph" w:styleId="TDC1">
    <w:name w:val="toc 1"/>
    <w:basedOn w:val="Normal"/>
    <w:next w:val="Normal"/>
    <w:autoRedefine/>
    <w:uiPriority w:val="39"/>
    <w:unhideWhenUsed/>
    <w:rsid w:val="00336CC5"/>
    <w:pPr>
      <w:spacing w:after="100"/>
    </w:pPr>
    <w:rPr>
      <w:rFonts w:eastAsiaTheme="minorEastAsia" w:cs="Times New Roman"/>
      <w:lang w:eastAsia="es-MX"/>
    </w:rPr>
  </w:style>
  <w:style w:type="paragraph" w:styleId="TDC3">
    <w:name w:val="toc 3"/>
    <w:basedOn w:val="Normal"/>
    <w:next w:val="Normal"/>
    <w:autoRedefine/>
    <w:uiPriority w:val="39"/>
    <w:unhideWhenUsed/>
    <w:rsid w:val="006E6C60"/>
    <w:pPr>
      <w:spacing w:after="100"/>
    </w:pPr>
    <w:rPr>
      <w:rFonts w:eastAsiaTheme="minorEastAsia" w:cs="Times New Roman"/>
      <w:b/>
      <w:lang w:eastAsia="es-MX"/>
    </w:rPr>
  </w:style>
  <w:style w:type="paragraph" w:styleId="Encabezado">
    <w:name w:val="header"/>
    <w:basedOn w:val="Normal"/>
    <w:link w:val="EncabezadoCar"/>
    <w:uiPriority w:val="99"/>
    <w:unhideWhenUsed/>
    <w:rsid w:val="00ED318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D318E"/>
  </w:style>
  <w:style w:type="paragraph" w:styleId="Piedepgina">
    <w:name w:val="footer"/>
    <w:basedOn w:val="Normal"/>
    <w:link w:val="PiedepginaCar"/>
    <w:uiPriority w:val="99"/>
    <w:unhideWhenUsed/>
    <w:rsid w:val="00ED318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D318E"/>
  </w:style>
  <w:style w:type="paragraph" w:styleId="Prrafodelista">
    <w:name w:val="List Paragraph"/>
    <w:basedOn w:val="Normal"/>
    <w:uiPriority w:val="34"/>
    <w:qFormat/>
    <w:rsid w:val="00E7406A"/>
    <w:pPr>
      <w:ind w:left="720"/>
      <w:contextualSpacing/>
    </w:pPr>
  </w:style>
  <w:style w:type="character" w:customStyle="1" w:styleId="Ttulo2Car">
    <w:name w:val="Título 2 Car"/>
    <w:basedOn w:val="Fuentedeprrafopredeter"/>
    <w:link w:val="Ttulo2"/>
    <w:uiPriority w:val="9"/>
    <w:rsid w:val="00376212"/>
    <w:rPr>
      <w:rFonts w:asciiTheme="majorHAnsi" w:eastAsiaTheme="majorEastAsia" w:hAnsiTheme="majorHAnsi" w:cstheme="majorBidi"/>
      <w:color w:val="2E74B5" w:themeColor="accent1" w:themeShade="BF"/>
      <w:sz w:val="26"/>
      <w:szCs w:val="26"/>
    </w:rPr>
  </w:style>
  <w:style w:type="character" w:styleId="Textodelmarcadordeposicin">
    <w:name w:val="Placeholder Text"/>
    <w:basedOn w:val="Fuentedeprrafopredeter"/>
    <w:uiPriority w:val="99"/>
    <w:semiHidden/>
    <w:rsid w:val="00A9322C"/>
    <w:rPr>
      <w:color w:val="808080"/>
    </w:rPr>
  </w:style>
  <w:style w:type="table" w:styleId="Tablaconcuadrcula">
    <w:name w:val="Table Grid"/>
    <w:basedOn w:val="Tablanormal"/>
    <w:uiPriority w:val="39"/>
    <w:rsid w:val="00A347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F57C73"/>
    <w:rPr>
      <w:color w:val="0000FF"/>
      <w:u w:val="single"/>
    </w:rPr>
  </w:style>
  <w:style w:type="paragraph" w:styleId="Textodeglobo">
    <w:name w:val="Balloon Text"/>
    <w:basedOn w:val="Normal"/>
    <w:link w:val="TextodegloboCar"/>
    <w:uiPriority w:val="99"/>
    <w:semiHidden/>
    <w:unhideWhenUsed/>
    <w:rsid w:val="00710D6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10D69"/>
    <w:rPr>
      <w:rFonts w:ascii="Segoe UI"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336C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762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s">
    <w:name w:val="Titulos"/>
    <w:basedOn w:val="Normal"/>
    <w:next w:val="Normal"/>
    <w:link w:val="TitulosCar"/>
    <w:autoRedefine/>
    <w:qFormat/>
    <w:rsid w:val="007F2CAC"/>
    <w:rPr>
      <w:rFonts w:ascii="Arial" w:hAnsi="Arial" w:cs="Arial"/>
      <w:b/>
      <w:sz w:val="26"/>
    </w:rPr>
  </w:style>
  <w:style w:type="character" w:customStyle="1" w:styleId="TitulosCar">
    <w:name w:val="Titulos Car"/>
    <w:basedOn w:val="Fuentedeprrafopredeter"/>
    <w:link w:val="Titulos"/>
    <w:rsid w:val="007F2CAC"/>
    <w:rPr>
      <w:rFonts w:ascii="Arial" w:hAnsi="Arial" w:cs="Arial"/>
      <w:b/>
      <w:sz w:val="26"/>
    </w:rPr>
  </w:style>
  <w:style w:type="paragraph" w:customStyle="1" w:styleId="Titulos2">
    <w:name w:val="Titulos2"/>
    <w:basedOn w:val="Titulos"/>
    <w:next w:val="Normal"/>
    <w:link w:val="Titulos2Car"/>
    <w:qFormat/>
    <w:rsid w:val="007F2CAC"/>
  </w:style>
  <w:style w:type="character" w:customStyle="1" w:styleId="Titulos2Car">
    <w:name w:val="Titulos2 Car"/>
    <w:basedOn w:val="TitulosCar"/>
    <w:link w:val="Titulos2"/>
    <w:rsid w:val="007F2CAC"/>
    <w:rPr>
      <w:rFonts w:ascii="Arial" w:hAnsi="Arial" w:cs="Arial"/>
      <w:b/>
      <w:sz w:val="26"/>
    </w:rPr>
  </w:style>
  <w:style w:type="character" w:customStyle="1" w:styleId="Ttulo1Car">
    <w:name w:val="Título 1 Car"/>
    <w:basedOn w:val="Fuentedeprrafopredeter"/>
    <w:link w:val="Ttulo1"/>
    <w:uiPriority w:val="9"/>
    <w:rsid w:val="00336CC5"/>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336CC5"/>
    <w:pPr>
      <w:outlineLvl w:val="9"/>
    </w:pPr>
    <w:rPr>
      <w:lang w:eastAsia="es-MX"/>
    </w:rPr>
  </w:style>
  <w:style w:type="paragraph" w:styleId="TDC2">
    <w:name w:val="toc 2"/>
    <w:basedOn w:val="Normal"/>
    <w:next w:val="Normal"/>
    <w:autoRedefine/>
    <w:uiPriority w:val="39"/>
    <w:unhideWhenUsed/>
    <w:rsid w:val="006E6C60"/>
    <w:pPr>
      <w:spacing w:after="100"/>
    </w:pPr>
    <w:rPr>
      <w:rFonts w:eastAsiaTheme="minorEastAsia" w:cs="Times New Roman"/>
      <w:b/>
      <w:lang w:eastAsia="es-MX"/>
    </w:rPr>
  </w:style>
  <w:style w:type="paragraph" w:styleId="TDC1">
    <w:name w:val="toc 1"/>
    <w:basedOn w:val="Normal"/>
    <w:next w:val="Normal"/>
    <w:autoRedefine/>
    <w:uiPriority w:val="39"/>
    <w:unhideWhenUsed/>
    <w:rsid w:val="00336CC5"/>
    <w:pPr>
      <w:spacing w:after="100"/>
    </w:pPr>
    <w:rPr>
      <w:rFonts w:eastAsiaTheme="minorEastAsia" w:cs="Times New Roman"/>
      <w:lang w:eastAsia="es-MX"/>
    </w:rPr>
  </w:style>
  <w:style w:type="paragraph" w:styleId="TDC3">
    <w:name w:val="toc 3"/>
    <w:basedOn w:val="Normal"/>
    <w:next w:val="Normal"/>
    <w:autoRedefine/>
    <w:uiPriority w:val="39"/>
    <w:unhideWhenUsed/>
    <w:rsid w:val="006E6C60"/>
    <w:pPr>
      <w:spacing w:after="100"/>
    </w:pPr>
    <w:rPr>
      <w:rFonts w:eastAsiaTheme="minorEastAsia" w:cs="Times New Roman"/>
      <w:b/>
      <w:lang w:eastAsia="es-MX"/>
    </w:rPr>
  </w:style>
  <w:style w:type="paragraph" w:styleId="Encabezado">
    <w:name w:val="header"/>
    <w:basedOn w:val="Normal"/>
    <w:link w:val="EncabezadoCar"/>
    <w:uiPriority w:val="99"/>
    <w:unhideWhenUsed/>
    <w:rsid w:val="00ED318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D318E"/>
  </w:style>
  <w:style w:type="paragraph" w:styleId="Piedepgina">
    <w:name w:val="footer"/>
    <w:basedOn w:val="Normal"/>
    <w:link w:val="PiedepginaCar"/>
    <w:uiPriority w:val="99"/>
    <w:unhideWhenUsed/>
    <w:rsid w:val="00ED318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D318E"/>
  </w:style>
  <w:style w:type="paragraph" w:styleId="Prrafodelista">
    <w:name w:val="List Paragraph"/>
    <w:basedOn w:val="Normal"/>
    <w:uiPriority w:val="34"/>
    <w:qFormat/>
    <w:rsid w:val="00E7406A"/>
    <w:pPr>
      <w:ind w:left="720"/>
      <w:contextualSpacing/>
    </w:pPr>
  </w:style>
  <w:style w:type="character" w:customStyle="1" w:styleId="Ttulo2Car">
    <w:name w:val="Título 2 Car"/>
    <w:basedOn w:val="Fuentedeprrafopredeter"/>
    <w:link w:val="Ttulo2"/>
    <w:uiPriority w:val="9"/>
    <w:rsid w:val="00376212"/>
    <w:rPr>
      <w:rFonts w:asciiTheme="majorHAnsi" w:eastAsiaTheme="majorEastAsia" w:hAnsiTheme="majorHAnsi" w:cstheme="majorBidi"/>
      <w:color w:val="2E74B5" w:themeColor="accent1" w:themeShade="BF"/>
      <w:sz w:val="26"/>
      <w:szCs w:val="26"/>
    </w:rPr>
  </w:style>
  <w:style w:type="character" w:styleId="Textodelmarcadordeposicin">
    <w:name w:val="Placeholder Text"/>
    <w:basedOn w:val="Fuentedeprrafopredeter"/>
    <w:uiPriority w:val="99"/>
    <w:semiHidden/>
    <w:rsid w:val="00A9322C"/>
    <w:rPr>
      <w:color w:val="808080"/>
    </w:rPr>
  </w:style>
  <w:style w:type="table" w:styleId="Tablaconcuadrcula">
    <w:name w:val="Table Grid"/>
    <w:basedOn w:val="Tablanormal"/>
    <w:uiPriority w:val="39"/>
    <w:rsid w:val="00A347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F57C73"/>
    <w:rPr>
      <w:color w:val="0000FF"/>
      <w:u w:val="single"/>
    </w:rPr>
  </w:style>
  <w:style w:type="paragraph" w:styleId="Textodeglobo">
    <w:name w:val="Balloon Text"/>
    <w:basedOn w:val="Normal"/>
    <w:link w:val="TextodegloboCar"/>
    <w:uiPriority w:val="99"/>
    <w:semiHidden/>
    <w:unhideWhenUsed/>
    <w:rsid w:val="00710D6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10D6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chart" Target="charts/chart1.xml"/><Relationship Id="rId68"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chart" Target="charts/chart2.xml"/><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chart" Target="charts/chart4.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yperlink" Target="https://hetpro-store.com/TUTORIALES/ley-de-oh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chart" Target="charts/chart3.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Voltage</a:t>
            </a:r>
            <a:r>
              <a:rPr lang="es-MX" baseline="0"/>
              <a:t> dependent circuit</a:t>
            </a:r>
            <a:endParaRPr lang="es-MX"/>
          </a:p>
        </c:rich>
      </c:tx>
      <c:overlay val="0"/>
      <c:spPr>
        <a:noFill/>
        <a:ln>
          <a:noFill/>
        </a:ln>
        <a:effectLst/>
      </c:spPr>
    </c:title>
    <c:autoTitleDeleted val="0"/>
    <c:plotArea>
      <c:layout/>
      <c:barChart>
        <c:barDir val="col"/>
        <c:grouping val="clustered"/>
        <c:varyColors val="0"/>
        <c:ser>
          <c:idx val="0"/>
          <c:order val="0"/>
          <c:tx>
            <c:strRef>
              <c:f>Hoja1!$B$1</c:f>
              <c:strCache>
                <c:ptCount val="1"/>
                <c:pt idx="0">
                  <c:v>Measured</c:v>
                </c:pt>
              </c:strCache>
            </c:strRef>
          </c:tx>
          <c:spPr>
            <a:solidFill>
              <a:schemeClr val="accent1"/>
            </a:solidFill>
            <a:ln>
              <a:noFill/>
            </a:ln>
            <a:effectLst/>
          </c:spPr>
          <c:invertIfNegative val="0"/>
          <c:cat>
            <c:strRef>
              <c:f>Hoja1!$A$2:$A$17</c:f>
              <c:strCache>
                <c:ptCount val="16"/>
                <c:pt idx="0">
                  <c:v>0V</c:v>
                </c:pt>
                <c:pt idx="1">
                  <c:v>1V</c:v>
                </c:pt>
                <c:pt idx="2">
                  <c:v>2V</c:v>
                </c:pt>
                <c:pt idx="3">
                  <c:v>3V</c:v>
                </c:pt>
                <c:pt idx="4">
                  <c:v>4V</c:v>
                </c:pt>
                <c:pt idx="5">
                  <c:v>5V</c:v>
                </c:pt>
                <c:pt idx="6">
                  <c:v>6V</c:v>
                </c:pt>
                <c:pt idx="7">
                  <c:v>7V</c:v>
                </c:pt>
                <c:pt idx="8">
                  <c:v>8V</c:v>
                </c:pt>
                <c:pt idx="9">
                  <c:v>9V</c:v>
                </c:pt>
                <c:pt idx="10">
                  <c:v>10V</c:v>
                </c:pt>
                <c:pt idx="11">
                  <c:v>11V</c:v>
                </c:pt>
                <c:pt idx="12">
                  <c:v>12V</c:v>
                </c:pt>
                <c:pt idx="13">
                  <c:v>13V</c:v>
                </c:pt>
                <c:pt idx="14">
                  <c:v>14V</c:v>
                </c:pt>
                <c:pt idx="15">
                  <c:v>15V</c:v>
                </c:pt>
              </c:strCache>
            </c:strRef>
          </c:cat>
          <c:val>
            <c:numRef>
              <c:f>Hoja1!$B$2:$B$17</c:f>
              <c:numCache>
                <c:formatCode>General</c:formatCode>
                <c:ptCount val="16"/>
                <c:pt idx="0">
                  <c:v>0</c:v>
                </c:pt>
                <c:pt idx="1">
                  <c:v>0.27500000000000002</c:v>
                </c:pt>
                <c:pt idx="2">
                  <c:v>0.56100000000000005</c:v>
                </c:pt>
                <c:pt idx="3">
                  <c:v>0.84499999999999997</c:v>
                </c:pt>
                <c:pt idx="4">
                  <c:v>1.0900000000000001</c:v>
                </c:pt>
                <c:pt idx="5">
                  <c:v>1.35</c:v>
                </c:pt>
                <c:pt idx="6">
                  <c:v>1.61</c:v>
                </c:pt>
                <c:pt idx="7">
                  <c:v>1.89</c:v>
                </c:pt>
                <c:pt idx="8">
                  <c:v>2.2200000000000002</c:v>
                </c:pt>
                <c:pt idx="9">
                  <c:v>2.5099999999999998</c:v>
                </c:pt>
                <c:pt idx="10">
                  <c:v>2.78</c:v>
                </c:pt>
                <c:pt idx="11">
                  <c:v>3.09</c:v>
                </c:pt>
                <c:pt idx="12">
                  <c:v>3.36</c:v>
                </c:pt>
                <c:pt idx="13">
                  <c:v>3.64</c:v>
                </c:pt>
                <c:pt idx="14">
                  <c:v>3.91</c:v>
                </c:pt>
                <c:pt idx="15">
                  <c:v>4.2</c:v>
                </c:pt>
              </c:numCache>
            </c:numRef>
          </c:val>
        </c:ser>
        <c:ser>
          <c:idx val="1"/>
          <c:order val="1"/>
          <c:tx>
            <c:strRef>
              <c:f>Hoja1!$C$1</c:f>
              <c:strCache>
                <c:ptCount val="1"/>
                <c:pt idx="0">
                  <c:v>Calculated</c:v>
                </c:pt>
              </c:strCache>
            </c:strRef>
          </c:tx>
          <c:spPr>
            <a:solidFill>
              <a:schemeClr val="accent2"/>
            </a:solidFill>
            <a:ln>
              <a:noFill/>
            </a:ln>
            <a:effectLst/>
          </c:spPr>
          <c:invertIfNegative val="0"/>
          <c:cat>
            <c:strRef>
              <c:f>Hoja1!$A$2:$A$17</c:f>
              <c:strCache>
                <c:ptCount val="16"/>
                <c:pt idx="0">
                  <c:v>0V</c:v>
                </c:pt>
                <c:pt idx="1">
                  <c:v>1V</c:v>
                </c:pt>
                <c:pt idx="2">
                  <c:v>2V</c:v>
                </c:pt>
                <c:pt idx="3">
                  <c:v>3V</c:v>
                </c:pt>
                <c:pt idx="4">
                  <c:v>4V</c:v>
                </c:pt>
                <c:pt idx="5">
                  <c:v>5V</c:v>
                </c:pt>
                <c:pt idx="6">
                  <c:v>6V</c:v>
                </c:pt>
                <c:pt idx="7">
                  <c:v>7V</c:v>
                </c:pt>
                <c:pt idx="8">
                  <c:v>8V</c:v>
                </c:pt>
                <c:pt idx="9">
                  <c:v>9V</c:v>
                </c:pt>
                <c:pt idx="10">
                  <c:v>10V</c:v>
                </c:pt>
                <c:pt idx="11">
                  <c:v>11V</c:v>
                </c:pt>
                <c:pt idx="12">
                  <c:v>12V</c:v>
                </c:pt>
                <c:pt idx="13">
                  <c:v>13V</c:v>
                </c:pt>
                <c:pt idx="14">
                  <c:v>14V</c:v>
                </c:pt>
                <c:pt idx="15">
                  <c:v>15V</c:v>
                </c:pt>
              </c:strCache>
            </c:strRef>
          </c:cat>
          <c:val>
            <c:numRef>
              <c:f>Hoja1!$C$2:$C$17</c:f>
              <c:numCache>
                <c:formatCode>General</c:formatCode>
                <c:ptCount val="16"/>
                <c:pt idx="0">
                  <c:v>0</c:v>
                </c:pt>
                <c:pt idx="1">
                  <c:v>0.28499999999999998</c:v>
                </c:pt>
                <c:pt idx="2">
                  <c:v>0.57099999999999995</c:v>
                </c:pt>
                <c:pt idx="3">
                  <c:v>0.85699999999999998</c:v>
                </c:pt>
                <c:pt idx="4">
                  <c:v>1.1399999999999999</c:v>
                </c:pt>
                <c:pt idx="5">
                  <c:v>1.42</c:v>
                </c:pt>
                <c:pt idx="6">
                  <c:v>1.71</c:v>
                </c:pt>
                <c:pt idx="7">
                  <c:v>2</c:v>
                </c:pt>
                <c:pt idx="8">
                  <c:v>2.2799999999999998</c:v>
                </c:pt>
                <c:pt idx="9">
                  <c:v>2.57</c:v>
                </c:pt>
                <c:pt idx="10">
                  <c:v>2.86</c:v>
                </c:pt>
                <c:pt idx="11">
                  <c:v>3.14</c:v>
                </c:pt>
                <c:pt idx="12">
                  <c:v>3.42</c:v>
                </c:pt>
                <c:pt idx="13">
                  <c:v>3.71</c:v>
                </c:pt>
                <c:pt idx="14">
                  <c:v>4</c:v>
                </c:pt>
                <c:pt idx="15">
                  <c:v>4.28</c:v>
                </c:pt>
              </c:numCache>
            </c:numRef>
          </c:val>
        </c:ser>
        <c:ser>
          <c:idx val="2"/>
          <c:order val="2"/>
          <c:tx>
            <c:strRef>
              <c:f>Hoja1!$D$1</c:f>
              <c:strCache>
                <c:ptCount val="1"/>
                <c:pt idx="0">
                  <c:v>Simulated</c:v>
                </c:pt>
              </c:strCache>
            </c:strRef>
          </c:tx>
          <c:spPr>
            <a:solidFill>
              <a:schemeClr val="accent3"/>
            </a:solidFill>
            <a:ln>
              <a:noFill/>
            </a:ln>
            <a:effectLst/>
          </c:spPr>
          <c:invertIfNegative val="0"/>
          <c:cat>
            <c:strRef>
              <c:f>Hoja1!$A$2:$A$17</c:f>
              <c:strCache>
                <c:ptCount val="16"/>
                <c:pt idx="0">
                  <c:v>0V</c:v>
                </c:pt>
                <c:pt idx="1">
                  <c:v>1V</c:v>
                </c:pt>
                <c:pt idx="2">
                  <c:v>2V</c:v>
                </c:pt>
                <c:pt idx="3">
                  <c:v>3V</c:v>
                </c:pt>
                <c:pt idx="4">
                  <c:v>4V</c:v>
                </c:pt>
                <c:pt idx="5">
                  <c:v>5V</c:v>
                </c:pt>
                <c:pt idx="6">
                  <c:v>6V</c:v>
                </c:pt>
                <c:pt idx="7">
                  <c:v>7V</c:v>
                </c:pt>
                <c:pt idx="8">
                  <c:v>8V</c:v>
                </c:pt>
                <c:pt idx="9">
                  <c:v>9V</c:v>
                </c:pt>
                <c:pt idx="10">
                  <c:v>10V</c:v>
                </c:pt>
                <c:pt idx="11">
                  <c:v>11V</c:v>
                </c:pt>
                <c:pt idx="12">
                  <c:v>12V</c:v>
                </c:pt>
                <c:pt idx="13">
                  <c:v>13V</c:v>
                </c:pt>
                <c:pt idx="14">
                  <c:v>14V</c:v>
                </c:pt>
                <c:pt idx="15">
                  <c:v>15V</c:v>
                </c:pt>
              </c:strCache>
            </c:strRef>
          </c:cat>
          <c:val>
            <c:numRef>
              <c:f>Hoja1!$D$2:$D$17</c:f>
              <c:numCache>
                <c:formatCode>General</c:formatCode>
                <c:ptCount val="16"/>
                <c:pt idx="0">
                  <c:v>0</c:v>
                </c:pt>
                <c:pt idx="1">
                  <c:v>0.28599999999999998</c:v>
                </c:pt>
                <c:pt idx="2">
                  <c:v>0.57099999999999995</c:v>
                </c:pt>
                <c:pt idx="3">
                  <c:v>0.85699999999999998</c:v>
                </c:pt>
                <c:pt idx="4">
                  <c:v>1.1399999999999999</c:v>
                </c:pt>
                <c:pt idx="5">
                  <c:v>1.43</c:v>
                </c:pt>
                <c:pt idx="6">
                  <c:v>1.71</c:v>
                </c:pt>
                <c:pt idx="7">
                  <c:v>2</c:v>
                </c:pt>
                <c:pt idx="8">
                  <c:v>2.29</c:v>
                </c:pt>
                <c:pt idx="9">
                  <c:v>2.57</c:v>
                </c:pt>
                <c:pt idx="10">
                  <c:v>2.86</c:v>
                </c:pt>
                <c:pt idx="11">
                  <c:v>3.14</c:v>
                </c:pt>
                <c:pt idx="12">
                  <c:v>3.43</c:v>
                </c:pt>
                <c:pt idx="13">
                  <c:v>3.71</c:v>
                </c:pt>
                <c:pt idx="14">
                  <c:v>4</c:v>
                </c:pt>
                <c:pt idx="15">
                  <c:v>4.28</c:v>
                </c:pt>
              </c:numCache>
            </c:numRef>
          </c:val>
        </c:ser>
        <c:dLbls>
          <c:showLegendKey val="0"/>
          <c:showVal val="0"/>
          <c:showCatName val="0"/>
          <c:showSerName val="0"/>
          <c:showPercent val="0"/>
          <c:showBubbleSize val="0"/>
        </c:dLbls>
        <c:gapWidth val="219"/>
        <c:overlap val="-27"/>
        <c:axId val="90231168"/>
        <c:axId val="90232704"/>
      </c:barChart>
      <c:catAx>
        <c:axId val="90231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90232704"/>
        <c:crosses val="autoZero"/>
        <c:auto val="1"/>
        <c:lblAlgn val="ctr"/>
        <c:lblOffset val="100"/>
        <c:noMultiLvlLbl val="0"/>
      </c:catAx>
      <c:valAx>
        <c:axId val="90232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90231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Voltage</a:t>
            </a:r>
            <a:r>
              <a:rPr lang="es-MX" baseline="0"/>
              <a:t> dependent circuit</a:t>
            </a:r>
            <a:endParaRPr lang="es-MX"/>
          </a:p>
        </c:rich>
      </c:tx>
      <c:overlay val="0"/>
      <c:spPr>
        <a:noFill/>
        <a:ln>
          <a:noFill/>
        </a:ln>
        <a:effectLst/>
      </c:spPr>
    </c:title>
    <c:autoTitleDeleted val="0"/>
    <c:plotArea>
      <c:layout/>
      <c:lineChart>
        <c:grouping val="standard"/>
        <c:varyColors val="0"/>
        <c:ser>
          <c:idx val="0"/>
          <c:order val="0"/>
          <c:tx>
            <c:strRef>
              <c:f>Hoja1!$B$1</c:f>
              <c:strCache>
                <c:ptCount val="1"/>
                <c:pt idx="0">
                  <c:v>Measured</c:v>
                </c:pt>
              </c:strCache>
            </c:strRef>
          </c:tx>
          <c:spPr>
            <a:ln w="28575" cap="rnd">
              <a:solidFill>
                <a:schemeClr val="accent1"/>
              </a:solidFill>
              <a:round/>
            </a:ln>
            <a:effectLst/>
          </c:spPr>
          <c:marker>
            <c:symbol val="none"/>
          </c:marker>
          <c:cat>
            <c:strRef>
              <c:f>Hoja1!$A$2:$A$17</c:f>
              <c:strCache>
                <c:ptCount val="16"/>
                <c:pt idx="0">
                  <c:v>0V</c:v>
                </c:pt>
                <c:pt idx="1">
                  <c:v>1V</c:v>
                </c:pt>
                <c:pt idx="2">
                  <c:v>2V</c:v>
                </c:pt>
                <c:pt idx="3">
                  <c:v>3V</c:v>
                </c:pt>
                <c:pt idx="4">
                  <c:v>4V</c:v>
                </c:pt>
                <c:pt idx="5">
                  <c:v>5V</c:v>
                </c:pt>
                <c:pt idx="6">
                  <c:v>6V</c:v>
                </c:pt>
                <c:pt idx="7">
                  <c:v>7V</c:v>
                </c:pt>
                <c:pt idx="8">
                  <c:v>8V</c:v>
                </c:pt>
                <c:pt idx="9">
                  <c:v>9V</c:v>
                </c:pt>
                <c:pt idx="10">
                  <c:v>10V</c:v>
                </c:pt>
                <c:pt idx="11">
                  <c:v>11V</c:v>
                </c:pt>
                <c:pt idx="12">
                  <c:v>12V</c:v>
                </c:pt>
                <c:pt idx="13">
                  <c:v>13V</c:v>
                </c:pt>
                <c:pt idx="14">
                  <c:v>14V</c:v>
                </c:pt>
                <c:pt idx="15">
                  <c:v>15V</c:v>
                </c:pt>
              </c:strCache>
            </c:strRef>
          </c:cat>
          <c:val>
            <c:numRef>
              <c:f>Hoja1!$B$2:$B$17</c:f>
              <c:numCache>
                <c:formatCode>General</c:formatCode>
                <c:ptCount val="16"/>
                <c:pt idx="0">
                  <c:v>0</c:v>
                </c:pt>
                <c:pt idx="1">
                  <c:v>0.27500000000000002</c:v>
                </c:pt>
                <c:pt idx="2">
                  <c:v>0.56100000000000005</c:v>
                </c:pt>
                <c:pt idx="3">
                  <c:v>0.84499999999999997</c:v>
                </c:pt>
                <c:pt idx="4">
                  <c:v>1.0900000000000001</c:v>
                </c:pt>
                <c:pt idx="5">
                  <c:v>1.35</c:v>
                </c:pt>
                <c:pt idx="6">
                  <c:v>1.61</c:v>
                </c:pt>
                <c:pt idx="7">
                  <c:v>1.89</c:v>
                </c:pt>
                <c:pt idx="8">
                  <c:v>2.2200000000000002</c:v>
                </c:pt>
                <c:pt idx="9">
                  <c:v>2.5099999999999998</c:v>
                </c:pt>
                <c:pt idx="10">
                  <c:v>2.78</c:v>
                </c:pt>
                <c:pt idx="11">
                  <c:v>3.09</c:v>
                </c:pt>
                <c:pt idx="12">
                  <c:v>3.36</c:v>
                </c:pt>
                <c:pt idx="13">
                  <c:v>3.64</c:v>
                </c:pt>
                <c:pt idx="14">
                  <c:v>3.91</c:v>
                </c:pt>
                <c:pt idx="15">
                  <c:v>4.2</c:v>
                </c:pt>
              </c:numCache>
            </c:numRef>
          </c:val>
          <c:smooth val="0"/>
        </c:ser>
        <c:ser>
          <c:idx val="1"/>
          <c:order val="1"/>
          <c:tx>
            <c:strRef>
              <c:f>Hoja1!$C$1</c:f>
              <c:strCache>
                <c:ptCount val="1"/>
                <c:pt idx="0">
                  <c:v>Calculated</c:v>
                </c:pt>
              </c:strCache>
            </c:strRef>
          </c:tx>
          <c:spPr>
            <a:ln w="28575" cap="rnd">
              <a:solidFill>
                <a:schemeClr val="accent2"/>
              </a:solidFill>
              <a:round/>
            </a:ln>
            <a:effectLst/>
          </c:spPr>
          <c:marker>
            <c:symbol val="none"/>
          </c:marker>
          <c:cat>
            <c:strRef>
              <c:f>Hoja1!$A$2:$A$17</c:f>
              <c:strCache>
                <c:ptCount val="16"/>
                <c:pt idx="0">
                  <c:v>0V</c:v>
                </c:pt>
                <c:pt idx="1">
                  <c:v>1V</c:v>
                </c:pt>
                <c:pt idx="2">
                  <c:v>2V</c:v>
                </c:pt>
                <c:pt idx="3">
                  <c:v>3V</c:v>
                </c:pt>
                <c:pt idx="4">
                  <c:v>4V</c:v>
                </c:pt>
                <c:pt idx="5">
                  <c:v>5V</c:v>
                </c:pt>
                <c:pt idx="6">
                  <c:v>6V</c:v>
                </c:pt>
                <c:pt idx="7">
                  <c:v>7V</c:v>
                </c:pt>
                <c:pt idx="8">
                  <c:v>8V</c:v>
                </c:pt>
                <c:pt idx="9">
                  <c:v>9V</c:v>
                </c:pt>
                <c:pt idx="10">
                  <c:v>10V</c:v>
                </c:pt>
                <c:pt idx="11">
                  <c:v>11V</c:v>
                </c:pt>
                <c:pt idx="12">
                  <c:v>12V</c:v>
                </c:pt>
                <c:pt idx="13">
                  <c:v>13V</c:v>
                </c:pt>
                <c:pt idx="14">
                  <c:v>14V</c:v>
                </c:pt>
                <c:pt idx="15">
                  <c:v>15V</c:v>
                </c:pt>
              </c:strCache>
            </c:strRef>
          </c:cat>
          <c:val>
            <c:numRef>
              <c:f>Hoja1!$C$2:$C$17</c:f>
              <c:numCache>
                <c:formatCode>General</c:formatCode>
                <c:ptCount val="16"/>
                <c:pt idx="0">
                  <c:v>0</c:v>
                </c:pt>
                <c:pt idx="1">
                  <c:v>0.28499999999999998</c:v>
                </c:pt>
                <c:pt idx="2">
                  <c:v>0.57099999999999995</c:v>
                </c:pt>
                <c:pt idx="3">
                  <c:v>0.85699999999999998</c:v>
                </c:pt>
                <c:pt idx="4">
                  <c:v>1.1399999999999999</c:v>
                </c:pt>
                <c:pt idx="5">
                  <c:v>1.42</c:v>
                </c:pt>
                <c:pt idx="6">
                  <c:v>1.71</c:v>
                </c:pt>
                <c:pt idx="7">
                  <c:v>2</c:v>
                </c:pt>
                <c:pt idx="8">
                  <c:v>2.2799999999999998</c:v>
                </c:pt>
                <c:pt idx="9">
                  <c:v>2.57</c:v>
                </c:pt>
                <c:pt idx="10">
                  <c:v>2.86</c:v>
                </c:pt>
                <c:pt idx="11">
                  <c:v>3.14</c:v>
                </c:pt>
                <c:pt idx="12">
                  <c:v>3.42</c:v>
                </c:pt>
                <c:pt idx="13">
                  <c:v>3.71</c:v>
                </c:pt>
                <c:pt idx="14">
                  <c:v>4</c:v>
                </c:pt>
                <c:pt idx="15">
                  <c:v>4.28</c:v>
                </c:pt>
              </c:numCache>
            </c:numRef>
          </c:val>
          <c:smooth val="0"/>
        </c:ser>
        <c:ser>
          <c:idx val="2"/>
          <c:order val="2"/>
          <c:tx>
            <c:strRef>
              <c:f>Hoja1!$D$1</c:f>
              <c:strCache>
                <c:ptCount val="1"/>
                <c:pt idx="0">
                  <c:v>Simulated</c:v>
                </c:pt>
              </c:strCache>
            </c:strRef>
          </c:tx>
          <c:spPr>
            <a:ln w="28575" cap="rnd">
              <a:solidFill>
                <a:schemeClr val="accent3"/>
              </a:solidFill>
              <a:round/>
            </a:ln>
            <a:effectLst/>
          </c:spPr>
          <c:marker>
            <c:symbol val="none"/>
          </c:marker>
          <c:cat>
            <c:strRef>
              <c:f>Hoja1!$A$2:$A$17</c:f>
              <c:strCache>
                <c:ptCount val="16"/>
                <c:pt idx="0">
                  <c:v>0V</c:v>
                </c:pt>
                <c:pt idx="1">
                  <c:v>1V</c:v>
                </c:pt>
                <c:pt idx="2">
                  <c:v>2V</c:v>
                </c:pt>
                <c:pt idx="3">
                  <c:v>3V</c:v>
                </c:pt>
                <c:pt idx="4">
                  <c:v>4V</c:v>
                </c:pt>
                <c:pt idx="5">
                  <c:v>5V</c:v>
                </c:pt>
                <c:pt idx="6">
                  <c:v>6V</c:v>
                </c:pt>
                <c:pt idx="7">
                  <c:v>7V</c:v>
                </c:pt>
                <c:pt idx="8">
                  <c:v>8V</c:v>
                </c:pt>
                <c:pt idx="9">
                  <c:v>9V</c:v>
                </c:pt>
                <c:pt idx="10">
                  <c:v>10V</c:v>
                </c:pt>
                <c:pt idx="11">
                  <c:v>11V</c:v>
                </c:pt>
                <c:pt idx="12">
                  <c:v>12V</c:v>
                </c:pt>
                <c:pt idx="13">
                  <c:v>13V</c:v>
                </c:pt>
                <c:pt idx="14">
                  <c:v>14V</c:v>
                </c:pt>
                <c:pt idx="15">
                  <c:v>15V</c:v>
                </c:pt>
              </c:strCache>
            </c:strRef>
          </c:cat>
          <c:val>
            <c:numRef>
              <c:f>Hoja1!$D$2:$D$17</c:f>
              <c:numCache>
                <c:formatCode>General</c:formatCode>
                <c:ptCount val="16"/>
                <c:pt idx="0">
                  <c:v>0</c:v>
                </c:pt>
                <c:pt idx="1">
                  <c:v>0.28599999999999998</c:v>
                </c:pt>
                <c:pt idx="2">
                  <c:v>0.57099999999999995</c:v>
                </c:pt>
                <c:pt idx="3">
                  <c:v>0.85699999999999998</c:v>
                </c:pt>
                <c:pt idx="4">
                  <c:v>1.1399999999999999</c:v>
                </c:pt>
                <c:pt idx="5">
                  <c:v>1.43</c:v>
                </c:pt>
                <c:pt idx="6">
                  <c:v>1.71</c:v>
                </c:pt>
                <c:pt idx="7">
                  <c:v>2</c:v>
                </c:pt>
                <c:pt idx="8">
                  <c:v>2.29</c:v>
                </c:pt>
                <c:pt idx="9">
                  <c:v>2.57</c:v>
                </c:pt>
                <c:pt idx="10">
                  <c:v>2.86</c:v>
                </c:pt>
                <c:pt idx="11">
                  <c:v>3.14</c:v>
                </c:pt>
                <c:pt idx="12">
                  <c:v>3.43</c:v>
                </c:pt>
                <c:pt idx="13">
                  <c:v>3.71</c:v>
                </c:pt>
                <c:pt idx="14">
                  <c:v>4</c:v>
                </c:pt>
                <c:pt idx="15">
                  <c:v>4.28</c:v>
                </c:pt>
              </c:numCache>
            </c:numRef>
          </c:val>
          <c:smooth val="0"/>
        </c:ser>
        <c:dLbls>
          <c:showLegendKey val="0"/>
          <c:showVal val="0"/>
          <c:showCatName val="0"/>
          <c:showSerName val="0"/>
          <c:showPercent val="0"/>
          <c:showBubbleSize val="0"/>
        </c:dLbls>
        <c:marker val="1"/>
        <c:smooth val="0"/>
        <c:axId val="90164608"/>
        <c:axId val="90170496"/>
      </c:lineChart>
      <c:catAx>
        <c:axId val="90164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90170496"/>
        <c:crosses val="autoZero"/>
        <c:auto val="1"/>
        <c:lblAlgn val="ctr"/>
        <c:lblOffset val="100"/>
        <c:noMultiLvlLbl val="0"/>
      </c:catAx>
      <c:valAx>
        <c:axId val="90170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901646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Resistance</a:t>
            </a:r>
            <a:r>
              <a:rPr lang="es-MX" baseline="0"/>
              <a:t> dependent circuit</a:t>
            </a:r>
            <a:endParaRPr lang="es-MX"/>
          </a:p>
        </c:rich>
      </c:tx>
      <c:overlay val="0"/>
      <c:spPr>
        <a:noFill/>
        <a:ln>
          <a:noFill/>
        </a:ln>
        <a:effectLst/>
      </c:spPr>
    </c:title>
    <c:autoTitleDeleted val="0"/>
    <c:plotArea>
      <c:layout/>
      <c:barChart>
        <c:barDir val="col"/>
        <c:grouping val="clustered"/>
        <c:varyColors val="0"/>
        <c:ser>
          <c:idx val="0"/>
          <c:order val="0"/>
          <c:tx>
            <c:strRef>
              <c:f>Hoja1!$B$1</c:f>
              <c:strCache>
                <c:ptCount val="1"/>
                <c:pt idx="0">
                  <c:v>Measured</c:v>
                </c:pt>
              </c:strCache>
            </c:strRef>
          </c:tx>
          <c:spPr>
            <a:solidFill>
              <a:schemeClr val="accent1"/>
            </a:solidFill>
            <a:ln>
              <a:noFill/>
            </a:ln>
            <a:effectLst/>
          </c:spPr>
          <c:invertIfNegative val="0"/>
          <c:cat>
            <c:strRef>
              <c:f>Hoja1!$A$2:$A$12</c:f>
              <c:strCache>
                <c:ptCount val="11"/>
                <c:pt idx="0">
                  <c:v>0 Ω</c:v>
                </c:pt>
                <c:pt idx="1">
                  <c:v>250 Ω</c:v>
                </c:pt>
                <c:pt idx="2">
                  <c:v>500 Ω</c:v>
                </c:pt>
                <c:pt idx="3">
                  <c:v>750 Ω</c:v>
                </c:pt>
                <c:pt idx="4">
                  <c:v>1 KΩ</c:v>
                </c:pt>
                <c:pt idx="5">
                  <c:v>1.25 KΩ</c:v>
                </c:pt>
                <c:pt idx="6">
                  <c:v>1.5 KΩ</c:v>
                </c:pt>
                <c:pt idx="7">
                  <c:v>1.75 KΩ</c:v>
                </c:pt>
                <c:pt idx="8">
                  <c:v>2 KΩ</c:v>
                </c:pt>
                <c:pt idx="9">
                  <c:v>2.25 KΩ</c:v>
                </c:pt>
                <c:pt idx="10">
                  <c:v>2.5 KΩ</c:v>
                </c:pt>
              </c:strCache>
            </c:strRef>
          </c:cat>
          <c:val>
            <c:numRef>
              <c:f>Hoja1!$B$2:$B$12</c:f>
              <c:numCache>
                <c:formatCode>General</c:formatCode>
                <c:ptCount val="11"/>
                <c:pt idx="0">
                  <c:v>14.8</c:v>
                </c:pt>
                <c:pt idx="1">
                  <c:v>12.08</c:v>
                </c:pt>
                <c:pt idx="2">
                  <c:v>9.8800000000000008</c:v>
                </c:pt>
                <c:pt idx="3">
                  <c:v>8.5</c:v>
                </c:pt>
                <c:pt idx="4">
                  <c:v>7.8</c:v>
                </c:pt>
                <c:pt idx="5">
                  <c:v>6.62</c:v>
                </c:pt>
                <c:pt idx="6">
                  <c:v>5.94</c:v>
                </c:pt>
                <c:pt idx="7">
                  <c:v>5.49</c:v>
                </c:pt>
                <c:pt idx="8">
                  <c:v>4.88</c:v>
                </c:pt>
                <c:pt idx="9">
                  <c:v>4.5</c:v>
                </c:pt>
                <c:pt idx="10">
                  <c:v>4.17</c:v>
                </c:pt>
              </c:numCache>
            </c:numRef>
          </c:val>
        </c:ser>
        <c:ser>
          <c:idx val="1"/>
          <c:order val="1"/>
          <c:tx>
            <c:strRef>
              <c:f>Hoja1!$C$1</c:f>
              <c:strCache>
                <c:ptCount val="1"/>
                <c:pt idx="0">
                  <c:v>Calculated</c:v>
                </c:pt>
              </c:strCache>
            </c:strRef>
          </c:tx>
          <c:spPr>
            <a:solidFill>
              <a:schemeClr val="accent2"/>
            </a:solidFill>
            <a:ln>
              <a:noFill/>
            </a:ln>
            <a:effectLst/>
          </c:spPr>
          <c:invertIfNegative val="0"/>
          <c:cat>
            <c:strRef>
              <c:f>Hoja1!$A$2:$A$12</c:f>
              <c:strCache>
                <c:ptCount val="11"/>
                <c:pt idx="0">
                  <c:v>0 Ω</c:v>
                </c:pt>
                <c:pt idx="1">
                  <c:v>250 Ω</c:v>
                </c:pt>
                <c:pt idx="2">
                  <c:v>500 Ω</c:v>
                </c:pt>
                <c:pt idx="3">
                  <c:v>750 Ω</c:v>
                </c:pt>
                <c:pt idx="4">
                  <c:v>1 KΩ</c:v>
                </c:pt>
                <c:pt idx="5">
                  <c:v>1.25 KΩ</c:v>
                </c:pt>
                <c:pt idx="6">
                  <c:v>1.5 KΩ</c:v>
                </c:pt>
                <c:pt idx="7">
                  <c:v>1.75 KΩ</c:v>
                </c:pt>
                <c:pt idx="8">
                  <c:v>2 KΩ</c:v>
                </c:pt>
                <c:pt idx="9">
                  <c:v>2.25 KΩ</c:v>
                </c:pt>
                <c:pt idx="10">
                  <c:v>2.5 KΩ</c:v>
                </c:pt>
              </c:strCache>
            </c:strRef>
          </c:cat>
          <c:val>
            <c:numRef>
              <c:f>Hoja1!$C$2:$C$12</c:f>
              <c:numCache>
                <c:formatCode>General</c:formatCode>
                <c:ptCount val="11"/>
                <c:pt idx="0">
                  <c:v>15</c:v>
                </c:pt>
                <c:pt idx="1">
                  <c:v>12</c:v>
                </c:pt>
                <c:pt idx="2">
                  <c:v>10</c:v>
                </c:pt>
                <c:pt idx="3">
                  <c:v>8.57</c:v>
                </c:pt>
                <c:pt idx="4">
                  <c:v>7.5</c:v>
                </c:pt>
                <c:pt idx="5">
                  <c:v>6.6</c:v>
                </c:pt>
                <c:pt idx="6">
                  <c:v>6</c:v>
                </c:pt>
                <c:pt idx="7">
                  <c:v>5.45</c:v>
                </c:pt>
                <c:pt idx="8">
                  <c:v>5</c:v>
                </c:pt>
                <c:pt idx="9">
                  <c:v>4.6100000000000003</c:v>
                </c:pt>
                <c:pt idx="10">
                  <c:v>5.28</c:v>
                </c:pt>
              </c:numCache>
            </c:numRef>
          </c:val>
        </c:ser>
        <c:ser>
          <c:idx val="2"/>
          <c:order val="2"/>
          <c:tx>
            <c:strRef>
              <c:f>Hoja1!$D$1</c:f>
              <c:strCache>
                <c:ptCount val="1"/>
                <c:pt idx="0">
                  <c:v>Simulated</c:v>
                </c:pt>
              </c:strCache>
            </c:strRef>
          </c:tx>
          <c:spPr>
            <a:solidFill>
              <a:schemeClr val="accent3"/>
            </a:solidFill>
            <a:ln>
              <a:noFill/>
            </a:ln>
            <a:effectLst/>
          </c:spPr>
          <c:invertIfNegative val="0"/>
          <c:cat>
            <c:strRef>
              <c:f>Hoja1!$A$2:$A$12</c:f>
              <c:strCache>
                <c:ptCount val="11"/>
                <c:pt idx="0">
                  <c:v>0 Ω</c:v>
                </c:pt>
                <c:pt idx="1">
                  <c:v>250 Ω</c:v>
                </c:pt>
                <c:pt idx="2">
                  <c:v>500 Ω</c:v>
                </c:pt>
                <c:pt idx="3">
                  <c:v>750 Ω</c:v>
                </c:pt>
                <c:pt idx="4">
                  <c:v>1 KΩ</c:v>
                </c:pt>
                <c:pt idx="5">
                  <c:v>1.25 KΩ</c:v>
                </c:pt>
                <c:pt idx="6">
                  <c:v>1.5 KΩ</c:v>
                </c:pt>
                <c:pt idx="7">
                  <c:v>1.75 KΩ</c:v>
                </c:pt>
                <c:pt idx="8">
                  <c:v>2 KΩ</c:v>
                </c:pt>
                <c:pt idx="9">
                  <c:v>2.25 KΩ</c:v>
                </c:pt>
                <c:pt idx="10">
                  <c:v>2.5 KΩ</c:v>
                </c:pt>
              </c:strCache>
            </c:strRef>
          </c:cat>
          <c:val>
            <c:numRef>
              <c:f>Hoja1!$D$2:$D$12</c:f>
              <c:numCache>
                <c:formatCode>General</c:formatCode>
                <c:ptCount val="11"/>
                <c:pt idx="0">
                  <c:v>15</c:v>
                </c:pt>
                <c:pt idx="1">
                  <c:v>12</c:v>
                </c:pt>
                <c:pt idx="2">
                  <c:v>10</c:v>
                </c:pt>
                <c:pt idx="3">
                  <c:v>8.57</c:v>
                </c:pt>
                <c:pt idx="4">
                  <c:v>7.5</c:v>
                </c:pt>
                <c:pt idx="5">
                  <c:v>6.67</c:v>
                </c:pt>
                <c:pt idx="6">
                  <c:v>6</c:v>
                </c:pt>
                <c:pt idx="7">
                  <c:v>5.45</c:v>
                </c:pt>
                <c:pt idx="8">
                  <c:v>5</c:v>
                </c:pt>
                <c:pt idx="9">
                  <c:v>4.62</c:v>
                </c:pt>
                <c:pt idx="10">
                  <c:v>4.29</c:v>
                </c:pt>
              </c:numCache>
            </c:numRef>
          </c:val>
        </c:ser>
        <c:dLbls>
          <c:showLegendKey val="0"/>
          <c:showVal val="0"/>
          <c:showCatName val="0"/>
          <c:showSerName val="0"/>
          <c:showPercent val="0"/>
          <c:showBubbleSize val="0"/>
        </c:dLbls>
        <c:gapWidth val="219"/>
        <c:overlap val="-27"/>
        <c:axId val="91761280"/>
        <c:axId val="91775360"/>
      </c:barChart>
      <c:catAx>
        <c:axId val="91761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91775360"/>
        <c:crosses val="autoZero"/>
        <c:auto val="1"/>
        <c:lblAlgn val="ctr"/>
        <c:lblOffset val="100"/>
        <c:noMultiLvlLbl val="0"/>
      </c:catAx>
      <c:valAx>
        <c:axId val="91775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91761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Resistance</a:t>
            </a:r>
            <a:r>
              <a:rPr lang="es-MX" baseline="0"/>
              <a:t> dependent circuit</a:t>
            </a:r>
            <a:endParaRPr lang="es-MX"/>
          </a:p>
        </c:rich>
      </c:tx>
      <c:overlay val="0"/>
      <c:spPr>
        <a:noFill/>
        <a:ln>
          <a:noFill/>
        </a:ln>
        <a:effectLst/>
      </c:spPr>
    </c:title>
    <c:autoTitleDeleted val="0"/>
    <c:plotArea>
      <c:layout/>
      <c:lineChart>
        <c:grouping val="standard"/>
        <c:varyColors val="0"/>
        <c:ser>
          <c:idx val="0"/>
          <c:order val="0"/>
          <c:tx>
            <c:strRef>
              <c:f>Hoja1!$B$1</c:f>
              <c:strCache>
                <c:ptCount val="1"/>
                <c:pt idx="0">
                  <c:v>Measured</c:v>
                </c:pt>
              </c:strCache>
            </c:strRef>
          </c:tx>
          <c:spPr>
            <a:ln w="28575" cap="rnd">
              <a:solidFill>
                <a:schemeClr val="accent1"/>
              </a:solidFill>
              <a:round/>
            </a:ln>
            <a:effectLst/>
          </c:spPr>
          <c:marker>
            <c:symbol val="none"/>
          </c:marker>
          <c:cat>
            <c:strRef>
              <c:f>Hoja1!$A$2:$A$12</c:f>
              <c:strCache>
                <c:ptCount val="11"/>
                <c:pt idx="0">
                  <c:v>0 Ω</c:v>
                </c:pt>
                <c:pt idx="1">
                  <c:v>250 Ω</c:v>
                </c:pt>
                <c:pt idx="2">
                  <c:v>500 Ω</c:v>
                </c:pt>
                <c:pt idx="3">
                  <c:v>750 Ω</c:v>
                </c:pt>
                <c:pt idx="4">
                  <c:v>1 KΩ</c:v>
                </c:pt>
                <c:pt idx="5">
                  <c:v>1.25 KΩ</c:v>
                </c:pt>
                <c:pt idx="6">
                  <c:v>1.5 KΩ</c:v>
                </c:pt>
                <c:pt idx="7">
                  <c:v>1.75 KΩ</c:v>
                </c:pt>
                <c:pt idx="8">
                  <c:v>2 KΩ</c:v>
                </c:pt>
                <c:pt idx="9">
                  <c:v>2.25 KΩ</c:v>
                </c:pt>
                <c:pt idx="10">
                  <c:v>2.5 KΩ</c:v>
                </c:pt>
              </c:strCache>
            </c:strRef>
          </c:cat>
          <c:val>
            <c:numRef>
              <c:f>Hoja1!$B$2:$B$12</c:f>
              <c:numCache>
                <c:formatCode>General</c:formatCode>
                <c:ptCount val="11"/>
                <c:pt idx="0">
                  <c:v>14.8</c:v>
                </c:pt>
                <c:pt idx="1">
                  <c:v>12.08</c:v>
                </c:pt>
                <c:pt idx="2">
                  <c:v>9.8800000000000008</c:v>
                </c:pt>
                <c:pt idx="3">
                  <c:v>8.5</c:v>
                </c:pt>
                <c:pt idx="4">
                  <c:v>7.8</c:v>
                </c:pt>
                <c:pt idx="5">
                  <c:v>6.62</c:v>
                </c:pt>
                <c:pt idx="6">
                  <c:v>5.94</c:v>
                </c:pt>
                <c:pt idx="7">
                  <c:v>5.49</c:v>
                </c:pt>
                <c:pt idx="8">
                  <c:v>4.88</c:v>
                </c:pt>
                <c:pt idx="9">
                  <c:v>4.5</c:v>
                </c:pt>
                <c:pt idx="10">
                  <c:v>4.17</c:v>
                </c:pt>
              </c:numCache>
            </c:numRef>
          </c:val>
          <c:smooth val="0"/>
        </c:ser>
        <c:ser>
          <c:idx val="1"/>
          <c:order val="1"/>
          <c:tx>
            <c:strRef>
              <c:f>Hoja1!$C$1</c:f>
              <c:strCache>
                <c:ptCount val="1"/>
                <c:pt idx="0">
                  <c:v>Calculated</c:v>
                </c:pt>
              </c:strCache>
            </c:strRef>
          </c:tx>
          <c:spPr>
            <a:ln w="28575" cap="rnd">
              <a:solidFill>
                <a:schemeClr val="accent2"/>
              </a:solidFill>
              <a:round/>
            </a:ln>
            <a:effectLst/>
          </c:spPr>
          <c:marker>
            <c:symbol val="none"/>
          </c:marker>
          <c:cat>
            <c:strRef>
              <c:f>Hoja1!$A$2:$A$12</c:f>
              <c:strCache>
                <c:ptCount val="11"/>
                <c:pt idx="0">
                  <c:v>0 Ω</c:v>
                </c:pt>
                <c:pt idx="1">
                  <c:v>250 Ω</c:v>
                </c:pt>
                <c:pt idx="2">
                  <c:v>500 Ω</c:v>
                </c:pt>
                <c:pt idx="3">
                  <c:v>750 Ω</c:v>
                </c:pt>
                <c:pt idx="4">
                  <c:v>1 KΩ</c:v>
                </c:pt>
                <c:pt idx="5">
                  <c:v>1.25 KΩ</c:v>
                </c:pt>
                <c:pt idx="6">
                  <c:v>1.5 KΩ</c:v>
                </c:pt>
                <c:pt idx="7">
                  <c:v>1.75 KΩ</c:v>
                </c:pt>
                <c:pt idx="8">
                  <c:v>2 KΩ</c:v>
                </c:pt>
                <c:pt idx="9">
                  <c:v>2.25 KΩ</c:v>
                </c:pt>
                <c:pt idx="10">
                  <c:v>2.5 KΩ</c:v>
                </c:pt>
              </c:strCache>
            </c:strRef>
          </c:cat>
          <c:val>
            <c:numRef>
              <c:f>Hoja1!$C$2:$C$12</c:f>
              <c:numCache>
                <c:formatCode>General</c:formatCode>
                <c:ptCount val="11"/>
                <c:pt idx="0">
                  <c:v>15</c:v>
                </c:pt>
                <c:pt idx="1">
                  <c:v>12</c:v>
                </c:pt>
                <c:pt idx="2">
                  <c:v>10</c:v>
                </c:pt>
                <c:pt idx="3">
                  <c:v>8.57</c:v>
                </c:pt>
                <c:pt idx="4">
                  <c:v>7.5</c:v>
                </c:pt>
                <c:pt idx="5">
                  <c:v>6.6</c:v>
                </c:pt>
                <c:pt idx="6">
                  <c:v>6</c:v>
                </c:pt>
                <c:pt idx="7">
                  <c:v>5.45</c:v>
                </c:pt>
                <c:pt idx="8">
                  <c:v>5</c:v>
                </c:pt>
                <c:pt idx="9">
                  <c:v>4.6100000000000003</c:v>
                </c:pt>
                <c:pt idx="10">
                  <c:v>4.28</c:v>
                </c:pt>
              </c:numCache>
            </c:numRef>
          </c:val>
          <c:smooth val="0"/>
        </c:ser>
        <c:ser>
          <c:idx val="2"/>
          <c:order val="2"/>
          <c:tx>
            <c:strRef>
              <c:f>Hoja1!$D$1</c:f>
              <c:strCache>
                <c:ptCount val="1"/>
                <c:pt idx="0">
                  <c:v>Simulated</c:v>
                </c:pt>
              </c:strCache>
            </c:strRef>
          </c:tx>
          <c:spPr>
            <a:ln w="28575" cap="rnd">
              <a:solidFill>
                <a:schemeClr val="accent3"/>
              </a:solidFill>
              <a:round/>
            </a:ln>
            <a:effectLst/>
          </c:spPr>
          <c:marker>
            <c:symbol val="none"/>
          </c:marker>
          <c:cat>
            <c:strRef>
              <c:f>Hoja1!$A$2:$A$12</c:f>
              <c:strCache>
                <c:ptCount val="11"/>
                <c:pt idx="0">
                  <c:v>0 Ω</c:v>
                </c:pt>
                <c:pt idx="1">
                  <c:v>250 Ω</c:v>
                </c:pt>
                <c:pt idx="2">
                  <c:v>500 Ω</c:v>
                </c:pt>
                <c:pt idx="3">
                  <c:v>750 Ω</c:v>
                </c:pt>
                <c:pt idx="4">
                  <c:v>1 KΩ</c:v>
                </c:pt>
                <c:pt idx="5">
                  <c:v>1.25 KΩ</c:v>
                </c:pt>
                <c:pt idx="6">
                  <c:v>1.5 KΩ</c:v>
                </c:pt>
                <c:pt idx="7">
                  <c:v>1.75 KΩ</c:v>
                </c:pt>
                <c:pt idx="8">
                  <c:v>2 KΩ</c:v>
                </c:pt>
                <c:pt idx="9">
                  <c:v>2.25 KΩ</c:v>
                </c:pt>
                <c:pt idx="10">
                  <c:v>2.5 KΩ</c:v>
                </c:pt>
              </c:strCache>
            </c:strRef>
          </c:cat>
          <c:val>
            <c:numRef>
              <c:f>Hoja1!$D$2:$D$12</c:f>
              <c:numCache>
                <c:formatCode>General</c:formatCode>
                <c:ptCount val="11"/>
                <c:pt idx="0">
                  <c:v>15</c:v>
                </c:pt>
                <c:pt idx="1">
                  <c:v>12</c:v>
                </c:pt>
                <c:pt idx="2">
                  <c:v>10</c:v>
                </c:pt>
                <c:pt idx="3">
                  <c:v>8.57</c:v>
                </c:pt>
                <c:pt idx="4">
                  <c:v>7.5</c:v>
                </c:pt>
                <c:pt idx="5">
                  <c:v>6.67</c:v>
                </c:pt>
                <c:pt idx="6">
                  <c:v>6</c:v>
                </c:pt>
                <c:pt idx="7">
                  <c:v>5.45</c:v>
                </c:pt>
                <c:pt idx="8">
                  <c:v>5</c:v>
                </c:pt>
                <c:pt idx="9">
                  <c:v>4.62</c:v>
                </c:pt>
                <c:pt idx="10">
                  <c:v>4.29</c:v>
                </c:pt>
              </c:numCache>
            </c:numRef>
          </c:val>
          <c:smooth val="0"/>
        </c:ser>
        <c:dLbls>
          <c:showLegendKey val="0"/>
          <c:showVal val="0"/>
          <c:showCatName val="0"/>
          <c:showSerName val="0"/>
          <c:showPercent val="0"/>
          <c:showBubbleSize val="0"/>
        </c:dLbls>
        <c:marker val="1"/>
        <c:smooth val="0"/>
        <c:axId val="125257216"/>
        <c:axId val="125258752"/>
      </c:lineChart>
      <c:catAx>
        <c:axId val="125257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5258752"/>
        <c:crosses val="autoZero"/>
        <c:auto val="1"/>
        <c:lblAlgn val="ctr"/>
        <c:lblOffset val="100"/>
        <c:noMultiLvlLbl val="0"/>
      </c:catAx>
      <c:valAx>
        <c:axId val="125258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5257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FB0A3-78E6-4270-A5B7-9FF0351A3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1112</Words>
  <Characters>6119</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Aldo Hassan Rodríguez Hernandez</dc:creator>
  <cp:lastModifiedBy>User1</cp:lastModifiedBy>
  <cp:revision>2</cp:revision>
  <cp:lastPrinted>2018-03-06T04:08:00Z</cp:lastPrinted>
  <dcterms:created xsi:type="dcterms:W3CDTF">2018-03-06T04:10:00Z</dcterms:created>
  <dcterms:modified xsi:type="dcterms:W3CDTF">2018-03-06T04:10:00Z</dcterms:modified>
</cp:coreProperties>
</file>