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2DF7" w:rsidRPr="00962E73" w:rsidRDefault="004E2DF7" w:rsidP="00962E73">
      <w:pPr>
        <w:jc w:val="both"/>
        <w:rPr>
          <w:rFonts w:ascii="Arial" w:hAnsi="Arial" w:cs="Arial"/>
          <w:sz w:val="24"/>
          <w:szCs w:val="24"/>
        </w:rPr>
      </w:pPr>
      <w:r w:rsidRPr="00962E73">
        <w:rPr>
          <w:rFonts w:ascii="Arial" w:hAnsi="Arial" w:cs="Arial"/>
          <w:sz w:val="24"/>
          <w:szCs w:val="24"/>
        </w:rPr>
        <w:t>1.- ¿Cuáles son las responsabilidades de un DBA y de un diseñador de bases de datos?</w:t>
      </w:r>
    </w:p>
    <w:p w:rsidR="00893DB3" w:rsidRPr="00962E73" w:rsidRDefault="00893DB3" w:rsidP="00962E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color w:val="000000" w:themeColor="text1"/>
          <w:sz w:val="24"/>
          <w:szCs w:val="24"/>
          <w:lang w:eastAsia="es-MX"/>
        </w:rPr>
      </w:pPr>
      <w:r w:rsidRPr="00962E73">
        <w:rPr>
          <w:rFonts w:ascii="Arial" w:eastAsia="Times New Roman" w:hAnsi="Arial" w:cs="Arial"/>
          <w:color w:val="000000" w:themeColor="text1"/>
          <w:sz w:val="24"/>
          <w:szCs w:val="24"/>
          <w:lang w:val="es-ES" w:eastAsia="es-MX"/>
        </w:rPr>
        <w:t>“</w:t>
      </w:r>
      <w:r w:rsidR="004E2DF7" w:rsidRPr="00962E73">
        <w:rPr>
          <w:rFonts w:ascii="Arial" w:eastAsia="Times New Roman" w:hAnsi="Arial" w:cs="Arial"/>
          <w:color w:val="000000" w:themeColor="text1"/>
          <w:sz w:val="24"/>
          <w:szCs w:val="24"/>
          <w:lang w:val="es-ES" w:eastAsia="es-MX"/>
        </w:rPr>
        <w:t>Los diseñadores de bases de datos son responsables de identificar los datos que se almacenarán en la base de datos y para elegir estructuras apropiadas para representar y almacenar esta información. Estas tareas se realizan principalmente antes de que la base de datos se implemente y se llene realmente con datos. Es responsabilidad de los diseñadores de bases de datos comunicarse con todos los posibles usuarios de la base de datos para comprender sus requisitos y crear un diseño que cumple con estos requisitos.</w:t>
      </w:r>
      <w:r w:rsidRPr="00962E73">
        <w:rPr>
          <w:rFonts w:ascii="Arial" w:eastAsia="Times New Roman" w:hAnsi="Arial" w:cs="Arial"/>
          <w:color w:val="000000" w:themeColor="text1"/>
          <w:sz w:val="24"/>
          <w:szCs w:val="24"/>
          <w:lang w:val="es-ES" w:eastAsia="es-MX"/>
        </w:rPr>
        <w:t>”</w:t>
      </w:r>
      <w:r w:rsidRPr="00962E73">
        <w:rPr>
          <w:rFonts w:ascii="Arial" w:eastAsia="Times New Roman" w:hAnsi="Arial" w:cs="Arial"/>
          <w:color w:val="000000" w:themeColor="text1"/>
          <w:sz w:val="24"/>
          <w:szCs w:val="24"/>
          <w:lang w:eastAsia="es-MX"/>
        </w:rPr>
        <w:t>(</w:t>
      </w:r>
      <w:proofErr w:type="spellStart"/>
      <w:r w:rsidRPr="00962E73">
        <w:rPr>
          <w:rFonts w:ascii="Arial" w:eastAsia="Times New Roman" w:hAnsi="Arial" w:cs="Arial"/>
          <w:color w:val="000000" w:themeColor="text1"/>
          <w:sz w:val="24"/>
          <w:szCs w:val="24"/>
          <w:lang w:eastAsia="es-MX"/>
        </w:rPr>
        <w:t>Elmarsi</w:t>
      </w:r>
      <w:proofErr w:type="spellEnd"/>
      <w:r w:rsidRPr="00962E73">
        <w:rPr>
          <w:rFonts w:ascii="Arial" w:eastAsia="Times New Roman" w:hAnsi="Arial" w:cs="Arial"/>
          <w:color w:val="000000" w:themeColor="text1"/>
          <w:sz w:val="24"/>
          <w:szCs w:val="24"/>
          <w:lang w:eastAsia="es-MX"/>
        </w:rPr>
        <w:t xml:space="preserve"> &amp; </w:t>
      </w:r>
      <w:proofErr w:type="spellStart"/>
      <w:r w:rsidRPr="00962E73">
        <w:rPr>
          <w:rFonts w:ascii="Arial" w:eastAsia="Times New Roman" w:hAnsi="Arial" w:cs="Arial"/>
          <w:color w:val="000000" w:themeColor="text1"/>
          <w:sz w:val="24"/>
          <w:szCs w:val="24"/>
          <w:lang w:eastAsia="es-MX"/>
        </w:rPr>
        <w:t>Navathe</w:t>
      </w:r>
      <w:proofErr w:type="spellEnd"/>
      <w:r w:rsidRPr="00962E73">
        <w:rPr>
          <w:rFonts w:ascii="Arial" w:eastAsia="Times New Roman" w:hAnsi="Arial" w:cs="Arial"/>
          <w:color w:val="000000" w:themeColor="text1"/>
          <w:sz w:val="24"/>
          <w:szCs w:val="24"/>
          <w:lang w:eastAsia="es-MX"/>
        </w:rPr>
        <w:t>, 2011, p15).</w:t>
      </w:r>
    </w:p>
    <w:p w:rsidR="00160B4A" w:rsidRPr="00962E73" w:rsidRDefault="00160B4A" w:rsidP="00962E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color w:val="212121"/>
          <w:sz w:val="24"/>
          <w:szCs w:val="24"/>
          <w:lang w:eastAsia="es-MX"/>
        </w:rPr>
      </w:pPr>
    </w:p>
    <w:p w:rsidR="00D5014E" w:rsidRPr="00962E73" w:rsidRDefault="00160B4A" w:rsidP="00962E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color w:val="212121"/>
          <w:sz w:val="24"/>
          <w:szCs w:val="24"/>
          <w:lang w:val="es-ES" w:eastAsia="es-MX"/>
        </w:rPr>
      </w:pPr>
      <w:r w:rsidRPr="00962E73">
        <w:rPr>
          <w:rFonts w:ascii="Arial" w:eastAsia="Times New Roman" w:hAnsi="Arial" w:cs="Arial"/>
          <w:color w:val="212121"/>
          <w:sz w:val="24"/>
          <w:szCs w:val="24"/>
          <w:lang w:val="es-ES" w:eastAsia="es-MX"/>
        </w:rPr>
        <w:t>Opino que hay que tomar muy en cuenta estas responsabilidades ya que la información que ingresemos a la base de datos se vuelve nuestra responsabilidad ya que somos responsables de que esa información sea segura y que no cualquiera tenga acceso a esta información.</w:t>
      </w:r>
    </w:p>
    <w:p w:rsidR="00160B4A" w:rsidRPr="00962E73" w:rsidRDefault="00160B4A" w:rsidP="00962E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color w:val="212121"/>
          <w:sz w:val="24"/>
          <w:szCs w:val="24"/>
          <w:lang w:val="es-ES" w:eastAsia="es-MX"/>
        </w:rPr>
      </w:pPr>
    </w:p>
    <w:p w:rsidR="00D5014E" w:rsidRPr="00962E73" w:rsidRDefault="00D5014E" w:rsidP="00962E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hAnsi="Arial" w:cs="Arial"/>
          <w:sz w:val="24"/>
          <w:szCs w:val="24"/>
        </w:rPr>
      </w:pPr>
      <w:r w:rsidRPr="00962E73">
        <w:rPr>
          <w:rFonts w:ascii="Arial" w:hAnsi="Arial" w:cs="Arial"/>
          <w:sz w:val="24"/>
          <w:szCs w:val="24"/>
        </w:rPr>
        <w:t>2.- ¿Cuáles son las diferencias básicas entre modelo relacional, modelo orientado a objetos y modelo XML?</w:t>
      </w:r>
    </w:p>
    <w:p w:rsidR="00893DB3" w:rsidRPr="00962E73" w:rsidRDefault="00893DB3" w:rsidP="00962E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hAnsi="Arial" w:cs="Arial"/>
          <w:sz w:val="24"/>
          <w:szCs w:val="24"/>
        </w:rPr>
      </w:pPr>
    </w:p>
    <w:p w:rsidR="00893DB3" w:rsidRPr="00962E73" w:rsidRDefault="00893DB3" w:rsidP="00962E73">
      <w:pPr>
        <w:pStyle w:val="HTMLconformatoprevio"/>
        <w:shd w:val="clear" w:color="auto" w:fill="FFFFFF"/>
        <w:spacing w:line="276" w:lineRule="auto"/>
        <w:jc w:val="both"/>
        <w:rPr>
          <w:rFonts w:ascii="Arial" w:hAnsi="Arial" w:cs="Arial"/>
          <w:color w:val="212121"/>
          <w:sz w:val="24"/>
          <w:szCs w:val="24"/>
          <w:lang w:val="es-ES"/>
        </w:rPr>
      </w:pPr>
      <w:r w:rsidRPr="00962E73">
        <w:rPr>
          <w:rFonts w:ascii="Arial" w:hAnsi="Arial" w:cs="Arial"/>
          <w:color w:val="212121"/>
          <w:sz w:val="24"/>
          <w:szCs w:val="24"/>
          <w:lang w:val="es-ES"/>
        </w:rPr>
        <w:t>“</w:t>
      </w:r>
      <w:r w:rsidRPr="00962E73">
        <w:rPr>
          <w:rFonts w:ascii="Arial" w:hAnsi="Arial" w:cs="Arial"/>
          <w:b/>
          <w:color w:val="212121"/>
          <w:sz w:val="24"/>
          <w:szCs w:val="24"/>
          <w:lang w:val="es-ES"/>
        </w:rPr>
        <w:t>El modelo de datos relacionales</w:t>
      </w:r>
      <w:r w:rsidRPr="00962E73">
        <w:rPr>
          <w:rFonts w:ascii="Arial" w:hAnsi="Arial" w:cs="Arial"/>
          <w:color w:val="212121"/>
          <w:sz w:val="24"/>
          <w:szCs w:val="24"/>
          <w:lang w:val="es-ES"/>
        </w:rPr>
        <w:t>, así como los modelos de datos heredados -la red y los modelos jerárquicos- que se han utilizado ampliamente en el pasado.</w:t>
      </w:r>
    </w:p>
    <w:p w:rsidR="00FA2E0B" w:rsidRPr="00962E73" w:rsidRDefault="00893DB3" w:rsidP="00962E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hAnsi="Arial" w:cs="Arial"/>
          <w:color w:val="212121"/>
          <w:sz w:val="24"/>
          <w:szCs w:val="24"/>
          <w:lang w:val="es-ES"/>
        </w:rPr>
      </w:pPr>
      <w:r w:rsidRPr="00962E73">
        <w:rPr>
          <w:rFonts w:ascii="Arial" w:hAnsi="Arial" w:cs="Arial"/>
          <w:color w:val="212121"/>
          <w:sz w:val="24"/>
          <w:szCs w:val="24"/>
          <w:lang w:val="es-ES"/>
        </w:rPr>
        <w:t xml:space="preserve">[..] Podemos considerar el modelo de datos de </w:t>
      </w:r>
      <w:r w:rsidRPr="00962E73">
        <w:rPr>
          <w:rFonts w:ascii="Arial" w:hAnsi="Arial" w:cs="Arial"/>
          <w:b/>
          <w:color w:val="212121"/>
          <w:sz w:val="24"/>
          <w:szCs w:val="24"/>
          <w:lang w:val="es-ES"/>
        </w:rPr>
        <w:t>objeto</w:t>
      </w:r>
      <w:r w:rsidRPr="00962E73">
        <w:rPr>
          <w:rFonts w:ascii="Arial" w:hAnsi="Arial" w:cs="Arial"/>
          <w:color w:val="212121"/>
          <w:sz w:val="24"/>
          <w:szCs w:val="24"/>
          <w:lang w:val="es-ES"/>
        </w:rPr>
        <w:t xml:space="preserve"> como un ejemplo de una nueva familia de modelos de datos de implementación de alto nivel que están más cerca de los modelos de datos conceptuales.</w:t>
      </w:r>
    </w:p>
    <w:p w:rsidR="00160B4A" w:rsidRPr="00962E73" w:rsidRDefault="00FA2E0B" w:rsidP="00962E73">
      <w:pPr>
        <w:pStyle w:val="HTMLconformatoprevio"/>
        <w:shd w:val="clear" w:color="auto" w:fill="FFFFFF"/>
        <w:spacing w:line="276" w:lineRule="auto"/>
        <w:jc w:val="both"/>
        <w:rPr>
          <w:rFonts w:ascii="Arial" w:hAnsi="Arial" w:cs="Arial"/>
          <w:color w:val="212121"/>
          <w:sz w:val="24"/>
          <w:szCs w:val="24"/>
          <w:lang w:val="es-ES"/>
        </w:rPr>
      </w:pPr>
      <w:r w:rsidRPr="00962E73">
        <w:rPr>
          <w:rFonts w:ascii="Arial" w:hAnsi="Arial" w:cs="Arial"/>
          <w:color w:val="212121"/>
          <w:sz w:val="24"/>
          <w:szCs w:val="24"/>
          <w:lang w:val="es-ES"/>
        </w:rPr>
        <w:t>[…] XML (</w:t>
      </w:r>
      <w:proofErr w:type="spellStart"/>
      <w:r w:rsidRPr="00962E73">
        <w:rPr>
          <w:rFonts w:ascii="Arial" w:hAnsi="Arial" w:cs="Arial"/>
          <w:color w:val="212121"/>
          <w:sz w:val="24"/>
          <w:szCs w:val="24"/>
          <w:lang w:val="es-ES"/>
        </w:rPr>
        <w:t>eXtended</w:t>
      </w:r>
      <w:proofErr w:type="spellEnd"/>
      <w:r w:rsidRPr="00962E73">
        <w:rPr>
          <w:rFonts w:ascii="Arial" w:hAnsi="Arial" w:cs="Arial"/>
          <w:color w:val="212121"/>
          <w:sz w:val="24"/>
          <w:szCs w:val="24"/>
          <w:lang w:val="es-ES"/>
        </w:rPr>
        <w:t xml:space="preserve"> </w:t>
      </w:r>
      <w:proofErr w:type="spellStart"/>
      <w:r w:rsidRPr="00962E73">
        <w:rPr>
          <w:rFonts w:ascii="Arial" w:hAnsi="Arial" w:cs="Arial"/>
          <w:color w:val="212121"/>
          <w:sz w:val="24"/>
          <w:szCs w:val="24"/>
          <w:lang w:val="es-ES"/>
        </w:rPr>
        <w:t>Markup</w:t>
      </w:r>
      <w:proofErr w:type="spellEnd"/>
      <w:r w:rsidRPr="00962E73">
        <w:rPr>
          <w:rFonts w:ascii="Arial" w:hAnsi="Arial" w:cs="Arial"/>
          <w:color w:val="212121"/>
          <w:sz w:val="24"/>
          <w:szCs w:val="24"/>
          <w:lang w:val="es-ES"/>
        </w:rPr>
        <w:t xml:space="preserve"> </w:t>
      </w:r>
      <w:proofErr w:type="spellStart"/>
      <w:r w:rsidRPr="00962E73">
        <w:rPr>
          <w:rFonts w:ascii="Arial" w:hAnsi="Arial" w:cs="Arial"/>
          <w:color w:val="212121"/>
          <w:sz w:val="24"/>
          <w:szCs w:val="24"/>
          <w:lang w:val="es-ES"/>
        </w:rPr>
        <w:t>Language</w:t>
      </w:r>
      <w:proofErr w:type="spellEnd"/>
      <w:r w:rsidRPr="00962E73">
        <w:rPr>
          <w:rFonts w:ascii="Arial" w:hAnsi="Arial" w:cs="Arial"/>
          <w:color w:val="212121"/>
          <w:sz w:val="24"/>
          <w:szCs w:val="24"/>
          <w:lang w:val="es-ES"/>
        </w:rPr>
        <w:t>), que es un modelo de datos estructurado por árbol (jerárquico) varias relaciones comerciales han utilizado XML para el almacenamiento de sus productos.</w:t>
      </w:r>
      <w:r w:rsidR="00893DB3" w:rsidRPr="00962E73">
        <w:rPr>
          <w:rFonts w:ascii="Arial" w:hAnsi="Arial" w:cs="Arial"/>
          <w:color w:val="212121"/>
          <w:sz w:val="24"/>
          <w:szCs w:val="24"/>
          <w:lang w:val="es-ES"/>
        </w:rPr>
        <w:t>”</w:t>
      </w:r>
      <w:r w:rsidR="00893DB3" w:rsidRPr="00962E73">
        <w:rPr>
          <w:rFonts w:ascii="Arial" w:hAnsi="Arial" w:cs="Arial"/>
          <w:color w:val="212121"/>
          <w:sz w:val="24"/>
          <w:szCs w:val="24"/>
        </w:rPr>
        <w:t>(</w:t>
      </w:r>
      <w:proofErr w:type="spellStart"/>
      <w:r w:rsidR="00893DB3" w:rsidRPr="00962E73">
        <w:rPr>
          <w:rFonts w:ascii="Arial" w:hAnsi="Arial" w:cs="Arial"/>
          <w:color w:val="212121"/>
          <w:sz w:val="24"/>
          <w:szCs w:val="24"/>
        </w:rPr>
        <w:t>Elmarsi</w:t>
      </w:r>
      <w:proofErr w:type="spellEnd"/>
      <w:r w:rsidR="00893DB3" w:rsidRPr="00962E73">
        <w:rPr>
          <w:rFonts w:ascii="Arial" w:hAnsi="Arial" w:cs="Arial"/>
          <w:color w:val="212121"/>
          <w:sz w:val="24"/>
          <w:szCs w:val="24"/>
        </w:rPr>
        <w:t xml:space="preserve"> &amp; </w:t>
      </w:r>
      <w:proofErr w:type="spellStart"/>
      <w:r w:rsidR="00893DB3" w:rsidRPr="00962E73">
        <w:rPr>
          <w:rFonts w:ascii="Arial" w:hAnsi="Arial" w:cs="Arial"/>
          <w:color w:val="212121"/>
          <w:sz w:val="24"/>
          <w:szCs w:val="24"/>
        </w:rPr>
        <w:t>Navathe</w:t>
      </w:r>
      <w:proofErr w:type="spellEnd"/>
      <w:r w:rsidR="00893DB3" w:rsidRPr="00962E73">
        <w:rPr>
          <w:rFonts w:ascii="Arial" w:hAnsi="Arial" w:cs="Arial"/>
          <w:color w:val="212121"/>
          <w:sz w:val="24"/>
          <w:szCs w:val="24"/>
        </w:rPr>
        <w:t>, 2011, p31).</w:t>
      </w:r>
    </w:p>
    <w:p w:rsidR="00160B4A" w:rsidRPr="00962E73" w:rsidRDefault="00160B4A" w:rsidP="00962E73">
      <w:pPr>
        <w:pStyle w:val="HTMLconformatoprevio"/>
        <w:shd w:val="clear" w:color="auto" w:fill="FFFFFF"/>
        <w:spacing w:line="276" w:lineRule="auto"/>
        <w:jc w:val="both"/>
        <w:rPr>
          <w:rFonts w:ascii="Arial" w:hAnsi="Arial" w:cs="Arial"/>
          <w:color w:val="212121"/>
          <w:sz w:val="24"/>
          <w:szCs w:val="24"/>
          <w:lang w:val="es-ES"/>
        </w:rPr>
      </w:pPr>
    </w:p>
    <w:p w:rsidR="00160B4A" w:rsidRPr="00962E73" w:rsidRDefault="00160B4A" w:rsidP="00962E73">
      <w:pPr>
        <w:pStyle w:val="HTMLconformatoprevio"/>
        <w:shd w:val="clear" w:color="auto" w:fill="FFFFFF"/>
        <w:spacing w:line="276" w:lineRule="auto"/>
        <w:jc w:val="both"/>
        <w:rPr>
          <w:rFonts w:ascii="Arial" w:hAnsi="Arial" w:cs="Arial"/>
          <w:color w:val="212121"/>
          <w:sz w:val="24"/>
          <w:szCs w:val="24"/>
          <w:lang w:val="es-ES"/>
        </w:rPr>
      </w:pPr>
      <w:r w:rsidRPr="00962E73">
        <w:rPr>
          <w:rFonts w:ascii="Arial" w:hAnsi="Arial" w:cs="Arial"/>
          <w:color w:val="212121"/>
          <w:sz w:val="24"/>
          <w:szCs w:val="24"/>
          <w:lang w:val="es-ES"/>
        </w:rPr>
        <w:t>La diferencia entre las 3 Es su jerarquía ya que en uno se mira cómo se han estado utilizando los datos, en otro como se implementan y en el último como se almacenan.</w:t>
      </w:r>
    </w:p>
    <w:p w:rsidR="00160B4A" w:rsidRPr="00962E73" w:rsidRDefault="00160B4A" w:rsidP="00962E73">
      <w:pPr>
        <w:pStyle w:val="HTMLconformatoprevio"/>
        <w:shd w:val="clear" w:color="auto" w:fill="FFFFFF"/>
        <w:spacing w:line="276" w:lineRule="auto"/>
        <w:jc w:val="both"/>
        <w:rPr>
          <w:rFonts w:ascii="Arial" w:hAnsi="Arial" w:cs="Arial"/>
          <w:color w:val="212121"/>
          <w:sz w:val="24"/>
          <w:szCs w:val="24"/>
          <w:lang w:val="es-ES"/>
        </w:rPr>
      </w:pPr>
      <w:r w:rsidRPr="00962E73">
        <w:rPr>
          <w:rFonts w:ascii="Arial" w:hAnsi="Arial" w:cs="Arial"/>
          <w:color w:val="212121"/>
          <w:sz w:val="24"/>
          <w:szCs w:val="24"/>
          <w:lang w:val="es-ES"/>
        </w:rPr>
        <w:t xml:space="preserve"> </w:t>
      </w:r>
    </w:p>
    <w:p w:rsidR="00893DB3" w:rsidRPr="00962E73" w:rsidRDefault="00893DB3" w:rsidP="00962E73">
      <w:pPr>
        <w:pStyle w:val="HTMLconformatoprevio"/>
        <w:shd w:val="clear" w:color="auto" w:fill="FFFFFF"/>
        <w:spacing w:line="276" w:lineRule="auto"/>
        <w:jc w:val="both"/>
        <w:rPr>
          <w:rFonts w:ascii="Arial" w:hAnsi="Arial" w:cs="Arial"/>
          <w:sz w:val="24"/>
          <w:szCs w:val="24"/>
        </w:rPr>
      </w:pPr>
      <w:r w:rsidRPr="00962E73">
        <w:rPr>
          <w:rFonts w:ascii="Arial" w:hAnsi="Arial" w:cs="Arial"/>
          <w:sz w:val="24"/>
          <w:szCs w:val="24"/>
        </w:rPr>
        <w:t>3.- ¿Cuál es la diferencia entre lenguaje de manipulación de datos procedural y no procedural?</w:t>
      </w:r>
    </w:p>
    <w:p w:rsidR="00893DB3" w:rsidRPr="00962E73" w:rsidRDefault="00893DB3" w:rsidP="00962E73">
      <w:pPr>
        <w:pStyle w:val="HTMLconformatoprevio"/>
        <w:shd w:val="clear" w:color="auto" w:fill="FFFFFF"/>
        <w:spacing w:line="276" w:lineRule="auto"/>
        <w:jc w:val="both"/>
        <w:rPr>
          <w:rFonts w:ascii="Arial" w:hAnsi="Arial" w:cs="Arial"/>
          <w:sz w:val="24"/>
          <w:szCs w:val="24"/>
        </w:rPr>
      </w:pPr>
    </w:p>
    <w:p w:rsidR="00160B4A" w:rsidRPr="00962E73" w:rsidRDefault="00160B4A" w:rsidP="00962E73">
      <w:pPr>
        <w:jc w:val="both"/>
        <w:rPr>
          <w:rFonts w:ascii="Arial" w:eastAsia="Times New Roman" w:hAnsi="Arial" w:cs="Arial"/>
          <w:color w:val="212121"/>
          <w:sz w:val="24"/>
          <w:szCs w:val="24"/>
          <w:lang w:eastAsia="es-MX"/>
        </w:rPr>
      </w:pPr>
      <w:r w:rsidRPr="00962E73">
        <w:rPr>
          <w:rFonts w:ascii="Arial" w:hAnsi="Arial" w:cs="Arial"/>
          <w:sz w:val="24"/>
          <w:szCs w:val="24"/>
          <w:lang w:val="es-ES"/>
        </w:rPr>
        <w:t>“”</w:t>
      </w:r>
      <w:r w:rsidR="00FA2E0B" w:rsidRPr="00962E73">
        <w:rPr>
          <w:rFonts w:ascii="Arial" w:hAnsi="Arial" w:cs="Arial"/>
          <w:sz w:val="24"/>
          <w:szCs w:val="24"/>
          <w:lang w:val="es-ES"/>
        </w:rPr>
        <w:t>Hay dos tipos principales de LMD. Un LMD de alto nivel o no proce</w:t>
      </w:r>
      <w:r w:rsidRPr="00962E73">
        <w:rPr>
          <w:rFonts w:ascii="Arial" w:hAnsi="Arial" w:cs="Arial"/>
          <w:sz w:val="24"/>
          <w:szCs w:val="24"/>
          <w:lang w:val="es-ES"/>
        </w:rPr>
        <w:t xml:space="preserve">dural puede ser </w:t>
      </w:r>
      <w:r w:rsidR="00FA2E0B" w:rsidRPr="00962E73">
        <w:rPr>
          <w:rFonts w:ascii="Arial" w:hAnsi="Arial" w:cs="Arial"/>
          <w:sz w:val="24"/>
          <w:szCs w:val="24"/>
          <w:lang w:val="es-ES"/>
        </w:rPr>
        <w:t xml:space="preserve">utilizado por sí solo para especificar operaciones de bases de datos complejas de forma concisa. </w:t>
      </w:r>
      <w:r w:rsidRPr="00962E73">
        <w:rPr>
          <w:rFonts w:ascii="Arial" w:hAnsi="Arial" w:cs="Arial"/>
          <w:sz w:val="24"/>
          <w:szCs w:val="24"/>
          <w:lang w:val="es-ES"/>
        </w:rPr>
        <w:t xml:space="preserve"> Un nivel bajo o DML procedural debe estar integrado en una programación de propósito general de idioma. Este tipo de DML normalmente recupera registros individuales u objetos de la base de datos y procesos cada uno </w:t>
      </w:r>
      <w:r w:rsidRPr="00962E73">
        <w:rPr>
          <w:rFonts w:ascii="Arial" w:hAnsi="Arial" w:cs="Arial"/>
          <w:sz w:val="24"/>
          <w:szCs w:val="24"/>
          <w:lang w:val="es-ES"/>
        </w:rPr>
        <w:lastRenderedPageBreak/>
        <w:t>por separado. Recupera y procesa un conjunto de registros.”</w:t>
      </w:r>
      <w:r w:rsidRPr="00962E73">
        <w:rPr>
          <w:rFonts w:ascii="Arial" w:eastAsia="Times New Roman" w:hAnsi="Arial" w:cs="Arial"/>
          <w:color w:val="212121"/>
          <w:sz w:val="24"/>
          <w:szCs w:val="24"/>
          <w:lang w:eastAsia="es-MX"/>
        </w:rPr>
        <w:t>(</w:t>
      </w:r>
      <w:proofErr w:type="spellStart"/>
      <w:r w:rsidRPr="00962E73">
        <w:rPr>
          <w:rFonts w:ascii="Arial" w:eastAsia="Times New Roman" w:hAnsi="Arial" w:cs="Arial"/>
          <w:color w:val="212121"/>
          <w:sz w:val="24"/>
          <w:szCs w:val="24"/>
          <w:lang w:eastAsia="es-MX"/>
        </w:rPr>
        <w:t>Elmarsi</w:t>
      </w:r>
      <w:proofErr w:type="spellEnd"/>
      <w:r w:rsidRPr="00962E73">
        <w:rPr>
          <w:rFonts w:ascii="Arial" w:eastAsia="Times New Roman" w:hAnsi="Arial" w:cs="Arial"/>
          <w:color w:val="212121"/>
          <w:sz w:val="24"/>
          <w:szCs w:val="24"/>
          <w:lang w:eastAsia="es-MX"/>
        </w:rPr>
        <w:t xml:space="preserve"> &amp; </w:t>
      </w:r>
      <w:proofErr w:type="spellStart"/>
      <w:r w:rsidRPr="00962E73">
        <w:rPr>
          <w:rFonts w:ascii="Arial" w:eastAsia="Times New Roman" w:hAnsi="Arial" w:cs="Arial"/>
          <w:color w:val="212121"/>
          <w:sz w:val="24"/>
          <w:szCs w:val="24"/>
          <w:lang w:eastAsia="es-MX"/>
        </w:rPr>
        <w:t>Navathe</w:t>
      </w:r>
      <w:proofErr w:type="spellEnd"/>
      <w:r w:rsidRPr="00962E73">
        <w:rPr>
          <w:rFonts w:ascii="Arial" w:eastAsia="Times New Roman" w:hAnsi="Arial" w:cs="Arial"/>
          <w:color w:val="212121"/>
          <w:sz w:val="24"/>
          <w:szCs w:val="24"/>
          <w:lang w:eastAsia="es-MX"/>
        </w:rPr>
        <w:t>, 2011, p3</w:t>
      </w:r>
      <w:r w:rsidR="00EF199D" w:rsidRPr="00962E73">
        <w:rPr>
          <w:rFonts w:ascii="Arial" w:eastAsia="Times New Roman" w:hAnsi="Arial" w:cs="Arial"/>
          <w:color w:val="212121"/>
          <w:sz w:val="24"/>
          <w:szCs w:val="24"/>
          <w:lang w:eastAsia="es-MX"/>
        </w:rPr>
        <w:t>7</w:t>
      </w:r>
      <w:r w:rsidRPr="00962E73">
        <w:rPr>
          <w:rFonts w:ascii="Arial" w:eastAsia="Times New Roman" w:hAnsi="Arial" w:cs="Arial"/>
          <w:color w:val="212121"/>
          <w:sz w:val="24"/>
          <w:szCs w:val="24"/>
          <w:lang w:eastAsia="es-MX"/>
        </w:rPr>
        <w:t>).</w:t>
      </w:r>
    </w:p>
    <w:p w:rsidR="000C2FF5" w:rsidRPr="00962E73" w:rsidRDefault="00160B4A" w:rsidP="00962E73">
      <w:pPr>
        <w:jc w:val="both"/>
        <w:rPr>
          <w:rFonts w:ascii="Arial" w:eastAsia="Times New Roman" w:hAnsi="Arial" w:cs="Arial"/>
          <w:color w:val="000000" w:themeColor="text1"/>
          <w:sz w:val="24"/>
          <w:szCs w:val="24"/>
          <w:lang w:eastAsia="es-MX"/>
        </w:rPr>
      </w:pPr>
      <w:r w:rsidRPr="00962E73">
        <w:rPr>
          <w:rFonts w:ascii="Arial" w:eastAsia="Times New Roman" w:hAnsi="Arial" w:cs="Arial"/>
          <w:color w:val="000000" w:themeColor="text1"/>
          <w:sz w:val="24"/>
          <w:szCs w:val="24"/>
          <w:lang w:eastAsia="es-MX"/>
        </w:rPr>
        <w:t xml:space="preserve">Básicamente un no procedural </w:t>
      </w:r>
      <w:r w:rsidR="0095642B" w:rsidRPr="00962E73">
        <w:rPr>
          <w:rFonts w:ascii="Arial" w:eastAsia="Times New Roman" w:hAnsi="Arial" w:cs="Arial"/>
          <w:color w:val="000000" w:themeColor="text1"/>
          <w:sz w:val="24"/>
          <w:szCs w:val="24"/>
          <w:lang w:eastAsia="es-MX"/>
        </w:rPr>
        <w:t>especifica las operaciones en una base de datos complejas y un procedural está ligado al idioma de la programación para recuperar registros y trabajarlos por separado.</w:t>
      </w:r>
    </w:p>
    <w:p w:rsidR="0095642B" w:rsidRPr="00962E73" w:rsidRDefault="0095642B" w:rsidP="00962E73">
      <w:pPr>
        <w:jc w:val="both"/>
        <w:rPr>
          <w:rFonts w:ascii="Arial" w:hAnsi="Arial" w:cs="Arial"/>
          <w:sz w:val="24"/>
          <w:szCs w:val="24"/>
        </w:rPr>
      </w:pPr>
      <w:r w:rsidRPr="00962E73">
        <w:rPr>
          <w:rFonts w:ascii="Arial" w:hAnsi="Arial" w:cs="Arial"/>
          <w:sz w:val="24"/>
          <w:szCs w:val="24"/>
        </w:rPr>
        <w:t>4.- ¿Cuál es la diferencia entre independencia lógica de datos e independencia física de datos, indique cuál es más difícil de lograr y por qué?</w:t>
      </w:r>
    </w:p>
    <w:p w:rsidR="00EF199D" w:rsidRPr="00962E73" w:rsidRDefault="00073326" w:rsidP="00962E73">
      <w:pPr>
        <w:jc w:val="both"/>
        <w:rPr>
          <w:rFonts w:ascii="Arial" w:eastAsia="Times New Roman" w:hAnsi="Arial" w:cs="Arial"/>
          <w:color w:val="000000" w:themeColor="text1"/>
          <w:sz w:val="24"/>
          <w:szCs w:val="24"/>
          <w:lang w:val="es-ES" w:eastAsia="es-MX"/>
        </w:rPr>
      </w:pPr>
      <w:r w:rsidRPr="00962E73">
        <w:rPr>
          <w:rFonts w:ascii="Arial" w:hAnsi="Arial" w:cs="Arial"/>
          <w:color w:val="000000" w:themeColor="text1"/>
          <w:sz w:val="24"/>
          <w:szCs w:val="24"/>
          <w:lang w:val="es-ES"/>
        </w:rPr>
        <w:t>“La independencia de los datos lógicos es la capacidad de cambiar el esquema conceptual sin tener que cambiar esquemas externos o programas de aplicación.</w:t>
      </w:r>
      <w:r w:rsidR="00EF199D" w:rsidRPr="00962E73">
        <w:rPr>
          <w:rFonts w:ascii="Arial" w:hAnsi="Arial" w:cs="Arial"/>
          <w:color w:val="000000" w:themeColor="text1"/>
          <w:sz w:val="24"/>
          <w:szCs w:val="24"/>
          <w:lang w:val="es-ES"/>
        </w:rPr>
        <w:t xml:space="preserve"> La independencia de los datos físicos es la capacidad de cambiar el esquema interno sin tener que cambiar el esquema conceptual. Por lo tanto, el externo los esquemas no necesitan ser cambiados también.”</w:t>
      </w:r>
      <w:r w:rsidR="00EF199D" w:rsidRPr="00962E73">
        <w:rPr>
          <w:rFonts w:ascii="Arial" w:eastAsia="Times New Roman" w:hAnsi="Arial" w:cs="Arial"/>
          <w:color w:val="000000" w:themeColor="text1"/>
          <w:sz w:val="24"/>
          <w:szCs w:val="24"/>
          <w:lang w:eastAsia="es-MX"/>
        </w:rPr>
        <w:t>(</w:t>
      </w:r>
      <w:proofErr w:type="spellStart"/>
      <w:r w:rsidR="00EF199D" w:rsidRPr="00962E73">
        <w:rPr>
          <w:rFonts w:ascii="Arial" w:eastAsia="Times New Roman" w:hAnsi="Arial" w:cs="Arial"/>
          <w:color w:val="000000" w:themeColor="text1"/>
          <w:sz w:val="24"/>
          <w:szCs w:val="24"/>
          <w:lang w:eastAsia="es-MX"/>
        </w:rPr>
        <w:t>Elmarsi</w:t>
      </w:r>
      <w:proofErr w:type="spellEnd"/>
      <w:r w:rsidR="00EF199D" w:rsidRPr="00962E73">
        <w:rPr>
          <w:rFonts w:ascii="Arial" w:eastAsia="Times New Roman" w:hAnsi="Arial" w:cs="Arial"/>
          <w:color w:val="000000" w:themeColor="text1"/>
          <w:sz w:val="24"/>
          <w:szCs w:val="24"/>
          <w:lang w:eastAsia="es-MX"/>
        </w:rPr>
        <w:t xml:space="preserve"> &amp; </w:t>
      </w:r>
      <w:proofErr w:type="spellStart"/>
      <w:r w:rsidR="00EF199D" w:rsidRPr="00962E73">
        <w:rPr>
          <w:rFonts w:ascii="Arial" w:eastAsia="Times New Roman" w:hAnsi="Arial" w:cs="Arial"/>
          <w:color w:val="000000" w:themeColor="text1"/>
          <w:sz w:val="24"/>
          <w:szCs w:val="24"/>
          <w:lang w:eastAsia="es-MX"/>
        </w:rPr>
        <w:t>Navathe</w:t>
      </w:r>
      <w:proofErr w:type="spellEnd"/>
      <w:r w:rsidR="00EF199D" w:rsidRPr="00962E73">
        <w:rPr>
          <w:rFonts w:ascii="Arial" w:eastAsia="Times New Roman" w:hAnsi="Arial" w:cs="Arial"/>
          <w:color w:val="000000" w:themeColor="text1"/>
          <w:sz w:val="24"/>
          <w:szCs w:val="24"/>
          <w:lang w:eastAsia="es-MX"/>
        </w:rPr>
        <w:t>, 2011, pp35-36).</w:t>
      </w:r>
    </w:p>
    <w:p w:rsidR="00F13D2F" w:rsidRPr="00962E73" w:rsidRDefault="00073326" w:rsidP="00962E73">
      <w:pPr>
        <w:jc w:val="both"/>
        <w:rPr>
          <w:rFonts w:ascii="Arial" w:hAnsi="Arial" w:cs="Arial"/>
          <w:color w:val="000000" w:themeColor="text1"/>
          <w:sz w:val="24"/>
          <w:szCs w:val="24"/>
          <w:lang w:val="es-ES"/>
        </w:rPr>
      </w:pPr>
      <w:r w:rsidRPr="00962E73">
        <w:rPr>
          <w:rFonts w:ascii="Arial" w:hAnsi="Arial" w:cs="Arial"/>
          <w:color w:val="000000" w:themeColor="text1"/>
          <w:sz w:val="24"/>
          <w:szCs w:val="24"/>
          <w:lang w:val="es-ES"/>
        </w:rPr>
        <w:t>Nosotros podemos cambiar el esquema conceptual para expandir</w:t>
      </w:r>
      <w:r w:rsidR="00EF199D" w:rsidRPr="00962E73">
        <w:rPr>
          <w:rFonts w:ascii="Arial" w:hAnsi="Arial" w:cs="Arial"/>
          <w:color w:val="000000" w:themeColor="text1"/>
          <w:sz w:val="24"/>
          <w:szCs w:val="24"/>
          <w:lang w:val="es-ES"/>
        </w:rPr>
        <w:t xml:space="preserve"> la base de datos (agregando un t</w:t>
      </w:r>
      <w:r w:rsidRPr="00962E73">
        <w:rPr>
          <w:rFonts w:ascii="Arial" w:hAnsi="Arial" w:cs="Arial"/>
          <w:color w:val="000000" w:themeColor="text1"/>
          <w:sz w:val="24"/>
          <w:szCs w:val="24"/>
          <w:lang w:val="es-ES"/>
        </w:rPr>
        <w:t>ipo de registro o elemento de datos), para cambiar las restricciones o para reducir la base de datos</w:t>
      </w:r>
      <w:r w:rsidR="00962E73" w:rsidRPr="00962E73">
        <w:rPr>
          <w:rFonts w:ascii="Arial" w:hAnsi="Arial" w:cs="Arial"/>
          <w:color w:val="000000" w:themeColor="text1"/>
          <w:sz w:val="24"/>
          <w:szCs w:val="24"/>
          <w:lang w:val="es-ES"/>
        </w:rPr>
        <w:t xml:space="preserve"> </w:t>
      </w:r>
      <w:r w:rsidRPr="00962E73">
        <w:rPr>
          <w:rFonts w:ascii="Arial" w:hAnsi="Arial" w:cs="Arial"/>
          <w:color w:val="000000" w:themeColor="text1"/>
          <w:sz w:val="24"/>
          <w:szCs w:val="24"/>
          <w:lang w:val="es-ES"/>
        </w:rPr>
        <w:t>(eliminando un tipo de registro o elemento de datos).</w:t>
      </w:r>
      <w:r w:rsidR="00EF199D" w:rsidRPr="00962E73">
        <w:rPr>
          <w:rFonts w:ascii="Arial" w:hAnsi="Arial" w:cs="Arial"/>
          <w:color w:val="000000" w:themeColor="text1"/>
          <w:sz w:val="24"/>
          <w:szCs w:val="24"/>
          <w:lang w:val="es-ES"/>
        </w:rPr>
        <w:t xml:space="preserve"> </w:t>
      </w:r>
    </w:p>
    <w:p w:rsidR="00073326" w:rsidRPr="00962E73" w:rsidRDefault="00EF199D" w:rsidP="00962E73">
      <w:pPr>
        <w:jc w:val="both"/>
        <w:rPr>
          <w:rFonts w:ascii="Arial" w:hAnsi="Arial" w:cs="Arial"/>
          <w:color w:val="000000" w:themeColor="text1"/>
          <w:sz w:val="24"/>
          <w:szCs w:val="24"/>
          <w:lang w:val="es-ES"/>
        </w:rPr>
      </w:pPr>
      <w:r w:rsidRPr="00962E73">
        <w:rPr>
          <w:rFonts w:ascii="Arial" w:hAnsi="Arial" w:cs="Arial"/>
          <w:color w:val="000000" w:themeColor="text1"/>
          <w:sz w:val="24"/>
          <w:szCs w:val="24"/>
        </w:rPr>
        <w:br/>
      </w:r>
      <w:r w:rsidRPr="00962E73">
        <w:rPr>
          <w:rFonts w:ascii="Arial" w:hAnsi="Arial" w:cs="Arial"/>
          <w:color w:val="000000" w:themeColor="text1"/>
          <w:sz w:val="24"/>
          <w:szCs w:val="24"/>
          <w:shd w:val="clear" w:color="auto" w:fill="FFFFFF"/>
        </w:rPr>
        <w:t>En general, la independencia de los datos físicos existe en la mayoría de las bases de datos y entornos de archivos donde los detalles físicos como la ubicación exacta de los datos en el disco y el hardware detalles de codificación de almacenamiento, ubicación, compresión, división, fusión de registros, etc., están ocultos para el usuario. Las aplicaciones no tienen conocimiento de estos detalles.</w:t>
      </w:r>
    </w:p>
    <w:p w:rsidR="00073326" w:rsidRPr="00962E73" w:rsidRDefault="00073326" w:rsidP="00962E73">
      <w:pPr>
        <w:pStyle w:val="HTMLconformatoprevio"/>
        <w:shd w:val="clear" w:color="auto" w:fill="FFFFFF"/>
        <w:spacing w:line="276" w:lineRule="auto"/>
        <w:jc w:val="both"/>
        <w:rPr>
          <w:rFonts w:ascii="Arial" w:hAnsi="Arial" w:cs="Arial"/>
          <w:color w:val="212121"/>
          <w:sz w:val="24"/>
          <w:szCs w:val="24"/>
        </w:rPr>
      </w:pPr>
    </w:p>
    <w:p w:rsidR="00907CCD" w:rsidRPr="00962E73" w:rsidRDefault="000C2FF5" w:rsidP="00962E73">
      <w:pPr>
        <w:jc w:val="both"/>
        <w:rPr>
          <w:rFonts w:ascii="Arial" w:hAnsi="Arial" w:cs="Arial"/>
          <w:color w:val="000000" w:themeColor="text1"/>
          <w:sz w:val="24"/>
          <w:szCs w:val="24"/>
        </w:rPr>
      </w:pPr>
      <w:r w:rsidRPr="00962E73">
        <w:rPr>
          <w:rFonts w:ascii="Arial" w:hAnsi="Arial" w:cs="Arial"/>
          <w:color w:val="000000" w:themeColor="text1"/>
          <w:sz w:val="24"/>
          <w:szCs w:val="24"/>
        </w:rPr>
        <w:t xml:space="preserve">27.- </w:t>
      </w:r>
      <w:r w:rsidR="00907CCD" w:rsidRPr="00962E73">
        <w:rPr>
          <w:rFonts w:ascii="Arial" w:hAnsi="Arial" w:cs="Arial"/>
          <w:sz w:val="24"/>
          <w:szCs w:val="24"/>
        </w:rPr>
        <w:t>¿Cuál es la propiedad de reunión sin pérdida de una descomposición?</w:t>
      </w:r>
    </w:p>
    <w:p w:rsidR="009E4C03" w:rsidRPr="00962E73" w:rsidRDefault="00A814A8" w:rsidP="00962E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color w:val="000000" w:themeColor="text1"/>
          <w:sz w:val="24"/>
          <w:szCs w:val="24"/>
          <w:lang w:eastAsia="es-MX"/>
        </w:rPr>
      </w:pPr>
      <w:r w:rsidRPr="00962E73">
        <w:rPr>
          <w:rFonts w:ascii="Arial" w:eastAsia="Times New Roman" w:hAnsi="Arial" w:cs="Arial"/>
          <w:color w:val="212121"/>
          <w:sz w:val="24"/>
          <w:szCs w:val="24"/>
          <w:lang w:eastAsia="es-MX"/>
        </w:rPr>
        <w:t>“</w:t>
      </w:r>
      <w:r w:rsidR="009E4C03" w:rsidRPr="009E4C03">
        <w:rPr>
          <w:rFonts w:ascii="Arial" w:eastAsia="Times New Roman" w:hAnsi="Arial" w:cs="Arial"/>
          <w:color w:val="212121"/>
          <w:sz w:val="24"/>
          <w:szCs w:val="24"/>
          <w:lang w:val="es-ES" w:eastAsia="es-MX"/>
        </w:rPr>
        <w:t>Otra propiedad que debe tener una descomposición D es la unión no aditiva</w:t>
      </w:r>
      <w:r w:rsidRPr="00962E73">
        <w:rPr>
          <w:rFonts w:ascii="Arial" w:eastAsia="Times New Roman" w:hAnsi="Arial" w:cs="Arial"/>
          <w:color w:val="212121"/>
          <w:sz w:val="24"/>
          <w:szCs w:val="24"/>
          <w:lang w:val="es-ES" w:eastAsia="es-MX"/>
        </w:rPr>
        <w:t xml:space="preserve"> </w:t>
      </w:r>
      <w:r w:rsidR="009E4C03" w:rsidRPr="009E4C03">
        <w:rPr>
          <w:rFonts w:ascii="Arial" w:eastAsia="Times New Roman" w:hAnsi="Arial" w:cs="Arial"/>
          <w:color w:val="212121"/>
          <w:sz w:val="24"/>
          <w:szCs w:val="24"/>
          <w:lang w:val="es-ES" w:eastAsia="es-MX"/>
        </w:rPr>
        <w:t xml:space="preserve">propiedad, que asegura que no se generan </w:t>
      </w:r>
      <w:proofErr w:type="spellStart"/>
      <w:r w:rsidR="009E4C03" w:rsidRPr="009E4C03">
        <w:rPr>
          <w:rFonts w:ascii="Arial" w:eastAsia="Times New Roman" w:hAnsi="Arial" w:cs="Arial"/>
          <w:color w:val="212121"/>
          <w:sz w:val="24"/>
          <w:szCs w:val="24"/>
          <w:lang w:val="es-ES" w:eastAsia="es-MX"/>
        </w:rPr>
        <w:t>tuplas</w:t>
      </w:r>
      <w:proofErr w:type="spellEnd"/>
      <w:r w:rsidR="009E4C03" w:rsidRPr="009E4C03">
        <w:rPr>
          <w:rFonts w:ascii="Arial" w:eastAsia="Times New Roman" w:hAnsi="Arial" w:cs="Arial"/>
          <w:color w:val="212121"/>
          <w:sz w:val="24"/>
          <w:szCs w:val="24"/>
          <w:lang w:val="es-ES" w:eastAsia="es-MX"/>
        </w:rPr>
        <w:t xml:space="preserve"> espurias cuando un NATURAL JOIN se aplica a las relaciones r</w:t>
      </w:r>
      <w:r w:rsidRPr="00962E73">
        <w:rPr>
          <w:rFonts w:ascii="Arial" w:eastAsia="Times New Roman" w:hAnsi="Arial" w:cs="Arial"/>
          <w:color w:val="212121"/>
          <w:sz w:val="24"/>
          <w:szCs w:val="24"/>
          <w:lang w:val="es-ES" w:eastAsia="es-MX"/>
        </w:rPr>
        <w:t>esultantes de la descomposición</w:t>
      </w:r>
      <w:r w:rsidR="009E4C03" w:rsidRPr="00962E73">
        <w:rPr>
          <w:rFonts w:ascii="Arial" w:hAnsi="Arial" w:cs="Arial"/>
          <w:color w:val="000000" w:themeColor="text1"/>
          <w:sz w:val="24"/>
          <w:szCs w:val="24"/>
          <w:lang w:val="es-ES"/>
        </w:rPr>
        <w:t>.</w:t>
      </w:r>
      <w:r w:rsidRPr="00962E73">
        <w:rPr>
          <w:rFonts w:ascii="Arial" w:hAnsi="Arial" w:cs="Arial"/>
          <w:sz w:val="24"/>
          <w:szCs w:val="24"/>
        </w:rPr>
        <w:br/>
      </w:r>
      <w:r w:rsidRPr="00962E73">
        <w:rPr>
          <w:rFonts w:ascii="Arial" w:hAnsi="Arial" w:cs="Arial"/>
          <w:color w:val="212121"/>
          <w:sz w:val="24"/>
          <w:szCs w:val="24"/>
          <w:shd w:val="clear" w:color="auto" w:fill="FFFFFF"/>
        </w:rPr>
        <w:t xml:space="preserve">Definición. Formalmente, </w:t>
      </w:r>
      <w:r w:rsidRPr="00962E73">
        <w:rPr>
          <w:rFonts w:ascii="Arial" w:hAnsi="Arial" w:cs="Arial"/>
          <w:color w:val="212121"/>
          <w:sz w:val="24"/>
          <w:szCs w:val="24"/>
          <w:shd w:val="clear" w:color="auto" w:fill="FFFFFF"/>
        </w:rPr>
        <w:t>una descomposición D = {R1, R2,</w:t>
      </w:r>
      <w:r w:rsidRPr="00962E73">
        <w:rPr>
          <w:rFonts w:ascii="Arial" w:hAnsi="Arial" w:cs="Arial"/>
          <w:color w:val="212121"/>
          <w:sz w:val="24"/>
          <w:szCs w:val="24"/>
          <w:shd w:val="clear" w:color="auto" w:fill="FFFFFF"/>
        </w:rPr>
        <w:t xml:space="preserve">..., </w:t>
      </w:r>
      <w:proofErr w:type="spellStart"/>
      <w:r w:rsidRPr="00962E73">
        <w:rPr>
          <w:rFonts w:ascii="Arial" w:hAnsi="Arial" w:cs="Arial"/>
          <w:color w:val="212121"/>
          <w:sz w:val="24"/>
          <w:szCs w:val="24"/>
          <w:shd w:val="clear" w:color="auto" w:fill="FFFFFF"/>
        </w:rPr>
        <w:t>Rm</w:t>
      </w:r>
      <w:proofErr w:type="spellEnd"/>
      <w:r w:rsidRPr="00962E73">
        <w:rPr>
          <w:rFonts w:ascii="Arial" w:hAnsi="Arial" w:cs="Arial"/>
          <w:color w:val="212121"/>
          <w:sz w:val="24"/>
          <w:szCs w:val="24"/>
          <w:shd w:val="clear" w:color="auto" w:fill="FFFFFF"/>
        </w:rPr>
        <w:t>} de R tiene la pérdida (no aditiva) unir propiedad con respecto al conjunto de dependencias F en R si, para cada estado de relación r de R que satisface F, se cumple lo siguiente, donde * es el UNIÓN NATURAL de todas l</w:t>
      </w:r>
      <w:r w:rsidR="008427BB" w:rsidRPr="00962E73">
        <w:rPr>
          <w:rFonts w:ascii="Arial" w:hAnsi="Arial" w:cs="Arial"/>
          <w:color w:val="212121"/>
          <w:sz w:val="24"/>
          <w:szCs w:val="24"/>
          <w:shd w:val="clear" w:color="auto" w:fill="FFFFFF"/>
        </w:rPr>
        <w:t>as relaciones en D: * (πR1 (r),</w:t>
      </w:r>
      <w:r w:rsidRPr="00962E73">
        <w:rPr>
          <w:rFonts w:ascii="Arial" w:hAnsi="Arial" w:cs="Arial"/>
          <w:color w:val="212121"/>
          <w:sz w:val="24"/>
          <w:szCs w:val="24"/>
          <w:shd w:val="clear" w:color="auto" w:fill="FFFFFF"/>
        </w:rPr>
        <w:t>..., π</w:t>
      </w:r>
      <w:proofErr w:type="spellStart"/>
      <w:r w:rsidRPr="00962E73">
        <w:rPr>
          <w:rFonts w:ascii="Arial" w:hAnsi="Arial" w:cs="Arial"/>
          <w:color w:val="212121"/>
          <w:sz w:val="24"/>
          <w:szCs w:val="24"/>
          <w:shd w:val="clear" w:color="auto" w:fill="FFFFFF"/>
        </w:rPr>
        <w:t>Rm</w:t>
      </w:r>
      <w:proofErr w:type="spellEnd"/>
      <w:r w:rsidRPr="00962E73">
        <w:rPr>
          <w:rFonts w:ascii="Arial" w:hAnsi="Arial" w:cs="Arial"/>
          <w:color w:val="212121"/>
          <w:sz w:val="24"/>
          <w:szCs w:val="24"/>
          <w:shd w:val="clear" w:color="auto" w:fill="FFFFFF"/>
        </w:rPr>
        <w:t xml:space="preserve"> (r)) = r.</w:t>
      </w:r>
      <w:r w:rsidR="009E4C03" w:rsidRPr="00962E73">
        <w:rPr>
          <w:rFonts w:ascii="Arial" w:hAnsi="Arial" w:cs="Arial"/>
          <w:color w:val="000000" w:themeColor="text1"/>
          <w:sz w:val="24"/>
          <w:szCs w:val="24"/>
          <w:lang w:val="es-ES"/>
        </w:rPr>
        <w:t>”</w:t>
      </w:r>
      <w:r w:rsidR="009E4C03" w:rsidRPr="00962E73">
        <w:rPr>
          <w:rFonts w:ascii="Arial" w:eastAsia="Times New Roman" w:hAnsi="Arial" w:cs="Arial"/>
          <w:color w:val="000000" w:themeColor="text1"/>
          <w:sz w:val="24"/>
          <w:szCs w:val="24"/>
          <w:lang w:eastAsia="es-MX"/>
        </w:rPr>
        <w:t>(</w:t>
      </w:r>
      <w:proofErr w:type="spellStart"/>
      <w:r w:rsidR="009E4C03" w:rsidRPr="00962E73">
        <w:rPr>
          <w:rFonts w:ascii="Arial" w:eastAsia="Times New Roman" w:hAnsi="Arial" w:cs="Arial"/>
          <w:color w:val="000000" w:themeColor="text1"/>
          <w:sz w:val="24"/>
          <w:szCs w:val="24"/>
          <w:lang w:eastAsia="es-MX"/>
        </w:rPr>
        <w:t>Elmarsi</w:t>
      </w:r>
      <w:proofErr w:type="spellEnd"/>
      <w:r w:rsidR="009E4C03" w:rsidRPr="00962E73">
        <w:rPr>
          <w:rFonts w:ascii="Arial" w:eastAsia="Times New Roman" w:hAnsi="Arial" w:cs="Arial"/>
          <w:color w:val="000000" w:themeColor="text1"/>
          <w:sz w:val="24"/>
          <w:szCs w:val="24"/>
          <w:lang w:eastAsia="es-MX"/>
        </w:rPr>
        <w:t xml:space="preserve"> &amp; </w:t>
      </w:r>
      <w:proofErr w:type="spellStart"/>
      <w:r w:rsidR="009E4C03" w:rsidRPr="00962E73">
        <w:rPr>
          <w:rFonts w:ascii="Arial" w:eastAsia="Times New Roman" w:hAnsi="Arial" w:cs="Arial"/>
          <w:color w:val="000000" w:themeColor="text1"/>
          <w:sz w:val="24"/>
          <w:szCs w:val="24"/>
          <w:lang w:eastAsia="es-MX"/>
        </w:rPr>
        <w:t>Navathe</w:t>
      </w:r>
      <w:proofErr w:type="spellEnd"/>
      <w:r w:rsidR="009E4C03" w:rsidRPr="00962E73">
        <w:rPr>
          <w:rFonts w:ascii="Arial" w:eastAsia="Times New Roman" w:hAnsi="Arial" w:cs="Arial"/>
          <w:color w:val="000000" w:themeColor="text1"/>
          <w:sz w:val="24"/>
          <w:szCs w:val="24"/>
          <w:lang w:eastAsia="es-MX"/>
        </w:rPr>
        <w:t>, 2011, p</w:t>
      </w:r>
      <w:r w:rsidR="008427BB" w:rsidRPr="00962E73">
        <w:rPr>
          <w:rFonts w:ascii="Arial" w:eastAsia="Times New Roman" w:hAnsi="Arial" w:cs="Arial"/>
          <w:color w:val="000000" w:themeColor="text1"/>
          <w:sz w:val="24"/>
          <w:szCs w:val="24"/>
          <w:lang w:eastAsia="es-MX"/>
        </w:rPr>
        <w:t>p553-554</w:t>
      </w:r>
      <w:r w:rsidR="009E4C03" w:rsidRPr="00962E73">
        <w:rPr>
          <w:rFonts w:ascii="Arial" w:eastAsia="Times New Roman" w:hAnsi="Arial" w:cs="Arial"/>
          <w:color w:val="000000" w:themeColor="text1"/>
          <w:sz w:val="24"/>
          <w:szCs w:val="24"/>
          <w:lang w:eastAsia="es-MX"/>
        </w:rPr>
        <w:t>).</w:t>
      </w:r>
    </w:p>
    <w:p w:rsidR="008427BB" w:rsidRPr="00962E73" w:rsidRDefault="008427BB" w:rsidP="00962E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color w:val="000000" w:themeColor="text1"/>
          <w:sz w:val="24"/>
          <w:szCs w:val="24"/>
          <w:lang w:eastAsia="es-MX"/>
        </w:rPr>
      </w:pPr>
    </w:p>
    <w:p w:rsidR="008427BB" w:rsidRPr="00962E73" w:rsidRDefault="008427BB" w:rsidP="00962E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hAnsi="Arial" w:cs="Arial"/>
          <w:color w:val="212121"/>
          <w:sz w:val="24"/>
          <w:szCs w:val="24"/>
          <w:lang w:val="es-ES"/>
        </w:rPr>
      </w:pPr>
      <w:r w:rsidRPr="00962E73">
        <w:rPr>
          <w:rFonts w:ascii="Arial" w:eastAsia="Times New Roman" w:hAnsi="Arial" w:cs="Arial"/>
          <w:color w:val="000000" w:themeColor="text1"/>
          <w:sz w:val="24"/>
          <w:szCs w:val="24"/>
          <w:lang w:eastAsia="es-MX"/>
        </w:rPr>
        <w:t xml:space="preserve">Pérdida se refiere a la pérdida de información y no a la pérdida de </w:t>
      </w:r>
      <w:proofErr w:type="spellStart"/>
      <w:r w:rsidRPr="00962E73">
        <w:rPr>
          <w:rFonts w:ascii="Arial" w:eastAsia="Times New Roman" w:hAnsi="Arial" w:cs="Arial"/>
          <w:color w:val="000000" w:themeColor="text1"/>
          <w:sz w:val="24"/>
          <w:szCs w:val="24"/>
          <w:lang w:eastAsia="es-MX"/>
        </w:rPr>
        <w:t>tuplas</w:t>
      </w:r>
      <w:proofErr w:type="spellEnd"/>
      <w:r w:rsidRPr="00962E73">
        <w:rPr>
          <w:rFonts w:ascii="Arial" w:eastAsia="Times New Roman" w:hAnsi="Arial" w:cs="Arial"/>
          <w:color w:val="000000" w:themeColor="text1"/>
          <w:sz w:val="24"/>
          <w:szCs w:val="24"/>
          <w:lang w:eastAsia="es-MX"/>
        </w:rPr>
        <w:t>. Si no se tiene la propiedad de unión si pérdida, y después de aplicar la proyección (</w:t>
      </w:r>
      <w:r w:rsidRPr="00962E73">
        <w:rPr>
          <w:rFonts w:ascii="Arial" w:hAnsi="Arial" w:cs="Arial"/>
          <w:color w:val="212121"/>
          <w:sz w:val="24"/>
          <w:szCs w:val="24"/>
          <w:lang w:val="es-ES"/>
        </w:rPr>
        <w:t>π</w:t>
      </w:r>
      <w:r w:rsidRPr="00962E73">
        <w:rPr>
          <w:rFonts w:ascii="Arial" w:hAnsi="Arial" w:cs="Arial"/>
          <w:color w:val="212121"/>
          <w:sz w:val="24"/>
          <w:szCs w:val="24"/>
          <w:lang w:val="es-ES"/>
        </w:rPr>
        <w:t xml:space="preserve">) y Natural </w:t>
      </w:r>
      <w:proofErr w:type="spellStart"/>
      <w:r w:rsidRPr="00962E73">
        <w:rPr>
          <w:rFonts w:ascii="Arial" w:hAnsi="Arial" w:cs="Arial"/>
          <w:color w:val="212121"/>
          <w:sz w:val="24"/>
          <w:szCs w:val="24"/>
          <w:lang w:val="es-ES"/>
        </w:rPr>
        <w:t>Join</w:t>
      </w:r>
      <w:proofErr w:type="spellEnd"/>
      <w:r w:rsidRPr="00962E73">
        <w:rPr>
          <w:rFonts w:ascii="Arial" w:hAnsi="Arial" w:cs="Arial"/>
          <w:color w:val="212121"/>
          <w:sz w:val="24"/>
          <w:szCs w:val="24"/>
          <w:lang w:val="es-ES"/>
        </w:rPr>
        <w:t xml:space="preserve"> (*) esas </w:t>
      </w:r>
      <w:proofErr w:type="spellStart"/>
      <w:r w:rsidRPr="00962E73">
        <w:rPr>
          <w:rFonts w:ascii="Arial" w:hAnsi="Arial" w:cs="Arial"/>
          <w:color w:val="212121"/>
          <w:sz w:val="24"/>
          <w:szCs w:val="24"/>
          <w:lang w:val="es-ES"/>
        </w:rPr>
        <w:t>tuplas</w:t>
      </w:r>
      <w:proofErr w:type="spellEnd"/>
      <w:r w:rsidRPr="00962E73">
        <w:rPr>
          <w:rFonts w:ascii="Arial" w:hAnsi="Arial" w:cs="Arial"/>
          <w:color w:val="212121"/>
          <w:sz w:val="24"/>
          <w:szCs w:val="24"/>
          <w:lang w:val="es-ES"/>
        </w:rPr>
        <w:t xml:space="preserve"> adicionales representan información errónea.</w:t>
      </w:r>
    </w:p>
    <w:p w:rsidR="008427BB" w:rsidRPr="00962E73" w:rsidRDefault="008427BB" w:rsidP="00962E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hAnsi="Arial" w:cs="Arial"/>
          <w:color w:val="212121"/>
          <w:sz w:val="24"/>
          <w:szCs w:val="24"/>
          <w:lang w:val="es-ES"/>
        </w:rPr>
      </w:pPr>
    </w:p>
    <w:p w:rsidR="008427BB" w:rsidRPr="00962E73" w:rsidRDefault="008427BB" w:rsidP="00962E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hAnsi="Arial" w:cs="Arial"/>
          <w:sz w:val="24"/>
          <w:szCs w:val="24"/>
        </w:rPr>
      </w:pPr>
      <w:r w:rsidRPr="00962E73">
        <w:rPr>
          <w:rFonts w:ascii="Arial" w:hAnsi="Arial" w:cs="Arial"/>
          <w:color w:val="212121"/>
          <w:sz w:val="24"/>
          <w:szCs w:val="24"/>
          <w:lang w:val="es-ES"/>
        </w:rPr>
        <w:t xml:space="preserve">28.- </w:t>
      </w:r>
      <w:r w:rsidRPr="00962E73">
        <w:rPr>
          <w:rFonts w:ascii="Arial" w:hAnsi="Arial" w:cs="Arial"/>
          <w:sz w:val="24"/>
          <w:szCs w:val="24"/>
        </w:rPr>
        <w:t>¿Qué significa el término optimización heurística? Describa las principales heurísticas que se aplican durante la optimización de una consulta.</w:t>
      </w:r>
    </w:p>
    <w:p w:rsidR="008427BB" w:rsidRPr="00962E73" w:rsidRDefault="008427BB" w:rsidP="00962E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hAnsi="Arial" w:cs="Arial"/>
          <w:color w:val="000000" w:themeColor="text1"/>
          <w:sz w:val="24"/>
          <w:szCs w:val="24"/>
          <w:lang w:val="es-ES"/>
        </w:rPr>
      </w:pPr>
    </w:p>
    <w:p w:rsidR="00A03501" w:rsidRPr="00962E73" w:rsidRDefault="00A03501" w:rsidP="00962E73">
      <w:pPr>
        <w:pStyle w:val="HTMLconformatoprevio"/>
        <w:shd w:val="clear" w:color="auto" w:fill="FFFFFF"/>
        <w:spacing w:line="276" w:lineRule="auto"/>
        <w:jc w:val="both"/>
        <w:rPr>
          <w:rFonts w:ascii="Arial" w:hAnsi="Arial" w:cs="Arial"/>
          <w:color w:val="212121"/>
          <w:sz w:val="24"/>
          <w:szCs w:val="24"/>
          <w:lang w:val="es-ES"/>
        </w:rPr>
      </w:pPr>
      <w:proofErr w:type="spellStart"/>
      <w:r w:rsidRPr="00962E73">
        <w:rPr>
          <w:rFonts w:ascii="Arial" w:hAnsi="Arial" w:cs="Arial"/>
          <w:color w:val="000000" w:themeColor="text1"/>
          <w:sz w:val="24"/>
          <w:szCs w:val="24"/>
        </w:rPr>
        <w:t>Navathe</w:t>
      </w:r>
      <w:proofErr w:type="spellEnd"/>
      <w:r w:rsidRPr="00962E73">
        <w:rPr>
          <w:rFonts w:ascii="Arial" w:hAnsi="Arial" w:cs="Arial"/>
          <w:color w:val="000000" w:themeColor="text1"/>
          <w:sz w:val="24"/>
          <w:szCs w:val="24"/>
        </w:rPr>
        <w:t xml:space="preserve"> define </w:t>
      </w:r>
      <w:r w:rsidRPr="00962E73">
        <w:rPr>
          <w:rFonts w:ascii="Arial" w:hAnsi="Arial" w:cs="Arial"/>
          <w:color w:val="000000" w:themeColor="text1"/>
          <w:sz w:val="24"/>
          <w:szCs w:val="24"/>
        </w:rPr>
        <w:t xml:space="preserve">una optimización heurística como: </w:t>
      </w:r>
      <w:r w:rsidR="008427BB" w:rsidRPr="00962E73">
        <w:rPr>
          <w:rFonts w:ascii="Arial" w:hAnsi="Arial" w:cs="Arial"/>
          <w:color w:val="000000" w:themeColor="text1"/>
          <w:sz w:val="24"/>
          <w:szCs w:val="24"/>
        </w:rPr>
        <w:t>“</w:t>
      </w:r>
      <w:r w:rsidRPr="00962E73">
        <w:rPr>
          <w:rFonts w:ascii="Arial" w:hAnsi="Arial" w:cs="Arial"/>
          <w:color w:val="000000" w:themeColor="text1"/>
          <w:sz w:val="24"/>
          <w:szCs w:val="24"/>
        </w:rPr>
        <w:t xml:space="preserve">[...] </w:t>
      </w:r>
      <w:r w:rsidRPr="00962E73">
        <w:rPr>
          <w:rFonts w:ascii="Arial" w:hAnsi="Arial" w:cs="Arial"/>
          <w:color w:val="212121"/>
          <w:sz w:val="24"/>
          <w:szCs w:val="24"/>
        </w:rPr>
        <w:t>U</w:t>
      </w:r>
      <w:r w:rsidRPr="00962E73">
        <w:rPr>
          <w:rFonts w:ascii="Arial" w:hAnsi="Arial" w:cs="Arial"/>
          <w:color w:val="212121"/>
          <w:sz w:val="24"/>
          <w:szCs w:val="24"/>
          <w:lang w:val="es-ES"/>
        </w:rPr>
        <w:t>na representación de consu</w:t>
      </w:r>
      <w:r w:rsidRPr="00962E73">
        <w:rPr>
          <w:rFonts w:ascii="Arial" w:hAnsi="Arial" w:cs="Arial"/>
          <w:color w:val="212121"/>
          <w:sz w:val="24"/>
          <w:szCs w:val="24"/>
          <w:lang w:val="es-ES"/>
        </w:rPr>
        <w:t xml:space="preserve">lta optimizada, que corresponde </w:t>
      </w:r>
      <w:r w:rsidRPr="00962E73">
        <w:rPr>
          <w:rFonts w:ascii="Arial" w:hAnsi="Arial" w:cs="Arial"/>
          <w:color w:val="212121"/>
          <w:sz w:val="24"/>
          <w:szCs w:val="24"/>
          <w:lang w:val="es-ES"/>
        </w:rPr>
        <w:t>a la estrategia de ejecución de consulta.</w:t>
      </w:r>
    </w:p>
    <w:p w:rsidR="008427BB" w:rsidRPr="00962E73" w:rsidRDefault="008427BB" w:rsidP="00962E73">
      <w:pPr>
        <w:pStyle w:val="HTMLconformatoprevio"/>
        <w:shd w:val="clear" w:color="auto" w:fill="FFFFFF"/>
        <w:spacing w:line="276" w:lineRule="auto"/>
        <w:jc w:val="both"/>
        <w:rPr>
          <w:rFonts w:ascii="Arial" w:hAnsi="Arial" w:cs="Arial"/>
          <w:color w:val="000000" w:themeColor="text1"/>
          <w:sz w:val="24"/>
          <w:szCs w:val="24"/>
        </w:rPr>
      </w:pPr>
      <w:r w:rsidRPr="00962E73">
        <w:rPr>
          <w:rFonts w:ascii="Arial" w:hAnsi="Arial" w:cs="Arial"/>
          <w:color w:val="212121"/>
          <w:sz w:val="24"/>
          <w:szCs w:val="24"/>
          <w:lang w:val="es-ES"/>
        </w:rPr>
        <w:t>Una de las principales reglas heurísticas es aplicar ope</w:t>
      </w:r>
      <w:r w:rsidRPr="00962E73">
        <w:rPr>
          <w:rFonts w:ascii="Arial" w:hAnsi="Arial" w:cs="Arial"/>
          <w:color w:val="212121"/>
          <w:sz w:val="24"/>
          <w:szCs w:val="24"/>
          <w:lang w:val="es-ES"/>
        </w:rPr>
        <w:t xml:space="preserve">raciones SELECT y PROJECT antes </w:t>
      </w:r>
      <w:r w:rsidRPr="00962E73">
        <w:rPr>
          <w:rFonts w:ascii="Arial" w:hAnsi="Arial" w:cs="Arial"/>
          <w:color w:val="212121"/>
          <w:sz w:val="24"/>
          <w:szCs w:val="24"/>
          <w:lang w:val="es-ES"/>
        </w:rPr>
        <w:t>aplicando JOIN u otras operaciones binarias, porque e</w:t>
      </w:r>
      <w:r w:rsidRPr="00962E73">
        <w:rPr>
          <w:rFonts w:ascii="Arial" w:hAnsi="Arial" w:cs="Arial"/>
          <w:color w:val="212121"/>
          <w:sz w:val="24"/>
          <w:szCs w:val="24"/>
          <w:lang w:val="es-ES"/>
        </w:rPr>
        <w:t xml:space="preserve">l tamaño del archivo resultante </w:t>
      </w:r>
      <w:r w:rsidRPr="00962E73">
        <w:rPr>
          <w:rFonts w:ascii="Arial" w:hAnsi="Arial" w:cs="Arial"/>
          <w:color w:val="212121"/>
          <w:sz w:val="24"/>
          <w:szCs w:val="24"/>
          <w:lang w:val="es-ES"/>
        </w:rPr>
        <w:t>de una operación binaria, como JOIN, suele ser una función multiplicativa del</w:t>
      </w:r>
      <w:r w:rsidRPr="00962E73">
        <w:rPr>
          <w:rFonts w:ascii="Arial" w:hAnsi="Arial" w:cs="Arial"/>
          <w:color w:val="212121"/>
          <w:sz w:val="24"/>
          <w:szCs w:val="24"/>
          <w:lang w:val="es-ES"/>
        </w:rPr>
        <w:t xml:space="preserve"> </w:t>
      </w:r>
      <w:r w:rsidR="00A03501" w:rsidRPr="00962E73">
        <w:rPr>
          <w:rFonts w:ascii="Arial" w:hAnsi="Arial" w:cs="Arial"/>
          <w:color w:val="212121"/>
          <w:sz w:val="24"/>
          <w:szCs w:val="24"/>
          <w:lang w:val="es-ES"/>
        </w:rPr>
        <w:t>tamaño</w:t>
      </w:r>
      <w:r w:rsidRPr="00962E73">
        <w:rPr>
          <w:rFonts w:ascii="Arial" w:hAnsi="Arial" w:cs="Arial"/>
          <w:color w:val="212121"/>
          <w:sz w:val="24"/>
          <w:szCs w:val="24"/>
          <w:lang w:val="es-ES"/>
        </w:rPr>
        <w:t xml:space="preserve"> de los archivos de entrada. Las operaciones SELECT y PROJECT reducen el tamaño de un archivo</w:t>
      </w:r>
      <w:r w:rsidRPr="00962E73">
        <w:rPr>
          <w:rFonts w:ascii="Arial" w:hAnsi="Arial" w:cs="Arial"/>
          <w:color w:val="212121"/>
          <w:sz w:val="24"/>
          <w:szCs w:val="24"/>
          <w:lang w:val="es-ES"/>
        </w:rPr>
        <w:t xml:space="preserve"> </w:t>
      </w:r>
      <w:r w:rsidRPr="00962E73">
        <w:rPr>
          <w:rFonts w:ascii="Arial" w:hAnsi="Arial" w:cs="Arial"/>
          <w:color w:val="212121"/>
          <w:sz w:val="24"/>
          <w:szCs w:val="24"/>
          <w:lang w:val="es-ES"/>
        </w:rPr>
        <w:t>y, por lo tanto, debe aplicarse antes de una combinación u otra operación binaria.</w:t>
      </w:r>
      <w:r w:rsidR="00A03501" w:rsidRPr="00962E73">
        <w:rPr>
          <w:rFonts w:ascii="Arial" w:hAnsi="Arial" w:cs="Arial"/>
          <w:color w:val="212121"/>
          <w:sz w:val="24"/>
          <w:szCs w:val="24"/>
          <w:lang w:val="es-ES"/>
        </w:rPr>
        <w:t>”</w:t>
      </w:r>
      <w:r w:rsidR="00A03501" w:rsidRPr="00962E73">
        <w:rPr>
          <w:rFonts w:ascii="Arial" w:hAnsi="Arial" w:cs="Arial"/>
          <w:color w:val="000000" w:themeColor="text1"/>
          <w:sz w:val="24"/>
          <w:szCs w:val="24"/>
        </w:rPr>
        <w:t>(</w:t>
      </w:r>
      <w:proofErr w:type="spellStart"/>
      <w:r w:rsidR="00A03501" w:rsidRPr="00962E73">
        <w:rPr>
          <w:rFonts w:ascii="Arial" w:hAnsi="Arial" w:cs="Arial"/>
          <w:color w:val="000000" w:themeColor="text1"/>
          <w:sz w:val="24"/>
          <w:szCs w:val="24"/>
        </w:rPr>
        <w:t>Elmarsi</w:t>
      </w:r>
      <w:proofErr w:type="spellEnd"/>
      <w:r w:rsidR="00A03501" w:rsidRPr="00962E73">
        <w:rPr>
          <w:rFonts w:ascii="Arial" w:hAnsi="Arial" w:cs="Arial"/>
          <w:color w:val="000000" w:themeColor="text1"/>
          <w:sz w:val="24"/>
          <w:szCs w:val="24"/>
        </w:rPr>
        <w:t xml:space="preserve"> &amp; </w:t>
      </w:r>
      <w:proofErr w:type="spellStart"/>
      <w:r w:rsidR="00A03501" w:rsidRPr="00962E73">
        <w:rPr>
          <w:rFonts w:ascii="Arial" w:hAnsi="Arial" w:cs="Arial"/>
          <w:color w:val="000000" w:themeColor="text1"/>
          <w:sz w:val="24"/>
          <w:szCs w:val="24"/>
        </w:rPr>
        <w:t>Navathe</w:t>
      </w:r>
      <w:proofErr w:type="spellEnd"/>
      <w:r w:rsidR="00A03501" w:rsidRPr="00962E73">
        <w:rPr>
          <w:rFonts w:ascii="Arial" w:hAnsi="Arial" w:cs="Arial"/>
          <w:color w:val="000000" w:themeColor="text1"/>
          <w:sz w:val="24"/>
          <w:szCs w:val="24"/>
        </w:rPr>
        <w:t>, 2011, pp</w:t>
      </w:r>
      <w:r w:rsidR="00A03501" w:rsidRPr="00962E73">
        <w:rPr>
          <w:rFonts w:ascii="Arial" w:hAnsi="Arial" w:cs="Arial"/>
          <w:color w:val="000000" w:themeColor="text1"/>
          <w:sz w:val="24"/>
          <w:szCs w:val="24"/>
        </w:rPr>
        <w:t>700-701</w:t>
      </w:r>
      <w:r w:rsidR="00A03501" w:rsidRPr="00962E73">
        <w:rPr>
          <w:rFonts w:ascii="Arial" w:hAnsi="Arial" w:cs="Arial"/>
          <w:color w:val="000000" w:themeColor="text1"/>
          <w:sz w:val="24"/>
          <w:szCs w:val="24"/>
        </w:rPr>
        <w:t>).</w:t>
      </w:r>
    </w:p>
    <w:p w:rsidR="00A03501" w:rsidRPr="00962E73" w:rsidRDefault="00A03501" w:rsidP="00962E73">
      <w:pPr>
        <w:pStyle w:val="HTMLconformatoprevio"/>
        <w:shd w:val="clear" w:color="auto" w:fill="FFFFFF"/>
        <w:spacing w:line="276" w:lineRule="auto"/>
        <w:jc w:val="both"/>
        <w:rPr>
          <w:rFonts w:ascii="Arial" w:hAnsi="Arial" w:cs="Arial"/>
          <w:color w:val="000000" w:themeColor="text1"/>
          <w:sz w:val="24"/>
          <w:szCs w:val="24"/>
        </w:rPr>
      </w:pPr>
    </w:p>
    <w:p w:rsidR="00DC217C" w:rsidRPr="00962E73" w:rsidRDefault="00DC217C" w:rsidP="00962E73">
      <w:pPr>
        <w:pStyle w:val="HTMLconformatoprevio"/>
        <w:shd w:val="clear" w:color="auto" w:fill="FFFFFF"/>
        <w:spacing w:line="276" w:lineRule="auto"/>
        <w:jc w:val="both"/>
        <w:rPr>
          <w:rFonts w:ascii="Arial" w:hAnsi="Arial" w:cs="Arial"/>
          <w:color w:val="000000" w:themeColor="text1"/>
          <w:sz w:val="24"/>
          <w:szCs w:val="24"/>
        </w:rPr>
      </w:pPr>
      <w:r w:rsidRPr="00962E73">
        <w:rPr>
          <w:rFonts w:ascii="Arial" w:hAnsi="Arial" w:cs="Arial"/>
          <w:color w:val="000000" w:themeColor="text1"/>
          <w:sz w:val="24"/>
          <w:szCs w:val="24"/>
        </w:rPr>
        <w:t>Siento que éste tipo de optimización es muy eficiente ya que al final de cada JOIN el archivo generado puede ser muy grande y usando la heurística reducen dicho tamaño y es más optimizado ya que al momento de buscar un dato, se encontrará de manera más rápida porque la información es menor.</w:t>
      </w:r>
    </w:p>
    <w:p w:rsidR="00DC217C" w:rsidRPr="00962E73" w:rsidRDefault="00DC217C" w:rsidP="00962E73">
      <w:pPr>
        <w:pStyle w:val="HTMLconformatoprevio"/>
        <w:shd w:val="clear" w:color="auto" w:fill="FFFFFF"/>
        <w:spacing w:line="276" w:lineRule="auto"/>
        <w:jc w:val="both"/>
        <w:rPr>
          <w:rFonts w:ascii="Arial" w:hAnsi="Arial" w:cs="Arial"/>
          <w:color w:val="212121"/>
          <w:sz w:val="24"/>
          <w:szCs w:val="24"/>
          <w:lang w:val="es-ES"/>
        </w:rPr>
      </w:pPr>
    </w:p>
    <w:p w:rsidR="00DC217C" w:rsidRPr="00962E73" w:rsidRDefault="00DC217C" w:rsidP="00962E73">
      <w:pPr>
        <w:pStyle w:val="HTMLconformatoprevio"/>
        <w:shd w:val="clear" w:color="auto" w:fill="FFFFFF"/>
        <w:spacing w:line="276" w:lineRule="auto"/>
        <w:jc w:val="both"/>
        <w:rPr>
          <w:rFonts w:ascii="Arial" w:hAnsi="Arial" w:cs="Arial"/>
          <w:sz w:val="24"/>
          <w:szCs w:val="24"/>
        </w:rPr>
      </w:pPr>
      <w:r w:rsidRPr="00962E73">
        <w:rPr>
          <w:rFonts w:ascii="Arial" w:hAnsi="Arial" w:cs="Arial"/>
          <w:color w:val="212121"/>
          <w:sz w:val="24"/>
          <w:szCs w:val="24"/>
          <w:lang w:val="es-ES"/>
        </w:rPr>
        <w:t>29.-</w:t>
      </w:r>
      <w:r w:rsidRPr="00962E73">
        <w:rPr>
          <w:rFonts w:ascii="Arial" w:hAnsi="Arial" w:cs="Arial"/>
          <w:sz w:val="24"/>
          <w:szCs w:val="24"/>
        </w:rPr>
        <w:t xml:space="preserve"> </w:t>
      </w:r>
      <w:r w:rsidRPr="00962E73">
        <w:rPr>
          <w:rFonts w:ascii="Arial" w:hAnsi="Arial" w:cs="Arial"/>
          <w:sz w:val="24"/>
          <w:szCs w:val="24"/>
        </w:rPr>
        <w:t>¿Elabore un diagrama de estados que describa los estados típicos de las transacciones durante su ejecución?</w:t>
      </w:r>
    </w:p>
    <w:p w:rsidR="00DC217C" w:rsidRPr="00962E73" w:rsidRDefault="00962E73" w:rsidP="00962E73">
      <w:pPr>
        <w:pStyle w:val="HTMLconformatoprevio"/>
        <w:shd w:val="clear" w:color="auto" w:fill="FFFFFF"/>
        <w:spacing w:line="276" w:lineRule="auto"/>
        <w:jc w:val="both"/>
        <w:rPr>
          <w:rFonts w:ascii="Arial" w:hAnsi="Arial" w:cs="Arial"/>
          <w:color w:val="212121"/>
          <w:sz w:val="24"/>
          <w:szCs w:val="24"/>
          <w:lang w:val="es-ES"/>
        </w:rPr>
      </w:pPr>
      <w:bookmarkStart w:id="0" w:name="_GoBack"/>
      <w:r w:rsidRPr="00962E73">
        <w:rPr>
          <w:rFonts w:ascii="Arial" w:hAnsi="Arial" w:cs="Arial"/>
          <w:noProof/>
          <w:sz w:val="24"/>
          <w:szCs w:val="24"/>
        </w:rPr>
        <w:drawing>
          <wp:anchor distT="0" distB="0" distL="114300" distR="114300" simplePos="0" relativeHeight="251658240" behindDoc="0" locked="0" layoutInCell="1" allowOverlap="1" wp14:anchorId="2B1BC0EB" wp14:editId="62C4C2E6">
            <wp:simplePos x="0" y="0"/>
            <wp:positionH relativeFrom="margin">
              <wp:posOffset>673100</wp:posOffset>
            </wp:positionH>
            <wp:positionV relativeFrom="margin">
              <wp:posOffset>4931410</wp:posOffset>
            </wp:positionV>
            <wp:extent cx="3990975" cy="1204595"/>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cstate="print">
                      <a:extLst>
                        <a:ext uri="{28A0092B-C50C-407E-A947-70E740481C1C}">
                          <a14:useLocalDpi xmlns:a14="http://schemas.microsoft.com/office/drawing/2010/main" val="0"/>
                        </a:ext>
                      </a:extLst>
                    </a:blip>
                    <a:srcRect l="40490" t="49707" r="10329" b="23875"/>
                    <a:stretch/>
                  </pic:blipFill>
                  <pic:spPr bwMode="auto">
                    <a:xfrm>
                      <a:off x="0" y="0"/>
                      <a:ext cx="3990975" cy="12045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p>
    <w:p w:rsidR="00A03501" w:rsidRPr="00962E73" w:rsidRDefault="00A03501" w:rsidP="00962E73">
      <w:pPr>
        <w:pStyle w:val="HTMLconformatoprevio"/>
        <w:shd w:val="clear" w:color="auto" w:fill="FFFFFF"/>
        <w:spacing w:line="276" w:lineRule="auto"/>
        <w:jc w:val="both"/>
        <w:rPr>
          <w:rFonts w:ascii="Arial" w:hAnsi="Arial" w:cs="Arial"/>
          <w:color w:val="212121"/>
          <w:sz w:val="24"/>
          <w:szCs w:val="24"/>
          <w:lang w:val="es-ES"/>
        </w:rPr>
      </w:pPr>
    </w:p>
    <w:p w:rsidR="0095642B" w:rsidRPr="00962E73" w:rsidRDefault="0095642B" w:rsidP="00962E73">
      <w:pPr>
        <w:jc w:val="both"/>
        <w:rPr>
          <w:rFonts w:ascii="Arial" w:hAnsi="Arial" w:cs="Arial"/>
          <w:color w:val="000000" w:themeColor="text1"/>
          <w:sz w:val="24"/>
          <w:szCs w:val="24"/>
        </w:rPr>
      </w:pPr>
      <w:r w:rsidRPr="00962E73">
        <w:rPr>
          <w:rFonts w:ascii="Arial" w:hAnsi="Arial" w:cs="Arial"/>
          <w:color w:val="000000" w:themeColor="text1"/>
          <w:sz w:val="24"/>
          <w:szCs w:val="24"/>
        </w:rPr>
        <w:tab/>
      </w:r>
    </w:p>
    <w:p w:rsidR="00893DB3" w:rsidRPr="00962E73" w:rsidRDefault="00893DB3" w:rsidP="00962E73">
      <w:pPr>
        <w:jc w:val="both"/>
        <w:rPr>
          <w:rFonts w:ascii="Arial" w:hAnsi="Arial" w:cs="Arial"/>
          <w:sz w:val="24"/>
          <w:szCs w:val="24"/>
        </w:rPr>
      </w:pPr>
    </w:p>
    <w:p w:rsidR="00893DB3" w:rsidRPr="00962E73" w:rsidRDefault="00893DB3" w:rsidP="00962E73">
      <w:pPr>
        <w:jc w:val="both"/>
        <w:rPr>
          <w:rFonts w:ascii="Arial" w:hAnsi="Arial" w:cs="Arial"/>
          <w:sz w:val="24"/>
          <w:szCs w:val="24"/>
        </w:rPr>
      </w:pPr>
    </w:p>
    <w:p w:rsidR="00CC085A" w:rsidRPr="00962E73" w:rsidRDefault="00CC085A" w:rsidP="00962E73">
      <w:pPr>
        <w:pStyle w:val="HTMLconformatoprevio"/>
        <w:shd w:val="clear" w:color="auto" w:fill="FFFFFF"/>
        <w:spacing w:line="276" w:lineRule="auto"/>
        <w:jc w:val="both"/>
        <w:rPr>
          <w:rFonts w:ascii="Arial" w:eastAsiaTheme="minorHAnsi" w:hAnsi="Arial" w:cs="Arial"/>
          <w:sz w:val="24"/>
          <w:szCs w:val="24"/>
          <w:lang w:eastAsia="en-US"/>
        </w:rPr>
      </w:pPr>
    </w:p>
    <w:p w:rsidR="00CC085A" w:rsidRPr="00962E73" w:rsidRDefault="00CC085A" w:rsidP="00962E73">
      <w:pPr>
        <w:pStyle w:val="HTMLconformatoprevio"/>
        <w:shd w:val="clear" w:color="auto" w:fill="FFFFFF"/>
        <w:spacing w:line="276" w:lineRule="auto"/>
        <w:jc w:val="both"/>
        <w:rPr>
          <w:rFonts w:ascii="Arial" w:hAnsi="Arial" w:cs="Arial"/>
          <w:color w:val="000000" w:themeColor="text1"/>
          <w:sz w:val="24"/>
          <w:szCs w:val="24"/>
        </w:rPr>
      </w:pPr>
      <w:r w:rsidRPr="00962E73">
        <w:rPr>
          <w:rFonts w:ascii="Arial" w:eastAsiaTheme="minorHAnsi" w:hAnsi="Arial" w:cs="Arial"/>
          <w:sz w:val="24"/>
          <w:szCs w:val="24"/>
          <w:lang w:eastAsia="en-US"/>
        </w:rPr>
        <w:t>“</w:t>
      </w:r>
      <w:r w:rsidRPr="00962E73">
        <w:rPr>
          <w:rFonts w:ascii="Arial" w:hAnsi="Arial" w:cs="Arial"/>
          <w:color w:val="212121"/>
          <w:sz w:val="24"/>
          <w:szCs w:val="24"/>
          <w:lang w:val="es-ES"/>
        </w:rPr>
        <w:t>D</w:t>
      </w:r>
      <w:r w:rsidRPr="00962E73">
        <w:rPr>
          <w:rFonts w:ascii="Arial" w:hAnsi="Arial" w:cs="Arial"/>
          <w:color w:val="212121"/>
          <w:sz w:val="24"/>
          <w:szCs w:val="24"/>
          <w:lang w:val="es-ES"/>
        </w:rPr>
        <w:t>iagrama de transición del esta</w:t>
      </w:r>
      <w:r w:rsidRPr="00962E73">
        <w:rPr>
          <w:rFonts w:ascii="Arial" w:hAnsi="Arial" w:cs="Arial"/>
          <w:color w:val="212121"/>
          <w:sz w:val="24"/>
          <w:szCs w:val="24"/>
          <w:lang w:val="es-ES"/>
        </w:rPr>
        <w:t xml:space="preserve">do que ilustra los estados para </w:t>
      </w:r>
      <w:r w:rsidRPr="00962E73">
        <w:rPr>
          <w:rFonts w:ascii="Arial" w:hAnsi="Arial" w:cs="Arial"/>
          <w:color w:val="212121"/>
          <w:sz w:val="24"/>
          <w:szCs w:val="24"/>
          <w:lang w:val="es-ES"/>
        </w:rPr>
        <w:t>ejecución de transacción.</w:t>
      </w:r>
      <w:r w:rsidRPr="00962E73">
        <w:rPr>
          <w:rFonts w:ascii="Arial" w:hAnsi="Arial" w:cs="Arial"/>
          <w:color w:val="212121"/>
          <w:sz w:val="24"/>
          <w:szCs w:val="24"/>
          <w:lang w:val="es-ES"/>
        </w:rPr>
        <w:t xml:space="preserve"> </w:t>
      </w:r>
    </w:p>
    <w:p w:rsidR="00CC085A" w:rsidRPr="00962E73" w:rsidRDefault="00CC085A" w:rsidP="00962E73">
      <w:pPr>
        <w:pStyle w:val="HTMLconformatoprevio"/>
        <w:shd w:val="clear" w:color="auto" w:fill="FFFFFF"/>
        <w:spacing w:line="276" w:lineRule="auto"/>
        <w:jc w:val="both"/>
        <w:rPr>
          <w:rFonts w:ascii="Arial" w:hAnsi="Arial" w:cs="Arial"/>
          <w:color w:val="212121"/>
          <w:sz w:val="24"/>
          <w:szCs w:val="24"/>
          <w:lang w:val="es-ES"/>
        </w:rPr>
      </w:pPr>
      <w:r w:rsidRPr="00962E73">
        <w:rPr>
          <w:rFonts w:ascii="Arial" w:hAnsi="Arial" w:cs="Arial"/>
          <w:color w:val="212121"/>
          <w:sz w:val="24"/>
          <w:szCs w:val="24"/>
          <w:lang w:val="es-ES"/>
        </w:rPr>
        <w:t>■ BEGIN_TRANSACTION. Esto marca el comienzo de la ejecución de la transacción.</w:t>
      </w:r>
    </w:p>
    <w:p w:rsidR="00CC085A" w:rsidRPr="00962E73" w:rsidRDefault="00CC085A" w:rsidP="00962E73">
      <w:pPr>
        <w:pStyle w:val="HTMLconformatoprevio"/>
        <w:shd w:val="clear" w:color="auto" w:fill="FFFFFF"/>
        <w:spacing w:line="276" w:lineRule="auto"/>
        <w:jc w:val="both"/>
        <w:rPr>
          <w:rFonts w:ascii="Arial" w:hAnsi="Arial" w:cs="Arial"/>
          <w:color w:val="212121"/>
          <w:sz w:val="24"/>
          <w:szCs w:val="24"/>
          <w:lang w:val="es-ES"/>
        </w:rPr>
      </w:pPr>
      <w:r w:rsidRPr="00962E73">
        <w:rPr>
          <w:rFonts w:ascii="Arial" w:hAnsi="Arial" w:cs="Arial"/>
          <w:color w:val="212121"/>
          <w:sz w:val="24"/>
          <w:szCs w:val="24"/>
          <w:lang w:val="es-ES"/>
        </w:rPr>
        <w:t xml:space="preserve">■ </w:t>
      </w:r>
      <w:r w:rsidRPr="00962E73">
        <w:rPr>
          <w:rFonts w:ascii="Arial" w:hAnsi="Arial" w:cs="Arial"/>
          <w:color w:val="212121"/>
          <w:sz w:val="24"/>
          <w:szCs w:val="24"/>
          <w:lang w:val="es-ES"/>
        </w:rPr>
        <w:t>READ OR</w:t>
      </w:r>
      <w:r w:rsidRPr="00962E73">
        <w:rPr>
          <w:rFonts w:ascii="Arial" w:hAnsi="Arial" w:cs="Arial"/>
          <w:color w:val="212121"/>
          <w:sz w:val="24"/>
          <w:szCs w:val="24"/>
          <w:lang w:val="es-ES"/>
        </w:rPr>
        <w:t xml:space="preserve"> </w:t>
      </w:r>
      <w:r w:rsidRPr="00962E73">
        <w:rPr>
          <w:rFonts w:ascii="Arial" w:hAnsi="Arial" w:cs="Arial"/>
          <w:color w:val="212121"/>
          <w:sz w:val="24"/>
          <w:szCs w:val="24"/>
          <w:lang w:val="es-ES"/>
        </w:rPr>
        <w:t>WRITE</w:t>
      </w:r>
      <w:r w:rsidRPr="00962E73">
        <w:rPr>
          <w:rFonts w:ascii="Arial" w:hAnsi="Arial" w:cs="Arial"/>
          <w:color w:val="212121"/>
          <w:sz w:val="24"/>
          <w:szCs w:val="24"/>
          <w:lang w:val="es-ES"/>
        </w:rPr>
        <w:t xml:space="preserve">. Estos especifican operaciones de lectura </w:t>
      </w:r>
      <w:r w:rsidRPr="00962E73">
        <w:rPr>
          <w:rFonts w:ascii="Arial" w:hAnsi="Arial" w:cs="Arial"/>
          <w:color w:val="212121"/>
          <w:sz w:val="24"/>
          <w:szCs w:val="24"/>
          <w:lang w:val="es-ES"/>
        </w:rPr>
        <w:t xml:space="preserve">o escritura en la base de datos </w:t>
      </w:r>
      <w:r w:rsidRPr="00962E73">
        <w:rPr>
          <w:rFonts w:ascii="Arial" w:hAnsi="Arial" w:cs="Arial"/>
          <w:color w:val="212121"/>
          <w:sz w:val="24"/>
          <w:szCs w:val="24"/>
          <w:lang w:val="es-ES"/>
        </w:rPr>
        <w:t>elementos que se ejecutan como parte de una transacción.</w:t>
      </w:r>
    </w:p>
    <w:p w:rsidR="00CC085A" w:rsidRPr="00962E73" w:rsidRDefault="00CC085A" w:rsidP="00962E73">
      <w:pPr>
        <w:pStyle w:val="HTMLconformatoprevio"/>
        <w:shd w:val="clear" w:color="auto" w:fill="FFFFFF"/>
        <w:spacing w:line="276" w:lineRule="auto"/>
        <w:jc w:val="both"/>
        <w:rPr>
          <w:rFonts w:ascii="Arial" w:hAnsi="Arial" w:cs="Arial"/>
          <w:color w:val="212121"/>
          <w:sz w:val="24"/>
          <w:szCs w:val="24"/>
          <w:lang w:val="es-ES"/>
        </w:rPr>
      </w:pPr>
      <w:r w:rsidRPr="00962E73">
        <w:rPr>
          <w:rFonts w:ascii="Arial" w:hAnsi="Arial" w:cs="Arial"/>
          <w:color w:val="212121"/>
          <w:sz w:val="24"/>
          <w:szCs w:val="24"/>
          <w:lang w:val="es-ES"/>
        </w:rPr>
        <w:t>■ END_TRANSACTION. Esto especifica que las operaciones</w:t>
      </w:r>
      <w:r w:rsidRPr="00962E73">
        <w:rPr>
          <w:rFonts w:ascii="Arial" w:hAnsi="Arial" w:cs="Arial"/>
          <w:color w:val="212121"/>
          <w:sz w:val="24"/>
          <w:szCs w:val="24"/>
          <w:lang w:val="es-ES"/>
        </w:rPr>
        <w:t xml:space="preserve"> de transacción READ AND WRITE </w:t>
      </w:r>
      <w:r w:rsidRPr="00962E73">
        <w:rPr>
          <w:rFonts w:ascii="Arial" w:hAnsi="Arial" w:cs="Arial"/>
          <w:color w:val="212121"/>
          <w:sz w:val="24"/>
          <w:szCs w:val="24"/>
          <w:lang w:val="es-ES"/>
        </w:rPr>
        <w:t>han terminado y marca</w:t>
      </w:r>
      <w:r w:rsidRPr="00962E73">
        <w:rPr>
          <w:rFonts w:ascii="Arial" w:hAnsi="Arial" w:cs="Arial"/>
          <w:color w:val="212121"/>
          <w:sz w:val="24"/>
          <w:szCs w:val="24"/>
          <w:lang w:val="es-ES"/>
        </w:rPr>
        <w:t xml:space="preserve"> el final de la ejecución de la transacción. Sin embargo, en </w:t>
      </w:r>
      <w:r w:rsidRPr="00962E73">
        <w:rPr>
          <w:rFonts w:ascii="Arial" w:hAnsi="Arial" w:cs="Arial"/>
          <w:color w:val="212121"/>
          <w:sz w:val="24"/>
          <w:szCs w:val="24"/>
          <w:lang w:val="es-ES"/>
        </w:rPr>
        <w:t>este punto, puede ser necesario verificar si los cambios introducidos por</w:t>
      </w:r>
      <w:r w:rsidRPr="00962E73">
        <w:rPr>
          <w:rFonts w:ascii="Arial" w:hAnsi="Arial" w:cs="Arial"/>
          <w:color w:val="212121"/>
          <w:sz w:val="24"/>
          <w:szCs w:val="24"/>
          <w:lang w:val="es-ES"/>
        </w:rPr>
        <w:t xml:space="preserve"> </w:t>
      </w:r>
      <w:r w:rsidRPr="00962E73">
        <w:rPr>
          <w:rFonts w:ascii="Arial" w:hAnsi="Arial" w:cs="Arial"/>
          <w:color w:val="212121"/>
          <w:sz w:val="24"/>
          <w:szCs w:val="24"/>
          <w:lang w:val="es-ES"/>
        </w:rPr>
        <w:t>la transacción se puede aplicar permanentemente a la base de datos (comprometida) o</w:t>
      </w:r>
      <w:r w:rsidRPr="00962E73">
        <w:rPr>
          <w:rFonts w:ascii="Arial" w:hAnsi="Arial" w:cs="Arial"/>
          <w:color w:val="212121"/>
          <w:sz w:val="24"/>
          <w:szCs w:val="24"/>
          <w:lang w:val="es-ES"/>
        </w:rPr>
        <w:t xml:space="preserve"> </w:t>
      </w:r>
      <w:r w:rsidRPr="00962E73">
        <w:rPr>
          <w:rFonts w:ascii="Arial" w:hAnsi="Arial" w:cs="Arial"/>
          <w:color w:val="212121"/>
          <w:sz w:val="24"/>
          <w:szCs w:val="24"/>
          <w:lang w:val="es-ES"/>
        </w:rPr>
        <w:t xml:space="preserve">si la transacción debe abortarse porque viola la </w:t>
      </w:r>
      <w:proofErr w:type="spellStart"/>
      <w:r w:rsidRPr="00962E73">
        <w:rPr>
          <w:rFonts w:ascii="Arial" w:hAnsi="Arial" w:cs="Arial"/>
          <w:color w:val="212121"/>
          <w:sz w:val="24"/>
          <w:szCs w:val="24"/>
          <w:lang w:val="es-ES"/>
        </w:rPr>
        <w:t>serializabilidad</w:t>
      </w:r>
      <w:proofErr w:type="spellEnd"/>
      <w:r w:rsidRPr="00962E73">
        <w:rPr>
          <w:rFonts w:ascii="Arial" w:hAnsi="Arial" w:cs="Arial"/>
          <w:color w:val="212121"/>
          <w:sz w:val="24"/>
          <w:szCs w:val="24"/>
          <w:lang w:val="es-ES"/>
        </w:rPr>
        <w:t xml:space="preserve"> </w:t>
      </w:r>
      <w:r w:rsidRPr="00962E73">
        <w:rPr>
          <w:rFonts w:ascii="Arial" w:hAnsi="Arial" w:cs="Arial"/>
          <w:color w:val="212121"/>
          <w:sz w:val="24"/>
          <w:szCs w:val="24"/>
          <w:lang w:val="es-ES"/>
        </w:rPr>
        <w:t>o por alguna otra razón.</w:t>
      </w:r>
    </w:p>
    <w:p w:rsidR="00CC085A" w:rsidRPr="00962E73" w:rsidRDefault="00CC085A" w:rsidP="00962E73">
      <w:pPr>
        <w:pStyle w:val="HTMLconformatoprevio"/>
        <w:shd w:val="clear" w:color="auto" w:fill="FFFFFF"/>
        <w:spacing w:line="276" w:lineRule="auto"/>
        <w:jc w:val="both"/>
        <w:rPr>
          <w:rFonts w:ascii="Arial" w:hAnsi="Arial" w:cs="Arial"/>
          <w:color w:val="212121"/>
          <w:sz w:val="24"/>
          <w:szCs w:val="24"/>
          <w:lang w:val="es-ES"/>
        </w:rPr>
      </w:pPr>
      <w:r w:rsidRPr="00962E73">
        <w:rPr>
          <w:rFonts w:ascii="Arial" w:hAnsi="Arial" w:cs="Arial"/>
          <w:color w:val="212121"/>
          <w:sz w:val="24"/>
          <w:szCs w:val="24"/>
          <w:lang w:val="es-ES"/>
        </w:rPr>
        <w:t>■ COMMIT_TRANSACTION. Esto señala un final e</w:t>
      </w:r>
      <w:r w:rsidRPr="00962E73">
        <w:rPr>
          <w:rFonts w:ascii="Arial" w:hAnsi="Arial" w:cs="Arial"/>
          <w:color w:val="212121"/>
          <w:sz w:val="24"/>
          <w:szCs w:val="24"/>
          <w:lang w:val="es-ES"/>
        </w:rPr>
        <w:t xml:space="preserve">xitoso de la transacción por lo </w:t>
      </w:r>
      <w:r w:rsidRPr="00962E73">
        <w:rPr>
          <w:rFonts w:ascii="Arial" w:hAnsi="Arial" w:cs="Arial"/>
          <w:color w:val="212121"/>
          <w:sz w:val="24"/>
          <w:szCs w:val="24"/>
          <w:lang w:val="es-ES"/>
        </w:rPr>
        <w:t>que cualquier cambio (actualización) ejecutado por la transacción puede ser segu</w:t>
      </w:r>
      <w:r w:rsidRPr="00962E73">
        <w:rPr>
          <w:rFonts w:ascii="Arial" w:hAnsi="Arial" w:cs="Arial"/>
          <w:color w:val="212121"/>
          <w:sz w:val="24"/>
          <w:szCs w:val="24"/>
          <w:lang w:val="es-ES"/>
        </w:rPr>
        <w:t xml:space="preserve">ro </w:t>
      </w:r>
      <w:r w:rsidRPr="00962E73">
        <w:rPr>
          <w:rFonts w:ascii="Arial" w:hAnsi="Arial" w:cs="Arial"/>
          <w:color w:val="212121"/>
          <w:sz w:val="24"/>
          <w:szCs w:val="24"/>
          <w:lang w:val="es-ES"/>
        </w:rPr>
        <w:t>comprometido con la base de datos y no se deshará.</w:t>
      </w:r>
    </w:p>
    <w:p w:rsidR="00CC085A" w:rsidRPr="00962E73" w:rsidRDefault="00CC085A" w:rsidP="00962E73">
      <w:pPr>
        <w:pStyle w:val="HTMLconformatoprevio"/>
        <w:shd w:val="clear" w:color="auto" w:fill="FFFFFF"/>
        <w:spacing w:line="276" w:lineRule="auto"/>
        <w:jc w:val="both"/>
        <w:rPr>
          <w:rFonts w:ascii="Arial" w:hAnsi="Arial" w:cs="Arial"/>
          <w:color w:val="212121"/>
          <w:sz w:val="24"/>
          <w:szCs w:val="24"/>
          <w:lang w:val="es-ES"/>
        </w:rPr>
      </w:pPr>
      <w:r w:rsidRPr="00962E73">
        <w:rPr>
          <w:rFonts w:ascii="Arial" w:hAnsi="Arial" w:cs="Arial"/>
          <w:color w:val="212121"/>
          <w:sz w:val="24"/>
          <w:szCs w:val="24"/>
          <w:lang w:val="es-ES"/>
        </w:rPr>
        <w:t>■ ROLLBACK (o ABORT). Esto indica que la trans</w:t>
      </w:r>
      <w:r w:rsidRPr="00962E73">
        <w:rPr>
          <w:rFonts w:ascii="Arial" w:hAnsi="Arial" w:cs="Arial"/>
          <w:color w:val="212121"/>
          <w:sz w:val="24"/>
          <w:szCs w:val="24"/>
          <w:lang w:val="es-ES"/>
        </w:rPr>
        <w:t xml:space="preserve">acción ha finalizado sin éxito, </w:t>
      </w:r>
      <w:r w:rsidRPr="00962E73">
        <w:rPr>
          <w:rFonts w:ascii="Arial" w:hAnsi="Arial" w:cs="Arial"/>
          <w:color w:val="212121"/>
          <w:sz w:val="24"/>
          <w:szCs w:val="24"/>
          <w:lang w:val="es-ES"/>
        </w:rPr>
        <w:t>para que cualquier cambio o efecto que la t</w:t>
      </w:r>
      <w:r w:rsidRPr="00962E73">
        <w:rPr>
          <w:rFonts w:ascii="Arial" w:hAnsi="Arial" w:cs="Arial"/>
          <w:color w:val="212121"/>
          <w:sz w:val="24"/>
          <w:szCs w:val="24"/>
          <w:lang w:val="es-ES"/>
        </w:rPr>
        <w:t xml:space="preserve">ransacción pueda haber aplicado </w:t>
      </w:r>
      <w:r w:rsidRPr="00962E73">
        <w:rPr>
          <w:rFonts w:ascii="Arial" w:hAnsi="Arial" w:cs="Arial"/>
          <w:color w:val="212121"/>
          <w:sz w:val="24"/>
          <w:szCs w:val="24"/>
          <w:lang w:val="es-ES"/>
        </w:rPr>
        <w:t xml:space="preserve">a la base de datos </w:t>
      </w:r>
      <w:proofErr w:type="gramStart"/>
      <w:r w:rsidRPr="00962E73">
        <w:rPr>
          <w:rFonts w:ascii="Arial" w:hAnsi="Arial" w:cs="Arial"/>
          <w:color w:val="212121"/>
          <w:sz w:val="24"/>
          <w:szCs w:val="24"/>
          <w:lang w:val="es-ES"/>
        </w:rPr>
        <w:t>debe</w:t>
      </w:r>
      <w:proofErr w:type="gramEnd"/>
      <w:r w:rsidRPr="00962E73">
        <w:rPr>
          <w:rFonts w:ascii="Arial" w:hAnsi="Arial" w:cs="Arial"/>
          <w:color w:val="212121"/>
          <w:sz w:val="24"/>
          <w:szCs w:val="24"/>
          <w:lang w:val="es-ES"/>
        </w:rPr>
        <w:t xml:space="preserve"> deshacerse.</w:t>
      </w:r>
      <w:r w:rsidR="00C435D5" w:rsidRPr="00962E73">
        <w:rPr>
          <w:rFonts w:ascii="Arial" w:hAnsi="Arial" w:cs="Arial"/>
          <w:color w:val="212121"/>
          <w:sz w:val="24"/>
          <w:szCs w:val="24"/>
          <w:lang w:val="es-ES"/>
        </w:rPr>
        <w:t xml:space="preserve"> </w:t>
      </w:r>
      <w:r w:rsidRPr="00962E73">
        <w:rPr>
          <w:rFonts w:ascii="Arial" w:hAnsi="Arial" w:cs="Arial"/>
          <w:color w:val="212121"/>
          <w:sz w:val="24"/>
          <w:szCs w:val="24"/>
          <w:lang w:val="es-ES"/>
        </w:rPr>
        <w:t>“</w:t>
      </w:r>
      <w:r w:rsidRPr="00962E73">
        <w:rPr>
          <w:rFonts w:ascii="Arial" w:hAnsi="Arial" w:cs="Arial"/>
          <w:color w:val="000000" w:themeColor="text1"/>
          <w:sz w:val="24"/>
          <w:szCs w:val="24"/>
        </w:rPr>
        <w:t>(</w:t>
      </w:r>
      <w:proofErr w:type="spellStart"/>
      <w:r w:rsidRPr="00962E73">
        <w:rPr>
          <w:rFonts w:ascii="Arial" w:hAnsi="Arial" w:cs="Arial"/>
          <w:color w:val="000000" w:themeColor="text1"/>
          <w:sz w:val="24"/>
          <w:szCs w:val="24"/>
        </w:rPr>
        <w:t>Elmarsi</w:t>
      </w:r>
      <w:proofErr w:type="spellEnd"/>
      <w:r w:rsidRPr="00962E73">
        <w:rPr>
          <w:rFonts w:ascii="Arial" w:hAnsi="Arial" w:cs="Arial"/>
          <w:color w:val="000000" w:themeColor="text1"/>
          <w:sz w:val="24"/>
          <w:szCs w:val="24"/>
        </w:rPr>
        <w:t xml:space="preserve"> &amp; </w:t>
      </w:r>
      <w:proofErr w:type="spellStart"/>
      <w:r w:rsidRPr="00962E73">
        <w:rPr>
          <w:rFonts w:ascii="Arial" w:hAnsi="Arial" w:cs="Arial"/>
          <w:color w:val="000000" w:themeColor="text1"/>
          <w:sz w:val="24"/>
          <w:szCs w:val="24"/>
        </w:rPr>
        <w:t>Navathe</w:t>
      </w:r>
      <w:proofErr w:type="spellEnd"/>
      <w:r w:rsidRPr="00962E73">
        <w:rPr>
          <w:rFonts w:ascii="Arial" w:hAnsi="Arial" w:cs="Arial"/>
          <w:color w:val="000000" w:themeColor="text1"/>
          <w:sz w:val="24"/>
          <w:szCs w:val="24"/>
        </w:rPr>
        <w:t>, 2011, pp751-752).</w:t>
      </w:r>
    </w:p>
    <w:p w:rsidR="00C435D5" w:rsidRPr="00962E73" w:rsidRDefault="00C435D5" w:rsidP="00962E73">
      <w:pPr>
        <w:jc w:val="both"/>
        <w:rPr>
          <w:rFonts w:ascii="Arial" w:hAnsi="Arial" w:cs="Arial"/>
          <w:sz w:val="24"/>
          <w:szCs w:val="24"/>
        </w:rPr>
      </w:pPr>
      <w:r w:rsidRPr="00962E73">
        <w:rPr>
          <w:rFonts w:ascii="Arial" w:hAnsi="Arial" w:cs="Arial"/>
          <w:sz w:val="24"/>
          <w:szCs w:val="24"/>
        </w:rPr>
        <w:t>En mi opinión un diagrama muy eficiente ya que es muy cómodo para el entendimiento de lo que ocurre en una transacción sin que quede duda.</w:t>
      </w:r>
    </w:p>
    <w:p w:rsidR="00C435D5" w:rsidRPr="00962E73" w:rsidRDefault="00C435D5" w:rsidP="00962E73">
      <w:pPr>
        <w:jc w:val="both"/>
        <w:rPr>
          <w:rFonts w:ascii="Arial" w:hAnsi="Arial" w:cs="Arial"/>
          <w:color w:val="000000" w:themeColor="text1"/>
          <w:sz w:val="24"/>
          <w:szCs w:val="24"/>
        </w:rPr>
      </w:pPr>
      <w:r w:rsidRPr="00962E73">
        <w:rPr>
          <w:rFonts w:ascii="Arial" w:hAnsi="Arial" w:cs="Arial"/>
          <w:sz w:val="24"/>
          <w:szCs w:val="24"/>
        </w:rPr>
        <w:t xml:space="preserve">30.- </w:t>
      </w:r>
      <w:r w:rsidRPr="00962E73">
        <w:rPr>
          <w:rFonts w:ascii="Arial" w:hAnsi="Arial" w:cs="Arial"/>
          <w:sz w:val="24"/>
          <w:szCs w:val="24"/>
        </w:rPr>
        <w:t xml:space="preserve">¿Qué es un sistema de bitácora de uso? ¿Cuáles son los registros típicos en el sistema de bitácora? ¿Qué son los puntos de confirmación de transacciones y </w:t>
      </w:r>
      <w:r w:rsidRPr="00962E73">
        <w:rPr>
          <w:rFonts w:ascii="Arial" w:hAnsi="Arial" w:cs="Arial"/>
          <w:color w:val="000000" w:themeColor="text1"/>
          <w:sz w:val="24"/>
          <w:szCs w:val="24"/>
        </w:rPr>
        <w:t>porqué son importantes?</w:t>
      </w:r>
    </w:p>
    <w:p w:rsidR="008D4A3E" w:rsidRPr="00962E73" w:rsidRDefault="008D4A3E" w:rsidP="00962E73">
      <w:pPr>
        <w:pStyle w:val="HTMLconformatoprevio"/>
        <w:shd w:val="clear" w:color="auto" w:fill="FFFFFF"/>
        <w:spacing w:line="276" w:lineRule="auto"/>
        <w:jc w:val="both"/>
        <w:rPr>
          <w:rFonts w:ascii="Arial" w:hAnsi="Arial" w:cs="Arial"/>
          <w:color w:val="000000" w:themeColor="text1"/>
          <w:sz w:val="24"/>
          <w:szCs w:val="24"/>
          <w:lang w:val="es-ES"/>
        </w:rPr>
      </w:pPr>
      <w:r w:rsidRPr="00962E73">
        <w:rPr>
          <w:rFonts w:ascii="Arial" w:hAnsi="Arial" w:cs="Arial"/>
          <w:color w:val="000000" w:themeColor="text1"/>
          <w:sz w:val="24"/>
          <w:szCs w:val="24"/>
          <w:lang w:val="es-ES"/>
        </w:rPr>
        <w:t>“</w:t>
      </w:r>
      <w:r w:rsidRPr="00962E73">
        <w:rPr>
          <w:rFonts w:ascii="Arial" w:hAnsi="Arial" w:cs="Arial"/>
          <w:color w:val="000000" w:themeColor="text1"/>
          <w:sz w:val="24"/>
          <w:szCs w:val="24"/>
          <w:lang w:val="es-ES"/>
        </w:rPr>
        <w:t>El registro es un archivo secuencial, de solo un agregado, que se</w:t>
      </w:r>
      <w:r w:rsidRPr="00962E73">
        <w:rPr>
          <w:rFonts w:ascii="Arial" w:hAnsi="Arial" w:cs="Arial"/>
          <w:color w:val="000000" w:themeColor="text1"/>
          <w:sz w:val="24"/>
          <w:szCs w:val="24"/>
          <w:lang w:val="es-ES"/>
        </w:rPr>
        <w:t xml:space="preserve"> guarda en el disco, por lo que </w:t>
      </w:r>
      <w:r w:rsidRPr="00962E73">
        <w:rPr>
          <w:rFonts w:ascii="Arial" w:hAnsi="Arial" w:cs="Arial"/>
          <w:color w:val="000000" w:themeColor="text1"/>
          <w:sz w:val="24"/>
          <w:szCs w:val="24"/>
          <w:lang w:val="es-ES"/>
        </w:rPr>
        <w:t xml:space="preserve">no se ve afectado por ningún tipo de falla a excepción del disco o falla catastrófica. </w:t>
      </w:r>
    </w:p>
    <w:p w:rsidR="008D4A3E" w:rsidRPr="00962E73" w:rsidRDefault="008D4A3E" w:rsidP="00962E73">
      <w:pPr>
        <w:pStyle w:val="HTMLconformatoprevio"/>
        <w:shd w:val="clear" w:color="auto" w:fill="FFFFFF"/>
        <w:spacing w:line="276" w:lineRule="auto"/>
        <w:jc w:val="both"/>
        <w:rPr>
          <w:rFonts w:ascii="Arial" w:hAnsi="Arial" w:cs="Arial"/>
          <w:color w:val="000000" w:themeColor="text1"/>
          <w:sz w:val="24"/>
          <w:szCs w:val="24"/>
          <w:lang w:val="es-ES"/>
        </w:rPr>
      </w:pPr>
      <w:r w:rsidRPr="00962E73">
        <w:rPr>
          <w:rFonts w:ascii="Arial" w:hAnsi="Arial" w:cs="Arial"/>
          <w:color w:val="000000" w:themeColor="text1"/>
          <w:sz w:val="24"/>
          <w:szCs w:val="24"/>
          <w:lang w:val="es-ES"/>
        </w:rPr>
        <w:t>Típicamen</w:t>
      </w:r>
      <w:r w:rsidRPr="00962E73">
        <w:rPr>
          <w:rFonts w:ascii="Arial" w:hAnsi="Arial" w:cs="Arial"/>
          <w:color w:val="000000" w:themeColor="text1"/>
          <w:sz w:val="24"/>
          <w:szCs w:val="24"/>
          <w:lang w:val="es-ES"/>
        </w:rPr>
        <w:t xml:space="preserve">te, </w:t>
      </w:r>
      <w:r w:rsidRPr="00962E73">
        <w:rPr>
          <w:rFonts w:ascii="Arial" w:hAnsi="Arial" w:cs="Arial"/>
          <w:color w:val="000000" w:themeColor="text1"/>
          <w:sz w:val="24"/>
          <w:szCs w:val="24"/>
          <w:lang w:val="es-ES"/>
        </w:rPr>
        <w:t>uno (o más) búferes de memoria principal contienen la última parte del archivo de r</w:t>
      </w:r>
      <w:r w:rsidRPr="00962E73">
        <w:rPr>
          <w:rFonts w:ascii="Arial" w:hAnsi="Arial" w:cs="Arial"/>
          <w:color w:val="000000" w:themeColor="text1"/>
          <w:sz w:val="24"/>
          <w:szCs w:val="24"/>
          <w:lang w:val="es-ES"/>
        </w:rPr>
        <w:t xml:space="preserve">egistro, por lo que el registro </w:t>
      </w:r>
      <w:r w:rsidRPr="00962E73">
        <w:rPr>
          <w:rFonts w:ascii="Arial" w:hAnsi="Arial" w:cs="Arial"/>
          <w:color w:val="000000" w:themeColor="text1"/>
          <w:sz w:val="24"/>
          <w:szCs w:val="24"/>
          <w:lang w:val="es-ES"/>
        </w:rPr>
        <w:t>las entradas se agregan primero al búfer de memoria principal.</w:t>
      </w:r>
      <w:r w:rsidRPr="00962E73">
        <w:rPr>
          <w:rFonts w:ascii="Arial" w:hAnsi="Arial" w:cs="Arial"/>
          <w:color w:val="000000" w:themeColor="text1"/>
          <w:sz w:val="24"/>
          <w:szCs w:val="24"/>
          <w:lang w:val="es-ES"/>
        </w:rPr>
        <w:t xml:space="preserve"> […]</w:t>
      </w:r>
      <w:r w:rsidRPr="00962E73">
        <w:rPr>
          <w:rFonts w:ascii="Arial" w:hAnsi="Arial" w:cs="Arial"/>
          <w:color w:val="000000" w:themeColor="text1"/>
          <w:sz w:val="24"/>
          <w:szCs w:val="24"/>
          <w:lang w:val="es-ES"/>
        </w:rPr>
        <w:t>Además, el archivo de registro del disco se respalda periódicamente para a</w:t>
      </w:r>
      <w:r w:rsidRPr="00962E73">
        <w:rPr>
          <w:rFonts w:ascii="Arial" w:hAnsi="Arial" w:cs="Arial"/>
          <w:color w:val="000000" w:themeColor="text1"/>
          <w:sz w:val="24"/>
          <w:szCs w:val="24"/>
          <w:lang w:val="es-ES"/>
        </w:rPr>
        <w:t xml:space="preserve">rchivar </w:t>
      </w:r>
      <w:r w:rsidRPr="00962E73">
        <w:rPr>
          <w:rFonts w:ascii="Arial" w:hAnsi="Arial" w:cs="Arial"/>
          <w:color w:val="000000" w:themeColor="text1"/>
          <w:sz w:val="24"/>
          <w:szCs w:val="24"/>
          <w:lang w:val="es-ES"/>
        </w:rPr>
        <w:t>almacenamiento (cinta) para proteger contra fallas catastróficas.</w:t>
      </w:r>
      <w:r w:rsidRPr="00962E73">
        <w:rPr>
          <w:rFonts w:ascii="Arial" w:hAnsi="Arial" w:cs="Arial"/>
          <w:color w:val="212121"/>
          <w:sz w:val="24"/>
          <w:szCs w:val="24"/>
          <w:lang w:val="es-ES"/>
        </w:rPr>
        <w:t xml:space="preserve"> </w:t>
      </w:r>
    </w:p>
    <w:p w:rsidR="00805056" w:rsidRPr="00962E73" w:rsidRDefault="00805056" w:rsidP="00962E73">
      <w:pPr>
        <w:pStyle w:val="HTMLconformatoprevio"/>
        <w:shd w:val="clear" w:color="auto" w:fill="FFFFFF"/>
        <w:spacing w:line="276" w:lineRule="auto"/>
        <w:jc w:val="both"/>
        <w:rPr>
          <w:rFonts w:ascii="Arial" w:hAnsi="Arial" w:cs="Arial"/>
          <w:color w:val="000000" w:themeColor="text1"/>
          <w:sz w:val="24"/>
          <w:szCs w:val="24"/>
          <w:lang w:val="es-ES"/>
        </w:rPr>
      </w:pPr>
      <w:r w:rsidRPr="00962E73">
        <w:rPr>
          <w:rFonts w:ascii="Arial" w:hAnsi="Arial" w:cs="Arial"/>
          <w:color w:val="000000" w:themeColor="text1"/>
          <w:sz w:val="24"/>
          <w:szCs w:val="24"/>
          <w:lang w:val="es-ES"/>
        </w:rPr>
        <w:t>Los puntos de confirmación de transacciones solo se utilizan para identificar cada transacción.</w:t>
      </w:r>
    </w:p>
    <w:p w:rsidR="00805056" w:rsidRPr="00962E73" w:rsidRDefault="00805056" w:rsidP="00962E73">
      <w:pPr>
        <w:pStyle w:val="HTMLconformatoprevio"/>
        <w:shd w:val="clear" w:color="auto" w:fill="FFFFFF"/>
        <w:spacing w:line="276" w:lineRule="auto"/>
        <w:jc w:val="both"/>
        <w:rPr>
          <w:rFonts w:ascii="Arial" w:hAnsi="Arial" w:cs="Arial"/>
          <w:color w:val="212121"/>
          <w:sz w:val="24"/>
          <w:szCs w:val="24"/>
          <w:lang w:val="es-ES"/>
        </w:rPr>
      </w:pPr>
      <w:r w:rsidRPr="00962E73">
        <w:rPr>
          <w:rFonts w:ascii="Arial" w:hAnsi="Arial" w:cs="Arial"/>
          <w:color w:val="212121"/>
          <w:sz w:val="24"/>
          <w:szCs w:val="24"/>
          <w:lang w:val="es-ES"/>
        </w:rPr>
        <w:t>Los p</w:t>
      </w:r>
      <w:r w:rsidRPr="00962E73">
        <w:rPr>
          <w:rFonts w:ascii="Arial" w:hAnsi="Arial" w:cs="Arial"/>
          <w:color w:val="212121"/>
          <w:sz w:val="24"/>
          <w:szCs w:val="24"/>
          <w:lang w:val="es-ES"/>
        </w:rPr>
        <w:t>rotocolos para la recuperación que evitan retrocesos en cascada</w:t>
      </w:r>
      <w:r w:rsidRPr="00962E73">
        <w:rPr>
          <w:rFonts w:ascii="Arial" w:hAnsi="Arial" w:cs="Arial"/>
          <w:color w:val="212121"/>
          <w:sz w:val="24"/>
          <w:szCs w:val="24"/>
          <w:lang w:val="es-ES"/>
        </w:rPr>
        <w:t xml:space="preserve"> que </w:t>
      </w:r>
      <w:r w:rsidRPr="00962E73">
        <w:rPr>
          <w:rFonts w:ascii="Arial" w:hAnsi="Arial" w:cs="Arial"/>
          <w:color w:val="212121"/>
          <w:sz w:val="24"/>
          <w:szCs w:val="24"/>
          <w:lang w:val="es-ES"/>
        </w:rPr>
        <w:t>incluye</w:t>
      </w:r>
      <w:r w:rsidRPr="00962E73">
        <w:rPr>
          <w:rFonts w:ascii="Arial" w:hAnsi="Arial" w:cs="Arial"/>
          <w:color w:val="212121"/>
          <w:sz w:val="24"/>
          <w:szCs w:val="24"/>
          <w:lang w:val="es-ES"/>
        </w:rPr>
        <w:t>n</w:t>
      </w:r>
      <w:r w:rsidRPr="00962E73">
        <w:rPr>
          <w:rFonts w:ascii="Arial" w:hAnsi="Arial" w:cs="Arial"/>
          <w:color w:val="212121"/>
          <w:sz w:val="24"/>
          <w:szCs w:val="24"/>
          <w:lang w:val="es-ES"/>
        </w:rPr>
        <w:t xml:space="preserve"> casi todos los protocolos prácticos, no requiere que las operac</w:t>
      </w:r>
      <w:r w:rsidRPr="00962E73">
        <w:rPr>
          <w:rFonts w:ascii="Arial" w:hAnsi="Arial" w:cs="Arial"/>
          <w:color w:val="212121"/>
          <w:sz w:val="24"/>
          <w:szCs w:val="24"/>
          <w:lang w:val="es-ES"/>
        </w:rPr>
        <w:t xml:space="preserve">iones de LECTURA estén escritas </w:t>
      </w:r>
      <w:r w:rsidRPr="00962E73">
        <w:rPr>
          <w:rFonts w:ascii="Arial" w:hAnsi="Arial" w:cs="Arial"/>
          <w:color w:val="212121"/>
          <w:sz w:val="24"/>
          <w:szCs w:val="24"/>
          <w:lang w:val="es-ES"/>
        </w:rPr>
        <w:t>al registro del sistema. Sin embargo, si el registro tambié</w:t>
      </w:r>
      <w:r w:rsidRPr="00962E73">
        <w:rPr>
          <w:rFonts w:ascii="Arial" w:hAnsi="Arial" w:cs="Arial"/>
          <w:color w:val="212121"/>
          <w:sz w:val="24"/>
          <w:szCs w:val="24"/>
          <w:lang w:val="es-ES"/>
        </w:rPr>
        <w:t xml:space="preserve">n se usa para otros fines, como </w:t>
      </w:r>
      <w:r w:rsidRPr="00962E73">
        <w:rPr>
          <w:rFonts w:ascii="Arial" w:hAnsi="Arial" w:cs="Arial"/>
          <w:color w:val="212121"/>
          <w:sz w:val="24"/>
          <w:szCs w:val="24"/>
          <w:lang w:val="es-ES"/>
        </w:rPr>
        <w:t>auditar (realizar un seguimiento de todas las operaciones de la base de datos), ent</w:t>
      </w:r>
      <w:r w:rsidRPr="00962E73">
        <w:rPr>
          <w:rFonts w:ascii="Arial" w:hAnsi="Arial" w:cs="Arial"/>
          <w:color w:val="212121"/>
          <w:sz w:val="24"/>
          <w:szCs w:val="24"/>
          <w:lang w:val="es-ES"/>
        </w:rPr>
        <w:t xml:space="preserve">onces tales entradas pueden ser incluidas. </w:t>
      </w:r>
      <w:r w:rsidRPr="00962E73">
        <w:rPr>
          <w:rFonts w:ascii="Arial" w:hAnsi="Arial" w:cs="Arial"/>
          <w:color w:val="212121"/>
          <w:sz w:val="24"/>
          <w:szCs w:val="24"/>
          <w:lang w:val="es-ES"/>
        </w:rPr>
        <w:t>“</w:t>
      </w:r>
      <w:r w:rsidRPr="00962E73">
        <w:rPr>
          <w:rFonts w:ascii="Arial" w:hAnsi="Arial" w:cs="Arial"/>
          <w:color w:val="000000" w:themeColor="text1"/>
          <w:sz w:val="24"/>
          <w:szCs w:val="24"/>
        </w:rPr>
        <w:t>(</w:t>
      </w:r>
      <w:proofErr w:type="spellStart"/>
      <w:r w:rsidRPr="00962E73">
        <w:rPr>
          <w:rFonts w:ascii="Arial" w:hAnsi="Arial" w:cs="Arial"/>
          <w:color w:val="000000" w:themeColor="text1"/>
          <w:sz w:val="24"/>
          <w:szCs w:val="24"/>
        </w:rPr>
        <w:t>Elmarsi</w:t>
      </w:r>
      <w:proofErr w:type="spellEnd"/>
      <w:r w:rsidRPr="00962E73">
        <w:rPr>
          <w:rFonts w:ascii="Arial" w:hAnsi="Arial" w:cs="Arial"/>
          <w:color w:val="000000" w:themeColor="text1"/>
          <w:sz w:val="24"/>
          <w:szCs w:val="24"/>
        </w:rPr>
        <w:t xml:space="preserve"> &amp; </w:t>
      </w:r>
      <w:proofErr w:type="spellStart"/>
      <w:r w:rsidRPr="00962E73">
        <w:rPr>
          <w:rFonts w:ascii="Arial" w:hAnsi="Arial" w:cs="Arial"/>
          <w:color w:val="000000" w:themeColor="text1"/>
          <w:sz w:val="24"/>
          <w:szCs w:val="24"/>
        </w:rPr>
        <w:t>Navathe</w:t>
      </w:r>
      <w:proofErr w:type="spellEnd"/>
      <w:r w:rsidRPr="00962E73">
        <w:rPr>
          <w:rFonts w:ascii="Arial" w:hAnsi="Arial" w:cs="Arial"/>
          <w:color w:val="000000" w:themeColor="text1"/>
          <w:sz w:val="24"/>
          <w:szCs w:val="24"/>
        </w:rPr>
        <w:t>, 2011, p753).</w:t>
      </w:r>
    </w:p>
    <w:p w:rsidR="008D4A3E" w:rsidRPr="00962E73" w:rsidRDefault="00805056" w:rsidP="00962E73">
      <w:pPr>
        <w:pStyle w:val="HTMLconformatoprevio"/>
        <w:shd w:val="clear" w:color="auto" w:fill="FFFFFF"/>
        <w:spacing w:line="276" w:lineRule="auto"/>
        <w:jc w:val="both"/>
        <w:rPr>
          <w:rFonts w:ascii="Arial" w:hAnsi="Arial" w:cs="Arial"/>
          <w:color w:val="000000" w:themeColor="text1"/>
          <w:sz w:val="24"/>
          <w:szCs w:val="24"/>
          <w:lang w:val="es-ES"/>
        </w:rPr>
      </w:pPr>
      <w:r w:rsidRPr="00962E73">
        <w:rPr>
          <w:rFonts w:ascii="Arial" w:hAnsi="Arial" w:cs="Arial"/>
          <w:color w:val="000000" w:themeColor="text1"/>
          <w:sz w:val="24"/>
          <w:szCs w:val="24"/>
          <w:lang w:val="es-ES"/>
        </w:rPr>
        <w:t>Es importante saber que en cómo en cualquier procedimiento, se debe llevar un registro de lo que se está haciendo, como en este caso las transacciones ya en que este registro, nos daremos cuenta de qué está ocurriendo en el proceso y s</w:t>
      </w:r>
      <w:r w:rsidR="00962E73" w:rsidRPr="00962E73">
        <w:rPr>
          <w:rFonts w:ascii="Arial" w:hAnsi="Arial" w:cs="Arial"/>
          <w:color w:val="000000" w:themeColor="text1"/>
          <w:sz w:val="24"/>
          <w:szCs w:val="24"/>
          <w:lang w:val="es-ES"/>
        </w:rPr>
        <w:t>i hay errores cómo proseguir para corregirlos.</w:t>
      </w:r>
    </w:p>
    <w:p w:rsidR="00962E73" w:rsidRPr="00962E73" w:rsidRDefault="00962E73" w:rsidP="00962E73">
      <w:pPr>
        <w:pStyle w:val="HTMLconformatoprevio"/>
        <w:shd w:val="clear" w:color="auto" w:fill="FFFFFF"/>
        <w:spacing w:line="276" w:lineRule="auto"/>
        <w:jc w:val="both"/>
        <w:rPr>
          <w:rFonts w:ascii="Arial" w:hAnsi="Arial" w:cs="Arial"/>
          <w:color w:val="000000" w:themeColor="text1"/>
          <w:sz w:val="24"/>
          <w:szCs w:val="24"/>
          <w:lang w:val="es-ES"/>
        </w:rPr>
      </w:pPr>
    </w:p>
    <w:p w:rsidR="00C435D5" w:rsidRPr="00962E73" w:rsidRDefault="00C77A61" w:rsidP="00962E73">
      <w:pPr>
        <w:jc w:val="both"/>
        <w:rPr>
          <w:rFonts w:ascii="Arial" w:hAnsi="Arial" w:cs="Arial"/>
          <w:sz w:val="24"/>
          <w:szCs w:val="24"/>
        </w:rPr>
      </w:pPr>
      <w:r w:rsidRPr="00962E73">
        <w:rPr>
          <w:rFonts w:ascii="Arial" w:hAnsi="Arial" w:cs="Arial"/>
          <w:sz w:val="24"/>
          <w:szCs w:val="24"/>
        </w:rPr>
        <w:t xml:space="preserve">31.- </w:t>
      </w:r>
      <w:r w:rsidRPr="00962E73">
        <w:rPr>
          <w:rFonts w:ascii="Arial" w:hAnsi="Arial" w:cs="Arial"/>
          <w:sz w:val="24"/>
          <w:szCs w:val="24"/>
        </w:rPr>
        <w:t>Describa las propiedades ACID de una transacción.</w:t>
      </w:r>
    </w:p>
    <w:p w:rsidR="00C77A61" w:rsidRPr="00962E73" w:rsidRDefault="00C435D5" w:rsidP="00962E73">
      <w:pPr>
        <w:pStyle w:val="HTMLconformatoprevio"/>
        <w:shd w:val="clear" w:color="auto" w:fill="FFFFFF"/>
        <w:spacing w:line="276" w:lineRule="auto"/>
        <w:jc w:val="both"/>
        <w:rPr>
          <w:rFonts w:ascii="Arial" w:hAnsi="Arial" w:cs="Arial"/>
          <w:color w:val="212121"/>
          <w:sz w:val="24"/>
          <w:szCs w:val="24"/>
          <w:lang w:val="es-ES"/>
        </w:rPr>
      </w:pPr>
      <w:r w:rsidRPr="00962E73">
        <w:rPr>
          <w:rFonts w:ascii="Arial" w:hAnsi="Arial" w:cs="Arial"/>
          <w:color w:val="212121"/>
          <w:sz w:val="24"/>
          <w:szCs w:val="24"/>
        </w:rPr>
        <w:t>“</w:t>
      </w:r>
      <w:r w:rsidRPr="00962E73">
        <w:rPr>
          <w:rFonts w:ascii="Arial" w:hAnsi="Arial" w:cs="Arial"/>
          <w:color w:val="212121"/>
          <w:sz w:val="24"/>
          <w:szCs w:val="24"/>
          <w:lang w:val="es-ES"/>
        </w:rPr>
        <w:t>[..] D</w:t>
      </w:r>
      <w:r w:rsidR="00C77A61" w:rsidRPr="00962E73">
        <w:rPr>
          <w:rFonts w:ascii="Arial" w:hAnsi="Arial" w:cs="Arial"/>
          <w:color w:val="212121"/>
          <w:sz w:val="24"/>
          <w:szCs w:val="24"/>
          <w:lang w:val="es-ES"/>
        </w:rPr>
        <w:t>e</w:t>
      </w:r>
      <w:r w:rsidRPr="00962E73">
        <w:rPr>
          <w:rFonts w:ascii="Arial" w:hAnsi="Arial" w:cs="Arial"/>
          <w:color w:val="212121"/>
          <w:sz w:val="24"/>
          <w:szCs w:val="24"/>
          <w:lang w:val="es-ES"/>
        </w:rPr>
        <w:t>ben ser aplicados por el control de simultaneidad y lo</w:t>
      </w:r>
      <w:r w:rsidR="00C77A61" w:rsidRPr="00962E73">
        <w:rPr>
          <w:rFonts w:ascii="Arial" w:hAnsi="Arial" w:cs="Arial"/>
          <w:color w:val="212121"/>
          <w:sz w:val="24"/>
          <w:szCs w:val="24"/>
          <w:lang w:val="es-ES"/>
        </w:rPr>
        <w:t xml:space="preserve">s métodos de recuperación de </w:t>
      </w:r>
      <w:proofErr w:type="spellStart"/>
      <w:r w:rsidR="00C77A61" w:rsidRPr="00962E73">
        <w:rPr>
          <w:rFonts w:ascii="Arial" w:hAnsi="Arial" w:cs="Arial"/>
          <w:color w:val="212121"/>
          <w:sz w:val="24"/>
          <w:szCs w:val="24"/>
          <w:lang w:val="es-ES"/>
        </w:rPr>
        <w:t>la</w:t>
      </w:r>
      <w:r w:rsidRPr="00962E73">
        <w:rPr>
          <w:rFonts w:ascii="Arial" w:hAnsi="Arial" w:cs="Arial"/>
          <w:color w:val="212121"/>
          <w:sz w:val="24"/>
          <w:szCs w:val="24"/>
          <w:lang w:val="es-ES"/>
        </w:rPr>
        <w:t>DBMS</w:t>
      </w:r>
      <w:proofErr w:type="spellEnd"/>
      <w:r w:rsidRPr="00962E73">
        <w:rPr>
          <w:rFonts w:ascii="Arial" w:hAnsi="Arial" w:cs="Arial"/>
          <w:color w:val="212121"/>
          <w:sz w:val="24"/>
          <w:szCs w:val="24"/>
          <w:lang w:val="es-ES"/>
        </w:rPr>
        <w:t xml:space="preserve">. </w:t>
      </w:r>
      <w:r w:rsidR="00C77A61" w:rsidRPr="00962E73">
        <w:rPr>
          <w:rFonts w:ascii="Arial" w:hAnsi="Arial" w:cs="Arial"/>
          <w:sz w:val="24"/>
          <w:szCs w:val="24"/>
        </w:rPr>
        <w:br/>
      </w:r>
      <w:r w:rsidR="00C77A61" w:rsidRPr="00962E73">
        <w:rPr>
          <w:rFonts w:ascii="Arial" w:hAnsi="Arial" w:cs="Arial"/>
          <w:color w:val="212121"/>
          <w:sz w:val="24"/>
          <w:szCs w:val="24"/>
          <w:shd w:val="clear" w:color="auto" w:fill="FFFFFF"/>
        </w:rPr>
        <w:t xml:space="preserve">■ Atomicidad. Una transacción es una unidad atómica de procesamiento; debe ser cualquiera realizado en su totalidad o no realizado en absoluto. </w:t>
      </w:r>
    </w:p>
    <w:p w:rsidR="00C77A61" w:rsidRPr="00962E73" w:rsidRDefault="00C77A61" w:rsidP="00962E73">
      <w:pPr>
        <w:pStyle w:val="HTMLconformatoprevio"/>
        <w:shd w:val="clear" w:color="auto" w:fill="FFFFFF"/>
        <w:spacing w:line="276" w:lineRule="auto"/>
        <w:jc w:val="both"/>
        <w:rPr>
          <w:rFonts w:ascii="Arial" w:hAnsi="Arial" w:cs="Arial"/>
          <w:color w:val="212121"/>
          <w:sz w:val="24"/>
          <w:szCs w:val="24"/>
          <w:shd w:val="clear" w:color="auto" w:fill="FFFFFF"/>
        </w:rPr>
      </w:pPr>
      <w:r w:rsidRPr="00962E73">
        <w:rPr>
          <w:rFonts w:ascii="Arial" w:hAnsi="Arial" w:cs="Arial"/>
          <w:color w:val="212121"/>
          <w:sz w:val="24"/>
          <w:szCs w:val="24"/>
          <w:shd w:val="clear" w:color="auto" w:fill="FFFFFF"/>
        </w:rPr>
        <w:t>■ Conservación de consistencia. Una transacción debe preservar la coherencia, lo que significa que si se ejecuta completamente de principio a fin sin interferencia de otras transacciones, de</w:t>
      </w:r>
      <w:r w:rsidRPr="00962E73">
        <w:rPr>
          <w:rFonts w:ascii="Arial" w:hAnsi="Arial" w:cs="Arial"/>
          <w:color w:val="212121"/>
          <w:sz w:val="24"/>
          <w:szCs w:val="24"/>
          <w:shd w:val="clear" w:color="auto" w:fill="FFFFFF"/>
        </w:rPr>
        <w:t>be tomar la base de datos de un</w:t>
      </w:r>
      <w:r w:rsidRPr="00962E73">
        <w:rPr>
          <w:rFonts w:ascii="Arial" w:hAnsi="Arial" w:cs="Arial"/>
          <w:color w:val="212121"/>
          <w:sz w:val="24"/>
          <w:szCs w:val="24"/>
          <w:shd w:val="clear" w:color="auto" w:fill="FFFFFF"/>
        </w:rPr>
        <w:t xml:space="preserve"> estado consistente a otro.</w:t>
      </w:r>
    </w:p>
    <w:p w:rsidR="00C77A61" w:rsidRPr="00962E73" w:rsidRDefault="00C77A61" w:rsidP="00962E73">
      <w:pPr>
        <w:pStyle w:val="HTMLconformatoprevio"/>
        <w:shd w:val="clear" w:color="auto" w:fill="FFFFFF"/>
        <w:spacing w:line="276" w:lineRule="auto"/>
        <w:jc w:val="both"/>
        <w:rPr>
          <w:rFonts w:ascii="Arial" w:hAnsi="Arial" w:cs="Arial"/>
          <w:color w:val="212121"/>
          <w:sz w:val="24"/>
          <w:szCs w:val="24"/>
          <w:lang w:val="es-ES"/>
        </w:rPr>
      </w:pPr>
      <w:r w:rsidRPr="00962E73">
        <w:rPr>
          <w:rFonts w:ascii="Arial" w:hAnsi="Arial" w:cs="Arial"/>
          <w:color w:val="212121"/>
          <w:sz w:val="24"/>
          <w:szCs w:val="24"/>
          <w:shd w:val="clear" w:color="auto" w:fill="FFFFFF"/>
        </w:rPr>
        <w:t>■ Aislamiento. Una transacción debería aparecer como si se estuviera ejecutando de forma aislada de otras transacciones, a pesar de que muchas transacciones se están ejecutando</w:t>
      </w:r>
      <w:r w:rsidRPr="00962E73">
        <w:rPr>
          <w:rFonts w:ascii="Arial" w:hAnsi="Arial" w:cs="Arial"/>
          <w:color w:val="212121"/>
          <w:sz w:val="24"/>
          <w:szCs w:val="24"/>
          <w:lang w:val="es-ES"/>
        </w:rPr>
        <w:t xml:space="preserve"> de forma aislada </w:t>
      </w:r>
      <w:r w:rsidRPr="00962E73">
        <w:rPr>
          <w:rFonts w:ascii="Arial" w:hAnsi="Arial" w:cs="Arial"/>
          <w:color w:val="212121"/>
          <w:sz w:val="24"/>
          <w:szCs w:val="24"/>
          <w:lang w:val="es-ES"/>
        </w:rPr>
        <w:t>de otras transacciones, aunque muchas transacciones se estén ejecutando simultáneamente. Es decir, la ejecución de una transacción no debe interf</w:t>
      </w:r>
      <w:r w:rsidRPr="00962E73">
        <w:rPr>
          <w:rFonts w:ascii="Arial" w:hAnsi="Arial" w:cs="Arial"/>
          <w:color w:val="212121"/>
          <w:sz w:val="24"/>
          <w:szCs w:val="24"/>
          <w:lang w:val="es-ES"/>
        </w:rPr>
        <w:t xml:space="preserve">erirse </w:t>
      </w:r>
      <w:r w:rsidRPr="00962E73">
        <w:rPr>
          <w:rFonts w:ascii="Arial" w:hAnsi="Arial" w:cs="Arial"/>
          <w:color w:val="212121"/>
          <w:sz w:val="24"/>
          <w:szCs w:val="24"/>
          <w:lang w:val="es-ES"/>
        </w:rPr>
        <w:t>con cualquier otra transacción que se ejecute simultáneamente.</w:t>
      </w:r>
    </w:p>
    <w:p w:rsidR="00C435D5" w:rsidRPr="00962E73" w:rsidRDefault="00C77A61" w:rsidP="00962E73">
      <w:pPr>
        <w:pStyle w:val="HTMLconformatoprevio"/>
        <w:shd w:val="clear" w:color="auto" w:fill="FFFFFF"/>
        <w:spacing w:line="276" w:lineRule="auto"/>
        <w:jc w:val="both"/>
        <w:rPr>
          <w:rFonts w:ascii="Arial" w:hAnsi="Arial" w:cs="Arial"/>
          <w:color w:val="212121"/>
          <w:sz w:val="24"/>
          <w:szCs w:val="24"/>
          <w:lang w:val="es-ES"/>
        </w:rPr>
      </w:pPr>
      <w:r w:rsidRPr="00962E73">
        <w:rPr>
          <w:rFonts w:ascii="Arial" w:hAnsi="Arial" w:cs="Arial"/>
          <w:color w:val="212121"/>
          <w:sz w:val="24"/>
          <w:szCs w:val="24"/>
          <w:lang w:val="es-ES"/>
        </w:rPr>
        <w:t>■ Durabilidad o permanencia. Los cambios aplicados a l</w:t>
      </w:r>
      <w:r w:rsidRPr="00962E73">
        <w:rPr>
          <w:rFonts w:ascii="Arial" w:hAnsi="Arial" w:cs="Arial"/>
          <w:color w:val="212121"/>
          <w:sz w:val="24"/>
          <w:szCs w:val="24"/>
          <w:lang w:val="es-ES"/>
        </w:rPr>
        <w:t xml:space="preserve">a base de datos por un cometido </w:t>
      </w:r>
      <w:r w:rsidRPr="00962E73">
        <w:rPr>
          <w:rFonts w:ascii="Arial" w:hAnsi="Arial" w:cs="Arial"/>
          <w:color w:val="212121"/>
          <w:sz w:val="24"/>
          <w:szCs w:val="24"/>
          <w:lang w:val="es-ES"/>
        </w:rPr>
        <w:t xml:space="preserve">la transacción </w:t>
      </w:r>
      <w:r w:rsidRPr="00962E73">
        <w:rPr>
          <w:rFonts w:ascii="Arial" w:hAnsi="Arial" w:cs="Arial"/>
          <w:color w:val="212121"/>
          <w:sz w:val="24"/>
          <w:szCs w:val="24"/>
          <w:lang w:val="es-ES"/>
        </w:rPr>
        <w:t>deben</w:t>
      </w:r>
      <w:r w:rsidRPr="00962E73">
        <w:rPr>
          <w:rFonts w:ascii="Arial" w:hAnsi="Arial" w:cs="Arial"/>
          <w:color w:val="212121"/>
          <w:sz w:val="24"/>
          <w:szCs w:val="24"/>
          <w:lang w:val="es-ES"/>
        </w:rPr>
        <w:t xml:space="preserve"> persistir en la base de da</w:t>
      </w:r>
      <w:r w:rsidRPr="00962E73">
        <w:rPr>
          <w:rFonts w:ascii="Arial" w:hAnsi="Arial" w:cs="Arial"/>
          <w:color w:val="212121"/>
          <w:sz w:val="24"/>
          <w:szCs w:val="24"/>
          <w:lang w:val="es-ES"/>
        </w:rPr>
        <w:t xml:space="preserve">tos. Estos cambios no deben ser </w:t>
      </w:r>
      <w:r w:rsidRPr="00962E73">
        <w:rPr>
          <w:rFonts w:ascii="Arial" w:hAnsi="Arial" w:cs="Arial"/>
          <w:color w:val="212121"/>
          <w:sz w:val="24"/>
          <w:szCs w:val="24"/>
          <w:lang w:val="es-ES"/>
        </w:rPr>
        <w:t>perdido</w:t>
      </w:r>
      <w:r w:rsidRPr="00962E73">
        <w:rPr>
          <w:rFonts w:ascii="Arial" w:hAnsi="Arial" w:cs="Arial"/>
          <w:color w:val="212121"/>
          <w:sz w:val="24"/>
          <w:szCs w:val="24"/>
          <w:lang w:val="es-ES"/>
        </w:rPr>
        <w:t>s</w:t>
      </w:r>
      <w:r w:rsidRPr="00962E73">
        <w:rPr>
          <w:rFonts w:ascii="Arial" w:hAnsi="Arial" w:cs="Arial"/>
          <w:color w:val="212121"/>
          <w:sz w:val="24"/>
          <w:szCs w:val="24"/>
          <w:lang w:val="es-ES"/>
        </w:rPr>
        <w:t xml:space="preserve"> debido a cualquier falla</w:t>
      </w:r>
      <w:r w:rsidRPr="00962E73">
        <w:rPr>
          <w:rFonts w:ascii="Arial" w:hAnsi="Arial" w:cs="Arial"/>
          <w:color w:val="212121"/>
          <w:sz w:val="24"/>
          <w:szCs w:val="24"/>
          <w:lang w:val="es-ES"/>
        </w:rPr>
        <w:t xml:space="preserve">. </w:t>
      </w:r>
      <w:r w:rsidR="00C435D5" w:rsidRPr="00962E73">
        <w:rPr>
          <w:rFonts w:ascii="Arial" w:hAnsi="Arial" w:cs="Arial"/>
          <w:color w:val="212121"/>
          <w:sz w:val="24"/>
          <w:szCs w:val="24"/>
          <w:lang w:val="es-ES"/>
        </w:rPr>
        <w:t>“</w:t>
      </w:r>
      <w:r w:rsidRPr="00962E73">
        <w:rPr>
          <w:rFonts w:ascii="Arial" w:hAnsi="Arial" w:cs="Arial"/>
          <w:color w:val="000000" w:themeColor="text1"/>
          <w:sz w:val="24"/>
          <w:szCs w:val="24"/>
        </w:rPr>
        <w:t>(</w:t>
      </w:r>
      <w:proofErr w:type="spellStart"/>
      <w:r w:rsidRPr="00962E73">
        <w:rPr>
          <w:rFonts w:ascii="Arial" w:hAnsi="Arial" w:cs="Arial"/>
          <w:color w:val="000000" w:themeColor="text1"/>
          <w:sz w:val="24"/>
          <w:szCs w:val="24"/>
        </w:rPr>
        <w:t>Elmarsi</w:t>
      </w:r>
      <w:proofErr w:type="spellEnd"/>
      <w:r w:rsidRPr="00962E73">
        <w:rPr>
          <w:rFonts w:ascii="Arial" w:hAnsi="Arial" w:cs="Arial"/>
          <w:color w:val="000000" w:themeColor="text1"/>
          <w:sz w:val="24"/>
          <w:szCs w:val="24"/>
        </w:rPr>
        <w:t xml:space="preserve"> &amp; </w:t>
      </w:r>
      <w:proofErr w:type="spellStart"/>
      <w:r w:rsidRPr="00962E73">
        <w:rPr>
          <w:rFonts w:ascii="Arial" w:hAnsi="Arial" w:cs="Arial"/>
          <w:color w:val="000000" w:themeColor="text1"/>
          <w:sz w:val="24"/>
          <w:szCs w:val="24"/>
        </w:rPr>
        <w:t>Navathe</w:t>
      </w:r>
      <w:proofErr w:type="spellEnd"/>
      <w:r w:rsidRPr="00962E73">
        <w:rPr>
          <w:rFonts w:ascii="Arial" w:hAnsi="Arial" w:cs="Arial"/>
          <w:color w:val="000000" w:themeColor="text1"/>
          <w:sz w:val="24"/>
          <w:szCs w:val="24"/>
        </w:rPr>
        <w:t>, 2011, pp7</w:t>
      </w:r>
      <w:r w:rsidRPr="00962E73">
        <w:rPr>
          <w:rFonts w:ascii="Arial" w:hAnsi="Arial" w:cs="Arial"/>
          <w:color w:val="000000" w:themeColor="text1"/>
          <w:sz w:val="24"/>
          <w:szCs w:val="24"/>
        </w:rPr>
        <w:t>54-755</w:t>
      </w:r>
      <w:r w:rsidRPr="00962E73">
        <w:rPr>
          <w:rFonts w:ascii="Arial" w:hAnsi="Arial" w:cs="Arial"/>
          <w:color w:val="000000" w:themeColor="text1"/>
          <w:sz w:val="24"/>
          <w:szCs w:val="24"/>
        </w:rPr>
        <w:t>).</w:t>
      </w:r>
    </w:p>
    <w:p w:rsidR="00C77A61" w:rsidRPr="00C435D5" w:rsidRDefault="00C77A61" w:rsidP="00962E73">
      <w:pPr>
        <w:jc w:val="both"/>
        <w:rPr>
          <w:rFonts w:ascii="Arial" w:hAnsi="Arial" w:cs="Arial"/>
          <w:sz w:val="24"/>
          <w:szCs w:val="24"/>
        </w:rPr>
      </w:pPr>
      <w:r w:rsidRPr="00962E73">
        <w:rPr>
          <w:rFonts w:ascii="Arial" w:hAnsi="Arial" w:cs="Arial"/>
          <w:sz w:val="24"/>
          <w:szCs w:val="24"/>
        </w:rPr>
        <w:t xml:space="preserve">Siento que es muy importante conocer estas propiedades ya que al ser aplicadas en la realidad </w:t>
      </w:r>
      <w:r w:rsidR="00F13D2F" w:rsidRPr="00962E73">
        <w:rPr>
          <w:rFonts w:ascii="Arial" w:hAnsi="Arial" w:cs="Arial"/>
          <w:sz w:val="24"/>
          <w:szCs w:val="24"/>
        </w:rPr>
        <w:t>podrían ayudar a saber qué hacer en cada caso y como resolver un</w:t>
      </w:r>
      <w:r w:rsidR="00F13D2F">
        <w:rPr>
          <w:rFonts w:ascii="Arial" w:hAnsi="Arial" w:cs="Arial"/>
          <w:sz w:val="24"/>
          <w:szCs w:val="24"/>
        </w:rPr>
        <w:t xml:space="preserve"> problema aplicando todos los conocimientos adquiridos acerca de este tema.</w:t>
      </w:r>
    </w:p>
    <w:sectPr w:rsidR="00C77A61" w:rsidRPr="00C435D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DF7"/>
    <w:rsid w:val="00073326"/>
    <w:rsid w:val="000C2FF5"/>
    <w:rsid w:val="00160B4A"/>
    <w:rsid w:val="004E2DF7"/>
    <w:rsid w:val="00584973"/>
    <w:rsid w:val="00805056"/>
    <w:rsid w:val="008427BB"/>
    <w:rsid w:val="00893DB3"/>
    <w:rsid w:val="008D4A3E"/>
    <w:rsid w:val="00907CCD"/>
    <w:rsid w:val="0095642B"/>
    <w:rsid w:val="00962E73"/>
    <w:rsid w:val="009E4C03"/>
    <w:rsid w:val="00A03501"/>
    <w:rsid w:val="00A814A8"/>
    <w:rsid w:val="00B50C1B"/>
    <w:rsid w:val="00C435D5"/>
    <w:rsid w:val="00C77A61"/>
    <w:rsid w:val="00CC085A"/>
    <w:rsid w:val="00D5014E"/>
    <w:rsid w:val="00DC217C"/>
    <w:rsid w:val="00EF199D"/>
    <w:rsid w:val="00F13D2F"/>
    <w:rsid w:val="00FA2E0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4E2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4E2DF7"/>
    <w:rPr>
      <w:rFonts w:ascii="Courier New" w:eastAsia="Times New Roman" w:hAnsi="Courier New" w:cs="Courier New"/>
      <w:sz w:val="20"/>
      <w:szCs w:val="20"/>
      <w:lang w:eastAsia="es-MX"/>
    </w:rPr>
  </w:style>
  <w:style w:type="paragraph" w:styleId="Sinespaciado">
    <w:name w:val="No Spacing"/>
    <w:uiPriority w:val="1"/>
    <w:qFormat/>
    <w:rsid w:val="00D5014E"/>
    <w:pPr>
      <w:spacing w:after="0" w:line="240" w:lineRule="auto"/>
    </w:pPr>
  </w:style>
  <w:style w:type="paragraph" w:styleId="Textodeglobo">
    <w:name w:val="Balloon Text"/>
    <w:basedOn w:val="Normal"/>
    <w:link w:val="TextodegloboCar"/>
    <w:uiPriority w:val="99"/>
    <w:semiHidden/>
    <w:unhideWhenUsed/>
    <w:rsid w:val="00DC217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C217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4E2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4E2DF7"/>
    <w:rPr>
      <w:rFonts w:ascii="Courier New" w:eastAsia="Times New Roman" w:hAnsi="Courier New" w:cs="Courier New"/>
      <w:sz w:val="20"/>
      <w:szCs w:val="20"/>
      <w:lang w:eastAsia="es-MX"/>
    </w:rPr>
  </w:style>
  <w:style w:type="paragraph" w:styleId="Sinespaciado">
    <w:name w:val="No Spacing"/>
    <w:uiPriority w:val="1"/>
    <w:qFormat/>
    <w:rsid w:val="00D5014E"/>
    <w:pPr>
      <w:spacing w:after="0" w:line="240" w:lineRule="auto"/>
    </w:pPr>
  </w:style>
  <w:style w:type="paragraph" w:styleId="Textodeglobo">
    <w:name w:val="Balloon Text"/>
    <w:basedOn w:val="Normal"/>
    <w:link w:val="TextodegloboCar"/>
    <w:uiPriority w:val="99"/>
    <w:semiHidden/>
    <w:unhideWhenUsed/>
    <w:rsid w:val="00DC217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C217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17338">
      <w:bodyDiv w:val="1"/>
      <w:marLeft w:val="0"/>
      <w:marRight w:val="0"/>
      <w:marTop w:val="0"/>
      <w:marBottom w:val="0"/>
      <w:divBdr>
        <w:top w:val="none" w:sz="0" w:space="0" w:color="auto"/>
        <w:left w:val="none" w:sz="0" w:space="0" w:color="auto"/>
        <w:bottom w:val="none" w:sz="0" w:space="0" w:color="auto"/>
        <w:right w:val="none" w:sz="0" w:space="0" w:color="auto"/>
      </w:divBdr>
    </w:div>
    <w:div w:id="51196820">
      <w:bodyDiv w:val="1"/>
      <w:marLeft w:val="0"/>
      <w:marRight w:val="0"/>
      <w:marTop w:val="0"/>
      <w:marBottom w:val="0"/>
      <w:divBdr>
        <w:top w:val="none" w:sz="0" w:space="0" w:color="auto"/>
        <w:left w:val="none" w:sz="0" w:space="0" w:color="auto"/>
        <w:bottom w:val="none" w:sz="0" w:space="0" w:color="auto"/>
        <w:right w:val="none" w:sz="0" w:space="0" w:color="auto"/>
      </w:divBdr>
    </w:div>
    <w:div w:id="72507361">
      <w:bodyDiv w:val="1"/>
      <w:marLeft w:val="0"/>
      <w:marRight w:val="0"/>
      <w:marTop w:val="0"/>
      <w:marBottom w:val="0"/>
      <w:divBdr>
        <w:top w:val="none" w:sz="0" w:space="0" w:color="auto"/>
        <w:left w:val="none" w:sz="0" w:space="0" w:color="auto"/>
        <w:bottom w:val="none" w:sz="0" w:space="0" w:color="auto"/>
        <w:right w:val="none" w:sz="0" w:space="0" w:color="auto"/>
      </w:divBdr>
    </w:div>
    <w:div w:id="182518949">
      <w:bodyDiv w:val="1"/>
      <w:marLeft w:val="0"/>
      <w:marRight w:val="0"/>
      <w:marTop w:val="0"/>
      <w:marBottom w:val="0"/>
      <w:divBdr>
        <w:top w:val="none" w:sz="0" w:space="0" w:color="auto"/>
        <w:left w:val="none" w:sz="0" w:space="0" w:color="auto"/>
        <w:bottom w:val="none" w:sz="0" w:space="0" w:color="auto"/>
        <w:right w:val="none" w:sz="0" w:space="0" w:color="auto"/>
      </w:divBdr>
    </w:div>
    <w:div w:id="213155127">
      <w:bodyDiv w:val="1"/>
      <w:marLeft w:val="0"/>
      <w:marRight w:val="0"/>
      <w:marTop w:val="0"/>
      <w:marBottom w:val="0"/>
      <w:divBdr>
        <w:top w:val="none" w:sz="0" w:space="0" w:color="auto"/>
        <w:left w:val="none" w:sz="0" w:space="0" w:color="auto"/>
        <w:bottom w:val="none" w:sz="0" w:space="0" w:color="auto"/>
        <w:right w:val="none" w:sz="0" w:space="0" w:color="auto"/>
      </w:divBdr>
    </w:div>
    <w:div w:id="226690693">
      <w:bodyDiv w:val="1"/>
      <w:marLeft w:val="0"/>
      <w:marRight w:val="0"/>
      <w:marTop w:val="0"/>
      <w:marBottom w:val="0"/>
      <w:divBdr>
        <w:top w:val="none" w:sz="0" w:space="0" w:color="auto"/>
        <w:left w:val="none" w:sz="0" w:space="0" w:color="auto"/>
        <w:bottom w:val="none" w:sz="0" w:space="0" w:color="auto"/>
        <w:right w:val="none" w:sz="0" w:space="0" w:color="auto"/>
      </w:divBdr>
    </w:div>
    <w:div w:id="368068989">
      <w:bodyDiv w:val="1"/>
      <w:marLeft w:val="0"/>
      <w:marRight w:val="0"/>
      <w:marTop w:val="0"/>
      <w:marBottom w:val="0"/>
      <w:divBdr>
        <w:top w:val="none" w:sz="0" w:space="0" w:color="auto"/>
        <w:left w:val="none" w:sz="0" w:space="0" w:color="auto"/>
        <w:bottom w:val="none" w:sz="0" w:space="0" w:color="auto"/>
        <w:right w:val="none" w:sz="0" w:space="0" w:color="auto"/>
      </w:divBdr>
    </w:div>
    <w:div w:id="427385150">
      <w:bodyDiv w:val="1"/>
      <w:marLeft w:val="0"/>
      <w:marRight w:val="0"/>
      <w:marTop w:val="0"/>
      <w:marBottom w:val="0"/>
      <w:divBdr>
        <w:top w:val="none" w:sz="0" w:space="0" w:color="auto"/>
        <w:left w:val="none" w:sz="0" w:space="0" w:color="auto"/>
        <w:bottom w:val="none" w:sz="0" w:space="0" w:color="auto"/>
        <w:right w:val="none" w:sz="0" w:space="0" w:color="auto"/>
      </w:divBdr>
    </w:div>
    <w:div w:id="542326828">
      <w:bodyDiv w:val="1"/>
      <w:marLeft w:val="0"/>
      <w:marRight w:val="0"/>
      <w:marTop w:val="0"/>
      <w:marBottom w:val="0"/>
      <w:divBdr>
        <w:top w:val="none" w:sz="0" w:space="0" w:color="auto"/>
        <w:left w:val="none" w:sz="0" w:space="0" w:color="auto"/>
        <w:bottom w:val="none" w:sz="0" w:space="0" w:color="auto"/>
        <w:right w:val="none" w:sz="0" w:space="0" w:color="auto"/>
      </w:divBdr>
    </w:div>
    <w:div w:id="556549039">
      <w:bodyDiv w:val="1"/>
      <w:marLeft w:val="0"/>
      <w:marRight w:val="0"/>
      <w:marTop w:val="0"/>
      <w:marBottom w:val="0"/>
      <w:divBdr>
        <w:top w:val="none" w:sz="0" w:space="0" w:color="auto"/>
        <w:left w:val="none" w:sz="0" w:space="0" w:color="auto"/>
        <w:bottom w:val="none" w:sz="0" w:space="0" w:color="auto"/>
        <w:right w:val="none" w:sz="0" w:space="0" w:color="auto"/>
      </w:divBdr>
    </w:div>
    <w:div w:id="727725579">
      <w:bodyDiv w:val="1"/>
      <w:marLeft w:val="0"/>
      <w:marRight w:val="0"/>
      <w:marTop w:val="0"/>
      <w:marBottom w:val="0"/>
      <w:divBdr>
        <w:top w:val="none" w:sz="0" w:space="0" w:color="auto"/>
        <w:left w:val="none" w:sz="0" w:space="0" w:color="auto"/>
        <w:bottom w:val="none" w:sz="0" w:space="0" w:color="auto"/>
        <w:right w:val="none" w:sz="0" w:space="0" w:color="auto"/>
      </w:divBdr>
    </w:div>
    <w:div w:id="881014821">
      <w:bodyDiv w:val="1"/>
      <w:marLeft w:val="0"/>
      <w:marRight w:val="0"/>
      <w:marTop w:val="0"/>
      <w:marBottom w:val="0"/>
      <w:divBdr>
        <w:top w:val="none" w:sz="0" w:space="0" w:color="auto"/>
        <w:left w:val="none" w:sz="0" w:space="0" w:color="auto"/>
        <w:bottom w:val="none" w:sz="0" w:space="0" w:color="auto"/>
        <w:right w:val="none" w:sz="0" w:space="0" w:color="auto"/>
      </w:divBdr>
    </w:div>
    <w:div w:id="993994835">
      <w:bodyDiv w:val="1"/>
      <w:marLeft w:val="0"/>
      <w:marRight w:val="0"/>
      <w:marTop w:val="0"/>
      <w:marBottom w:val="0"/>
      <w:divBdr>
        <w:top w:val="none" w:sz="0" w:space="0" w:color="auto"/>
        <w:left w:val="none" w:sz="0" w:space="0" w:color="auto"/>
        <w:bottom w:val="none" w:sz="0" w:space="0" w:color="auto"/>
        <w:right w:val="none" w:sz="0" w:space="0" w:color="auto"/>
      </w:divBdr>
    </w:div>
    <w:div w:id="1087727108">
      <w:bodyDiv w:val="1"/>
      <w:marLeft w:val="0"/>
      <w:marRight w:val="0"/>
      <w:marTop w:val="0"/>
      <w:marBottom w:val="0"/>
      <w:divBdr>
        <w:top w:val="none" w:sz="0" w:space="0" w:color="auto"/>
        <w:left w:val="none" w:sz="0" w:space="0" w:color="auto"/>
        <w:bottom w:val="none" w:sz="0" w:space="0" w:color="auto"/>
        <w:right w:val="none" w:sz="0" w:space="0" w:color="auto"/>
      </w:divBdr>
    </w:div>
    <w:div w:id="1115174247">
      <w:bodyDiv w:val="1"/>
      <w:marLeft w:val="0"/>
      <w:marRight w:val="0"/>
      <w:marTop w:val="0"/>
      <w:marBottom w:val="0"/>
      <w:divBdr>
        <w:top w:val="none" w:sz="0" w:space="0" w:color="auto"/>
        <w:left w:val="none" w:sz="0" w:space="0" w:color="auto"/>
        <w:bottom w:val="none" w:sz="0" w:space="0" w:color="auto"/>
        <w:right w:val="none" w:sz="0" w:space="0" w:color="auto"/>
      </w:divBdr>
    </w:div>
    <w:div w:id="1347054484">
      <w:bodyDiv w:val="1"/>
      <w:marLeft w:val="0"/>
      <w:marRight w:val="0"/>
      <w:marTop w:val="0"/>
      <w:marBottom w:val="0"/>
      <w:divBdr>
        <w:top w:val="none" w:sz="0" w:space="0" w:color="auto"/>
        <w:left w:val="none" w:sz="0" w:space="0" w:color="auto"/>
        <w:bottom w:val="none" w:sz="0" w:space="0" w:color="auto"/>
        <w:right w:val="none" w:sz="0" w:space="0" w:color="auto"/>
      </w:divBdr>
    </w:div>
    <w:div w:id="1389065531">
      <w:bodyDiv w:val="1"/>
      <w:marLeft w:val="0"/>
      <w:marRight w:val="0"/>
      <w:marTop w:val="0"/>
      <w:marBottom w:val="0"/>
      <w:divBdr>
        <w:top w:val="none" w:sz="0" w:space="0" w:color="auto"/>
        <w:left w:val="none" w:sz="0" w:space="0" w:color="auto"/>
        <w:bottom w:val="none" w:sz="0" w:space="0" w:color="auto"/>
        <w:right w:val="none" w:sz="0" w:space="0" w:color="auto"/>
      </w:divBdr>
    </w:div>
    <w:div w:id="1473715706">
      <w:bodyDiv w:val="1"/>
      <w:marLeft w:val="0"/>
      <w:marRight w:val="0"/>
      <w:marTop w:val="0"/>
      <w:marBottom w:val="0"/>
      <w:divBdr>
        <w:top w:val="none" w:sz="0" w:space="0" w:color="auto"/>
        <w:left w:val="none" w:sz="0" w:space="0" w:color="auto"/>
        <w:bottom w:val="none" w:sz="0" w:space="0" w:color="auto"/>
        <w:right w:val="none" w:sz="0" w:space="0" w:color="auto"/>
      </w:divBdr>
    </w:div>
    <w:div w:id="1691952174">
      <w:bodyDiv w:val="1"/>
      <w:marLeft w:val="0"/>
      <w:marRight w:val="0"/>
      <w:marTop w:val="0"/>
      <w:marBottom w:val="0"/>
      <w:divBdr>
        <w:top w:val="none" w:sz="0" w:space="0" w:color="auto"/>
        <w:left w:val="none" w:sz="0" w:space="0" w:color="auto"/>
        <w:bottom w:val="none" w:sz="0" w:space="0" w:color="auto"/>
        <w:right w:val="none" w:sz="0" w:space="0" w:color="auto"/>
      </w:divBdr>
    </w:div>
    <w:div w:id="1714236296">
      <w:bodyDiv w:val="1"/>
      <w:marLeft w:val="0"/>
      <w:marRight w:val="0"/>
      <w:marTop w:val="0"/>
      <w:marBottom w:val="0"/>
      <w:divBdr>
        <w:top w:val="none" w:sz="0" w:space="0" w:color="auto"/>
        <w:left w:val="none" w:sz="0" w:space="0" w:color="auto"/>
        <w:bottom w:val="none" w:sz="0" w:space="0" w:color="auto"/>
        <w:right w:val="none" w:sz="0" w:space="0" w:color="auto"/>
      </w:divBdr>
    </w:div>
    <w:div w:id="1751536474">
      <w:bodyDiv w:val="1"/>
      <w:marLeft w:val="0"/>
      <w:marRight w:val="0"/>
      <w:marTop w:val="0"/>
      <w:marBottom w:val="0"/>
      <w:divBdr>
        <w:top w:val="none" w:sz="0" w:space="0" w:color="auto"/>
        <w:left w:val="none" w:sz="0" w:space="0" w:color="auto"/>
        <w:bottom w:val="none" w:sz="0" w:space="0" w:color="auto"/>
        <w:right w:val="none" w:sz="0" w:space="0" w:color="auto"/>
      </w:divBdr>
    </w:div>
    <w:div w:id="2086956386">
      <w:bodyDiv w:val="1"/>
      <w:marLeft w:val="0"/>
      <w:marRight w:val="0"/>
      <w:marTop w:val="0"/>
      <w:marBottom w:val="0"/>
      <w:divBdr>
        <w:top w:val="none" w:sz="0" w:space="0" w:color="auto"/>
        <w:left w:val="none" w:sz="0" w:space="0" w:color="auto"/>
        <w:bottom w:val="none" w:sz="0" w:space="0" w:color="auto"/>
        <w:right w:val="none" w:sz="0" w:space="0" w:color="auto"/>
      </w:divBdr>
    </w:div>
    <w:div w:id="2103060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5</Pages>
  <Words>1550</Words>
  <Characters>8531</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User1</cp:lastModifiedBy>
  <cp:revision>2</cp:revision>
  <dcterms:created xsi:type="dcterms:W3CDTF">2018-05-18T23:42:00Z</dcterms:created>
  <dcterms:modified xsi:type="dcterms:W3CDTF">2018-05-19T19:41:00Z</dcterms:modified>
</cp:coreProperties>
</file>