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XSpec="center" w:tblpY="241"/>
        <w:tblW w:w="8828" w:type="dxa"/>
        <w:tblBorders>
          <w:top w:val="nil"/>
          <w:left w:val="nil"/>
          <w:bottom w:val="nil"/>
          <w:right w:val="nil"/>
          <w:insideH w:val="nil"/>
          <w:insideV w:val="nil"/>
        </w:tblBorders>
        <w:tblLayout w:type="fixed"/>
        <w:tblLook w:val="0400" w:firstRow="0" w:lastRow="0" w:firstColumn="0" w:lastColumn="0" w:noHBand="0" w:noVBand="1"/>
      </w:tblPr>
      <w:tblGrid>
        <w:gridCol w:w="1413"/>
        <w:gridCol w:w="5528"/>
        <w:gridCol w:w="1887"/>
      </w:tblGrid>
      <w:tr w:rsidR="00CC6B90" w14:paraId="2E51846D" w14:textId="77777777" w:rsidTr="00CC6B90">
        <w:tc>
          <w:tcPr>
            <w:tcW w:w="1413" w:type="dxa"/>
            <w:vAlign w:val="center"/>
          </w:tcPr>
          <w:p w14:paraId="133F82C0" w14:textId="77777777" w:rsidR="00CC6B90" w:rsidRDefault="00CC6B90" w:rsidP="00CC6B90">
            <w:pPr>
              <w:jc w:val="center"/>
            </w:pPr>
            <w:r>
              <w:rPr>
                <w:noProof/>
              </w:rPr>
              <w:drawing>
                <wp:inline distT="0" distB="0" distL="0" distR="0" wp14:anchorId="085222B1" wp14:editId="520992A7">
                  <wp:extent cx="638175" cy="1059815"/>
                  <wp:effectExtent l="0" t="0" r="0" b="0"/>
                  <wp:docPr id="137" name="image19.jpg" descr="http://www.clep-cedep.org/sites/default/files/logo_ipn.jpg"/>
                  <wp:cNvGraphicFramePr/>
                  <a:graphic xmlns:a="http://schemas.openxmlformats.org/drawingml/2006/main">
                    <a:graphicData uri="http://schemas.openxmlformats.org/drawingml/2006/picture">
                      <pic:pic xmlns:pic="http://schemas.openxmlformats.org/drawingml/2006/picture">
                        <pic:nvPicPr>
                          <pic:cNvPr id="0" name="image19.jpg" descr="http://www.clep-cedep.org/sites/default/files/logo_ipn.jpg"/>
                          <pic:cNvPicPr preferRelativeResize="0"/>
                        </pic:nvPicPr>
                        <pic:blipFill>
                          <a:blip r:embed="rId6"/>
                          <a:srcRect/>
                          <a:stretch>
                            <a:fillRect/>
                          </a:stretch>
                        </pic:blipFill>
                        <pic:spPr>
                          <a:xfrm>
                            <a:off x="0" y="0"/>
                            <a:ext cx="638175" cy="1059815"/>
                          </a:xfrm>
                          <a:prstGeom prst="rect">
                            <a:avLst/>
                          </a:prstGeom>
                          <a:ln/>
                        </pic:spPr>
                      </pic:pic>
                    </a:graphicData>
                  </a:graphic>
                </wp:inline>
              </w:drawing>
            </w:r>
          </w:p>
        </w:tc>
        <w:tc>
          <w:tcPr>
            <w:tcW w:w="5528" w:type="dxa"/>
            <w:vAlign w:val="center"/>
          </w:tcPr>
          <w:p w14:paraId="0687C5A9" w14:textId="77777777" w:rsidR="00CC6B90" w:rsidRDefault="00CC6B90" w:rsidP="00CC6B90">
            <w:pPr>
              <w:jc w:val="center"/>
              <w:rPr>
                <w:rFonts w:ascii="Arial" w:eastAsia="Arial" w:hAnsi="Arial" w:cs="Arial"/>
                <w:color w:val="000000"/>
                <w:sz w:val="30"/>
                <w:szCs w:val="30"/>
              </w:rPr>
            </w:pPr>
            <w:r>
              <w:rPr>
                <w:rFonts w:ascii="Arial" w:eastAsia="Arial" w:hAnsi="Arial" w:cs="Arial"/>
                <w:b/>
                <w:color w:val="000000"/>
                <w:sz w:val="28"/>
                <w:szCs w:val="28"/>
              </w:rPr>
              <w:t>INSTITUTO POLITÉCNICO NACIONAL</w:t>
            </w:r>
            <w:r>
              <w:rPr>
                <w:rFonts w:ascii="Arial" w:eastAsia="Arial" w:hAnsi="Arial" w:cs="Arial"/>
                <w:b/>
                <w:color w:val="000000"/>
                <w:sz w:val="30"/>
                <w:szCs w:val="30"/>
              </w:rPr>
              <w:br/>
            </w:r>
            <w:r>
              <w:rPr>
                <w:rFonts w:ascii="Arial" w:eastAsia="Arial" w:hAnsi="Arial" w:cs="Arial"/>
                <w:color w:val="000000"/>
                <w:sz w:val="30"/>
                <w:szCs w:val="30"/>
              </w:rPr>
              <w:t>ESCUELA SUPERIOR DE CÓMPUTO</w:t>
            </w:r>
          </w:p>
          <w:p w14:paraId="21B6A9EE" w14:textId="77777777" w:rsidR="00CC6B90" w:rsidRDefault="00CC6B90" w:rsidP="00CC6B90">
            <w:pPr>
              <w:jc w:val="center"/>
              <w:rPr>
                <w:rFonts w:ascii="Arial" w:eastAsia="Arial" w:hAnsi="Arial" w:cs="Arial"/>
                <w:color w:val="000000"/>
                <w:sz w:val="28"/>
                <w:szCs w:val="28"/>
              </w:rPr>
            </w:pPr>
            <w:r>
              <w:rPr>
                <w:rFonts w:ascii="Arial" w:eastAsia="Arial" w:hAnsi="Arial" w:cs="Arial"/>
                <w:b/>
                <w:color w:val="000000"/>
                <w:sz w:val="24"/>
                <w:szCs w:val="24"/>
              </w:rPr>
              <w:br/>
              <w:t>PROGRAMA ACADÉMICO</w:t>
            </w:r>
            <w:r>
              <w:rPr>
                <w:rFonts w:ascii="Arial" w:eastAsia="Arial" w:hAnsi="Arial" w:cs="Arial"/>
                <w:b/>
                <w:color w:val="000000"/>
                <w:sz w:val="28"/>
                <w:szCs w:val="28"/>
              </w:rPr>
              <w:br/>
            </w:r>
            <w:r>
              <w:rPr>
                <w:rFonts w:ascii="Arial" w:eastAsia="Arial" w:hAnsi="Arial" w:cs="Arial"/>
                <w:color w:val="000000"/>
              </w:rPr>
              <w:t>INGENIERÍA EN SISTEMAS COMPUTACIONALES</w:t>
            </w:r>
          </w:p>
          <w:p w14:paraId="77A1D883" w14:textId="77777777" w:rsidR="00CC6B90" w:rsidRDefault="00CC6B90" w:rsidP="00CC6B90">
            <w:pPr>
              <w:jc w:val="center"/>
              <w:rPr>
                <w:sz w:val="30"/>
                <w:szCs w:val="30"/>
              </w:rPr>
            </w:pPr>
          </w:p>
          <w:p w14:paraId="16FC1D9E" w14:textId="77777777" w:rsidR="00CC6B90" w:rsidRDefault="00CC6B90" w:rsidP="00CC6B90">
            <w:pPr>
              <w:jc w:val="center"/>
              <w:rPr>
                <w:sz w:val="32"/>
                <w:szCs w:val="32"/>
              </w:rPr>
            </w:pPr>
          </w:p>
        </w:tc>
        <w:tc>
          <w:tcPr>
            <w:tcW w:w="1887" w:type="dxa"/>
            <w:vAlign w:val="center"/>
          </w:tcPr>
          <w:p w14:paraId="6108EBF8" w14:textId="77777777" w:rsidR="00CC6B90" w:rsidRDefault="00CC6B90" w:rsidP="00CC6B90">
            <w:pPr>
              <w:jc w:val="center"/>
            </w:pPr>
            <w:r>
              <w:rPr>
                <w:noProof/>
              </w:rPr>
              <w:drawing>
                <wp:inline distT="0" distB="0" distL="0" distR="0" wp14:anchorId="544BECE7" wp14:editId="7FCC4AC2">
                  <wp:extent cx="1027430" cy="719455"/>
                  <wp:effectExtent l="0" t="0" r="0" b="0"/>
                  <wp:docPr id="139" name="image23.png" descr="Resultado de imagen para logo escom"/>
                  <wp:cNvGraphicFramePr/>
                  <a:graphic xmlns:a="http://schemas.openxmlformats.org/drawingml/2006/main">
                    <a:graphicData uri="http://schemas.openxmlformats.org/drawingml/2006/picture">
                      <pic:pic xmlns:pic="http://schemas.openxmlformats.org/drawingml/2006/picture">
                        <pic:nvPicPr>
                          <pic:cNvPr id="0" name="image23.png" descr="Resultado de imagen para logo escom"/>
                          <pic:cNvPicPr preferRelativeResize="0"/>
                        </pic:nvPicPr>
                        <pic:blipFill>
                          <a:blip r:embed="rId7"/>
                          <a:srcRect/>
                          <a:stretch>
                            <a:fillRect/>
                          </a:stretch>
                        </pic:blipFill>
                        <pic:spPr>
                          <a:xfrm>
                            <a:off x="0" y="0"/>
                            <a:ext cx="1027430" cy="719455"/>
                          </a:xfrm>
                          <a:prstGeom prst="rect">
                            <a:avLst/>
                          </a:prstGeom>
                          <a:ln/>
                        </pic:spPr>
                      </pic:pic>
                    </a:graphicData>
                  </a:graphic>
                </wp:inline>
              </w:drawing>
            </w:r>
          </w:p>
        </w:tc>
      </w:tr>
    </w:tbl>
    <w:p w14:paraId="52735864" w14:textId="77777777" w:rsidR="00CC6B90" w:rsidRDefault="00CC6B90" w:rsidP="00CC6B90">
      <w:pPr>
        <w:rPr>
          <w:rFonts w:ascii="Arial" w:eastAsia="Arial" w:hAnsi="Arial" w:cs="Arial"/>
          <w:b/>
          <w:sz w:val="32"/>
          <w:szCs w:val="32"/>
        </w:rPr>
      </w:pPr>
    </w:p>
    <w:p w14:paraId="2D275703" w14:textId="77777777" w:rsidR="00CC6B90" w:rsidRDefault="00CC6B90" w:rsidP="00CC6B90">
      <w:pPr>
        <w:rPr>
          <w:rFonts w:ascii="Arial" w:eastAsia="Arial" w:hAnsi="Arial" w:cs="Arial"/>
          <w:b/>
        </w:rPr>
      </w:pPr>
    </w:p>
    <w:p w14:paraId="5941CD8E" w14:textId="672190E5" w:rsidR="00CC6B90" w:rsidRDefault="00CC6B90" w:rsidP="00CC6B90">
      <w:pPr>
        <w:jc w:val="center"/>
        <w:rPr>
          <w:rFonts w:ascii="Arial" w:eastAsia="Arial" w:hAnsi="Arial" w:cs="Arial"/>
          <w:b/>
          <w:sz w:val="48"/>
          <w:szCs w:val="48"/>
        </w:rPr>
      </w:pPr>
      <w:bookmarkStart w:id="0" w:name="_heading=h.1ksv4uv" w:colFirst="0" w:colLast="0"/>
      <w:bookmarkEnd w:id="0"/>
      <w:r>
        <w:rPr>
          <w:rFonts w:ascii="Arial" w:eastAsia="Arial" w:hAnsi="Arial" w:cs="Arial"/>
          <w:b/>
          <w:sz w:val="48"/>
          <w:szCs w:val="48"/>
        </w:rPr>
        <w:t>INTRODUCCIÓN A LOS MICROCONTROLADORES</w:t>
      </w:r>
    </w:p>
    <w:p w14:paraId="4C7794A8" w14:textId="77777777" w:rsidR="00CC6B90" w:rsidRDefault="00CC6B90" w:rsidP="00CC6B90">
      <w:pPr>
        <w:jc w:val="center"/>
        <w:rPr>
          <w:rFonts w:ascii="Arial" w:eastAsia="Arial" w:hAnsi="Arial" w:cs="Arial"/>
          <w:b/>
          <w:sz w:val="24"/>
          <w:szCs w:val="24"/>
        </w:rPr>
      </w:pPr>
    </w:p>
    <w:p w14:paraId="228EC33B" w14:textId="53E17457" w:rsidR="00CC6B90" w:rsidRDefault="00CC6B90" w:rsidP="00CC6B90">
      <w:pPr>
        <w:jc w:val="center"/>
        <w:rPr>
          <w:rFonts w:ascii="Arial" w:eastAsia="Arial" w:hAnsi="Arial" w:cs="Arial"/>
          <w:b/>
          <w:sz w:val="36"/>
          <w:szCs w:val="36"/>
        </w:rPr>
      </w:pPr>
      <w:r>
        <w:rPr>
          <w:rFonts w:ascii="Arial" w:eastAsia="Arial" w:hAnsi="Arial" w:cs="Arial"/>
          <w:b/>
          <w:sz w:val="36"/>
          <w:szCs w:val="36"/>
        </w:rPr>
        <w:t>Práctica #</w:t>
      </w:r>
      <w:r w:rsidR="00417B4B">
        <w:rPr>
          <w:rFonts w:ascii="Arial" w:eastAsia="Arial" w:hAnsi="Arial" w:cs="Arial"/>
          <w:b/>
          <w:sz w:val="36"/>
          <w:szCs w:val="36"/>
        </w:rPr>
        <w:t>1</w:t>
      </w:r>
      <w:r w:rsidR="00F266A5">
        <w:rPr>
          <w:rFonts w:ascii="Arial" w:eastAsia="Arial" w:hAnsi="Arial" w:cs="Arial"/>
          <w:b/>
          <w:sz w:val="36"/>
          <w:szCs w:val="36"/>
        </w:rPr>
        <w:t>8</w:t>
      </w:r>
    </w:p>
    <w:p w14:paraId="59E46BE0" w14:textId="65E9BB8B" w:rsidR="00CC6B90" w:rsidRPr="002C6424" w:rsidRDefault="00CC6B90" w:rsidP="00CC6B90">
      <w:pPr>
        <w:jc w:val="center"/>
        <w:rPr>
          <w:rFonts w:ascii="Arial" w:eastAsia="Arial" w:hAnsi="Arial" w:cs="Arial"/>
          <w:bCs/>
          <w:sz w:val="36"/>
          <w:szCs w:val="36"/>
        </w:rPr>
      </w:pPr>
      <w:r w:rsidRPr="002C6424">
        <w:rPr>
          <w:rFonts w:ascii="Arial" w:eastAsia="Arial" w:hAnsi="Arial" w:cs="Arial"/>
          <w:bCs/>
          <w:sz w:val="36"/>
          <w:szCs w:val="36"/>
        </w:rPr>
        <w:t>“</w:t>
      </w:r>
      <w:r w:rsidR="00F266A5" w:rsidRPr="002C6424">
        <w:rPr>
          <w:rFonts w:ascii="Arial" w:eastAsia="Arial" w:hAnsi="Arial" w:cs="Arial"/>
          <w:bCs/>
          <w:sz w:val="36"/>
          <w:szCs w:val="36"/>
        </w:rPr>
        <w:t>Pantalla LCD 16x2</w:t>
      </w:r>
      <w:r w:rsidRPr="002C6424">
        <w:rPr>
          <w:rFonts w:ascii="Arial" w:eastAsia="Arial" w:hAnsi="Arial" w:cs="Arial"/>
          <w:bCs/>
          <w:sz w:val="36"/>
          <w:szCs w:val="36"/>
        </w:rPr>
        <w:t>”</w:t>
      </w:r>
    </w:p>
    <w:p w14:paraId="52CCA8E0" w14:textId="77777777" w:rsidR="002C6424" w:rsidRDefault="002C6424" w:rsidP="00CC6B90">
      <w:pPr>
        <w:jc w:val="center"/>
        <w:rPr>
          <w:rFonts w:ascii="Arial" w:eastAsia="Arial" w:hAnsi="Arial" w:cs="Arial"/>
          <w:b/>
          <w:sz w:val="44"/>
          <w:szCs w:val="44"/>
        </w:rPr>
      </w:pPr>
    </w:p>
    <w:p w14:paraId="2B0B481E" w14:textId="10776A00" w:rsidR="00CC6B90" w:rsidRDefault="002C6424" w:rsidP="00CC6B90">
      <w:pPr>
        <w:jc w:val="center"/>
        <w:rPr>
          <w:rFonts w:ascii="Arial" w:eastAsia="Arial" w:hAnsi="Arial" w:cs="Arial"/>
          <w:b/>
          <w:sz w:val="36"/>
          <w:szCs w:val="36"/>
        </w:rPr>
      </w:pPr>
      <w:r>
        <w:rPr>
          <w:rFonts w:ascii="Arial" w:eastAsia="Arial" w:hAnsi="Arial" w:cs="Arial"/>
          <w:b/>
          <w:sz w:val="36"/>
          <w:szCs w:val="36"/>
        </w:rPr>
        <w:t xml:space="preserve">Vídeo explicativo: </w:t>
      </w:r>
    </w:p>
    <w:p w14:paraId="502A468F" w14:textId="73E98BAC" w:rsidR="002C6424" w:rsidRPr="002C6424" w:rsidRDefault="002C6424" w:rsidP="00CC6B90">
      <w:pPr>
        <w:jc w:val="center"/>
        <w:rPr>
          <w:rFonts w:ascii="Arial" w:eastAsia="Arial" w:hAnsi="Arial" w:cs="Arial"/>
          <w:bCs/>
          <w:sz w:val="36"/>
          <w:szCs w:val="36"/>
        </w:rPr>
      </w:pPr>
      <w:hyperlink r:id="rId8" w:history="1">
        <w:r w:rsidRPr="002C6424">
          <w:rPr>
            <w:rStyle w:val="Hipervnculo"/>
            <w:rFonts w:ascii="Arial" w:eastAsia="Arial" w:hAnsi="Arial" w:cs="Arial"/>
            <w:bCs/>
            <w:sz w:val="36"/>
            <w:szCs w:val="36"/>
          </w:rPr>
          <w:t>https://youtu.be/8Hiew8ZTYXU</w:t>
        </w:r>
      </w:hyperlink>
    </w:p>
    <w:p w14:paraId="2F86EAC8" w14:textId="77777777" w:rsidR="002C6424" w:rsidRDefault="002C6424" w:rsidP="00CC6B90">
      <w:pPr>
        <w:jc w:val="center"/>
        <w:rPr>
          <w:rFonts w:ascii="Arial" w:eastAsia="Arial" w:hAnsi="Arial" w:cs="Arial"/>
          <w:b/>
          <w:sz w:val="36"/>
          <w:szCs w:val="36"/>
        </w:rPr>
      </w:pPr>
    </w:p>
    <w:p w14:paraId="6ADA7545" w14:textId="4B53D88B" w:rsidR="00CC6B90" w:rsidRDefault="00CC6B90" w:rsidP="00CC6B90">
      <w:pPr>
        <w:jc w:val="center"/>
        <w:rPr>
          <w:rFonts w:ascii="Arial" w:eastAsia="Arial" w:hAnsi="Arial" w:cs="Arial"/>
          <w:b/>
          <w:sz w:val="36"/>
          <w:szCs w:val="36"/>
        </w:rPr>
      </w:pPr>
      <w:r>
        <w:rPr>
          <w:rFonts w:ascii="Arial" w:eastAsia="Arial" w:hAnsi="Arial" w:cs="Arial"/>
          <w:b/>
          <w:sz w:val="36"/>
          <w:szCs w:val="36"/>
        </w:rPr>
        <w:t>Alumno:</w:t>
      </w:r>
    </w:p>
    <w:p w14:paraId="20335824" w14:textId="4CD37063" w:rsidR="00CC6B90" w:rsidRDefault="00614A89" w:rsidP="00614A89">
      <w:pPr>
        <w:spacing w:after="0" w:line="276" w:lineRule="auto"/>
        <w:ind w:left="2160"/>
        <w:rPr>
          <w:rFonts w:ascii="Arial" w:eastAsia="Arial" w:hAnsi="Arial" w:cs="Arial"/>
          <w:sz w:val="36"/>
          <w:szCs w:val="36"/>
        </w:rPr>
      </w:pPr>
      <w:r>
        <w:rPr>
          <w:rFonts w:ascii="Arial" w:eastAsia="Arial" w:hAnsi="Arial" w:cs="Arial"/>
          <w:sz w:val="36"/>
          <w:szCs w:val="36"/>
        </w:rPr>
        <w:t xml:space="preserve">         </w:t>
      </w:r>
      <w:r w:rsidR="00120809">
        <w:rPr>
          <w:rFonts w:ascii="Arial" w:eastAsia="Arial" w:hAnsi="Arial" w:cs="Arial"/>
          <w:sz w:val="36"/>
          <w:szCs w:val="36"/>
        </w:rPr>
        <w:t>Rojas Alvarado Luis Enrique</w:t>
      </w:r>
    </w:p>
    <w:p w14:paraId="668B5670" w14:textId="77777777" w:rsidR="002C6424" w:rsidRPr="00120809" w:rsidRDefault="002C6424" w:rsidP="00614A89">
      <w:pPr>
        <w:spacing w:after="0" w:line="276" w:lineRule="auto"/>
        <w:ind w:left="2160"/>
        <w:rPr>
          <w:rFonts w:ascii="Arial" w:eastAsia="Arial" w:hAnsi="Arial" w:cs="Arial"/>
          <w:b/>
          <w:sz w:val="24"/>
          <w:szCs w:val="24"/>
        </w:rPr>
      </w:pPr>
    </w:p>
    <w:p w14:paraId="0C44B44B" w14:textId="77777777" w:rsidR="00120809" w:rsidRDefault="00120809" w:rsidP="00120809">
      <w:pPr>
        <w:spacing w:after="0" w:line="276" w:lineRule="auto"/>
        <w:ind w:left="2160"/>
        <w:rPr>
          <w:rFonts w:ascii="Arial" w:eastAsia="Arial" w:hAnsi="Arial" w:cs="Arial"/>
          <w:b/>
          <w:sz w:val="24"/>
          <w:szCs w:val="24"/>
        </w:rPr>
      </w:pPr>
    </w:p>
    <w:p w14:paraId="6CC9266E" w14:textId="28A33F9F" w:rsidR="00CC6B90" w:rsidRDefault="00CC6B90" w:rsidP="00CC6B90">
      <w:pPr>
        <w:jc w:val="center"/>
        <w:rPr>
          <w:rFonts w:ascii="Arial" w:eastAsia="Arial" w:hAnsi="Arial" w:cs="Arial"/>
          <w:sz w:val="36"/>
          <w:szCs w:val="36"/>
        </w:rPr>
      </w:pPr>
      <w:r>
        <w:rPr>
          <w:rFonts w:ascii="Arial" w:eastAsia="Arial" w:hAnsi="Arial" w:cs="Arial"/>
          <w:b/>
          <w:sz w:val="36"/>
          <w:szCs w:val="36"/>
        </w:rPr>
        <w:t>Grupo:</w:t>
      </w:r>
      <w:r>
        <w:rPr>
          <w:rFonts w:ascii="Arial" w:eastAsia="Arial" w:hAnsi="Arial" w:cs="Arial"/>
          <w:sz w:val="36"/>
          <w:szCs w:val="36"/>
        </w:rPr>
        <w:br/>
        <w:t>3CM</w:t>
      </w:r>
      <w:r w:rsidR="00120809">
        <w:rPr>
          <w:rFonts w:ascii="Arial" w:eastAsia="Arial" w:hAnsi="Arial" w:cs="Arial"/>
          <w:sz w:val="36"/>
          <w:szCs w:val="36"/>
        </w:rPr>
        <w:t>6</w:t>
      </w:r>
    </w:p>
    <w:p w14:paraId="7BD4437E" w14:textId="77777777" w:rsidR="00CC6B90" w:rsidRDefault="00CC6B90" w:rsidP="00CC6B90">
      <w:pPr>
        <w:jc w:val="center"/>
        <w:rPr>
          <w:rFonts w:ascii="Arial" w:eastAsia="Arial" w:hAnsi="Arial" w:cs="Arial"/>
          <w:b/>
          <w:sz w:val="24"/>
          <w:szCs w:val="24"/>
        </w:rPr>
      </w:pPr>
    </w:p>
    <w:p w14:paraId="1B24B966" w14:textId="77777777" w:rsidR="00CC6B90" w:rsidRDefault="00CC6B90" w:rsidP="00CC6B90">
      <w:pPr>
        <w:jc w:val="center"/>
        <w:rPr>
          <w:rFonts w:ascii="Arial" w:eastAsia="Arial" w:hAnsi="Arial" w:cs="Arial"/>
          <w:b/>
          <w:sz w:val="24"/>
          <w:szCs w:val="24"/>
        </w:rPr>
      </w:pPr>
    </w:p>
    <w:p w14:paraId="6AE95006" w14:textId="46939A52" w:rsidR="00CC6B90" w:rsidRDefault="00CC6B90" w:rsidP="00CC6B90">
      <w:pPr>
        <w:jc w:val="center"/>
        <w:rPr>
          <w:rFonts w:ascii="Arial" w:eastAsia="Arial" w:hAnsi="Arial" w:cs="Arial"/>
          <w:sz w:val="36"/>
          <w:szCs w:val="36"/>
        </w:rPr>
      </w:pPr>
      <w:r>
        <w:rPr>
          <w:rFonts w:ascii="Arial" w:eastAsia="Arial" w:hAnsi="Arial" w:cs="Arial"/>
          <w:b/>
          <w:sz w:val="36"/>
          <w:szCs w:val="36"/>
        </w:rPr>
        <w:t>Profesor:</w:t>
      </w:r>
      <w:r>
        <w:rPr>
          <w:rFonts w:ascii="Arial" w:eastAsia="Arial" w:hAnsi="Arial" w:cs="Arial"/>
          <w:sz w:val="36"/>
          <w:szCs w:val="36"/>
        </w:rPr>
        <w:br/>
        <w:t>Fernando Aguilar Sánchez</w:t>
      </w:r>
    </w:p>
    <w:p w14:paraId="15450A15" w14:textId="27941841" w:rsidR="00CA239C" w:rsidRDefault="00CA239C" w:rsidP="00DE6482">
      <w:pPr>
        <w:jc w:val="both"/>
        <w:rPr>
          <w:rFonts w:ascii="Arial" w:hAnsi="Arial" w:cs="Arial"/>
          <w:sz w:val="24"/>
          <w:szCs w:val="24"/>
        </w:rPr>
      </w:pPr>
    </w:p>
    <w:p w14:paraId="77732EA1" w14:textId="19CC763B" w:rsidR="00CC6B90" w:rsidRDefault="00CC6B90" w:rsidP="00DE6482">
      <w:pPr>
        <w:jc w:val="both"/>
        <w:rPr>
          <w:rFonts w:ascii="Arial" w:hAnsi="Arial" w:cs="Arial"/>
          <w:sz w:val="24"/>
          <w:szCs w:val="24"/>
        </w:rPr>
      </w:pPr>
    </w:p>
    <w:p w14:paraId="26A27DAB" w14:textId="77777777" w:rsidR="001854FB" w:rsidRPr="001854FB" w:rsidRDefault="001854FB" w:rsidP="001854FB">
      <w:pPr>
        <w:rPr>
          <w:rFonts w:ascii="Arial" w:hAnsi="Arial" w:cs="Arial"/>
          <w:b/>
          <w:sz w:val="24"/>
          <w:szCs w:val="24"/>
        </w:rPr>
      </w:pPr>
      <w:r w:rsidRPr="001854FB">
        <w:rPr>
          <w:rFonts w:ascii="Arial" w:hAnsi="Arial" w:cs="Arial"/>
          <w:b/>
          <w:sz w:val="24"/>
          <w:szCs w:val="24"/>
        </w:rPr>
        <w:lastRenderedPageBreak/>
        <w:t>OBJETIVO</w:t>
      </w:r>
    </w:p>
    <w:p w14:paraId="72CD9712" w14:textId="7E4AB0B7" w:rsidR="00D83AC3" w:rsidRDefault="00F266A5" w:rsidP="00D83AC3">
      <w:pPr>
        <w:jc w:val="both"/>
        <w:rPr>
          <w:rFonts w:ascii="Arial" w:hAnsi="Arial" w:cs="Arial"/>
          <w:sz w:val="24"/>
          <w:szCs w:val="24"/>
        </w:rPr>
      </w:pPr>
      <w:r w:rsidRPr="00F266A5">
        <w:rPr>
          <w:rFonts w:ascii="Arial" w:hAnsi="Arial" w:cs="Arial"/>
          <w:sz w:val="24"/>
          <w:szCs w:val="24"/>
        </w:rPr>
        <w:t>Al término de la sesión, los integrantes del equipo contaran con la habilidad para manejar una pantalla LCD</w:t>
      </w:r>
      <w:r w:rsidR="00D83AC3" w:rsidRPr="00D83AC3">
        <w:rPr>
          <w:rFonts w:ascii="Arial" w:hAnsi="Arial" w:cs="Arial"/>
          <w:sz w:val="24"/>
          <w:szCs w:val="24"/>
        </w:rPr>
        <w:t>.</w:t>
      </w:r>
    </w:p>
    <w:p w14:paraId="387E1CE6" w14:textId="10F06E8B" w:rsidR="001854FB" w:rsidRDefault="001854FB" w:rsidP="00D83AC3">
      <w:pPr>
        <w:jc w:val="both"/>
        <w:rPr>
          <w:rFonts w:ascii="Arial" w:hAnsi="Arial" w:cs="Arial"/>
          <w:b/>
          <w:sz w:val="24"/>
          <w:szCs w:val="24"/>
        </w:rPr>
      </w:pPr>
      <w:r w:rsidRPr="001854FB">
        <w:rPr>
          <w:rFonts w:ascii="Arial" w:hAnsi="Arial" w:cs="Arial"/>
          <w:b/>
          <w:sz w:val="24"/>
          <w:szCs w:val="24"/>
        </w:rPr>
        <w:t>INTRODUCCIÓN</w:t>
      </w:r>
    </w:p>
    <w:p w14:paraId="27E18D6B" w14:textId="266D41C4" w:rsidR="00F266A5" w:rsidRPr="00F266A5" w:rsidRDefault="00F266A5" w:rsidP="00F266A5">
      <w:pPr>
        <w:jc w:val="both"/>
        <w:rPr>
          <w:rFonts w:ascii="Arial" w:hAnsi="Arial" w:cs="Arial"/>
          <w:sz w:val="24"/>
          <w:szCs w:val="24"/>
        </w:rPr>
      </w:pPr>
      <w:r w:rsidRPr="00F266A5">
        <w:rPr>
          <w:rFonts w:ascii="Arial" w:hAnsi="Arial" w:cs="Arial"/>
          <w:sz w:val="24"/>
          <w:szCs w:val="24"/>
        </w:rPr>
        <w:t>Una pantalla LCD (liquid crystal display: ‘pantalla de cristal líquido’ por sus siglas en inglés) es una pantalla delgada y plana formada por un número de píxeles en color o monocromos colocados delante de una fuente de luz o reflectora. A menudo se utiliza en dispositivos electrónicos de pilas, ya que utiliza cantidades muy pequeñas de energía eléctrica.</w:t>
      </w:r>
    </w:p>
    <w:p w14:paraId="07FD1083" w14:textId="443AFF9F" w:rsidR="005B381B" w:rsidRPr="00F266A5" w:rsidRDefault="00F266A5" w:rsidP="00F266A5">
      <w:pPr>
        <w:jc w:val="both"/>
        <w:rPr>
          <w:rFonts w:ascii="Arial" w:hAnsi="Arial" w:cs="Arial"/>
          <w:sz w:val="24"/>
          <w:szCs w:val="24"/>
        </w:rPr>
      </w:pPr>
      <w:r w:rsidRPr="00F266A5">
        <w:rPr>
          <w:rFonts w:ascii="Arial" w:hAnsi="Arial" w:cs="Arial"/>
          <w:sz w:val="24"/>
          <w:szCs w:val="24"/>
        </w:rPr>
        <w:t>Está presente en un sinnúmero de aparatos, desde la limitada imagen que muestra una calculadora de bolsillo hasta televisores de 50 o más pulgadas. Estas pantallas se componen de miles de pequeños cristales líquidos, que no son sólidos ni Líquidos en realidad, sino un estado intermedio.</w:t>
      </w:r>
    </w:p>
    <w:p w14:paraId="5F189B95" w14:textId="6C5332E1" w:rsidR="00F266A5" w:rsidRDefault="00F266A5" w:rsidP="001854FB">
      <w:pPr>
        <w:jc w:val="center"/>
      </w:pPr>
      <w:r>
        <w:rPr>
          <w:noProof/>
        </w:rPr>
        <w:drawing>
          <wp:inline distT="0" distB="0" distL="0" distR="0" wp14:anchorId="3FFA0CFE" wp14:editId="47964EA0">
            <wp:extent cx="3870542"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580" cy="1972815"/>
                    </a:xfrm>
                    <a:prstGeom prst="rect">
                      <a:avLst/>
                    </a:prstGeom>
                  </pic:spPr>
                </pic:pic>
              </a:graphicData>
            </a:graphic>
          </wp:inline>
        </w:drawing>
      </w:r>
    </w:p>
    <w:p w14:paraId="1316F0DF" w14:textId="3163AC33" w:rsidR="00F266A5" w:rsidRPr="00F266A5" w:rsidRDefault="00F266A5" w:rsidP="00F266A5">
      <w:pPr>
        <w:jc w:val="both"/>
        <w:rPr>
          <w:rFonts w:ascii="Arial" w:hAnsi="Arial" w:cs="Arial"/>
          <w:sz w:val="24"/>
          <w:szCs w:val="24"/>
        </w:rPr>
      </w:pPr>
      <w:r w:rsidRPr="00F266A5">
        <w:rPr>
          <w:rFonts w:ascii="Arial" w:hAnsi="Arial" w:cs="Arial"/>
          <w:sz w:val="24"/>
          <w:szCs w:val="24"/>
        </w:rPr>
        <w:t>Importantes factores que se deben considerar al evaluar una pantalla LCD:</w:t>
      </w:r>
    </w:p>
    <w:p w14:paraId="1A0B9A1F" w14:textId="0FC1049B"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t>Resolución: Las dimensiones horizontal y vertical son expresadas en píxeles. Las pantallas HD tienen una resolucion nativa de 1366 x 768 píxeles (720p) y la resolucion nativa en las Full HD es de 1920 x 1080 píxeles (1080p).</w:t>
      </w:r>
    </w:p>
    <w:p w14:paraId="673C431F" w14:textId="7CA19237"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t>Ancho de punto: La distancia entre los centros de dos píxeles adyacentes. Cuanto menor sea el ancho de punto, tanto menor granularidad tendrá la imagen. El ancho de punto puede ser el mismo en sentido vertical y horizontal, o bien diferente (menos frecuente).</w:t>
      </w:r>
    </w:p>
    <w:p w14:paraId="08F2C68F" w14:textId="6695F2A9"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t>Tamaño: El tamaño de un panel LCD se mide a lo largo de su diagonal, generalmente expresado en pulgadas (coloquialmente llamada área de visualización activa).</w:t>
      </w:r>
    </w:p>
    <w:p w14:paraId="573D87AA" w14:textId="0E8E83B5"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t>Tiempo de respuesta: Es el tiempo que demora un píxel en cambiar de un color a otro</w:t>
      </w:r>
    </w:p>
    <w:p w14:paraId="06E8DCF9" w14:textId="21E48A82"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t>Tipo de matriz: Activa, pasiva y reactiva.</w:t>
      </w:r>
    </w:p>
    <w:p w14:paraId="452A7652" w14:textId="17C96AEC"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t xml:space="preserve">Ángulo de visión: Es el máximo ángulo en el que un usuario puede mirar el LCD, es estando desplazado de su centro, sin que se pierda calidad de </w:t>
      </w:r>
      <w:proofErr w:type="gramStart"/>
      <w:r w:rsidRPr="00F266A5">
        <w:rPr>
          <w:rFonts w:ascii="Arial" w:hAnsi="Arial" w:cs="Arial"/>
          <w:sz w:val="24"/>
          <w:szCs w:val="24"/>
        </w:rPr>
        <w:t>imagen.Las</w:t>
      </w:r>
      <w:proofErr w:type="gramEnd"/>
      <w:r w:rsidRPr="00F266A5">
        <w:rPr>
          <w:rFonts w:ascii="Arial" w:hAnsi="Arial" w:cs="Arial"/>
          <w:sz w:val="24"/>
          <w:szCs w:val="24"/>
        </w:rPr>
        <w:t xml:space="preserve"> nuevas pantallas vienen con un angulo de vision de 178 grados</w:t>
      </w:r>
    </w:p>
    <w:p w14:paraId="4F50BF39" w14:textId="2A93FD7C"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t>Soporte de color: Cantidad de colores soportados. Coloquialmente conocida como gama de colores.</w:t>
      </w:r>
    </w:p>
    <w:p w14:paraId="15FFBE73" w14:textId="08A8E10C"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t>Brillo: La cantidad de luz emitida desde la pantalla; también se conoce como luminosidad</w:t>
      </w:r>
    </w:p>
    <w:p w14:paraId="60113814" w14:textId="101D4F69"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t>Contraste: La relación entre la intensidad más brillante y la más oscura.</w:t>
      </w:r>
    </w:p>
    <w:p w14:paraId="13842BD0" w14:textId="3E4E41CF"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lastRenderedPageBreak/>
        <w:t>Aspecto: La proporción de la anchura y la altura (por ejemplo, 5:4, 4:3, 16:9 y 16:10).</w:t>
      </w:r>
    </w:p>
    <w:p w14:paraId="4ED3CB03" w14:textId="59EBCB26" w:rsidR="00F266A5" w:rsidRPr="00F266A5" w:rsidRDefault="00F266A5" w:rsidP="00F63C14">
      <w:pPr>
        <w:pStyle w:val="Prrafodelista"/>
        <w:numPr>
          <w:ilvl w:val="0"/>
          <w:numId w:val="7"/>
        </w:numPr>
        <w:jc w:val="both"/>
        <w:rPr>
          <w:rFonts w:ascii="Arial" w:hAnsi="Arial" w:cs="Arial"/>
          <w:sz w:val="24"/>
          <w:szCs w:val="24"/>
        </w:rPr>
      </w:pPr>
      <w:r w:rsidRPr="00F266A5">
        <w:rPr>
          <w:rFonts w:ascii="Arial" w:hAnsi="Arial" w:cs="Arial"/>
          <w:sz w:val="24"/>
          <w:szCs w:val="24"/>
        </w:rPr>
        <w:t>Puertos de entrada: Por ejemplo</w:t>
      </w:r>
      <w:r w:rsidR="002C6424">
        <w:rPr>
          <w:rFonts w:ascii="Arial" w:hAnsi="Arial" w:cs="Arial"/>
          <w:sz w:val="24"/>
          <w:szCs w:val="24"/>
        </w:rPr>
        <w:t>:</w:t>
      </w:r>
      <w:r w:rsidRPr="00F266A5">
        <w:rPr>
          <w:rFonts w:ascii="Arial" w:hAnsi="Arial" w:cs="Arial"/>
          <w:sz w:val="24"/>
          <w:szCs w:val="24"/>
        </w:rPr>
        <w:t xml:space="preserve"> DVI, VGA, LVDS o incluso S-Video y HDMI.</w:t>
      </w:r>
    </w:p>
    <w:p w14:paraId="59583FE3" w14:textId="721B3F68" w:rsidR="00742F74" w:rsidRPr="00FA111E" w:rsidRDefault="00742F74" w:rsidP="00FA111E">
      <w:pPr>
        <w:jc w:val="both"/>
        <w:rPr>
          <w:rFonts w:ascii="Arial" w:hAnsi="Arial" w:cs="Arial"/>
          <w:b/>
          <w:bCs/>
          <w:sz w:val="24"/>
          <w:szCs w:val="24"/>
        </w:rPr>
      </w:pPr>
      <w:r w:rsidRPr="00FA111E">
        <w:rPr>
          <w:rFonts w:ascii="Arial" w:hAnsi="Arial" w:cs="Arial"/>
          <w:b/>
          <w:bCs/>
          <w:sz w:val="24"/>
          <w:szCs w:val="24"/>
        </w:rPr>
        <w:t>Desarrollo Experimental</w:t>
      </w:r>
    </w:p>
    <w:p w14:paraId="287CA94F" w14:textId="75700A45" w:rsidR="00F266A5" w:rsidRPr="00F266A5" w:rsidRDefault="00742F74" w:rsidP="00F266A5">
      <w:pPr>
        <w:jc w:val="both"/>
        <w:rPr>
          <w:rFonts w:ascii="Arial" w:hAnsi="Arial" w:cs="Arial"/>
          <w:sz w:val="24"/>
          <w:szCs w:val="24"/>
        </w:rPr>
      </w:pPr>
      <w:r w:rsidRPr="00742F74">
        <w:rPr>
          <w:rFonts w:ascii="Arial" w:hAnsi="Arial" w:cs="Arial"/>
          <w:b/>
          <w:bCs/>
          <w:sz w:val="24"/>
          <w:szCs w:val="24"/>
        </w:rPr>
        <w:t xml:space="preserve">1.- </w:t>
      </w:r>
      <w:r w:rsidR="00F266A5" w:rsidRPr="00F266A5">
        <w:rPr>
          <w:rFonts w:ascii="Arial" w:hAnsi="Arial" w:cs="Arial"/>
          <w:sz w:val="24"/>
          <w:szCs w:val="24"/>
        </w:rPr>
        <w:t>Con la información que a continuación se menciona, diseñe un programa para visualizar en una</w:t>
      </w:r>
      <w:r w:rsidR="00F266A5">
        <w:rPr>
          <w:rFonts w:ascii="Arial" w:hAnsi="Arial" w:cs="Arial"/>
          <w:sz w:val="24"/>
          <w:szCs w:val="24"/>
        </w:rPr>
        <w:t xml:space="preserve"> </w:t>
      </w:r>
      <w:r w:rsidR="00F266A5" w:rsidRPr="00F266A5">
        <w:rPr>
          <w:rFonts w:ascii="Arial" w:hAnsi="Arial" w:cs="Arial"/>
          <w:sz w:val="24"/>
          <w:szCs w:val="24"/>
        </w:rPr>
        <w:t>pantalla LCD 16x2 la fecha,</w:t>
      </w:r>
      <w:r w:rsidR="00F266A5">
        <w:rPr>
          <w:rFonts w:ascii="Arial" w:hAnsi="Arial" w:cs="Arial"/>
          <w:sz w:val="24"/>
          <w:szCs w:val="24"/>
        </w:rPr>
        <w:t xml:space="preserve"> </w:t>
      </w:r>
      <w:r w:rsidR="00F266A5" w:rsidRPr="00F266A5">
        <w:rPr>
          <w:rFonts w:ascii="Arial" w:hAnsi="Arial" w:cs="Arial"/>
          <w:sz w:val="24"/>
          <w:szCs w:val="24"/>
        </w:rPr>
        <w:t>la hora y la temperatura actual, tal y como se muestra en la figura 3. Los botones son para el ajuste de</w:t>
      </w:r>
      <w:r w:rsidR="00F266A5">
        <w:rPr>
          <w:rFonts w:ascii="Arial" w:hAnsi="Arial" w:cs="Arial"/>
          <w:sz w:val="24"/>
          <w:szCs w:val="24"/>
        </w:rPr>
        <w:t xml:space="preserve"> </w:t>
      </w:r>
      <w:r w:rsidR="00F266A5" w:rsidRPr="00F266A5">
        <w:rPr>
          <w:rFonts w:ascii="Arial" w:hAnsi="Arial" w:cs="Arial"/>
          <w:sz w:val="24"/>
          <w:szCs w:val="24"/>
        </w:rPr>
        <w:t>fecha y hora.</w:t>
      </w:r>
      <w:r w:rsidR="00F266A5" w:rsidRPr="00F266A5">
        <w:rPr>
          <w:rFonts w:ascii="Arial" w:hAnsi="Arial" w:cs="Arial"/>
          <w:b/>
          <w:bCs/>
          <w:sz w:val="24"/>
          <w:szCs w:val="24"/>
        </w:rPr>
        <w:t xml:space="preserve"> </w:t>
      </w:r>
    </w:p>
    <w:p w14:paraId="7081FEC3" w14:textId="4D06501B" w:rsidR="00742F74" w:rsidRDefault="00742F74" w:rsidP="00F266A5">
      <w:pPr>
        <w:jc w:val="both"/>
        <w:rPr>
          <w:rFonts w:ascii="Arial" w:hAnsi="Arial" w:cs="Arial"/>
          <w:b/>
          <w:bCs/>
          <w:sz w:val="24"/>
          <w:szCs w:val="24"/>
        </w:rPr>
      </w:pPr>
      <w:r>
        <w:rPr>
          <w:rFonts w:ascii="Arial" w:hAnsi="Arial" w:cs="Arial"/>
          <w:b/>
          <w:bCs/>
          <w:sz w:val="24"/>
          <w:szCs w:val="24"/>
        </w:rPr>
        <w:t xml:space="preserve">Circuito </w:t>
      </w:r>
    </w:p>
    <w:p w14:paraId="43C474B3" w14:textId="063BED56" w:rsidR="00742F74" w:rsidRDefault="00F63C14" w:rsidP="00862FC7">
      <w:pPr>
        <w:jc w:val="center"/>
        <w:rPr>
          <w:rFonts w:ascii="Arial" w:hAnsi="Arial" w:cs="Arial"/>
          <w:b/>
          <w:bCs/>
          <w:sz w:val="24"/>
          <w:szCs w:val="24"/>
        </w:rPr>
      </w:pPr>
      <w:r w:rsidRPr="00A50497">
        <w:rPr>
          <w:rFonts w:ascii="Calibri" w:eastAsia="Times New Roman" w:hAnsi="Calibri" w:cs="Calibri"/>
          <w:noProof/>
          <w:color w:val="000000"/>
        </w:rPr>
        <w:drawing>
          <wp:inline distT="0" distB="0" distL="0" distR="0" wp14:anchorId="440CA155" wp14:editId="33961059">
            <wp:extent cx="4450080" cy="4130040"/>
            <wp:effectExtent l="0" t="0" r="7620" b="3810"/>
            <wp:docPr id="72" name="Imagen 72" descr="https://lh5.googleusercontent.com/niYdO7nruqGDWJX7Gvu2PZ1e2B9k0ROv2oZ6J7xOcrKmg-f07hgCeUHRqFR88QKKikWxON-xKmfn_sthrUgOA37MVqs2IOXZEVOEGnm_9PrL_D8Bhm70eVY72ApMckpbGlvE4m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lh5.googleusercontent.com/niYdO7nruqGDWJX7Gvu2PZ1e2B9k0ROv2oZ6J7xOcrKmg-f07hgCeUHRqFR88QKKikWxON-xKmfn_sthrUgOA37MVqs2IOXZEVOEGnm_9PrL_D8Bhm70eVY72ApMckpbGlvE4mG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4130040"/>
                    </a:xfrm>
                    <a:prstGeom prst="rect">
                      <a:avLst/>
                    </a:prstGeom>
                    <a:noFill/>
                    <a:ln>
                      <a:noFill/>
                    </a:ln>
                  </pic:spPr>
                </pic:pic>
              </a:graphicData>
            </a:graphic>
          </wp:inline>
        </w:drawing>
      </w:r>
    </w:p>
    <w:p w14:paraId="6A8A6362" w14:textId="0C7E5554" w:rsidR="00417B4B" w:rsidRDefault="00742F74" w:rsidP="00742F74">
      <w:pPr>
        <w:jc w:val="both"/>
        <w:rPr>
          <w:rFonts w:ascii="Arial" w:hAnsi="Arial" w:cs="Arial"/>
          <w:b/>
          <w:bCs/>
          <w:sz w:val="24"/>
          <w:szCs w:val="24"/>
          <w:lang w:val="en-US"/>
        </w:rPr>
      </w:pPr>
      <w:r w:rsidRPr="00120809">
        <w:rPr>
          <w:rFonts w:ascii="Arial" w:hAnsi="Arial" w:cs="Arial"/>
          <w:b/>
          <w:bCs/>
          <w:sz w:val="24"/>
          <w:szCs w:val="24"/>
          <w:lang w:val="en-US"/>
        </w:rPr>
        <w:t>Código</w:t>
      </w:r>
    </w:p>
    <w:p w14:paraId="01C7E5E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w:t>
      </w:r>
      <w:r w:rsidRPr="00B77205">
        <w:rPr>
          <w:rFonts w:ascii="Consolas" w:eastAsia="Times New Roman" w:hAnsi="Consolas" w:cs="Times New Roman"/>
          <w:color w:val="000000"/>
          <w:sz w:val="18"/>
          <w:szCs w:val="18"/>
          <w:bdr w:val="none" w:sz="0" w:space="0" w:color="auto" w:frame="1"/>
          <w:lang w:eastAsia="es-MX"/>
        </w:rPr>
        <w:t> </w:t>
      </w:r>
    </w:p>
    <w:p w14:paraId="6CCC5EC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This program was created by the</w:t>
      </w:r>
      <w:r w:rsidRPr="00B77205">
        <w:rPr>
          <w:rFonts w:ascii="Consolas" w:eastAsia="Times New Roman" w:hAnsi="Consolas" w:cs="Times New Roman"/>
          <w:color w:val="000000"/>
          <w:sz w:val="18"/>
          <w:szCs w:val="18"/>
          <w:bdr w:val="none" w:sz="0" w:space="0" w:color="auto" w:frame="1"/>
          <w:lang w:val="en-US" w:eastAsia="es-MX"/>
        </w:rPr>
        <w:t> </w:t>
      </w:r>
    </w:p>
    <w:p w14:paraId="775C120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CodeWizardAVR V2.60 Evaluation</w:t>
      </w:r>
      <w:r w:rsidRPr="00B77205">
        <w:rPr>
          <w:rFonts w:ascii="Consolas" w:eastAsia="Times New Roman" w:hAnsi="Consolas" w:cs="Times New Roman"/>
          <w:color w:val="000000"/>
          <w:sz w:val="18"/>
          <w:szCs w:val="18"/>
          <w:bdr w:val="none" w:sz="0" w:space="0" w:color="auto" w:frame="1"/>
          <w:lang w:eastAsia="es-MX"/>
        </w:rPr>
        <w:t> </w:t>
      </w:r>
    </w:p>
    <w:p w14:paraId="222C169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Automatic Program Generator</w:t>
      </w:r>
      <w:r w:rsidRPr="00B77205">
        <w:rPr>
          <w:rFonts w:ascii="Consolas" w:eastAsia="Times New Roman" w:hAnsi="Consolas" w:cs="Times New Roman"/>
          <w:color w:val="000000"/>
          <w:sz w:val="18"/>
          <w:szCs w:val="18"/>
          <w:bdr w:val="none" w:sz="0" w:space="0" w:color="auto" w:frame="1"/>
          <w:lang w:eastAsia="es-MX"/>
        </w:rPr>
        <w:t> </w:t>
      </w:r>
    </w:p>
    <w:p w14:paraId="106C8C4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Copyright 1998-2012 Pavel Haiduc, HP InfoTech s.r.l.</w:t>
      </w:r>
      <w:r w:rsidRPr="00B77205">
        <w:rPr>
          <w:rFonts w:ascii="Consolas" w:eastAsia="Times New Roman" w:hAnsi="Consolas" w:cs="Times New Roman"/>
          <w:color w:val="000000"/>
          <w:sz w:val="18"/>
          <w:szCs w:val="18"/>
          <w:bdr w:val="none" w:sz="0" w:space="0" w:color="auto" w:frame="1"/>
          <w:lang w:val="en-US" w:eastAsia="es-MX"/>
        </w:rPr>
        <w:t> </w:t>
      </w:r>
    </w:p>
    <w:p w14:paraId="2F4E7AA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http://www.hpinfotech.com</w:t>
      </w:r>
      <w:r w:rsidRPr="00B77205">
        <w:rPr>
          <w:rFonts w:ascii="Consolas" w:eastAsia="Times New Roman" w:hAnsi="Consolas" w:cs="Times New Roman"/>
          <w:color w:val="000000"/>
          <w:sz w:val="18"/>
          <w:szCs w:val="18"/>
          <w:bdr w:val="none" w:sz="0" w:space="0" w:color="auto" w:frame="1"/>
          <w:lang w:eastAsia="es-MX"/>
        </w:rPr>
        <w:t> </w:t>
      </w:r>
    </w:p>
    <w:p w14:paraId="70C5147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53AFF0D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gramStart"/>
      <w:r w:rsidRPr="00B77205">
        <w:rPr>
          <w:rFonts w:ascii="Consolas" w:eastAsia="Times New Roman" w:hAnsi="Consolas" w:cs="Times New Roman"/>
          <w:color w:val="008200"/>
          <w:sz w:val="18"/>
          <w:szCs w:val="18"/>
          <w:bdr w:val="none" w:sz="0" w:space="0" w:color="auto" w:frame="1"/>
          <w:lang w:eastAsia="es-MX"/>
        </w:rPr>
        <w:t>Project :</w:t>
      </w:r>
      <w:proofErr w:type="gramEnd"/>
      <w:r w:rsidRPr="00B77205">
        <w:rPr>
          <w:rFonts w:ascii="Consolas" w:eastAsia="Times New Roman" w:hAnsi="Consolas" w:cs="Times New Roman"/>
          <w:color w:val="008200"/>
          <w:sz w:val="18"/>
          <w:szCs w:val="18"/>
          <w:bdr w:val="none" w:sz="0" w:space="0" w:color="auto" w:frame="1"/>
          <w:lang w:eastAsia="es-MX"/>
        </w:rPr>
        <w:t> </w:t>
      </w:r>
      <w:r w:rsidRPr="00B77205">
        <w:rPr>
          <w:rFonts w:ascii="Consolas" w:eastAsia="Times New Roman" w:hAnsi="Consolas" w:cs="Times New Roman"/>
          <w:color w:val="000000"/>
          <w:sz w:val="18"/>
          <w:szCs w:val="18"/>
          <w:bdr w:val="none" w:sz="0" w:space="0" w:color="auto" w:frame="1"/>
          <w:lang w:eastAsia="es-MX"/>
        </w:rPr>
        <w:t> </w:t>
      </w:r>
    </w:p>
    <w:p w14:paraId="1FB7B55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gramStart"/>
      <w:r w:rsidRPr="00B77205">
        <w:rPr>
          <w:rFonts w:ascii="Consolas" w:eastAsia="Times New Roman" w:hAnsi="Consolas" w:cs="Times New Roman"/>
          <w:color w:val="008200"/>
          <w:sz w:val="18"/>
          <w:szCs w:val="18"/>
          <w:bdr w:val="none" w:sz="0" w:space="0" w:color="auto" w:frame="1"/>
          <w:lang w:eastAsia="es-MX"/>
        </w:rPr>
        <w:t>Version :</w:t>
      </w:r>
      <w:proofErr w:type="gramEnd"/>
      <w:r w:rsidRPr="00B77205">
        <w:rPr>
          <w:rFonts w:ascii="Consolas" w:eastAsia="Times New Roman" w:hAnsi="Consolas" w:cs="Times New Roman"/>
          <w:color w:val="008200"/>
          <w:sz w:val="18"/>
          <w:szCs w:val="18"/>
          <w:bdr w:val="none" w:sz="0" w:space="0" w:color="auto" w:frame="1"/>
          <w:lang w:eastAsia="es-MX"/>
        </w:rPr>
        <w:t> </w:t>
      </w:r>
      <w:r w:rsidRPr="00B77205">
        <w:rPr>
          <w:rFonts w:ascii="Consolas" w:eastAsia="Times New Roman" w:hAnsi="Consolas" w:cs="Times New Roman"/>
          <w:color w:val="000000"/>
          <w:sz w:val="18"/>
          <w:szCs w:val="18"/>
          <w:bdr w:val="none" w:sz="0" w:space="0" w:color="auto" w:frame="1"/>
          <w:lang w:eastAsia="es-MX"/>
        </w:rPr>
        <w:t> </w:t>
      </w:r>
    </w:p>
    <w:p w14:paraId="65B46B6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Date  </w:t>
      </w:r>
      <w:proofErr w:type="gramStart"/>
      <w:r w:rsidRPr="00B77205">
        <w:rPr>
          <w:rFonts w:ascii="Consolas" w:eastAsia="Times New Roman" w:hAnsi="Consolas" w:cs="Times New Roman"/>
          <w:color w:val="008200"/>
          <w:sz w:val="18"/>
          <w:szCs w:val="18"/>
          <w:bdr w:val="none" w:sz="0" w:space="0" w:color="auto" w:frame="1"/>
          <w:lang w:eastAsia="es-MX"/>
        </w:rPr>
        <w:t>  :</w:t>
      </w:r>
      <w:proofErr w:type="gramEnd"/>
      <w:r w:rsidRPr="00B77205">
        <w:rPr>
          <w:rFonts w:ascii="Consolas" w:eastAsia="Times New Roman" w:hAnsi="Consolas" w:cs="Times New Roman"/>
          <w:color w:val="008200"/>
          <w:sz w:val="18"/>
          <w:szCs w:val="18"/>
          <w:bdr w:val="none" w:sz="0" w:space="0" w:color="auto" w:frame="1"/>
          <w:lang w:eastAsia="es-MX"/>
        </w:rPr>
        <w:t> </w:t>
      </w:r>
      <w:r w:rsidRPr="00B77205">
        <w:rPr>
          <w:rFonts w:ascii="Consolas" w:eastAsia="Times New Roman" w:hAnsi="Consolas" w:cs="Times New Roman"/>
          <w:color w:val="000000"/>
          <w:sz w:val="18"/>
          <w:szCs w:val="18"/>
          <w:bdr w:val="none" w:sz="0" w:space="0" w:color="auto" w:frame="1"/>
          <w:lang w:eastAsia="es-MX"/>
        </w:rPr>
        <w:t> </w:t>
      </w:r>
    </w:p>
    <w:p w14:paraId="5589FD8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gramStart"/>
      <w:r w:rsidRPr="00B77205">
        <w:rPr>
          <w:rFonts w:ascii="Consolas" w:eastAsia="Times New Roman" w:hAnsi="Consolas" w:cs="Times New Roman"/>
          <w:color w:val="008200"/>
          <w:sz w:val="18"/>
          <w:szCs w:val="18"/>
          <w:bdr w:val="none" w:sz="0" w:space="0" w:color="auto" w:frame="1"/>
          <w:lang w:eastAsia="es-MX"/>
        </w:rPr>
        <w:t>Author  :</w:t>
      </w:r>
      <w:proofErr w:type="gramEnd"/>
      <w:r w:rsidRPr="00B77205">
        <w:rPr>
          <w:rFonts w:ascii="Consolas" w:eastAsia="Times New Roman" w:hAnsi="Consolas" w:cs="Times New Roman"/>
          <w:color w:val="008200"/>
          <w:sz w:val="18"/>
          <w:szCs w:val="18"/>
          <w:bdr w:val="none" w:sz="0" w:space="0" w:color="auto" w:frame="1"/>
          <w:lang w:eastAsia="es-MX"/>
        </w:rPr>
        <w:t> </w:t>
      </w:r>
      <w:r w:rsidRPr="00B77205">
        <w:rPr>
          <w:rFonts w:ascii="Consolas" w:eastAsia="Times New Roman" w:hAnsi="Consolas" w:cs="Times New Roman"/>
          <w:color w:val="000000"/>
          <w:sz w:val="18"/>
          <w:szCs w:val="18"/>
          <w:bdr w:val="none" w:sz="0" w:space="0" w:color="auto" w:frame="1"/>
          <w:lang w:eastAsia="es-MX"/>
        </w:rPr>
        <w:t> </w:t>
      </w:r>
    </w:p>
    <w:p w14:paraId="29CF0D9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gramStart"/>
      <w:r w:rsidRPr="00B77205">
        <w:rPr>
          <w:rFonts w:ascii="Consolas" w:eastAsia="Times New Roman" w:hAnsi="Consolas" w:cs="Times New Roman"/>
          <w:color w:val="008200"/>
          <w:sz w:val="18"/>
          <w:szCs w:val="18"/>
          <w:bdr w:val="none" w:sz="0" w:space="0" w:color="auto" w:frame="1"/>
          <w:lang w:eastAsia="es-MX"/>
        </w:rPr>
        <w:t>Company :</w:t>
      </w:r>
      <w:proofErr w:type="gramEnd"/>
      <w:r w:rsidRPr="00B77205">
        <w:rPr>
          <w:rFonts w:ascii="Consolas" w:eastAsia="Times New Roman" w:hAnsi="Consolas" w:cs="Times New Roman"/>
          <w:color w:val="008200"/>
          <w:sz w:val="18"/>
          <w:szCs w:val="18"/>
          <w:bdr w:val="none" w:sz="0" w:space="0" w:color="auto" w:frame="1"/>
          <w:lang w:eastAsia="es-MX"/>
        </w:rPr>
        <w:t> </w:t>
      </w:r>
      <w:r w:rsidRPr="00B77205">
        <w:rPr>
          <w:rFonts w:ascii="Consolas" w:eastAsia="Times New Roman" w:hAnsi="Consolas" w:cs="Times New Roman"/>
          <w:color w:val="000000"/>
          <w:sz w:val="18"/>
          <w:szCs w:val="18"/>
          <w:bdr w:val="none" w:sz="0" w:space="0" w:color="auto" w:frame="1"/>
          <w:lang w:eastAsia="es-MX"/>
        </w:rPr>
        <w:t> </w:t>
      </w:r>
    </w:p>
    <w:p w14:paraId="0749178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Comments: </w:t>
      </w:r>
      <w:r w:rsidRPr="00B77205">
        <w:rPr>
          <w:rFonts w:ascii="Consolas" w:eastAsia="Times New Roman" w:hAnsi="Consolas" w:cs="Times New Roman"/>
          <w:color w:val="000000"/>
          <w:sz w:val="18"/>
          <w:szCs w:val="18"/>
          <w:bdr w:val="none" w:sz="0" w:space="0" w:color="auto" w:frame="1"/>
          <w:lang w:eastAsia="es-MX"/>
        </w:rPr>
        <w:t> </w:t>
      </w:r>
    </w:p>
    <w:p w14:paraId="1A1835F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DDB06B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469E81D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Chip type             </w:t>
      </w:r>
      <w:proofErr w:type="gramStart"/>
      <w:r w:rsidRPr="00B77205">
        <w:rPr>
          <w:rFonts w:ascii="Consolas" w:eastAsia="Times New Roman" w:hAnsi="Consolas" w:cs="Times New Roman"/>
          <w:color w:val="008200"/>
          <w:sz w:val="18"/>
          <w:szCs w:val="18"/>
          <w:bdr w:val="none" w:sz="0" w:space="0" w:color="auto" w:frame="1"/>
          <w:lang w:eastAsia="es-MX"/>
        </w:rPr>
        <w:t>  :</w:t>
      </w:r>
      <w:proofErr w:type="gramEnd"/>
      <w:r w:rsidRPr="00B77205">
        <w:rPr>
          <w:rFonts w:ascii="Consolas" w:eastAsia="Times New Roman" w:hAnsi="Consolas" w:cs="Times New Roman"/>
          <w:color w:val="008200"/>
          <w:sz w:val="18"/>
          <w:szCs w:val="18"/>
          <w:bdr w:val="none" w:sz="0" w:space="0" w:color="auto" w:frame="1"/>
          <w:lang w:eastAsia="es-MX"/>
        </w:rPr>
        <w:t> ATmega8535L</w:t>
      </w:r>
      <w:r w:rsidRPr="00B77205">
        <w:rPr>
          <w:rFonts w:ascii="Consolas" w:eastAsia="Times New Roman" w:hAnsi="Consolas" w:cs="Times New Roman"/>
          <w:color w:val="000000"/>
          <w:sz w:val="18"/>
          <w:szCs w:val="18"/>
          <w:bdr w:val="none" w:sz="0" w:space="0" w:color="auto" w:frame="1"/>
          <w:lang w:eastAsia="es-MX"/>
        </w:rPr>
        <w:t> </w:t>
      </w:r>
    </w:p>
    <w:p w14:paraId="49E7CE47"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Program type          </w:t>
      </w:r>
      <w:proofErr w:type="gramStart"/>
      <w:r w:rsidRPr="00B77205">
        <w:rPr>
          <w:rFonts w:ascii="Consolas" w:eastAsia="Times New Roman" w:hAnsi="Consolas" w:cs="Times New Roman"/>
          <w:color w:val="008200"/>
          <w:sz w:val="18"/>
          <w:szCs w:val="18"/>
          <w:bdr w:val="none" w:sz="0" w:space="0" w:color="auto" w:frame="1"/>
          <w:lang w:eastAsia="es-MX"/>
        </w:rPr>
        <w:t>  :</w:t>
      </w:r>
      <w:proofErr w:type="gramEnd"/>
      <w:r w:rsidRPr="00B77205">
        <w:rPr>
          <w:rFonts w:ascii="Consolas" w:eastAsia="Times New Roman" w:hAnsi="Consolas" w:cs="Times New Roman"/>
          <w:color w:val="008200"/>
          <w:sz w:val="18"/>
          <w:szCs w:val="18"/>
          <w:bdr w:val="none" w:sz="0" w:space="0" w:color="auto" w:frame="1"/>
          <w:lang w:eastAsia="es-MX"/>
        </w:rPr>
        <w:t> Application</w:t>
      </w:r>
      <w:r w:rsidRPr="00B77205">
        <w:rPr>
          <w:rFonts w:ascii="Consolas" w:eastAsia="Times New Roman" w:hAnsi="Consolas" w:cs="Times New Roman"/>
          <w:color w:val="000000"/>
          <w:sz w:val="18"/>
          <w:szCs w:val="18"/>
          <w:bdr w:val="none" w:sz="0" w:space="0" w:color="auto" w:frame="1"/>
          <w:lang w:eastAsia="es-MX"/>
        </w:rPr>
        <w:t> </w:t>
      </w:r>
    </w:p>
    <w:p w14:paraId="5CE143F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AVR Core Clock frequency: 1,000000 MHz</w:t>
      </w:r>
      <w:r w:rsidRPr="00B77205">
        <w:rPr>
          <w:rFonts w:ascii="Consolas" w:eastAsia="Times New Roman" w:hAnsi="Consolas" w:cs="Times New Roman"/>
          <w:color w:val="000000"/>
          <w:sz w:val="18"/>
          <w:szCs w:val="18"/>
          <w:bdr w:val="none" w:sz="0" w:space="0" w:color="auto" w:frame="1"/>
          <w:lang w:eastAsia="es-MX"/>
        </w:rPr>
        <w:t> </w:t>
      </w:r>
    </w:p>
    <w:p w14:paraId="48F97A8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Memory model          </w:t>
      </w:r>
      <w:proofErr w:type="gramStart"/>
      <w:r w:rsidRPr="00B77205">
        <w:rPr>
          <w:rFonts w:ascii="Consolas" w:eastAsia="Times New Roman" w:hAnsi="Consolas" w:cs="Times New Roman"/>
          <w:color w:val="008200"/>
          <w:sz w:val="18"/>
          <w:szCs w:val="18"/>
          <w:bdr w:val="none" w:sz="0" w:space="0" w:color="auto" w:frame="1"/>
          <w:lang w:eastAsia="es-MX"/>
        </w:rPr>
        <w:t>  :</w:t>
      </w:r>
      <w:proofErr w:type="gramEnd"/>
      <w:r w:rsidRPr="00B77205">
        <w:rPr>
          <w:rFonts w:ascii="Consolas" w:eastAsia="Times New Roman" w:hAnsi="Consolas" w:cs="Times New Roman"/>
          <w:color w:val="008200"/>
          <w:sz w:val="18"/>
          <w:szCs w:val="18"/>
          <w:bdr w:val="none" w:sz="0" w:space="0" w:color="auto" w:frame="1"/>
          <w:lang w:eastAsia="es-MX"/>
        </w:rPr>
        <w:t> Small</w:t>
      </w:r>
      <w:r w:rsidRPr="00B77205">
        <w:rPr>
          <w:rFonts w:ascii="Consolas" w:eastAsia="Times New Roman" w:hAnsi="Consolas" w:cs="Times New Roman"/>
          <w:color w:val="000000"/>
          <w:sz w:val="18"/>
          <w:szCs w:val="18"/>
          <w:bdr w:val="none" w:sz="0" w:space="0" w:color="auto" w:frame="1"/>
          <w:lang w:eastAsia="es-MX"/>
        </w:rPr>
        <w:t> </w:t>
      </w:r>
    </w:p>
    <w:p w14:paraId="25DF5DE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lastRenderedPageBreak/>
        <w:t>External RAM size     </w:t>
      </w:r>
      <w:proofErr w:type="gramStart"/>
      <w:r w:rsidRPr="00B77205">
        <w:rPr>
          <w:rFonts w:ascii="Consolas" w:eastAsia="Times New Roman" w:hAnsi="Consolas" w:cs="Times New Roman"/>
          <w:color w:val="008200"/>
          <w:sz w:val="18"/>
          <w:szCs w:val="18"/>
          <w:bdr w:val="none" w:sz="0" w:space="0" w:color="auto" w:frame="1"/>
          <w:lang w:eastAsia="es-MX"/>
        </w:rPr>
        <w:t>  :</w:t>
      </w:r>
      <w:proofErr w:type="gramEnd"/>
      <w:r w:rsidRPr="00B77205">
        <w:rPr>
          <w:rFonts w:ascii="Consolas" w:eastAsia="Times New Roman" w:hAnsi="Consolas" w:cs="Times New Roman"/>
          <w:color w:val="008200"/>
          <w:sz w:val="18"/>
          <w:szCs w:val="18"/>
          <w:bdr w:val="none" w:sz="0" w:space="0" w:color="auto" w:frame="1"/>
          <w:lang w:eastAsia="es-MX"/>
        </w:rPr>
        <w:t> 0</w:t>
      </w:r>
      <w:r w:rsidRPr="00B77205">
        <w:rPr>
          <w:rFonts w:ascii="Consolas" w:eastAsia="Times New Roman" w:hAnsi="Consolas" w:cs="Times New Roman"/>
          <w:color w:val="000000"/>
          <w:sz w:val="18"/>
          <w:szCs w:val="18"/>
          <w:bdr w:val="none" w:sz="0" w:space="0" w:color="auto" w:frame="1"/>
          <w:lang w:eastAsia="es-MX"/>
        </w:rPr>
        <w:t> </w:t>
      </w:r>
    </w:p>
    <w:p w14:paraId="0522F36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Data Stack size       </w:t>
      </w:r>
      <w:proofErr w:type="gramStart"/>
      <w:r w:rsidRPr="00B77205">
        <w:rPr>
          <w:rFonts w:ascii="Consolas" w:eastAsia="Times New Roman" w:hAnsi="Consolas" w:cs="Times New Roman"/>
          <w:color w:val="008200"/>
          <w:sz w:val="18"/>
          <w:szCs w:val="18"/>
          <w:bdr w:val="none" w:sz="0" w:space="0" w:color="auto" w:frame="1"/>
          <w:lang w:eastAsia="es-MX"/>
        </w:rPr>
        <w:t>  :</w:t>
      </w:r>
      <w:proofErr w:type="gramEnd"/>
      <w:r w:rsidRPr="00B77205">
        <w:rPr>
          <w:rFonts w:ascii="Consolas" w:eastAsia="Times New Roman" w:hAnsi="Consolas" w:cs="Times New Roman"/>
          <w:color w:val="008200"/>
          <w:sz w:val="18"/>
          <w:szCs w:val="18"/>
          <w:bdr w:val="none" w:sz="0" w:space="0" w:color="auto" w:frame="1"/>
          <w:lang w:eastAsia="es-MX"/>
        </w:rPr>
        <w:t> 128</w:t>
      </w:r>
      <w:r w:rsidRPr="00B77205">
        <w:rPr>
          <w:rFonts w:ascii="Consolas" w:eastAsia="Times New Roman" w:hAnsi="Consolas" w:cs="Times New Roman"/>
          <w:color w:val="000000"/>
          <w:sz w:val="18"/>
          <w:szCs w:val="18"/>
          <w:bdr w:val="none" w:sz="0" w:space="0" w:color="auto" w:frame="1"/>
          <w:lang w:eastAsia="es-MX"/>
        </w:rPr>
        <w:t> </w:t>
      </w:r>
    </w:p>
    <w:p w14:paraId="28DFEFD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w:t>
      </w:r>
      <w:r w:rsidRPr="00B77205">
        <w:rPr>
          <w:rFonts w:ascii="Consolas" w:eastAsia="Times New Roman" w:hAnsi="Consolas" w:cs="Times New Roman"/>
          <w:color w:val="000000"/>
          <w:sz w:val="18"/>
          <w:szCs w:val="18"/>
          <w:bdr w:val="none" w:sz="0" w:space="0" w:color="auto" w:frame="1"/>
          <w:lang w:eastAsia="es-MX"/>
        </w:rPr>
        <w:t>  </w:t>
      </w:r>
    </w:p>
    <w:p w14:paraId="3200BA8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6100F2C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808080"/>
          <w:sz w:val="18"/>
          <w:szCs w:val="18"/>
          <w:bdr w:val="none" w:sz="0" w:space="0" w:color="auto" w:frame="1"/>
          <w:lang w:eastAsia="es-MX"/>
        </w:rPr>
        <w:t>#include &lt;mega8535.h&gt;</w:t>
      </w:r>
      <w:r w:rsidRPr="00B77205">
        <w:rPr>
          <w:rFonts w:ascii="Consolas" w:eastAsia="Times New Roman" w:hAnsi="Consolas" w:cs="Times New Roman"/>
          <w:color w:val="000000"/>
          <w:sz w:val="18"/>
          <w:szCs w:val="18"/>
          <w:bdr w:val="none" w:sz="0" w:space="0" w:color="auto" w:frame="1"/>
          <w:lang w:eastAsia="es-MX"/>
        </w:rPr>
        <w:t>  </w:t>
      </w:r>
    </w:p>
    <w:p w14:paraId="7C6EDAC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43CB719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808080"/>
          <w:sz w:val="18"/>
          <w:szCs w:val="18"/>
          <w:bdr w:val="none" w:sz="0" w:space="0" w:color="auto" w:frame="1"/>
          <w:lang w:eastAsia="es-MX"/>
        </w:rPr>
        <w:t>#include &lt;delay.h&gt;</w:t>
      </w:r>
      <w:r w:rsidRPr="00B77205">
        <w:rPr>
          <w:rFonts w:ascii="Consolas" w:eastAsia="Times New Roman" w:hAnsi="Consolas" w:cs="Times New Roman"/>
          <w:color w:val="000000"/>
          <w:sz w:val="18"/>
          <w:szCs w:val="18"/>
          <w:bdr w:val="none" w:sz="0" w:space="0" w:color="auto" w:frame="1"/>
          <w:lang w:eastAsia="es-MX"/>
        </w:rPr>
        <w:t>  </w:t>
      </w:r>
    </w:p>
    <w:p w14:paraId="6ED06B9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4CBB73B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Alphanumeric LCD functions</w:t>
      </w:r>
      <w:r w:rsidRPr="00B77205">
        <w:rPr>
          <w:rFonts w:ascii="Consolas" w:eastAsia="Times New Roman" w:hAnsi="Consolas" w:cs="Times New Roman"/>
          <w:color w:val="000000"/>
          <w:sz w:val="18"/>
          <w:szCs w:val="18"/>
          <w:bdr w:val="none" w:sz="0" w:space="0" w:color="auto" w:frame="1"/>
          <w:lang w:eastAsia="es-MX"/>
        </w:rPr>
        <w:t>  </w:t>
      </w:r>
    </w:p>
    <w:p w14:paraId="4E54006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808080"/>
          <w:sz w:val="18"/>
          <w:szCs w:val="18"/>
          <w:bdr w:val="none" w:sz="0" w:space="0" w:color="auto" w:frame="1"/>
          <w:lang w:eastAsia="es-MX"/>
        </w:rPr>
        <w:t>#include &lt;alcd.h&gt;</w:t>
      </w:r>
      <w:r w:rsidRPr="00B77205">
        <w:rPr>
          <w:rFonts w:ascii="Consolas" w:eastAsia="Times New Roman" w:hAnsi="Consolas" w:cs="Times New Roman"/>
          <w:color w:val="000000"/>
          <w:sz w:val="18"/>
          <w:szCs w:val="18"/>
          <w:bdr w:val="none" w:sz="0" w:space="0" w:color="auto" w:frame="1"/>
          <w:lang w:eastAsia="es-MX"/>
        </w:rPr>
        <w:t>  </w:t>
      </w:r>
    </w:p>
    <w:p w14:paraId="079FB0EE"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1453619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808080"/>
          <w:sz w:val="18"/>
          <w:szCs w:val="18"/>
          <w:bdr w:val="none" w:sz="0" w:space="0" w:color="auto" w:frame="1"/>
          <w:lang w:eastAsia="es-MX"/>
        </w:rPr>
        <w:t>#define cambio PIND.0</w:t>
      </w:r>
      <w:r w:rsidRPr="00B77205">
        <w:rPr>
          <w:rFonts w:ascii="Consolas" w:eastAsia="Times New Roman" w:hAnsi="Consolas" w:cs="Times New Roman"/>
          <w:color w:val="000000"/>
          <w:sz w:val="18"/>
          <w:szCs w:val="18"/>
          <w:bdr w:val="none" w:sz="0" w:space="0" w:color="auto" w:frame="1"/>
          <w:lang w:eastAsia="es-MX"/>
        </w:rPr>
        <w:t>  </w:t>
      </w:r>
    </w:p>
    <w:p w14:paraId="5DD2DFF9"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808080"/>
          <w:sz w:val="18"/>
          <w:szCs w:val="18"/>
          <w:bdr w:val="none" w:sz="0" w:space="0" w:color="auto" w:frame="1"/>
          <w:lang w:eastAsia="es-MX"/>
        </w:rPr>
        <w:t>#define ha PIND.1</w:t>
      </w:r>
      <w:r w:rsidRPr="00B77205">
        <w:rPr>
          <w:rFonts w:ascii="Consolas" w:eastAsia="Times New Roman" w:hAnsi="Consolas" w:cs="Times New Roman"/>
          <w:color w:val="000000"/>
          <w:sz w:val="18"/>
          <w:szCs w:val="18"/>
          <w:bdr w:val="none" w:sz="0" w:space="0" w:color="auto" w:frame="1"/>
          <w:lang w:eastAsia="es-MX"/>
        </w:rPr>
        <w:t>  </w:t>
      </w:r>
    </w:p>
    <w:p w14:paraId="7DE74DA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808080"/>
          <w:sz w:val="18"/>
          <w:szCs w:val="18"/>
          <w:bdr w:val="none" w:sz="0" w:space="0" w:color="auto" w:frame="1"/>
          <w:lang w:eastAsia="es-MX"/>
        </w:rPr>
        <w:t>#define mm PIND.2</w:t>
      </w:r>
      <w:r w:rsidRPr="00B77205">
        <w:rPr>
          <w:rFonts w:ascii="Consolas" w:eastAsia="Times New Roman" w:hAnsi="Consolas" w:cs="Times New Roman"/>
          <w:color w:val="000000"/>
          <w:sz w:val="18"/>
          <w:szCs w:val="18"/>
          <w:bdr w:val="none" w:sz="0" w:space="0" w:color="auto" w:frame="1"/>
          <w:lang w:eastAsia="es-MX"/>
        </w:rPr>
        <w:t>  </w:t>
      </w:r>
    </w:p>
    <w:p w14:paraId="2D9B566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808080"/>
          <w:sz w:val="18"/>
          <w:szCs w:val="18"/>
          <w:bdr w:val="none" w:sz="0" w:space="0" w:color="auto" w:frame="1"/>
          <w:lang w:eastAsia="es-MX"/>
        </w:rPr>
        <w:t>#define sd PIND.3</w:t>
      </w:r>
      <w:r w:rsidRPr="00B77205">
        <w:rPr>
          <w:rFonts w:ascii="Consolas" w:eastAsia="Times New Roman" w:hAnsi="Consolas" w:cs="Times New Roman"/>
          <w:color w:val="000000"/>
          <w:sz w:val="18"/>
          <w:szCs w:val="18"/>
          <w:bdr w:val="none" w:sz="0" w:space="0" w:color="auto" w:frame="1"/>
          <w:lang w:eastAsia="es-MX"/>
        </w:rPr>
        <w:t>  </w:t>
      </w:r>
    </w:p>
    <w:p w14:paraId="3B4EEA7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5D85956B"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b/>
          <w:bCs/>
          <w:color w:val="2E8B57"/>
          <w:sz w:val="18"/>
          <w:szCs w:val="18"/>
          <w:bdr w:val="none" w:sz="0" w:space="0" w:color="auto" w:frame="1"/>
          <w:lang w:eastAsia="es-MX"/>
        </w:rPr>
        <w:t>float</w:t>
      </w:r>
      <w:r w:rsidRPr="00B77205">
        <w:rPr>
          <w:rFonts w:ascii="Consolas" w:eastAsia="Times New Roman" w:hAnsi="Consolas" w:cs="Times New Roman"/>
          <w:color w:val="000000"/>
          <w:sz w:val="18"/>
          <w:szCs w:val="18"/>
          <w:bdr w:val="none" w:sz="0" w:space="0" w:color="auto" w:frame="1"/>
          <w:lang w:eastAsia="es-MX"/>
        </w:rPr>
        <w:t> cel;  </w:t>
      </w:r>
    </w:p>
    <w:p w14:paraId="68C220E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b/>
          <w:bCs/>
          <w:color w:val="2E8B57"/>
          <w:sz w:val="18"/>
          <w:szCs w:val="18"/>
          <w:bdr w:val="none" w:sz="0" w:space="0" w:color="auto" w:frame="1"/>
          <w:lang w:eastAsia="es-MX"/>
        </w:rPr>
        <w:t>int</w:t>
      </w:r>
      <w:r w:rsidRPr="00B77205">
        <w:rPr>
          <w:rFonts w:ascii="Consolas" w:eastAsia="Times New Roman" w:hAnsi="Consolas" w:cs="Times New Roman"/>
          <w:color w:val="000000"/>
          <w:sz w:val="18"/>
          <w:szCs w:val="18"/>
          <w:bdr w:val="none" w:sz="0" w:space="0" w:color="auto" w:frame="1"/>
          <w:lang w:eastAsia="es-MX"/>
        </w:rPr>
        <w:t> tem;  </w:t>
      </w:r>
    </w:p>
    <w:p w14:paraId="7A763C59"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b/>
          <w:bCs/>
          <w:color w:val="2E8B57"/>
          <w:sz w:val="18"/>
          <w:szCs w:val="18"/>
          <w:bdr w:val="none" w:sz="0" w:space="0" w:color="auto" w:frame="1"/>
          <w:lang w:eastAsia="es-MX"/>
        </w:rPr>
        <w:t>int</w:t>
      </w:r>
      <w:r w:rsidRPr="00B77205">
        <w:rPr>
          <w:rFonts w:ascii="Consolas" w:eastAsia="Times New Roman" w:hAnsi="Consolas" w:cs="Times New Roman"/>
          <w:color w:val="000000"/>
          <w:sz w:val="18"/>
          <w:szCs w:val="18"/>
          <w:bdr w:val="none" w:sz="0" w:space="0" w:color="auto" w:frame="1"/>
          <w:lang w:eastAsia="es-MX"/>
        </w:rPr>
        <w:t> desplz;  </w:t>
      </w:r>
    </w:p>
    <w:p w14:paraId="24F6262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b/>
          <w:bCs/>
          <w:color w:val="2E8B57"/>
          <w:sz w:val="18"/>
          <w:szCs w:val="18"/>
          <w:bdr w:val="none" w:sz="0" w:space="0" w:color="auto" w:frame="1"/>
          <w:lang w:val="en-US" w:eastAsia="es-MX"/>
        </w:rPr>
        <w:t>int</w:t>
      </w:r>
      <w:r w:rsidRPr="00B77205">
        <w:rPr>
          <w:rFonts w:ascii="Consolas" w:eastAsia="Times New Roman" w:hAnsi="Consolas" w:cs="Times New Roman"/>
          <w:color w:val="000000"/>
          <w:sz w:val="18"/>
          <w:szCs w:val="18"/>
          <w:bdr w:val="none" w:sz="0" w:space="0" w:color="auto" w:frame="1"/>
          <w:lang w:val="en-US" w:eastAsia="es-MX"/>
        </w:rPr>
        <w:t> cont_</w:t>
      </w:r>
      <w:proofErr w:type="gramStart"/>
      <w:r w:rsidRPr="00B77205">
        <w:rPr>
          <w:rFonts w:ascii="Consolas" w:eastAsia="Times New Roman" w:hAnsi="Consolas" w:cs="Times New Roman"/>
          <w:color w:val="000000"/>
          <w:sz w:val="18"/>
          <w:szCs w:val="18"/>
          <w:bdr w:val="none" w:sz="0" w:space="0" w:color="auto" w:frame="1"/>
          <w:lang w:val="en-US" w:eastAsia="es-MX"/>
        </w:rPr>
        <w:t>antidelay,time</w:t>
      </w:r>
      <w:proofErr w:type="gramEnd"/>
      <w:r w:rsidRPr="00B77205">
        <w:rPr>
          <w:rFonts w:ascii="Consolas" w:eastAsia="Times New Roman" w:hAnsi="Consolas" w:cs="Times New Roman"/>
          <w:color w:val="000000"/>
          <w:sz w:val="18"/>
          <w:szCs w:val="18"/>
          <w:bdr w:val="none" w:sz="0" w:space="0" w:color="auto" w:frame="1"/>
          <w:lang w:val="en-US" w:eastAsia="es-MX"/>
        </w:rPr>
        <w:t>_antidelay;  </w:t>
      </w:r>
    </w:p>
    <w:p w14:paraId="1221AD5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bit </w:t>
      </w:r>
      <w:proofErr w:type="gramStart"/>
      <w:r w:rsidRPr="00B77205">
        <w:rPr>
          <w:rFonts w:ascii="Consolas" w:eastAsia="Times New Roman" w:hAnsi="Consolas" w:cs="Times New Roman"/>
          <w:color w:val="000000"/>
          <w:sz w:val="18"/>
          <w:szCs w:val="18"/>
          <w:bdr w:val="none" w:sz="0" w:space="0" w:color="auto" w:frame="1"/>
          <w:lang w:eastAsia="es-MX"/>
        </w:rPr>
        <w:t>btnp,btna</w:t>
      </w:r>
      <w:proofErr w:type="gramEnd"/>
      <w:r w:rsidRPr="00B77205">
        <w:rPr>
          <w:rFonts w:ascii="Consolas" w:eastAsia="Times New Roman" w:hAnsi="Consolas" w:cs="Times New Roman"/>
          <w:color w:val="000000"/>
          <w:sz w:val="18"/>
          <w:szCs w:val="18"/>
          <w:bdr w:val="none" w:sz="0" w:space="0" w:color="auto" w:frame="1"/>
          <w:lang w:eastAsia="es-MX"/>
        </w:rPr>
        <w:t>;  </w:t>
      </w:r>
    </w:p>
    <w:p w14:paraId="31028A1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unsigned </w:t>
      </w:r>
      <w:r w:rsidRPr="00B77205">
        <w:rPr>
          <w:rFonts w:ascii="Consolas" w:eastAsia="Times New Roman" w:hAnsi="Consolas" w:cs="Times New Roman"/>
          <w:b/>
          <w:bCs/>
          <w:color w:val="2E8B57"/>
          <w:sz w:val="18"/>
          <w:szCs w:val="18"/>
          <w:bdr w:val="none" w:sz="0" w:space="0" w:color="auto" w:frame="1"/>
          <w:lang w:eastAsia="es-MX"/>
        </w:rPr>
        <w:t>char</w:t>
      </w:r>
      <w:r w:rsidRPr="00B77205">
        <w:rPr>
          <w:rFonts w:ascii="Consolas" w:eastAsia="Times New Roman" w:hAnsi="Consolas" w:cs="Times New Roman"/>
          <w:color w:val="000000"/>
          <w:sz w:val="18"/>
          <w:szCs w:val="18"/>
          <w:bdr w:val="none" w:sz="0" w:space="0" w:color="auto" w:frame="1"/>
          <w:lang w:eastAsia="es-MX"/>
        </w:rPr>
        <w:t> </w:t>
      </w:r>
      <w:proofErr w:type="gramStart"/>
      <w:r w:rsidRPr="00B77205">
        <w:rPr>
          <w:rFonts w:ascii="Consolas" w:eastAsia="Times New Roman" w:hAnsi="Consolas" w:cs="Times New Roman"/>
          <w:color w:val="000000"/>
          <w:sz w:val="18"/>
          <w:szCs w:val="18"/>
          <w:bdr w:val="none" w:sz="0" w:space="0" w:color="auto" w:frame="1"/>
          <w:lang w:eastAsia="es-MX"/>
        </w:rPr>
        <w:t>unidades,decenas</w:t>
      </w:r>
      <w:proofErr w:type="gramEnd"/>
      <w:r w:rsidRPr="00B77205">
        <w:rPr>
          <w:rFonts w:ascii="Consolas" w:eastAsia="Times New Roman" w:hAnsi="Consolas" w:cs="Times New Roman"/>
          <w:color w:val="000000"/>
          <w:sz w:val="18"/>
          <w:szCs w:val="18"/>
          <w:bdr w:val="none" w:sz="0" w:space="0" w:color="auto" w:frame="1"/>
          <w:lang w:eastAsia="es-MX"/>
        </w:rPr>
        <w:t>,decimas,cn,seg=0,min=0,hor=0,dia=25,mes=10,change;  </w:t>
      </w:r>
    </w:p>
    <w:p w14:paraId="497763E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unsigned </w:t>
      </w:r>
      <w:r w:rsidRPr="00B77205">
        <w:rPr>
          <w:rFonts w:ascii="Consolas" w:eastAsia="Times New Roman" w:hAnsi="Consolas" w:cs="Times New Roman"/>
          <w:b/>
          <w:bCs/>
          <w:color w:val="2E8B57"/>
          <w:sz w:val="18"/>
          <w:szCs w:val="18"/>
          <w:bdr w:val="none" w:sz="0" w:space="0" w:color="auto" w:frame="1"/>
          <w:lang w:eastAsia="es-MX"/>
        </w:rPr>
        <w:t>short</w:t>
      </w:r>
      <w:r w:rsidRPr="00B77205">
        <w:rPr>
          <w:rFonts w:ascii="Consolas" w:eastAsia="Times New Roman" w:hAnsi="Consolas" w:cs="Times New Roman"/>
          <w:color w:val="000000"/>
          <w:sz w:val="18"/>
          <w:szCs w:val="18"/>
          <w:bdr w:val="none" w:sz="0" w:space="0" w:color="auto" w:frame="1"/>
          <w:lang w:eastAsia="es-MX"/>
        </w:rPr>
        <w:t> ye=</w:t>
      </w:r>
      <w:proofErr w:type="gramStart"/>
      <w:r w:rsidRPr="00B77205">
        <w:rPr>
          <w:rFonts w:ascii="Consolas" w:eastAsia="Times New Roman" w:hAnsi="Consolas" w:cs="Times New Roman"/>
          <w:color w:val="000000"/>
          <w:sz w:val="18"/>
          <w:szCs w:val="18"/>
          <w:bdr w:val="none" w:sz="0" w:space="0" w:color="auto" w:frame="1"/>
          <w:lang w:eastAsia="es-MX"/>
        </w:rPr>
        <w:t>19,ar</w:t>
      </w:r>
      <w:proofErr w:type="gramEnd"/>
      <w:r w:rsidRPr="00B77205">
        <w:rPr>
          <w:rFonts w:ascii="Consolas" w:eastAsia="Times New Roman" w:hAnsi="Consolas" w:cs="Times New Roman"/>
          <w:color w:val="000000"/>
          <w:sz w:val="18"/>
          <w:szCs w:val="18"/>
          <w:bdr w:val="none" w:sz="0" w:space="0" w:color="auto" w:frame="1"/>
          <w:lang w:eastAsia="es-MX"/>
        </w:rPr>
        <w:t>=97;  </w:t>
      </w:r>
    </w:p>
    <w:p w14:paraId="04405177"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b/>
          <w:bCs/>
          <w:color w:val="006699"/>
          <w:sz w:val="18"/>
          <w:szCs w:val="18"/>
          <w:bdr w:val="none" w:sz="0" w:space="0" w:color="auto" w:frame="1"/>
          <w:lang w:eastAsia="es-MX"/>
        </w:rPr>
        <w:t>const</w:t>
      </w: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2E8B57"/>
          <w:sz w:val="18"/>
          <w:szCs w:val="18"/>
          <w:bdr w:val="none" w:sz="0" w:space="0" w:color="auto" w:frame="1"/>
          <w:lang w:eastAsia="es-MX"/>
        </w:rPr>
        <w:t>char</w:t>
      </w:r>
      <w:r w:rsidRPr="00B77205">
        <w:rPr>
          <w:rFonts w:ascii="Consolas" w:eastAsia="Times New Roman" w:hAnsi="Consolas" w:cs="Times New Roman"/>
          <w:color w:val="000000"/>
          <w:sz w:val="18"/>
          <w:szCs w:val="18"/>
          <w:bdr w:val="none" w:sz="0" w:space="0" w:color="auto" w:frame="1"/>
          <w:lang w:eastAsia="es-MX"/>
        </w:rPr>
        <w:t> car=48; </w:t>
      </w:r>
      <w:r w:rsidRPr="00B77205">
        <w:rPr>
          <w:rFonts w:ascii="Consolas" w:eastAsia="Times New Roman" w:hAnsi="Consolas" w:cs="Times New Roman"/>
          <w:color w:val="008200"/>
          <w:sz w:val="18"/>
          <w:szCs w:val="18"/>
          <w:bdr w:val="none" w:sz="0" w:space="0" w:color="auto" w:frame="1"/>
          <w:lang w:eastAsia="es-MX"/>
        </w:rPr>
        <w:t>//codigo ascii</w:t>
      </w:r>
      <w:r w:rsidRPr="00B77205">
        <w:rPr>
          <w:rFonts w:ascii="Consolas" w:eastAsia="Times New Roman" w:hAnsi="Consolas" w:cs="Times New Roman"/>
          <w:color w:val="000000"/>
          <w:sz w:val="18"/>
          <w:szCs w:val="18"/>
          <w:bdr w:val="none" w:sz="0" w:space="0" w:color="auto" w:frame="1"/>
          <w:lang w:eastAsia="es-MX"/>
        </w:rPr>
        <w:t>  </w:t>
      </w:r>
    </w:p>
    <w:p w14:paraId="3281ECB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3D6301F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Declare your global variables here</w:t>
      </w:r>
      <w:r w:rsidRPr="00B77205">
        <w:rPr>
          <w:rFonts w:ascii="Consolas" w:eastAsia="Times New Roman" w:hAnsi="Consolas" w:cs="Times New Roman"/>
          <w:color w:val="000000"/>
          <w:sz w:val="18"/>
          <w:szCs w:val="18"/>
          <w:bdr w:val="none" w:sz="0" w:space="0" w:color="auto" w:frame="1"/>
          <w:lang w:eastAsia="es-MX"/>
        </w:rPr>
        <w:t>  </w:t>
      </w:r>
    </w:p>
    <w:p w14:paraId="1A4E761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4F15D7C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808080"/>
          <w:sz w:val="18"/>
          <w:szCs w:val="18"/>
          <w:bdr w:val="none" w:sz="0" w:space="0" w:color="auto" w:frame="1"/>
          <w:lang w:val="en-US" w:eastAsia="es-MX"/>
        </w:rPr>
        <w:t>#define ADC_VREF_TYPE ((0&lt;&lt;REFS1) | (1&lt;&lt;REFS0) | (1&lt;&lt;ADLAR))</w:t>
      </w:r>
      <w:r w:rsidRPr="00B77205">
        <w:rPr>
          <w:rFonts w:ascii="Consolas" w:eastAsia="Times New Roman" w:hAnsi="Consolas" w:cs="Times New Roman"/>
          <w:color w:val="000000"/>
          <w:sz w:val="18"/>
          <w:szCs w:val="18"/>
          <w:bdr w:val="none" w:sz="0" w:space="0" w:color="auto" w:frame="1"/>
          <w:lang w:val="en-US" w:eastAsia="es-MX"/>
        </w:rPr>
        <w:t>  </w:t>
      </w:r>
    </w:p>
    <w:p w14:paraId="1404C63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p>
    <w:p w14:paraId="1633FCC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Read the 8 most significant bits</w:t>
      </w:r>
      <w:r w:rsidRPr="00B77205">
        <w:rPr>
          <w:rFonts w:ascii="Consolas" w:eastAsia="Times New Roman" w:hAnsi="Consolas" w:cs="Times New Roman"/>
          <w:color w:val="000000"/>
          <w:sz w:val="18"/>
          <w:szCs w:val="18"/>
          <w:bdr w:val="none" w:sz="0" w:space="0" w:color="auto" w:frame="1"/>
          <w:lang w:eastAsia="es-MX"/>
        </w:rPr>
        <w:t>  </w:t>
      </w:r>
    </w:p>
    <w:p w14:paraId="63760462"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of the AD conversion result</w:t>
      </w:r>
      <w:r w:rsidRPr="00B77205">
        <w:rPr>
          <w:rFonts w:ascii="Consolas" w:eastAsia="Times New Roman" w:hAnsi="Consolas" w:cs="Times New Roman"/>
          <w:color w:val="000000"/>
          <w:sz w:val="18"/>
          <w:szCs w:val="18"/>
          <w:bdr w:val="none" w:sz="0" w:space="0" w:color="auto" w:frame="1"/>
          <w:lang w:eastAsia="es-MX"/>
        </w:rPr>
        <w:t>  </w:t>
      </w:r>
    </w:p>
    <w:p w14:paraId="4193217B"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unsigned </w:t>
      </w:r>
      <w:r w:rsidRPr="00B77205">
        <w:rPr>
          <w:rFonts w:ascii="Consolas" w:eastAsia="Times New Roman" w:hAnsi="Consolas" w:cs="Times New Roman"/>
          <w:b/>
          <w:bCs/>
          <w:color w:val="2E8B57"/>
          <w:sz w:val="18"/>
          <w:szCs w:val="18"/>
          <w:bdr w:val="none" w:sz="0" w:space="0" w:color="auto" w:frame="1"/>
          <w:lang w:val="en-US" w:eastAsia="es-MX"/>
        </w:rPr>
        <w:t>char</w:t>
      </w:r>
      <w:r w:rsidRPr="00B77205">
        <w:rPr>
          <w:rFonts w:ascii="Consolas" w:eastAsia="Times New Roman" w:hAnsi="Consolas" w:cs="Times New Roman"/>
          <w:color w:val="000000"/>
          <w:sz w:val="18"/>
          <w:szCs w:val="18"/>
          <w:bdr w:val="none" w:sz="0" w:space="0" w:color="auto" w:frame="1"/>
          <w:lang w:val="en-US" w:eastAsia="es-MX"/>
        </w:rPr>
        <w:t> read_</w:t>
      </w:r>
      <w:proofErr w:type="gramStart"/>
      <w:r w:rsidRPr="00B77205">
        <w:rPr>
          <w:rFonts w:ascii="Consolas" w:eastAsia="Times New Roman" w:hAnsi="Consolas" w:cs="Times New Roman"/>
          <w:color w:val="000000"/>
          <w:sz w:val="18"/>
          <w:szCs w:val="18"/>
          <w:bdr w:val="none" w:sz="0" w:space="0" w:color="auto" w:frame="1"/>
          <w:lang w:val="en-US" w:eastAsia="es-MX"/>
        </w:rPr>
        <w:t>adc(</w:t>
      </w:r>
      <w:proofErr w:type="gramEnd"/>
      <w:r w:rsidRPr="00B77205">
        <w:rPr>
          <w:rFonts w:ascii="Consolas" w:eastAsia="Times New Roman" w:hAnsi="Consolas" w:cs="Times New Roman"/>
          <w:color w:val="000000"/>
          <w:sz w:val="18"/>
          <w:szCs w:val="18"/>
          <w:bdr w:val="none" w:sz="0" w:space="0" w:color="auto" w:frame="1"/>
          <w:lang w:val="en-US" w:eastAsia="es-MX"/>
        </w:rPr>
        <w:t>unsigned </w:t>
      </w:r>
      <w:r w:rsidRPr="00B77205">
        <w:rPr>
          <w:rFonts w:ascii="Consolas" w:eastAsia="Times New Roman" w:hAnsi="Consolas" w:cs="Times New Roman"/>
          <w:b/>
          <w:bCs/>
          <w:color w:val="2E8B57"/>
          <w:sz w:val="18"/>
          <w:szCs w:val="18"/>
          <w:bdr w:val="none" w:sz="0" w:space="0" w:color="auto" w:frame="1"/>
          <w:lang w:val="en-US" w:eastAsia="es-MX"/>
        </w:rPr>
        <w:t>char</w:t>
      </w:r>
      <w:r w:rsidRPr="00B77205">
        <w:rPr>
          <w:rFonts w:ascii="Consolas" w:eastAsia="Times New Roman" w:hAnsi="Consolas" w:cs="Times New Roman"/>
          <w:color w:val="000000"/>
          <w:sz w:val="18"/>
          <w:szCs w:val="18"/>
          <w:bdr w:val="none" w:sz="0" w:space="0" w:color="auto" w:frame="1"/>
          <w:lang w:val="en-US" w:eastAsia="es-MX"/>
        </w:rPr>
        <w:t> adc_input)  </w:t>
      </w:r>
    </w:p>
    <w:p w14:paraId="44784B8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55F5ED0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ADMUX=adc_input | ADC_VREF_</w:t>
      </w:r>
      <w:proofErr w:type="gramStart"/>
      <w:r w:rsidRPr="00B77205">
        <w:rPr>
          <w:rFonts w:ascii="Consolas" w:eastAsia="Times New Roman" w:hAnsi="Consolas" w:cs="Times New Roman"/>
          <w:color w:val="000000"/>
          <w:sz w:val="18"/>
          <w:szCs w:val="18"/>
          <w:bdr w:val="none" w:sz="0" w:space="0" w:color="auto" w:frame="1"/>
          <w:lang w:val="en-US" w:eastAsia="es-MX"/>
        </w:rPr>
        <w:t>TYPE;</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5692285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Delay needed for the stabilization of the ADC input voltage</w:t>
      </w:r>
      <w:r w:rsidRPr="00B77205">
        <w:rPr>
          <w:rFonts w:ascii="Consolas" w:eastAsia="Times New Roman" w:hAnsi="Consolas" w:cs="Times New Roman"/>
          <w:color w:val="000000"/>
          <w:sz w:val="18"/>
          <w:szCs w:val="18"/>
          <w:bdr w:val="none" w:sz="0" w:space="0" w:color="auto" w:frame="1"/>
          <w:lang w:val="en-US" w:eastAsia="es-MX"/>
        </w:rPr>
        <w:t>  </w:t>
      </w:r>
    </w:p>
    <w:p w14:paraId="4022577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delay_</w:t>
      </w:r>
      <w:proofErr w:type="gramStart"/>
      <w:r w:rsidRPr="00B77205">
        <w:rPr>
          <w:rFonts w:ascii="Consolas" w:eastAsia="Times New Roman" w:hAnsi="Consolas" w:cs="Times New Roman"/>
          <w:color w:val="000000"/>
          <w:sz w:val="18"/>
          <w:szCs w:val="18"/>
          <w:bdr w:val="none" w:sz="0" w:space="0" w:color="auto" w:frame="1"/>
          <w:lang w:eastAsia="es-MX"/>
        </w:rPr>
        <w:t>us(</w:t>
      </w:r>
      <w:proofErr w:type="gramEnd"/>
      <w:r w:rsidRPr="00B77205">
        <w:rPr>
          <w:rFonts w:ascii="Consolas" w:eastAsia="Times New Roman" w:hAnsi="Consolas" w:cs="Times New Roman"/>
          <w:color w:val="000000"/>
          <w:sz w:val="18"/>
          <w:szCs w:val="18"/>
          <w:bdr w:val="none" w:sz="0" w:space="0" w:color="auto" w:frame="1"/>
          <w:lang w:eastAsia="es-MX"/>
        </w:rPr>
        <w:t>10);  </w:t>
      </w:r>
    </w:p>
    <w:p w14:paraId="0081489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Start the AD conversion</w:t>
      </w:r>
      <w:r w:rsidRPr="00B77205">
        <w:rPr>
          <w:rFonts w:ascii="Consolas" w:eastAsia="Times New Roman" w:hAnsi="Consolas" w:cs="Times New Roman"/>
          <w:color w:val="000000"/>
          <w:sz w:val="18"/>
          <w:szCs w:val="18"/>
          <w:bdr w:val="none" w:sz="0" w:space="0" w:color="auto" w:frame="1"/>
          <w:lang w:eastAsia="es-MX"/>
        </w:rPr>
        <w:t>  </w:t>
      </w:r>
    </w:p>
    <w:p w14:paraId="7ACBA29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ADCSRA|=(1&lt;&lt;ADSC);  </w:t>
      </w:r>
    </w:p>
    <w:p w14:paraId="7128BEB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Wait for the AD conversion to complete</w:t>
      </w:r>
      <w:r w:rsidRPr="00B77205">
        <w:rPr>
          <w:rFonts w:ascii="Consolas" w:eastAsia="Times New Roman" w:hAnsi="Consolas" w:cs="Times New Roman"/>
          <w:color w:val="000000"/>
          <w:sz w:val="18"/>
          <w:szCs w:val="18"/>
          <w:bdr w:val="none" w:sz="0" w:space="0" w:color="auto" w:frame="1"/>
          <w:lang w:val="en-US" w:eastAsia="es-MX"/>
        </w:rPr>
        <w:t>  </w:t>
      </w:r>
    </w:p>
    <w:p w14:paraId="432850DC"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b/>
          <w:bCs/>
          <w:color w:val="006699"/>
          <w:sz w:val="18"/>
          <w:szCs w:val="18"/>
          <w:bdr w:val="none" w:sz="0" w:space="0" w:color="auto" w:frame="1"/>
          <w:lang w:eastAsia="es-MX"/>
        </w:rPr>
        <w:t>while</w:t>
      </w:r>
      <w:r w:rsidRPr="00B77205">
        <w:rPr>
          <w:rFonts w:ascii="Consolas" w:eastAsia="Times New Roman" w:hAnsi="Consolas" w:cs="Times New Roman"/>
          <w:color w:val="000000"/>
          <w:sz w:val="18"/>
          <w:szCs w:val="18"/>
          <w:bdr w:val="none" w:sz="0" w:space="0" w:color="auto" w:frame="1"/>
          <w:lang w:eastAsia="es-MX"/>
        </w:rPr>
        <w:t> ((ADCSRA &amp; (1&lt;&lt;ADIF</w:t>
      </w:r>
      <w:proofErr w:type="gramStart"/>
      <w:r w:rsidRPr="00B77205">
        <w:rPr>
          <w:rFonts w:ascii="Consolas" w:eastAsia="Times New Roman" w:hAnsi="Consolas" w:cs="Times New Roman"/>
          <w:color w:val="000000"/>
          <w:sz w:val="18"/>
          <w:szCs w:val="18"/>
          <w:bdr w:val="none" w:sz="0" w:space="0" w:color="auto" w:frame="1"/>
          <w:lang w:eastAsia="es-MX"/>
        </w:rPr>
        <w:t>))=</w:t>
      </w:r>
      <w:proofErr w:type="gramEnd"/>
      <w:r w:rsidRPr="00B77205">
        <w:rPr>
          <w:rFonts w:ascii="Consolas" w:eastAsia="Times New Roman" w:hAnsi="Consolas" w:cs="Times New Roman"/>
          <w:color w:val="000000"/>
          <w:sz w:val="18"/>
          <w:szCs w:val="18"/>
          <w:bdr w:val="none" w:sz="0" w:space="0" w:color="auto" w:frame="1"/>
          <w:lang w:eastAsia="es-MX"/>
        </w:rPr>
        <w:t>=0);  </w:t>
      </w:r>
    </w:p>
    <w:p w14:paraId="7CB2E98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ADCSRA|=(1&lt;&lt;ADIF);  </w:t>
      </w:r>
    </w:p>
    <w:p w14:paraId="76B6BA0F"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b/>
          <w:bCs/>
          <w:color w:val="006699"/>
          <w:sz w:val="18"/>
          <w:szCs w:val="18"/>
          <w:bdr w:val="none" w:sz="0" w:space="0" w:color="auto" w:frame="1"/>
          <w:lang w:eastAsia="es-MX"/>
        </w:rPr>
        <w:t>return</w:t>
      </w:r>
      <w:r w:rsidRPr="00B77205">
        <w:rPr>
          <w:rFonts w:ascii="Consolas" w:eastAsia="Times New Roman" w:hAnsi="Consolas" w:cs="Times New Roman"/>
          <w:color w:val="000000"/>
          <w:sz w:val="18"/>
          <w:szCs w:val="18"/>
          <w:bdr w:val="none" w:sz="0" w:space="0" w:color="auto" w:frame="1"/>
          <w:lang w:eastAsia="es-MX"/>
        </w:rPr>
        <w:t> ADCH;  </w:t>
      </w:r>
    </w:p>
    <w:p w14:paraId="5B0CCAC2"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14CB515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56FB45E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b/>
          <w:bCs/>
          <w:color w:val="006699"/>
          <w:sz w:val="18"/>
          <w:szCs w:val="18"/>
          <w:bdr w:val="none" w:sz="0" w:space="0" w:color="auto" w:frame="1"/>
          <w:lang w:eastAsia="es-MX"/>
        </w:rPr>
        <w:t>void</w:t>
      </w:r>
      <w:r w:rsidRPr="00B77205">
        <w:rPr>
          <w:rFonts w:ascii="Consolas" w:eastAsia="Times New Roman" w:hAnsi="Consolas" w:cs="Times New Roman"/>
          <w:color w:val="000000"/>
          <w:sz w:val="18"/>
          <w:szCs w:val="18"/>
          <w:bdr w:val="none" w:sz="0" w:space="0" w:color="auto" w:frame="1"/>
          <w:lang w:eastAsia="es-MX"/>
        </w:rPr>
        <w:t> main(</w:t>
      </w:r>
      <w:r w:rsidRPr="00B77205">
        <w:rPr>
          <w:rFonts w:ascii="Consolas" w:eastAsia="Times New Roman" w:hAnsi="Consolas" w:cs="Times New Roman"/>
          <w:b/>
          <w:bCs/>
          <w:color w:val="006699"/>
          <w:sz w:val="18"/>
          <w:szCs w:val="18"/>
          <w:bdr w:val="none" w:sz="0" w:space="0" w:color="auto" w:frame="1"/>
          <w:lang w:eastAsia="es-MX"/>
        </w:rPr>
        <w:t>void</w:t>
      </w:r>
      <w:r w:rsidRPr="00B77205">
        <w:rPr>
          <w:rFonts w:ascii="Consolas" w:eastAsia="Times New Roman" w:hAnsi="Consolas" w:cs="Times New Roman"/>
          <w:color w:val="000000"/>
          <w:sz w:val="18"/>
          <w:szCs w:val="18"/>
          <w:bdr w:val="none" w:sz="0" w:space="0" w:color="auto" w:frame="1"/>
          <w:lang w:eastAsia="es-MX"/>
        </w:rPr>
        <w:t>)  </w:t>
      </w:r>
    </w:p>
    <w:p w14:paraId="00B6631A"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7004934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Declare your local variables here</w:t>
      </w:r>
      <w:r w:rsidRPr="00B77205">
        <w:rPr>
          <w:rFonts w:ascii="Consolas" w:eastAsia="Times New Roman" w:hAnsi="Consolas" w:cs="Times New Roman"/>
          <w:color w:val="000000"/>
          <w:sz w:val="18"/>
          <w:szCs w:val="18"/>
          <w:bdr w:val="none" w:sz="0" w:space="0" w:color="auto" w:frame="1"/>
          <w:lang w:eastAsia="es-MX"/>
        </w:rPr>
        <w:t>  </w:t>
      </w:r>
    </w:p>
    <w:p w14:paraId="7A937C9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071F71DE"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Input/Output Ports initialization</w:t>
      </w:r>
      <w:r w:rsidRPr="00B77205">
        <w:rPr>
          <w:rFonts w:ascii="Consolas" w:eastAsia="Times New Roman" w:hAnsi="Consolas" w:cs="Times New Roman"/>
          <w:color w:val="000000"/>
          <w:sz w:val="18"/>
          <w:szCs w:val="18"/>
          <w:bdr w:val="none" w:sz="0" w:space="0" w:color="auto" w:frame="1"/>
          <w:lang w:eastAsia="es-MX"/>
        </w:rPr>
        <w:t>  </w:t>
      </w:r>
    </w:p>
    <w:p w14:paraId="5C60105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Port A initialization</w:t>
      </w:r>
      <w:r w:rsidRPr="00B77205">
        <w:rPr>
          <w:rFonts w:ascii="Consolas" w:eastAsia="Times New Roman" w:hAnsi="Consolas" w:cs="Times New Roman"/>
          <w:color w:val="000000"/>
          <w:sz w:val="18"/>
          <w:szCs w:val="18"/>
          <w:bdr w:val="none" w:sz="0" w:space="0" w:color="auto" w:frame="1"/>
          <w:lang w:eastAsia="es-MX"/>
        </w:rPr>
        <w:t>  </w:t>
      </w:r>
    </w:p>
    <w:p w14:paraId="6C609AE5"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Function: Bit7=In Bit6=In Bit5=In Bit4=In Bit3=In Bit2=In Bit1=In Bit0=In </w:t>
      </w:r>
      <w:r w:rsidRPr="00B77205">
        <w:rPr>
          <w:rFonts w:ascii="Consolas" w:eastAsia="Times New Roman" w:hAnsi="Consolas" w:cs="Times New Roman"/>
          <w:color w:val="000000"/>
          <w:sz w:val="18"/>
          <w:szCs w:val="18"/>
          <w:bdr w:val="none" w:sz="0" w:space="0" w:color="auto" w:frame="1"/>
          <w:lang w:val="en-US" w:eastAsia="es-MX"/>
        </w:rPr>
        <w:t>  </w:t>
      </w:r>
    </w:p>
    <w:p w14:paraId="51233E9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DDRA=(0&lt;&lt;DDA7) | (0&lt;&lt;DDA6) | (0&lt;&lt;DDA5) | (0&lt;&lt;DDA4) | (0&lt;&lt;DDA3) | (0&lt;&lt;DDA2) | (0&lt;&lt;DDA1) | (0&lt;&lt;DDA0</w:t>
      </w:r>
      <w:proofErr w:type="gramStart"/>
      <w:r w:rsidRPr="00B77205">
        <w:rPr>
          <w:rFonts w:ascii="Consolas" w:eastAsia="Times New Roman" w:hAnsi="Consolas" w:cs="Times New Roman"/>
          <w:color w:val="000000"/>
          <w:sz w:val="18"/>
          <w:szCs w:val="18"/>
          <w:bdr w:val="none" w:sz="0" w:space="0" w:color="auto" w:frame="1"/>
          <w:lang w:val="en-US" w:eastAsia="es-MX"/>
        </w:rPr>
        <w:t>);</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502553B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State: Bit7=T Bit6=T Bit5=T Bit4=T Bit3=T Bit2=T Bit1=T Bit0=T </w:t>
      </w:r>
      <w:r w:rsidRPr="00B77205">
        <w:rPr>
          <w:rFonts w:ascii="Consolas" w:eastAsia="Times New Roman" w:hAnsi="Consolas" w:cs="Times New Roman"/>
          <w:color w:val="000000"/>
          <w:sz w:val="18"/>
          <w:szCs w:val="18"/>
          <w:bdr w:val="none" w:sz="0" w:space="0" w:color="auto" w:frame="1"/>
          <w:lang w:val="en-US" w:eastAsia="es-MX"/>
        </w:rPr>
        <w:t>  </w:t>
      </w:r>
    </w:p>
    <w:p w14:paraId="43096F0B"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PORTA=(0&lt;&lt;PORTA7) | (0&lt;&lt;PORTA6) | (0&lt;&lt;PORTA5) | (0&lt;&lt;PORTA4) | (0&lt;&lt;PORTA3) | (0&lt;&lt;PORTA2) | (0&lt;&lt;PORTA1) | (0&lt;&lt;PORTA0);  </w:t>
      </w:r>
    </w:p>
    <w:p w14:paraId="5BF5D17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00726FBF"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Port B initialization</w:t>
      </w:r>
      <w:r w:rsidRPr="00B77205">
        <w:rPr>
          <w:rFonts w:ascii="Consolas" w:eastAsia="Times New Roman" w:hAnsi="Consolas" w:cs="Times New Roman"/>
          <w:color w:val="000000"/>
          <w:sz w:val="18"/>
          <w:szCs w:val="18"/>
          <w:bdr w:val="none" w:sz="0" w:space="0" w:color="auto" w:frame="1"/>
          <w:lang w:eastAsia="es-MX"/>
        </w:rPr>
        <w:t>  </w:t>
      </w:r>
    </w:p>
    <w:p w14:paraId="4135A2DE"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Function: Bit7=Out Bit6=Out Bit5=Out Bit4=Out Bit3=Out Bit2=Out Bit1=Out Bit0=Out </w:t>
      </w:r>
      <w:r w:rsidRPr="00B77205">
        <w:rPr>
          <w:rFonts w:ascii="Consolas" w:eastAsia="Times New Roman" w:hAnsi="Consolas" w:cs="Times New Roman"/>
          <w:color w:val="000000"/>
          <w:sz w:val="18"/>
          <w:szCs w:val="18"/>
          <w:bdr w:val="none" w:sz="0" w:space="0" w:color="auto" w:frame="1"/>
          <w:lang w:val="en-US" w:eastAsia="es-MX"/>
        </w:rPr>
        <w:t>  </w:t>
      </w:r>
    </w:p>
    <w:p w14:paraId="41B5E62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DDRB=(1&lt;&lt;DDB7) | (1&lt;&lt;DDB6) | (1&lt;&lt;DDB5) | (1&lt;&lt;DDB4) | (1&lt;&lt;DDB3) | (1&lt;&lt;DDB2) | (1&lt;&lt;DDB1) | (1&lt;&lt;DDB0</w:t>
      </w:r>
      <w:proofErr w:type="gramStart"/>
      <w:r w:rsidRPr="00B77205">
        <w:rPr>
          <w:rFonts w:ascii="Consolas" w:eastAsia="Times New Roman" w:hAnsi="Consolas" w:cs="Times New Roman"/>
          <w:color w:val="000000"/>
          <w:sz w:val="18"/>
          <w:szCs w:val="18"/>
          <w:bdr w:val="none" w:sz="0" w:space="0" w:color="auto" w:frame="1"/>
          <w:lang w:val="en-US" w:eastAsia="es-MX"/>
        </w:rPr>
        <w:t>);</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7A4A703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State: Bit7=0 Bit6=0 Bit5=0 Bit4=0 Bit3=0 Bit2=0 Bit1=0 Bit0=0 </w:t>
      </w:r>
      <w:r w:rsidRPr="00B77205">
        <w:rPr>
          <w:rFonts w:ascii="Consolas" w:eastAsia="Times New Roman" w:hAnsi="Consolas" w:cs="Times New Roman"/>
          <w:color w:val="000000"/>
          <w:sz w:val="18"/>
          <w:szCs w:val="18"/>
          <w:bdr w:val="none" w:sz="0" w:space="0" w:color="auto" w:frame="1"/>
          <w:lang w:val="en-US" w:eastAsia="es-MX"/>
        </w:rPr>
        <w:t>  </w:t>
      </w:r>
    </w:p>
    <w:p w14:paraId="14C0650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PORTB=(0&lt;&lt;PORTB7) | (0&lt;&lt;PORTB6) | (0&lt;&lt;PORTB5) | (0&lt;&lt;PORTB4) | (0&lt;&lt;PORTB3) | (0&lt;&lt;PORTB2) | (0&lt;&lt;PORTB1) | (0&lt;&lt;PORTB0</w:t>
      </w:r>
      <w:proofErr w:type="gramStart"/>
      <w:r w:rsidRPr="00B77205">
        <w:rPr>
          <w:rFonts w:ascii="Consolas" w:eastAsia="Times New Roman" w:hAnsi="Consolas" w:cs="Times New Roman"/>
          <w:color w:val="000000"/>
          <w:sz w:val="18"/>
          <w:szCs w:val="18"/>
          <w:bdr w:val="none" w:sz="0" w:space="0" w:color="auto" w:frame="1"/>
          <w:lang w:val="en-US" w:eastAsia="es-MX"/>
        </w:rPr>
        <w:t>);</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33F045B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p>
    <w:p w14:paraId="23AF293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Port C initialization</w:t>
      </w:r>
      <w:r w:rsidRPr="00B77205">
        <w:rPr>
          <w:rFonts w:ascii="Consolas" w:eastAsia="Times New Roman" w:hAnsi="Consolas" w:cs="Times New Roman"/>
          <w:color w:val="000000"/>
          <w:sz w:val="18"/>
          <w:szCs w:val="18"/>
          <w:bdr w:val="none" w:sz="0" w:space="0" w:color="auto" w:frame="1"/>
          <w:lang w:eastAsia="es-MX"/>
        </w:rPr>
        <w:t>  </w:t>
      </w:r>
    </w:p>
    <w:p w14:paraId="11CDE60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Function: Bit7=In Bit6=In Bit5=In Bit4=In Bit3=In Bit2=In Bit1=In Bit0=In </w:t>
      </w:r>
      <w:r w:rsidRPr="00B77205">
        <w:rPr>
          <w:rFonts w:ascii="Consolas" w:eastAsia="Times New Roman" w:hAnsi="Consolas" w:cs="Times New Roman"/>
          <w:color w:val="000000"/>
          <w:sz w:val="18"/>
          <w:szCs w:val="18"/>
          <w:bdr w:val="none" w:sz="0" w:space="0" w:color="auto" w:frame="1"/>
          <w:lang w:val="en-US" w:eastAsia="es-MX"/>
        </w:rPr>
        <w:t>  </w:t>
      </w:r>
    </w:p>
    <w:p w14:paraId="22FD438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DDRC=(0&lt;&lt;DDC7) | (0&lt;&lt;DDC6) | (0&lt;&lt;DDC5) | (0&lt;&lt;DDC4) | (0&lt;&lt;DDC3) | (0&lt;&lt;DDC2) | (0&lt;&lt;DDC1) | (0&lt;&lt;DDC0</w:t>
      </w:r>
      <w:proofErr w:type="gramStart"/>
      <w:r w:rsidRPr="00B77205">
        <w:rPr>
          <w:rFonts w:ascii="Consolas" w:eastAsia="Times New Roman" w:hAnsi="Consolas" w:cs="Times New Roman"/>
          <w:color w:val="000000"/>
          <w:sz w:val="18"/>
          <w:szCs w:val="18"/>
          <w:bdr w:val="none" w:sz="0" w:space="0" w:color="auto" w:frame="1"/>
          <w:lang w:val="en-US" w:eastAsia="es-MX"/>
        </w:rPr>
        <w:t>);</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6913538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State: Bit7=T Bit6=T Bit5=T Bit4=T Bit3=T Bit2=T Bit1=T Bit0=T </w:t>
      </w:r>
      <w:r w:rsidRPr="00B77205">
        <w:rPr>
          <w:rFonts w:ascii="Consolas" w:eastAsia="Times New Roman" w:hAnsi="Consolas" w:cs="Times New Roman"/>
          <w:color w:val="000000"/>
          <w:sz w:val="18"/>
          <w:szCs w:val="18"/>
          <w:bdr w:val="none" w:sz="0" w:space="0" w:color="auto" w:frame="1"/>
          <w:lang w:val="en-US" w:eastAsia="es-MX"/>
        </w:rPr>
        <w:t>  </w:t>
      </w:r>
    </w:p>
    <w:p w14:paraId="257732B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lastRenderedPageBreak/>
        <w:t>PORTC=(0&lt;&lt;PORTC7) | (0&lt;&lt;PORTC6) | (0&lt;&lt;PORTC5) | (0&lt;&lt;PORTC4) | (0&lt;&lt;PORTC3) | (0&lt;&lt;PORTC2) | (0&lt;&lt;PORTC1) | (0&lt;&lt;PORTC0</w:t>
      </w:r>
      <w:proofErr w:type="gramStart"/>
      <w:r w:rsidRPr="00B77205">
        <w:rPr>
          <w:rFonts w:ascii="Consolas" w:eastAsia="Times New Roman" w:hAnsi="Consolas" w:cs="Times New Roman"/>
          <w:color w:val="000000"/>
          <w:sz w:val="18"/>
          <w:szCs w:val="18"/>
          <w:bdr w:val="none" w:sz="0" w:space="0" w:color="auto" w:frame="1"/>
          <w:lang w:val="en-US" w:eastAsia="es-MX"/>
        </w:rPr>
        <w:t>);</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68E14875"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p>
    <w:p w14:paraId="25A5904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Port D initialization</w:t>
      </w:r>
      <w:r w:rsidRPr="00B77205">
        <w:rPr>
          <w:rFonts w:ascii="Consolas" w:eastAsia="Times New Roman" w:hAnsi="Consolas" w:cs="Times New Roman"/>
          <w:color w:val="000000"/>
          <w:sz w:val="18"/>
          <w:szCs w:val="18"/>
          <w:bdr w:val="none" w:sz="0" w:space="0" w:color="auto" w:frame="1"/>
          <w:lang w:eastAsia="es-MX"/>
        </w:rPr>
        <w:t>  </w:t>
      </w:r>
    </w:p>
    <w:p w14:paraId="5B9C396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Function: Bit7=In Bit6=In Bit5=In Bit4=In Bit3=In Bit2=In Bit1=In Bit0=In </w:t>
      </w:r>
      <w:r w:rsidRPr="00B77205">
        <w:rPr>
          <w:rFonts w:ascii="Consolas" w:eastAsia="Times New Roman" w:hAnsi="Consolas" w:cs="Times New Roman"/>
          <w:color w:val="000000"/>
          <w:sz w:val="18"/>
          <w:szCs w:val="18"/>
          <w:bdr w:val="none" w:sz="0" w:space="0" w:color="auto" w:frame="1"/>
          <w:lang w:val="en-US" w:eastAsia="es-MX"/>
        </w:rPr>
        <w:t>  </w:t>
      </w:r>
    </w:p>
    <w:p w14:paraId="1353D15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DDRD=(0&lt;&lt;DDD7) | (0&lt;&lt;DDD6) | (0&lt;&lt;DDD5) | (0&lt;&lt;DDD4) | (0&lt;&lt;DDD3) | (0&lt;&lt;DDD2) | (0&lt;&lt;DDD1) | (0&lt;&lt;DDD0</w:t>
      </w:r>
      <w:proofErr w:type="gramStart"/>
      <w:r w:rsidRPr="00B77205">
        <w:rPr>
          <w:rFonts w:ascii="Consolas" w:eastAsia="Times New Roman" w:hAnsi="Consolas" w:cs="Times New Roman"/>
          <w:color w:val="000000"/>
          <w:sz w:val="18"/>
          <w:szCs w:val="18"/>
          <w:bdr w:val="none" w:sz="0" w:space="0" w:color="auto" w:frame="1"/>
          <w:lang w:val="en-US" w:eastAsia="es-MX"/>
        </w:rPr>
        <w:t>);</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11926F5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State: Bit7=P Bit6=P Bit5=P Bit4=P Bit3=P Bit2=P Bit1=P Bit0=P </w:t>
      </w:r>
      <w:r w:rsidRPr="00B77205">
        <w:rPr>
          <w:rFonts w:ascii="Consolas" w:eastAsia="Times New Roman" w:hAnsi="Consolas" w:cs="Times New Roman"/>
          <w:color w:val="000000"/>
          <w:sz w:val="18"/>
          <w:szCs w:val="18"/>
          <w:bdr w:val="none" w:sz="0" w:space="0" w:color="auto" w:frame="1"/>
          <w:lang w:val="en-US" w:eastAsia="es-MX"/>
        </w:rPr>
        <w:t>  </w:t>
      </w:r>
    </w:p>
    <w:p w14:paraId="39C61EB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PORTD=(1&lt;&lt;PORTD7) | (1&lt;&lt;PORTD6) | (1&lt;&lt;PORTD5) | (1&lt;&lt;PORTD4) | (1&lt;&lt;PORTD3) | (1&lt;&lt;PORTD2) | (1&lt;&lt;PORTD1) | (1&lt;&lt;PORTD0</w:t>
      </w:r>
      <w:proofErr w:type="gramStart"/>
      <w:r w:rsidRPr="00B77205">
        <w:rPr>
          <w:rFonts w:ascii="Consolas" w:eastAsia="Times New Roman" w:hAnsi="Consolas" w:cs="Times New Roman"/>
          <w:color w:val="000000"/>
          <w:sz w:val="18"/>
          <w:szCs w:val="18"/>
          <w:bdr w:val="none" w:sz="0" w:space="0" w:color="auto" w:frame="1"/>
          <w:lang w:val="en-US" w:eastAsia="es-MX"/>
        </w:rPr>
        <w:t>);</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00944E1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p>
    <w:p w14:paraId="5484570A"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Timer/Counter 0 initialization</w:t>
      </w:r>
      <w:r w:rsidRPr="00B77205">
        <w:rPr>
          <w:rFonts w:ascii="Consolas" w:eastAsia="Times New Roman" w:hAnsi="Consolas" w:cs="Times New Roman"/>
          <w:color w:val="000000"/>
          <w:sz w:val="18"/>
          <w:szCs w:val="18"/>
          <w:bdr w:val="none" w:sz="0" w:space="0" w:color="auto" w:frame="1"/>
          <w:lang w:eastAsia="es-MX"/>
        </w:rPr>
        <w:t>  </w:t>
      </w:r>
    </w:p>
    <w:p w14:paraId="740C0B8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Clock source: System Clock</w:t>
      </w:r>
      <w:r w:rsidRPr="00B77205">
        <w:rPr>
          <w:rFonts w:ascii="Consolas" w:eastAsia="Times New Roman" w:hAnsi="Consolas" w:cs="Times New Roman"/>
          <w:color w:val="000000"/>
          <w:sz w:val="18"/>
          <w:szCs w:val="18"/>
          <w:bdr w:val="none" w:sz="0" w:space="0" w:color="auto" w:frame="1"/>
          <w:lang w:eastAsia="es-MX"/>
        </w:rPr>
        <w:t>  </w:t>
      </w:r>
    </w:p>
    <w:p w14:paraId="0D23FB4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Clock value: Timer 0 Stopped</w:t>
      </w:r>
      <w:r w:rsidRPr="00B77205">
        <w:rPr>
          <w:rFonts w:ascii="Consolas" w:eastAsia="Times New Roman" w:hAnsi="Consolas" w:cs="Times New Roman"/>
          <w:color w:val="000000"/>
          <w:sz w:val="18"/>
          <w:szCs w:val="18"/>
          <w:bdr w:val="none" w:sz="0" w:space="0" w:color="auto" w:frame="1"/>
          <w:lang w:eastAsia="es-MX"/>
        </w:rPr>
        <w:t>  </w:t>
      </w:r>
    </w:p>
    <w:p w14:paraId="386B077E"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Mode: Normal top=0xFF</w:t>
      </w:r>
      <w:r w:rsidRPr="00B77205">
        <w:rPr>
          <w:rFonts w:ascii="Consolas" w:eastAsia="Times New Roman" w:hAnsi="Consolas" w:cs="Times New Roman"/>
          <w:color w:val="000000"/>
          <w:sz w:val="18"/>
          <w:szCs w:val="18"/>
          <w:bdr w:val="none" w:sz="0" w:space="0" w:color="auto" w:frame="1"/>
          <w:lang w:eastAsia="es-MX"/>
        </w:rPr>
        <w:t>  </w:t>
      </w:r>
    </w:p>
    <w:p w14:paraId="7D0B318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OC0 output: Disconnected</w:t>
      </w:r>
      <w:r w:rsidRPr="00B77205">
        <w:rPr>
          <w:rFonts w:ascii="Consolas" w:eastAsia="Times New Roman" w:hAnsi="Consolas" w:cs="Times New Roman"/>
          <w:color w:val="000000"/>
          <w:sz w:val="18"/>
          <w:szCs w:val="18"/>
          <w:bdr w:val="none" w:sz="0" w:space="0" w:color="auto" w:frame="1"/>
          <w:lang w:eastAsia="es-MX"/>
        </w:rPr>
        <w:t>  </w:t>
      </w:r>
    </w:p>
    <w:p w14:paraId="31790B0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TCCR0=(0&lt;&lt;WGM00) | (0&lt;&lt;COM01) | (0&lt;&lt;COM00) | (0&lt;&lt;WGM01) | (0&lt;&lt;CS02) | (0&lt;&lt;CS01) | (0&lt;&lt;CS00);  </w:t>
      </w:r>
    </w:p>
    <w:p w14:paraId="0BA9ABF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TCNT0=0x00;  </w:t>
      </w:r>
    </w:p>
    <w:p w14:paraId="07361B9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OCR0=0x00;  </w:t>
      </w:r>
    </w:p>
    <w:p w14:paraId="41CC231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4F6A7FD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Timer/Counter 1 initialization</w:t>
      </w:r>
      <w:r w:rsidRPr="00B77205">
        <w:rPr>
          <w:rFonts w:ascii="Consolas" w:eastAsia="Times New Roman" w:hAnsi="Consolas" w:cs="Times New Roman"/>
          <w:color w:val="000000"/>
          <w:sz w:val="18"/>
          <w:szCs w:val="18"/>
          <w:bdr w:val="none" w:sz="0" w:space="0" w:color="auto" w:frame="1"/>
          <w:lang w:eastAsia="es-MX"/>
        </w:rPr>
        <w:t>  </w:t>
      </w:r>
    </w:p>
    <w:p w14:paraId="43B7698B"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Clock source: System Clock</w:t>
      </w:r>
      <w:r w:rsidRPr="00B77205">
        <w:rPr>
          <w:rFonts w:ascii="Consolas" w:eastAsia="Times New Roman" w:hAnsi="Consolas" w:cs="Times New Roman"/>
          <w:color w:val="000000"/>
          <w:sz w:val="18"/>
          <w:szCs w:val="18"/>
          <w:bdr w:val="none" w:sz="0" w:space="0" w:color="auto" w:frame="1"/>
          <w:lang w:eastAsia="es-MX"/>
        </w:rPr>
        <w:t>  </w:t>
      </w:r>
    </w:p>
    <w:p w14:paraId="6E58DEC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Clock value: Timer1 Stopped</w:t>
      </w:r>
      <w:r w:rsidRPr="00B77205">
        <w:rPr>
          <w:rFonts w:ascii="Consolas" w:eastAsia="Times New Roman" w:hAnsi="Consolas" w:cs="Times New Roman"/>
          <w:color w:val="000000"/>
          <w:sz w:val="18"/>
          <w:szCs w:val="18"/>
          <w:bdr w:val="none" w:sz="0" w:space="0" w:color="auto" w:frame="1"/>
          <w:lang w:eastAsia="es-MX"/>
        </w:rPr>
        <w:t>  </w:t>
      </w:r>
    </w:p>
    <w:p w14:paraId="6268282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Mode: Normal top=0xFFFF</w:t>
      </w:r>
      <w:r w:rsidRPr="00B77205">
        <w:rPr>
          <w:rFonts w:ascii="Consolas" w:eastAsia="Times New Roman" w:hAnsi="Consolas" w:cs="Times New Roman"/>
          <w:color w:val="000000"/>
          <w:sz w:val="18"/>
          <w:szCs w:val="18"/>
          <w:bdr w:val="none" w:sz="0" w:space="0" w:color="auto" w:frame="1"/>
          <w:lang w:eastAsia="es-MX"/>
        </w:rPr>
        <w:t>  </w:t>
      </w:r>
    </w:p>
    <w:p w14:paraId="50D842BE"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OC1A output: Disconnected</w:t>
      </w:r>
      <w:r w:rsidRPr="00B77205">
        <w:rPr>
          <w:rFonts w:ascii="Consolas" w:eastAsia="Times New Roman" w:hAnsi="Consolas" w:cs="Times New Roman"/>
          <w:color w:val="000000"/>
          <w:sz w:val="18"/>
          <w:szCs w:val="18"/>
          <w:bdr w:val="none" w:sz="0" w:space="0" w:color="auto" w:frame="1"/>
          <w:lang w:eastAsia="es-MX"/>
        </w:rPr>
        <w:t>  </w:t>
      </w:r>
    </w:p>
    <w:p w14:paraId="13855B2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OC1B output: Disconnected</w:t>
      </w:r>
      <w:r w:rsidRPr="00B77205">
        <w:rPr>
          <w:rFonts w:ascii="Consolas" w:eastAsia="Times New Roman" w:hAnsi="Consolas" w:cs="Times New Roman"/>
          <w:color w:val="000000"/>
          <w:sz w:val="18"/>
          <w:szCs w:val="18"/>
          <w:bdr w:val="none" w:sz="0" w:space="0" w:color="auto" w:frame="1"/>
          <w:lang w:eastAsia="es-MX"/>
        </w:rPr>
        <w:t>  </w:t>
      </w:r>
    </w:p>
    <w:p w14:paraId="7E07934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Noise Canceler: Off</w:t>
      </w:r>
      <w:r w:rsidRPr="00B77205">
        <w:rPr>
          <w:rFonts w:ascii="Consolas" w:eastAsia="Times New Roman" w:hAnsi="Consolas" w:cs="Times New Roman"/>
          <w:color w:val="000000"/>
          <w:sz w:val="18"/>
          <w:szCs w:val="18"/>
          <w:bdr w:val="none" w:sz="0" w:space="0" w:color="auto" w:frame="1"/>
          <w:lang w:eastAsia="es-MX"/>
        </w:rPr>
        <w:t>  </w:t>
      </w:r>
    </w:p>
    <w:p w14:paraId="03A9108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Input Capture on Falling Edge</w:t>
      </w:r>
      <w:r w:rsidRPr="00B77205">
        <w:rPr>
          <w:rFonts w:ascii="Consolas" w:eastAsia="Times New Roman" w:hAnsi="Consolas" w:cs="Times New Roman"/>
          <w:color w:val="000000"/>
          <w:sz w:val="18"/>
          <w:szCs w:val="18"/>
          <w:bdr w:val="none" w:sz="0" w:space="0" w:color="auto" w:frame="1"/>
          <w:lang w:eastAsia="es-MX"/>
        </w:rPr>
        <w:t>  </w:t>
      </w:r>
    </w:p>
    <w:p w14:paraId="07EB3AA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Timer1 Overflow Interrupt: Off</w:t>
      </w:r>
      <w:r w:rsidRPr="00B77205">
        <w:rPr>
          <w:rFonts w:ascii="Consolas" w:eastAsia="Times New Roman" w:hAnsi="Consolas" w:cs="Times New Roman"/>
          <w:color w:val="000000"/>
          <w:sz w:val="18"/>
          <w:szCs w:val="18"/>
          <w:bdr w:val="none" w:sz="0" w:space="0" w:color="auto" w:frame="1"/>
          <w:lang w:eastAsia="es-MX"/>
        </w:rPr>
        <w:t>  </w:t>
      </w:r>
    </w:p>
    <w:p w14:paraId="6635A99A"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Input Capture Interrupt: Off</w:t>
      </w:r>
      <w:r w:rsidRPr="00B77205">
        <w:rPr>
          <w:rFonts w:ascii="Consolas" w:eastAsia="Times New Roman" w:hAnsi="Consolas" w:cs="Times New Roman"/>
          <w:color w:val="000000"/>
          <w:sz w:val="18"/>
          <w:szCs w:val="18"/>
          <w:bdr w:val="none" w:sz="0" w:space="0" w:color="auto" w:frame="1"/>
          <w:lang w:eastAsia="es-MX"/>
        </w:rPr>
        <w:t>  </w:t>
      </w:r>
    </w:p>
    <w:p w14:paraId="33B854B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Compare A Match Interrupt: Off</w:t>
      </w:r>
      <w:r w:rsidRPr="00B77205">
        <w:rPr>
          <w:rFonts w:ascii="Consolas" w:eastAsia="Times New Roman" w:hAnsi="Consolas" w:cs="Times New Roman"/>
          <w:color w:val="000000"/>
          <w:sz w:val="18"/>
          <w:szCs w:val="18"/>
          <w:bdr w:val="none" w:sz="0" w:space="0" w:color="auto" w:frame="1"/>
          <w:lang w:eastAsia="es-MX"/>
        </w:rPr>
        <w:t>  </w:t>
      </w:r>
    </w:p>
    <w:p w14:paraId="4197775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Compare B Match Interrupt: Off</w:t>
      </w:r>
      <w:r w:rsidRPr="00B77205">
        <w:rPr>
          <w:rFonts w:ascii="Consolas" w:eastAsia="Times New Roman" w:hAnsi="Consolas" w:cs="Times New Roman"/>
          <w:color w:val="000000"/>
          <w:sz w:val="18"/>
          <w:szCs w:val="18"/>
          <w:bdr w:val="none" w:sz="0" w:space="0" w:color="auto" w:frame="1"/>
          <w:lang w:eastAsia="es-MX"/>
        </w:rPr>
        <w:t>  </w:t>
      </w:r>
    </w:p>
    <w:p w14:paraId="6AC9B2D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TCCR1A=(0&lt;&lt;COM1A1) | (0&lt;&lt;COM1A0) | (0&lt;&lt;COM1B1) | (0&lt;&lt;COM1B0) | (0&lt;&lt;WGM11) | (0&lt;&lt;WGM10</w:t>
      </w:r>
      <w:proofErr w:type="gramStart"/>
      <w:r w:rsidRPr="00B77205">
        <w:rPr>
          <w:rFonts w:ascii="Consolas" w:eastAsia="Times New Roman" w:hAnsi="Consolas" w:cs="Times New Roman"/>
          <w:color w:val="000000"/>
          <w:sz w:val="18"/>
          <w:szCs w:val="18"/>
          <w:bdr w:val="none" w:sz="0" w:space="0" w:color="auto" w:frame="1"/>
          <w:lang w:val="en-US" w:eastAsia="es-MX"/>
        </w:rPr>
        <w:t>);</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56DF06CC"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TCCR1B=(0&lt;&lt;ICNC1) | (0&lt;&lt;ICES1) | (0&lt;&lt;WGM13) | (0&lt;&lt;WGM12) | (0&lt;&lt;CS12) | (0&lt;&lt;CS11) | (0&lt;&lt;CS10</w:t>
      </w:r>
      <w:proofErr w:type="gramStart"/>
      <w:r w:rsidRPr="00B77205">
        <w:rPr>
          <w:rFonts w:ascii="Consolas" w:eastAsia="Times New Roman" w:hAnsi="Consolas" w:cs="Times New Roman"/>
          <w:color w:val="000000"/>
          <w:sz w:val="18"/>
          <w:szCs w:val="18"/>
          <w:bdr w:val="none" w:sz="0" w:space="0" w:color="auto" w:frame="1"/>
          <w:lang w:val="en-US" w:eastAsia="es-MX"/>
        </w:rPr>
        <w:t>);</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4514A38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TCNT1H=0x00;  </w:t>
      </w:r>
    </w:p>
    <w:p w14:paraId="43D2C06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TCNT1L=0x00;  </w:t>
      </w:r>
    </w:p>
    <w:p w14:paraId="072BC5A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ICR1H=0x00;  </w:t>
      </w:r>
    </w:p>
    <w:p w14:paraId="354B2F4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ICR1L=0x00;  </w:t>
      </w:r>
    </w:p>
    <w:p w14:paraId="2062725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OCR1AH=0x00;  </w:t>
      </w:r>
    </w:p>
    <w:p w14:paraId="7BC862F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OCR1AL=0x00;  </w:t>
      </w:r>
    </w:p>
    <w:p w14:paraId="518A94B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OCR1BH=0x00;  </w:t>
      </w:r>
    </w:p>
    <w:p w14:paraId="4C79419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OCR1BL=0x00;  </w:t>
      </w:r>
    </w:p>
    <w:p w14:paraId="62D5643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F736F1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Timer/Counter 2 initialization</w:t>
      </w:r>
      <w:r w:rsidRPr="00B77205">
        <w:rPr>
          <w:rFonts w:ascii="Consolas" w:eastAsia="Times New Roman" w:hAnsi="Consolas" w:cs="Times New Roman"/>
          <w:color w:val="000000"/>
          <w:sz w:val="18"/>
          <w:szCs w:val="18"/>
          <w:bdr w:val="none" w:sz="0" w:space="0" w:color="auto" w:frame="1"/>
          <w:lang w:eastAsia="es-MX"/>
        </w:rPr>
        <w:t>  </w:t>
      </w:r>
    </w:p>
    <w:p w14:paraId="7A78E97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Clock source: System Clock</w:t>
      </w:r>
      <w:r w:rsidRPr="00B77205">
        <w:rPr>
          <w:rFonts w:ascii="Consolas" w:eastAsia="Times New Roman" w:hAnsi="Consolas" w:cs="Times New Roman"/>
          <w:color w:val="000000"/>
          <w:sz w:val="18"/>
          <w:szCs w:val="18"/>
          <w:bdr w:val="none" w:sz="0" w:space="0" w:color="auto" w:frame="1"/>
          <w:lang w:eastAsia="es-MX"/>
        </w:rPr>
        <w:t>  </w:t>
      </w:r>
    </w:p>
    <w:p w14:paraId="0BA26C7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Clock value: Timer2 Stopped</w:t>
      </w:r>
      <w:r w:rsidRPr="00B77205">
        <w:rPr>
          <w:rFonts w:ascii="Consolas" w:eastAsia="Times New Roman" w:hAnsi="Consolas" w:cs="Times New Roman"/>
          <w:color w:val="000000"/>
          <w:sz w:val="18"/>
          <w:szCs w:val="18"/>
          <w:bdr w:val="none" w:sz="0" w:space="0" w:color="auto" w:frame="1"/>
          <w:lang w:eastAsia="es-MX"/>
        </w:rPr>
        <w:t>  </w:t>
      </w:r>
    </w:p>
    <w:p w14:paraId="71276459"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Mode: Normal top=0xFF</w:t>
      </w:r>
      <w:r w:rsidRPr="00B77205">
        <w:rPr>
          <w:rFonts w:ascii="Consolas" w:eastAsia="Times New Roman" w:hAnsi="Consolas" w:cs="Times New Roman"/>
          <w:color w:val="000000"/>
          <w:sz w:val="18"/>
          <w:szCs w:val="18"/>
          <w:bdr w:val="none" w:sz="0" w:space="0" w:color="auto" w:frame="1"/>
          <w:lang w:eastAsia="es-MX"/>
        </w:rPr>
        <w:t>  </w:t>
      </w:r>
    </w:p>
    <w:p w14:paraId="0F418BB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OC2 output: Disconnected</w:t>
      </w:r>
      <w:r w:rsidRPr="00B77205">
        <w:rPr>
          <w:rFonts w:ascii="Consolas" w:eastAsia="Times New Roman" w:hAnsi="Consolas" w:cs="Times New Roman"/>
          <w:color w:val="000000"/>
          <w:sz w:val="18"/>
          <w:szCs w:val="18"/>
          <w:bdr w:val="none" w:sz="0" w:space="0" w:color="auto" w:frame="1"/>
          <w:lang w:eastAsia="es-MX"/>
        </w:rPr>
        <w:t>  </w:t>
      </w:r>
    </w:p>
    <w:p w14:paraId="609AB09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ASSR=0&lt;&lt;AS2;  </w:t>
      </w:r>
    </w:p>
    <w:p w14:paraId="2975966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TCCR2=(0&lt;&lt;WGM20) | (0&lt;&lt;COM21) | (0&lt;&lt;COM20) | (0&lt;&lt;WGM21) | (0&lt;&lt;CS22) | (0&lt;&lt;CS21) | (0&lt;&lt;CS20);  </w:t>
      </w:r>
    </w:p>
    <w:p w14:paraId="1F16D4F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TCNT2=0x00;  </w:t>
      </w:r>
    </w:p>
    <w:p w14:paraId="49F3E2E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OCR2=0x00;  </w:t>
      </w:r>
    </w:p>
    <w:p w14:paraId="2C54074B"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EA8802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Timer(s)/Counter(s) Interrupt(s) initialization</w:t>
      </w:r>
      <w:r w:rsidRPr="00B77205">
        <w:rPr>
          <w:rFonts w:ascii="Consolas" w:eastAsia="Times New Roman" w:hAnsi="Consolas" w:cs="Times New Roman"/>
          <w:color w:val="000000"/>
          <w:sz w:val="18"/>
          <w:szCs w:val="18"/>
          <w:bdr w:val="none" w:sz="0" w:space="0" w:color="auto" w:frame="1"/>
          <w:lang w:val="en-US" w:eastAsia="es-MX"/>
        </w:rPr>
        <w:t>  </w:t>
      </w:r>
    </w:p>
    <w:p w14:paraId="1148D24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TIMSK=(0&lt;&lt;OCIE2) | (0&lt;&lt;TOIE2) | (0&lt;&lt;TICIE1) | (0&lt;&lt;OCIE1A) | (0&lt;&lt;OCIE1B) | (0&lt;&lt;TOIE1) | (0&lt;&lt;OCIE0) | (0&lt;&lt;TOIE0</w:t>
      </w:r>
      <w:proofErr w:type="gramStart"/>
      <w:r w:rsidRPr="00B77205">
        <w:rPr>
          <w:rFonts w:ascii="Consolas" w:eastAsia="Times New Roman" w:hAnsi="Consolas" w:cs="Times New Roman"/>
          <w:color w:val="000000"/>
          <w:sz w:val="18"/>
          <w:szCs w:val="18"/>
          <w:bdr w:val="none" w:sz="0" w:space="0" w:color="auto" w:frame="1"/>
          <w:lang w:val="en-US" w:eastAsia="es-MX"/>
        </w:rPr>
        <w:t>);</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31B6ADA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p>
    <w:p w14:paraId="4831AA2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External Interrupt(s) initialization</w:t>
      </w:r>
      <w:r w:rsidRPr="00B77205">
        <w:rPr>
          <w:rFonts w:ascii="Consolas" w:eastAsia="Times New Roman" w:hAnsi="Consolas" w:cs="Times New Roman"/>
          <w:color w:val="000000"/>
          <w:sz w:val="18"/>
          <w:szCs w:val="18"/>
          <w:bdr w:val="none" w:sz="0" w:space="0" w:color="auto" w:frame="1"/>
          <w:lang w:eastAsia="es-MX"/>
        </w:rPr>
        <w:t>  </w:t>
      </w:r>
    </w:p>
    <w:p w14:paraId="345A628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INT0: Off</w:t>
      </w:r>
      <w:r w:rsidRPr="00B77205">
        <w:rPr>
          <w:rFonts w:ascii="Consolas" w:eastAsia="Times New Roman" w:hAnsi="Consolas" w:cs="Times New Roman"/>
          <w:color w:val="000000"/>
          <w:sz w:val="18"/>
          <w:szCs w:val="18"/>
          <w:bdr w:val="none" w:sz="0" w:space="0" w:color="auto" w:frame="1"/>
          <w:lang w:eastAsia="es-MX"/>
        </w:rPr>
        <w:t>  </w:t>
      </w:r>
    </w:p>
    <w:p w14:paraId="0A81C6C2"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INT1: Off</w:t>
      </w:r>
      <w:r w:rsidRPr="00B77205">
        <w:rPr>
          <w:rFonts w:ascii="Consolas" w:eastAsia="Times New Roman" w:hAnsi="Consolas" w:cs="Times New Roman"/>
          <w:color w:val="000000"/>
          <w:sz w:val="18"/>
          <w:szCs w:val="18"/>
          <w:bdr w:val="none" w:sz="0" w:space="0" w:color="auto" w:frame="1"/>
          <w:lang w:eastAsia="es-MX"/>
        </w:rPr>
        <w:t>  </w:t>
      </w:r>
    </w:p>
    <w:p w14:paraId="2FB2B66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INT2: Off</w:t>
      </w:r>
      <w:r w:rsidRPr="00B77205">
        <w:rPr>
          <w:rFonts w:ascii="Consolas" w:eastAsia="Times New Roman" w:hAnsi="Consolas" w:cs="Times New Roman"/>
          <w:color w:val="000000"/>
          <w:sz w:val="18"/>
          <w:szCs w:val="18"/>
          <w:bdr w:val="none" w:sz="0" w:space="0" w:color="auto" w:frame="1"/>
          <w:lang w:eastAsia="es-MX"/>
        </w:rPr>
        <w:t>  </w:t>
      </w:r>
    </w:p>
    <w:p w14:paraId="760D450B"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MCUCR=(0&lt;&lt;ISC11) | (0&lt;&lt;ISC10) | (0&lt;&lt;ISC01) | (0&lt;&lt;ISC00);  </w:t>
      </w:r>
    </w:p>
    <w:p w14:paraId="761EA1D7"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MCUCSR=(0&lt;&lt;ISC2);  </w:t>
      </w:r>
    </w:p>
    <w:p w14:paraId="1033B63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AE1E7E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USART initialization</w:t>
      </w:r>
      <w:r w:rsidRPr="00B77205">
        <w:rPr>
          <w:rFonts w:ascii="Consolas" w:eastAsia="Times New Roman" w:hAnsi="Consolas" w:cs="Times New Roman"/>
          <w:color w:val="000000"/>
          <w:sz w:val="18"/>
          <w:szCs w:val="18"/>
          <w:bdr w:val="none" w:sz="0" w:space="0" w:color="auto" w:frame="1"/>
          <w:lang w:eastAsia="es-MX"/>
        </w:rPr>
        <w:t>  </w:t>
      </w:r>
    </w:p>
    <w:p w14:paraId="378A117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USART disabled</w:t>
      </w:r>
      <w:r w:rsidRPr="00B77205">
        <w:rPr>
          <w:rFonts w:ascii="Consolas" w:eastAsia="Times New Roman" w:hAnsi="Consolas" w:cs="Times New Roman"/>
          <w:color w:val="000000"/>
          <w:sz w:val="18"/>
          <w:szCs w:val="18"/>
          <w:bdr w:val="none" w:sz="0" w:space="0" w:color="auto" w:frame="1"/>
          <w:lang w:eastAsia="es-MX"/>
        </w:rPr>
        <w:t>  </w:t>
      </w:r>
    </w:p>
    <w:p w14:paraId="46CCAA78"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UCSRB=(0&lt;&lt;RXCIE) | (0&lt;&lt;TXCIE) | (0&lt;&lt;UDRIE) | (0&lt;&lt;RXEN) | (0&lt;&lt;TXEN) | (0&lt;&lt;UCSZ2) | (0&lt;&lt;RXB8) | (0&lt;&lt;TXB8);  </w:t>
      </w:r>
    </w:p>
    <w:p w14:paraId="34B485D3"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lastRenderedPageBreak/>
        <w:t>  </w:t>
      </w:r>
    </w:p>
    <w:p w14:paraId="0C7ECD6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Analog Comparator initialization</w:t>
      </w:r>
      <w:r w:rsidRPr="00B77205">
        <w:rPr>
          <w:rFonts w:ascii="Consolas" w:eastAsia="Times New Roman" w:hAnsi="Consolas" w:cs="Times New Roman"/>
          <w:color w:val="000000"/>
          <w:sz w:val="18"/>
          <w:szCs w:val="18"/>
          <w:bdr w:val="none" w:sz="0" w:space="0" w:color="auto" w:frame="1"/>
          <w:lang w:eastAsia="es-MX"/>
        </w:rPr>
        <w:t>  </w:t>
      </w:r>
    </w:p>
    <w:p w14:paraId="779A31B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Analog Comparator: Off</w:t>
      </w:r>
      <w:r w:rsidRPr="00B77205">
        <w:rPr>
          <w:rFonts w:ascii="Consolas" w:eastAsia="Times New Roman" w:hAnsi="Consolas" w:cs="Times New Roman"/>
          <w:color w:val="000000"/>
          <w:sz w:val="18"/>
          <w:szCs w:val="18"/>
          <w:bdr w:val="none" w:sz="0" w:space="0" w:color="auto" w:frame="1"/>
          <w:lang w:eastAsia="es-MX"/>
        </w:rPr>
        <w:t>  </w:t>
      </w:r>
    </w:p>
    <w:p w14:paraId="7172491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ACSR=(1&lt;&lt;ACD) | (0&lt;&lt;ACBG) | (0&lt;&lt;ACO) | (0&lt;&lt;ACI) | (0&lt;&lt;ACIE) | (0&lt;&lt;ACIC) | (0&lt;&lt;ACIS1) | (0&lt;&lt;ACIS0);  </w:t>
      </w:r>
    </w:p>
    <w:p w14:paraId="486BE5AE"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6E571FB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ADC initialization</w:t>
      </w:r>
      <w:r w:rsidRPr="00B77205">
        <w:rPr>
          <w:rFonts w:ascii="Consolas" w:eastAsia="Times New Roman" w:hAnsi="Consolas" w:cs="Times New Roman"/>
          <w:color w:val="000000"/>
          <w:sz w:val="18"/>
          <w:szCs w:val="18"/>
          <w:bdr w:val="none" w:sz="0" w:space="0" w:color="auto" w:frame="1"/>
          <w:lang w:eastAsia="es-MX"/>
        </w:rPr>
        <w:t>  </w:t>
      </w:r>
    </w:p>
    <w:p w14:paraId="1F67E78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ADC Clock frequency: 500,000 kHz</w:t>
      </w:r>
      <w:r w:rsidRPr="00B77205">
        <w:rPr>
          <w:rFonts w:ascii="Consolas" w:eastAsia="Times New Roman" w:hAnsi="Consolas" w:cs="Times New Roman"/>
          <w:color w:val="000000"/>
          <w:sz w:val="18"/>
          <w:szCs w:val="18"/>
          <w:bdr w:val="none" w:sz="0" w:space="0" w:color="auto" w:frame="1"/>
          <w:lang w:eastAsia="es-MX"/>
        </w:rPr>
        <w:t>  </w:t>
      </w:r>
    </w:p>
    <w:p w14:paraId="702AD7AC"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ADC Voltage Reference: AVCC pin</w:t>
      </w:r>
      <w:r w:rsidRPr="00B77205">
        <w:rPr>
          <w:rFonts w:ascii="Consolas" w:eastAsia="Times New Roman" w:hAnsi="Consolas" w:cs="Times New Roman"/>
          <w:color w:val="000000"/>
          <w:sz w:val="18"/>
          <w:szCs w:val="18"/>
          <w:bdr w:val="none" w:sz="0" w:space="0" w:color="auto" w:frame="1"/>
          <w:lang w:eastAsia="es-MX"/>
        </w:rPr>
        <w:t>  </w:t>
      </w:r>
    </w:p>
    <w:p w14:paraId="36A0DE5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ADC High Speed Mode: Off</w:t>
      </w:r>
      <w:r w:rsidRPr="00B77205">
        <w:rPr>
          <w:rFonts w:ascii="Consolas" w:eastAsia="Times New Roman" w:hAnsi="Consolas" w:cs="Times New Roman"/>
          <w:color w:val="000000"/>
          <w:sz w:val="18"/>
          <w:szCs w:val="18"/>
          <w:bdr w:val="none" w:sz="0" w:space="0" w:color="auto" w:frame="1"/>
          <w:lang w:eastAsia="es-MX"/>
        </w:rPr>
        <w:t>  </w:t>
      </w:r>
    </w:p>
    <w:p w14:paraId="547D949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ADC Auto Trigger Source: ADC Stopped</w:t>
      </w:r>
      <w:r w:rsidRPr="00B77205">
        <w:rPr>
          <w:rFonts w:ascii="Consolas" w:eastAsia="Times New Roman" w:hAnsi="Consolas" w:cs="Times New Roman"/>
          <w:color w:val="000000"/>
          <w:sz w:val="18"/>
          <w:szCs w:val="18"/>
          <w:bdr w:val="none" w:sz="0" w:space="0" w:color="auto" w:frame="1"/>
          <w:lang w:val="en-US" w:eastAsia="es-MX"/>
        </w:rPr>
        <w:t>  </w:t>
      </w:r>
    </w:p>
    <w:p w14:paraId="70B9D2B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Only the 8 most significant bits of</w:t>
      </w:r>
      <w:r w:rsidRPr="00B77205">
        <w:rPr>
          <w:rFonts w:ascii="Consolas" w:eastAsia="Times New Roman" w:hAnsi="Consolas" w:cs="Times New Roman"/>
          <w:color w:val="000000"/>
          <w:sz w:val="18"/>
          <w:szCs w:val="18"/>
          <w:bdr w:val="none" w:sz="0" w:space="0" w:color="auto" w:frame="1"/>
          <w:lang w:val="en-US" w:eastAsia="es-MX"/>
        </w:rPr>
        <w:t>  </w:t>
      </w:r>
    </w:p>
    <w:p w14:paraId="23D5DEB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the AD conversion result are used</w:t>
      </w:r>
      <w:r w:rsidRPr="00B77205">
        <w:rPr>
          <w:rFonts w:ascii="Consolas" w:eastAsia="Times New Roman" w:hAnsi="Consolas" w:cs="Times New Roman"/>
          <w:color w:val="000000"/>
          <w:sz w:val="18"/>
          <w:szCs w:val="18"/>
          <w:bdr w:val="none" w:sz="0" w:space="0" w:color="auto" w:frame="1"/>
          <w:lang w:val="en-US" w:eastAsia="es-MX"/>
        </w:rPr>
        <w:t>  </w:t>
      </w:r>
    </w:p>
    <w:p w14:paraId="5ECD2442"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ADMUX=ADC_VREF_TYPE;  </w:t>
      </w:r>
    </w:p>
    <w:p w14:paraId="7EF4F0C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ADCSRA=(1&lt;&lt;ADEN) | (0&lt;&lt;ADSC) | (0&lt;&lt;ADATE) | (0&lt;&lt;ADIF) | (0&lt;&lt;ADIE) | (0&lt;&lt;ADPS2) | (0&lt;&lt;ADPS1) | (1&lt;&lt;ADPS0);  </w:t>
      </w:r>
    </w:p>
    <w:p w14:paraId="15C53B3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SFIOR=(1&lt;&lt;ADHSM) | (0&lt;&lt;ADTS2) | (0&lt;&lt;ADTS1) | (0&lt;&lt;ADTS0);  </w:t>
      </w:r>
    </w:p>
    <w:p w14:paraId="4A7C6BE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243E04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SPI initialization</w:t>
      </w:r>
      <w:r w:rsidRPr="00B77205">
        <w:rPr>
          <w:rFonts w:ascii="Consolas" w:eastAsia="Times New Roman" w:hAnsi="Consolas" w:cs="Times New Roman"/>
          <w:color w:val="000000"/>
          <w:sz w:val="18"/>
          <w:szCs w:val="18"/>
          <w:bdr w:val="none" w:sz="0" w:space="0" w:color="auto" w:frame="1"/>
          <w:lang w:eastAsia="es-MX"/>
        </w:rPr>
        <w:t>  </w:t>
      </w:r>
    </w:p>
    <w:p w14:paraId="21008E9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SPI disabled</w:t>
      </w:r>
      <w:r w:rsidRPr="00B77205">
        <w:rPr>
          <w:rFonts w:ascii="Consolas" w:eastAsia="Times New Roman" w:hAnsi="Consolas" w:cs="Times New Roman"/>
          <w:color w:val="000000"/>
          <w:sz w:val="18"/>
          <w:szCs w:val="18"/>
          <w:bdr w:val="none" w:sz="0" w:space="0" w:color="auto" w:frame="1"/>
          <w:lang w:eastAsia="es-MX"/>
        </w:rPr>
        <w:t>  </w:t>
      </w:r>
    </w:p>
    <w:p w14:paraId="2D6BF00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SPCR=(0&lt;&lt;SPIE) | (0&lt;&lt;SPE) | (0&lt;&lt;DORD) | (0&lt;&lt;MSTR) | (0&lt;&lt;CPOL) | (0&lt;&lt;CPHA) | (0&lt;&lt;SPR1) | (0&lt;&lt;SPR0);  </w:t>
      </w:r>
    </w:p>
    <w:p w14:paraId="20E52CD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12F51EB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TWI initialization</w:t>
      </w:r>
      <w:r w:rsidRPr="00B77205">
        <w:rPr>
          <w:rFonts w:ascii="Consolas" w:eastAsia="Times New Roman" w:hAnsi="Consolas" w:cs="Times New Roman"/>
          <w:color w:val="000000"/>
          <w:sz w:val="18"/>
          <w:szCs w:val="18"/>
          <w:bdr w:val="none" w:sz="0" w:space="0" w:color="auto" w:frame="1"/>
          <w:lang w:eastAsia="es-MX"/>
        </w:rPr>
        <w:t>  </w:t>
      </w:r>
    </w:p>
    <w:p w14:paraId="60A78B8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TWI disabled</w:t>
      </w:r>
      <w:r w:rsidRPr="00B77205">
        <w:rPr>
          <w:rFonts w:ascii="Consolas" w:eastAsia="Times New Roman" w:hAnsi="Consolas" w:cs="Times New Roman"/>
          <w:color w:val="000000"/>
          <w:sz w:val="18"/>
          <w:szCs w:val="18"/>
          <w:bdr w:val="none" w:sz="0" w:space="0" w:color="auto" w:frame="1"/>
          <w:lang w:eastAsia="es-MX"/>
        </w:rPr>
        <w:t>  </w:t>
      </w:r>
    </w:p>
    <w:p w14:paraId="16A06CF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TWCR=(0&lt;&lt;TWEA) | (0&lt;&lt;TWSTA) | (0&lt;&lt;TWSTO) | (0&lt;&lt;TWEN) | (0&lt;&lt;TWIE);  </w:t>
      </w:r>
    </w:p>
    <w:p w14:paraId="238239E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55F3D61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Alphanumeric LCD initialization</w:t>
      </w:r>
      <w:r w:rsidRPr="00B77205">
        <w:rPr>
          <w:rFonts w:ascii="Consolas" w:eastAsia="Times New Roman" w:hAnsi="Consolas" w:cs="Times New Roman"/>
          <w:color w:val="000000"/>
          <w:sz w:val="18"/>
          <w:szCs w:val="18"/>
          <w:bdr w:val="none" w:sz="0" w:space="0" w:color="auto" w:frame="1"/>
          <w:lang w:eastAsia="es-MX"/>
        </w:rPr>
        <w:t>  </w:t>
      </w:r>
    </w:p>
    <w:p w14:paraId="066815C8"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Connections are specified in the</w:t>
      </w:r>
      <w:r w:rsidRPr="00B77205">
        <w:rPr>
          <w:rFonts w:ascii="Consolas" w:eastAsia="Times New Roman" w:hAnsi="Consolas" w:cs="Times New Roman"/>
          <w:color w:val="000000"/>
          <w:sz w:val="18"/>
          <w:szCs w:val="18"/>
          <w:bdr w:val="none" w:sz="0" w:space="0" w:color="auto" w:frame="1"/>
          <w:lang w:eastAsia="es-MX"/>
        </w:rPr>
        <w:t>  </w:t>
      </w:r>
    </w:p>
    <w:p w14:paraId="621857B2"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8200"/>
          <w:sz w:val="18"/>
          <w:szCs w:val="18"/>
          <w:bdr w:val="none" w:sz="0" w:space="0" w:color="auto" w:frame="1"/>
          <w:lang w:val="en-US" w:eastAsia="es-MX"/>
        </w:rPr>
        <w:t>// Project|Configure|C Compiler|Libraries|Alphanumeric LCD menu:</w:t>
      </w:r>
      <w:r w:rsidRPr="00B77205">
        <w:rPr>
          <w:rFonts w:ascii="Consolas" w:eastAsia="Times New Roman" w:hAnsi="Consolas" w:cs="Times New Roman"/>
          <w:color w:val="000000"/>
          <w:sz w:val="18"/>
          <w:szCs w:val="18"/>
          <w:bdr w:val="none" w:sz="0" w:space="0" w:color="auto" w:frame="1"/>
          <w:lang w:val="en-US" w:eastAsia="es-MX"/>
        </w:rPr>
        <w:t>  </w:t>
      </w:r>
    </w:p>
    <w:p w14:paraId="5AE930CA"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RS - PORTB Bit 0</w:t>
      </w:r>
      <w:r w:rsidRPr="00B77205">
        <w:rPr>
          <w:rFonts w:ascii="Consolas" w:eastAsia="Times New Roman" w:hAnsi="Consolas" w:cs="Times New Roman"/>
          <w:color w:val="000000"/>
          <w:sz w:val="18"/>
          <w:szCs w:val="18"/>
          <w:bdr w:val="none" w:sz="0" w:space="0" w:color="auto" w:frame="1"/>
          <w:lang w:eastAsia="es-MX"/>
        </w:rPr>
        <w:t>  </w:t>
      </w:r>
    </w:p>
    <w:p w14:paraId="3F01892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RD - PORTB Bit 1</w:t>
      </w:r>
      <w:r w:rsidRPr="00B77205">
        <w:rPr>
          <w:rFonts w:ascii="Consolas" w:eastAsia="Times New Roman" w:hAnsi="Consolas" w:cs="Times New Roman"/>
          <w:color w:val="000000"/>
          <w:sz w:val="18"/>
          <w:szCs w:val="18"/>
          <w:bdr w:val="none" w:sz="0" w:space="0" w:color="auto" w:frame="1"/>
          <w:lang w:eastAsia="es-MX"/>
        </w:rPr>
        <w:t>  </w:t>
      </w:r>
    </w:p>
    <w:p w14:paraId="38F779DB"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EN - PORTB Bit 2</w:t>
      </w:r>
      <w:r w:rsidRPr="00B77205">
        <w:rPr>
          <w:rFonts w:ascii="Consolas" w:eastAsia="Times New Roman" w:hAnsi="Consolas" w:cs="Times New Roman"/>
          <w:color w:val="000000"/>
          <w:sz w:val="18"/>
          <w:szCs w:val="18"/>
          <w:bdr w:val="none" w:sz="0" w:space="0" w:color="auto" w:frame="1"/>
          <w:lang w:eastAsia="es-MX"/>
        </w:rPr>
        <w:t>  </w:t>
      </w:r>
    </w:p>
    <w:p w14:paraId="090A947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D4 - PORTB Bit 4</w:t>
      </w:r>
      <w:r w:rsidRPr="00B77205">
        <w:rPr>
          <w:rFonts w:ascii="Consolas" w:eastAsia="Times New Roman" w:hAnsi="Consolas" w:cs="Times New Roman"/>
          <w:color w:val="000000"/>
          <w:sz w:val="18"/>
          <w:szCs w:val="18"/>
          <w:bdr w:val="none" w:sz="0" w:space="0" w:color="auto" w:frame="1"/>
          <w:lang w:eastAsia="es-MX"/>
        </w:rPr>
        <w:t>  </w:t>
      </w:r>
    </w:p>
    <w:p w14:paraId="75EF2F4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D5 - PORTB Bit 5</w:t>
      </w:r>
      <w:r w:rsidRPr="00B77205">
        <w:rPr>
          <w:rFonts w:ascii="Consolas" w:eastAsia="Times New Roman" w:hAnsi="Consolas" w:cs="Times New Roman"/>
          <w:color w:val="000000"/>
          <w:sz w:val="18"/>
          <w:szCs w:val="18"/>
          <w:bdr w:val="none" w:sz="0" w:space="0" w:color="auto" w:frame="1"/>
          <w:lang w:eastAsia="es-MX"/>
        </w:rPr>
        <w:t>  </w:t>
      </w:r>
    </w:p>
    <w:p w14:paraId="73F6065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D6 - PORTB Bit 6</w:t>
      </w:r>
      <w:r w:rsidRPr="00B77205">
        <w:rPr>
          <w:rFonts w:ascii="Consolas" w:eastAsia="Times New Roman" w:hAnsi="Consolas" w:cs="Times New Roman"/>
          <w:color w:val="000000"/>
          <w:sz w:val="18"/>
          <w:szCs w:val="18"/>
          <w:bdr w:val="none" w:sz="0" w:space="0" w:color="auto" w:frame="1"/>
          <w:lang w:eastAsia="es-MX"/>
        </w:rPr>
        <w:t>  </w:t>
      </w:r>
    </w:p>
    <w:p w14:paraId="405E3D8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D7 - PORTB Bit 7</w:t>
      </w:r>
      <w:r w:rsidRPr="00B77205">
        <w:rPr>
          <w:rFonts w:ascii="Consolas" w:eastAsia="Times New Roman" w:hAnsi="Consolas" w:cs="Times New Roman"/>
          <w:color w:val="000000"/>
          <w:sz w:val="18"/>
          <w:szCs w:val="18"/>
          <w:bdr w:val="none" w:sz="0" w:space="0" w:color="auto" w:frame="1"/>
          <w:lang w:eastAsia="es-MX"/>
        </w:rPr>
        <w:t>  </w:t>
      </w:r>
    </w:p>
    <w:p w14:paraId="7A6A481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8200"/>
          <w:sz w:val="18"/>
          <w:szCs w:val="18"/>
          <w:bdr w:val="none" w:sz="0" w:space="0" w:color="auto" w:frame="1"/>
          <w:lang w:eastAsia="es-MX"/>
        </w:rPr>
        <w:t>// Characters/line: 16</w:t>
      </w:r>
      <w:r w:rsidRPr="00B77205">
        <w:rPr>
          <w:rFonts w:ascii="Consolas" w:eastAsia="Times New Roman" w:hAnsi="Consolas" w:cs="Times New Roman"/>
          <w:color w:val="000000"/>
          <w:sz w:val="18"/>
          <w:szCs w:val="18"/>
          <w:bdr w:val="none" w:sz="0" w:space="0" w:color="auto" w:frame="1"/>
          <w:lang w:eastAsia="es-MX"/>
        </w:rPr>
        <w:t>  </w:t>
      </w:r>
    </w:p>
    <w:p w14:paraId="5A5D80F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lcd_</w:t>
      </w:r>
      <w:proofErr w:type="gramStart"/>
      <w:r w:rsidRPr="00B77205">
        <w:rPr>
          <w:rFonts w:ascii="Consolas" w:eastAsia="Times New Roman" w:hAnsi="Consolas" w:cs="Times New Roman"/>
          <w:color w:val="000000"/>
          <w:sz w:val="18"/>
          <w:szCs w:val="18"/>
          <w:bdr w:val="none" w:sz="0" w:space="0" w:color="auto" w:frame="1"/>
          <w:lang w:eastAsia="es-MX"/>
        </w:rPr>
        <w:t>init(</w:t>
      </w:r>
      <w:proofErr w:type="gramEnd"/>
      <w:r w:rsidRPr="00B77205">
        <w:rPr>
          <w:rFonts w:ascii="Consolas" w:eastAsia="Times New Roman" w:hAnsi="Consolas" w:cs="Times New Roman"/>
          <w:color w:val="000000"/>
          <w:sz w:val="18"/>
          <w:szCs w:val="18"/>
          <w:bdr w:val="none" w:sz="0" w:space="0" w:color="auto" w:frame="1"/>
          <w:lang w:eastAsia="es-MX"/>
        </w:rPr>
        <w:t>16);  </w:t>
      </w:r>
    </w:p>
    <w:p w14:paraId="5029441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desplz=0;  </w:t>
      </w:r>
    </w:p>
    <w:p w14:paraId="5A2627A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cont_antidelay=0;  </w:t>
      </w:r>
    </w:p>
    <w:p w14:paraId="04CD2BA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time_antidelay=20;  </w:t>
      </w:r>
    </w:p>
    <w:p w14:paraId="4E119A8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b/>
          <w:bCs/>
          <w:color w:val="006699"/>
          <w:sz w:val="18"/>
          <w:szCs w:val="18"/>
          <w:bdr w:val="none" w:sz="0" w:space="0" w:color="auto" w:frame="1"/>
          <w:lang w:eastAsia="es-MX"/>
        </w:rPr>
        <w:t>while</w:t>
      </w:r>
      <w:r w:rsidRPr="00B77205">
        <w:rPr>
          <w:rFonts w:ascii="Consolas" w:eastAsia="Times New Roman" w:hAnsi="Consolas" w:cs="Times New Roman"/>
          <w:color w:val="000000"/>
          <w:sz w:val="18"/>
          <w:szCs w:val="18"/>
          <w:bdr w:val="none" w:sz="0" w:space="0" w:color="auto" w:frame="1"/>
          <w:lang w:eastAsia="es-MX"/>
        </w:rPr>
        <w:t> (1)  </w:t>
      </w:r>
    </w:p>
    <w:p w14:paraId="1461677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77C9F0FA"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delay_</w:t>
      </w:r>
      <w:proofErr w:type="gramStart"/>
      <w:r w:rsidRPr="00B77205">
        <w:rPr>
          <w:rFonts w:ascii="Consolas" w:eastAsia="Times New Roman" w:hAnsi="Consolas" w:cs="Times New Roman"/>
          <w:color w:val="000000"/>
          <w:sz w:val="18"/>
          <w:szCs w:val="18"/>
          <w:bdr w:val="none" w:sz="0" w:space="0" w:color="auto" w:frame="1"/>
          <w:lang w:eastAsia="es-MX"/>
        </w:rPr>
        <w:t>ms(</w:t>
      </w:r>
      <w:proofErr w:type="gramEnd"/>
      <w:r w:rsidRPr="00B77205">
        <w:rPr>
          <w:rFonts w:ascii="Consolas" w:eastAsia="Times New Roman" w:hAnsi="Consolas" w:cs="Times New Roman"/>
          <w:color w:val="000000"/>
          <w:sz w:val="18"/>
          <w:szCs w:val="18"/>
          <w:bdr w:val="none" w:sz="0" w:space="0" w:color="auto" w:frame="1"/>
          <w:lang w:eastAsia="es-MX"/>
        </w:rPr>
        <w:t>1);  </w:t>
      </w:r>
    </w:p>
    <w:p w14:paraId="192E96FE"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(cambio==0)  </w:t>
      </w:r>
    </w:p>
    <w:p w14:paraId="2B633E9B"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196579DB"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btna=0;  </w:t>
      </w:r>
    </w:p>
    <w:p w14:paraId="65008D37"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else</w:t>
      </w:r>
      <w:r w:rsidRPr="00B77205">
        <w:rPr>
          <w:rFonts w:ascii="Consolas" w:eastAsia="Times New Roman" w:hAnsi="Consolas" w:cs="Times New Roman"/>
          <w:color w:val="000000"/>
          <w:sz w:val="18"/>
          <w:szCs w:val="18"/>
          <w:bdr w:val="none" w:sz="0" w:space="0" w:color="auto" w:frame="1"/>
          <w:lang w:eastAsia="es-MX"/>
        </w:rPr>
        <w:t>  </w:t>
      </w:r>
    </w:p>
    <w:p w14:paraId="61365BD5"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btna=1;  </w:t>
      </w:r>
    </w:p>
    <w:p w14:paraId="7D6DE6F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((btnp==</w:t>
      </w:r>
      <w:proofErr w:type="gramStart"/>
      <w:r w:rsidRPr="00B77205">
        <w:rPr>
          <w:rFonts w:ascii="Consolas" w:eastAsia="Times New Roman" w:hAnsi="Consolas" w:cs="Times New Roman"/>
          <w:color w:val="000000"/>
          <w:sz w:val="18"/>
          <w:szCs w:val="18"/>
          <w:bdr w:val="none" w:sz="0" w:space="0" w:color="auto" w:frame="1"/>
          <w:lang w:eastAsia="es-MX"/>
        </w:rPr>
        <w:t>1)&amp;</w:t>
      </w:r>
      <w:proofErr w:type="gramEnd"/>
      <w:r w:rsidRPr="00B77205">
        <w:rPr>
          <w:rFonts w:ascii="Consolas" w:eastAsia="Times New Roman" w:hAnsi="Consolas" w:cs="Times New Roman"/>
          <w:color w:val="000000"/>
          <w:sz w:val="18"/>
          <w:szCs w:val="18"/>
          <w:bdr w:val="none" w:sz="0" w:space="0" w:color="auto" w:frame="1"/>
          <w:lang w:eastAsia="es-MX"/>
        </w:rPr>
        <w:t>&amp;(btna==0)){  </w:t>
      </w:r>
    </w:p>
    <w:p w14:paraId="7C41D9AE"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0548ED8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(change==</w:t>
      </w:r>
      <w:proofErr w:type="gramStart"/>
      <w:r w:rsidRPr="00B77205">
        <w:rPr>
          <w:rFonts w:ascii="Consolas" w:eastAsia="Times New Roman" w:hAnsi="Consolas" w:cs="Times New Roman"/>
          <w:color w:val="000000"/>
          <w:sz w:val="18"/>
          <w:szCs w:val="18"/>
          <w:bdr w:val="none" w:sz="0" w:space="0" w:color="auto" w:frame="1"/>
          <w:lang w:eastAsia="es-MX"/>
        </w:rPr>
        <w:t>0){</w:t>
      </w:r>
      <w:proofErr w:type="gramEnd"/>
      <w:r w:rsidRPr="00B77205">
        <w:rPr>
          <w:rFonts w:ascii="Consolas" w:eastAsia="Times New Roman" w:hAnsi="Consolas" w:cs="Times New Roman"/>
          <w:color w:val="000000"/>
          <w:sz w:val="18"/>
          <w:szCs w:val="18"/>
          <w:bdr w:val="none" w:sz="0" w:space="0" w:color="auto" w:frame="1"/>
          <w:lang w:eastAsia="es-MX"/>
        </w:rPr>
        <w:t>  </w:t>
      </w:r>
    </w:p>
    <w:p w14:paraId="59CC737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13764A8A"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change=1;  </w:t>
      </w:r>
    </w:p>
    <w:p w14:paraId="3C164D5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3EA23888"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roofErr w:type="gramStart"/>
      <w:r w:rsidRPr="00B77205">
        <w:rPr>
          <w:rFonts w:ascii="Consolas" w:eastAsia="Times New Roman" w:hAnsi="Consolas" w:cs="Times New Roman"/>
          <w:b/>
          <w:bCs/>
          <w:color w:val="006699"/>
          <w:sz w:val="18"/>
          <w:szCs w:val="18"/>
          <w:bdr w:val="none" w:sz="0" w:space="0" w:color="auto" w:frame="1"/>
          <w:lang w:eastAsia="es-MX"/>
        </w:rPr>
        <w:t>else</w:t>
      </w:r>
      <w:r w:rsidRPr="00B77205">
        <w:rPr>
          <w:rFonts w:ascii="Consolas" w:eastAsia="Times New Roman" w:hAnsi="Consolas" w:cs="Times New Roman"/>
          <w:color w:val="000000"/>
          <w:sz w:val="18"/>
          <w:szCs w:val="18"/>
          <w:bdr w:val="none" w:sz="0" w:space="0" w:color="auto" w:frame="1"/>
          <w:lang w:eastAsia="es-MX"/>
        </w:rPr>
        <w:t>{</w:t>
      </w:r>
      <w:proofErr w:type="gramEnd"/>
      <w:r w:rsidRPr="00B77205">
        <w:rPr>
          <w:rFonts w:ascii="Consolas" w:eastAsia="Times New Roman" w:hAnsi="Consolas" w:cs="Times New Roman"/>
          <w:color w:val="000000"/>
          <w:sz w:val="18"/>
          <w:szCs w:val="18"/>
          <w:bdr w:val="none" w:sz="0" w:space="0" w:color="auto" w:frame="1"/>
          <w:lang w:eastAsia="es-MX"/>
        </w:rPr>
        <w:t>  </w:t>
      </w:r>
    </w:p>
    <w:p w14:paraId="705F942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change=0;  </w:t>
      </w:r>
    </w:p>
    <w:p w14:paraId="1DC3280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62E2A32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2B9AD60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btnp=btna;  </w:t>
      </w:r>
    </w:p>
    <w:p w14:paraId="6E10CA5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152F4D9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52C149F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5C40537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ACECCEE"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11,0);  </w:t>
      </w:r>
    </w:p>
    <w:p w14:paraId="5A9891F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lcd_putsf(</w:t>
      </w:r>
      <w:r w:rsidRPr="00B77205">
        <w:rPr>
          <w:rFonts w:ascii="Consolas" w:eastAsia="Times New Roman" w:hAnsi="Consolas" w:cs="Times New Roman"/>
          <w:color w:val="0000FF"/>
          <w:sz w:val="18"/>
          <w:szCs w:val="18"/>
          <w:bdr w:val="none" w:sz="0" w:space="0" w:color="auto" w:frame="1"/>
          <w:lang w:eastAsia="es-MX"/>
        </w:rPr>
        <w:t>"ESCOM"</w:t>
      </w:r>
      <w:r w:rsidRPr="00B77205">
        <w:rPr>
          <w:rFonts w:ascii="Consolas" w:eastAsia="Times New Roman" w:hAnsi="Consolas" w:cs="Times New Roman"/>
          <w:color w:val="000000"/>
          <w:sz w:val="18"/>
          <w:szCs w:val="18"/>
          <w:bdr w:val="none" w:sz="0" w:space="0" w:color="auto" w:frame="1"/>
          <w:lang w:eastAsia="es-MX"/>
        </w:rPr>
        <w:t>);  </w:t>
      </w:r>
    </w:p>
    <w:p w14:paraId="2A257459"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79ED413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lastRenderedPageBreak/>
        <w:t>            </w:t>
      </w:r>
    </w:p>
    <w:p w14:paraId="1DEBAE6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cn=read_</w:t>
      </w:r>
      <w:proofErr w:type="gramStart"/>
      <w:r w:rsidRPr="00B77205">
        <w:rPr>
          <w:rFonts w:ascii="Consolas" w:eastAsia="Times New Roman" w:hAnsi="Consolas" w:cs="Times New Roman"/>
          <w:color w:val="000000"/>
          <w:sz w:val="18"/>
          <w:szCs w:val="18"/>
          <w:bdr w:val="none" w:sz="0" w:space="0" w:color="auto" w:frame="1"/>
          <w:lang w:eastAsia="es-MX"/>
        </w:rPr>
        <w:t>adc(</w:t>
      </w:r>
      <w:proofErr w:type="gramEnd"/>
      <w:r w:rsidRPr="00B77205">
        <w:rPr>
          <w:rFonts w:ascii="Consolas" w:eastAsia="Times New Roman" w:hAnsi="Consolas" w:cs="Times New Roman"/>
          <w:color w:val="000000"/>
          <w:sz w:val="18"/>
          <w:szCs w:val="18"/>
          <w:bdr w:val="none" w:sz="0" w:space="0" w:color="auto" w:frame="1"/>
          <w:lang w:eastAsia="es-MX"/>
        </w:rPr>
        <w:t>0);  </w:t>
      </w:r>
    </w:p>
    <w:p w14:paraId="758D7928"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cel=cn*1.45;  </w:t>
      </w:r>
    </w:p>
    <w:p w14:paraId="4F6DDD0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(cel&gt;99)  </w:t>
      </w:r>
    </w:p>
    <w:p w14:paraId="44C54C28"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cel=99;  </w:t>
      </w:r>
    </w:p>
    <w:p w14:paraId="6007629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tem=cel*10;  </w:t>
      </w:r>
    </w:p>
    <w:p w14:paraId="165EF0D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decenas=tem/100;  </w:t>
      </w:r>
    </w:p>
    <w:p w14:paraId="534A066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tem%=100;  </w:t>
      </w:r>
    </w:p>
    <w:p w14:paraId="59E3796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decimas=tem%10;  </w:t>
      </w:r>
    </w:p>
    <w:p w14:paraId="06B526C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unidades=tem/10;  </w:t>
      </w:r>
    </w:p>
    <w:p w14:paraId="6E9E842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523FB0E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7072F36C"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10,1);  </w:t>
      </w:r>
    </w:p>
    <w:p w14:paraId="04F15E1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lcd_putchar(decenas+car);  </w:t>
      </w:r>
    </w:p>
    <w:p w14:paraId="3AB3428A"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11,1);  </w:t>
      </w:r>
    </w:p>
    <w:p w14:paraId="0A0C8C1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lcd_putchar(unidades+car);  </w:t>
      </w:r>
    </w:p>
    <w:p w14:paraId="1E670DAC"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12,1);  </w:t>
      </w:r>
    </w:p>
    <w:p w14:paraId="7284459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putchar(</w:t>
      </w:r>
      <w:proofErr w:type="gramEnd"/>
      <w:r w:rsidRPr="00B77205">
        <w:rPr>
          <w:rFonts w:ascii="Consolas" w:eastAsia="Times New Roman" w:hAnsi="Consolas" w:cs="Times New Roman"/>
          <w:color w:val="0000FF"/>
          <w:sz w:val="18"/>
          <w:szCs w:val="18"/>
          <w:bdr w:val="none" w:sz="0" w:space="0" w:color="auto" w:frame="1"/>
          <w:lang w:eastAsia="es-MX"/>
        </w:rPr>
        <w:t>'.'</w:t>
      </w:r>
      <w:r w:rsidRPr="00B77205">
        <w:rPr>
          <w:rFonts w:ascii="Consolas" w:eastAsia="Times New Roman" w:hAnsi="Consolas" w:cs="Times New Roman"/>
          <w:color w:val="000000"/>
          <w:sz w:val="18"/>
          <w:szCs w:val="18"/>
          <w:bdr w:val="none" w:sz="0" w:space="0" w:color="auto" w:frame="1"/>
          <w:lang w:eastAsia="es-MX"/>
        </w:rPr>
        <w:t>);  </w:t>
      </w:r>
    </w:p>
    <w:p w14:paraId="576F98D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13,1);  </w:t>
      </w:r>
    </w:p>
    <w:p w14:paraId="6F472CD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lcd_putchar(decimas+car);  </w:t>
      </w:r>
    </w:p>
    <w:p w14:paraId="18914CC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193AC875"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14,1);  </w:t>
      </w:r>
    </w:p>
    <w:p w14:paraId="7F28EE6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lcd_putchar(car+175);   </w:t>
      </w:r>
    </w:p>
    <w:p w14:paraId="604E73E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15,1);  </w:t>
      </w:r>
    </w:p>
    <w:p w14:paraId="3CC05AD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w:t>
      </w:r>
      <w:r w:rsidRPr="00B77205">
        <w:rPr>
          <w:rFonts w:ascii="Consolas" w:eastAsia="Times New Roman" w:hAnsi="Consolas" w:cs="Times New Roman"/>
          <w:color w:val="0000FF"/>
          <w:sz w:val="18"/>
          <w:szCs w:val="18"/>
          <w:bdr w:val="none" w:sz="0" w:space="0" w:color="auto" w:frame="1"/>
          <w:lang w:eastAsia="es-MX"/>
        </w:rPr>
        <w:t>'C'</w:t>
      </w:r>
      <w:r w:rsidRPr="00B77205">
        <w:rPr>
          <w:rFonts w:ascii="Consolas" w:eastAsia="Times New Roman" w:hAnsi="Consolas" w:cs="Times New Roman"/>
          <w:color w:val="000000"/>
          <w:sz w:val="18"/>
          <w:szCs w:val="18"/>
          <w:bdr w:val="none" w:sz="0" w:space="0" w:color="auto" w:frame="1"/>
          <w:lang w:eastAsia="es-MX"/>
        </w:rPr>
        <w:t>);  </w:t>
      </w:r>
    </w:p>
    <w:p w14:paraId="3A69338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color w:val="008200"/>
          <w:sz w:val="18"/>
          <w:szCs w:val="18"/>
          <w:bdr w:val="none" w:sz="0" w:space="0" w:color="auto" w:frame="1"/>
          <w:lang w:eastAsia="es-MX"/>
        </w:rPr>
        <w:t>/////////////////////reloj en mov////////////////////////////</w:t>
      </w:r>
      <w:r w:rsidRPr="00B77205">
        <w:rPr>
          <w:rFonts w:ascii="Consolas" w:eastAsia="Times New Roman" w:hAnsi="Consolas" w:cs="Times New Roman"/>
          <w:color w:val="000000"/>
          <w:sz w:val="18"/>
          <w:szCs w:val="18"/>
          <w:bdr w:val="none" w:sz="0" w:space="0" w:color="auto" w:frame="1"/>
          <w:lang w:eastAsia="es-MX"/>
        </w:rPr>
        <w:t>  </w:t>
      </w:r>
    </w:p>
    <w:p w14:paraId="70EBC5CB"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(change==</w:t>
      </w:r>
      <w:proofErr w:type="gramStart"/>
      <w:r w:rsidRPr="00B77205">
        <w:rPr>
          <w:rFonts w:ascii="Consolas" w:eastAsia="Times New Roman" w:hAnsi="Consolas" w:cs="Times New Roman"/>
          <w:color w:val="000000"/>
          <w:sz w:val="18"/>
          <w:szCs w:val="18"/>
          <w:bdr w:val="none" w:sz="0" w:space="0" w:color="auto" w:frame="1"/>
          <w:lang w:eastAsia="es-MX"/>
        </w:rPr>
        <w:t>1){</w:t>
      </w:r>
      <w:proofErr w:type="gramEnd"/>
      <w:r w:rsidRPr="00B77205">
        <w:rPr>
          <w:rFonts w:ascii="Consolas" w:eastAsia="Times New Roman" w:hAnsi="Consolas" w:cs="Times New Roman"/>
          <w:color w:val="000000"/>
          <w:sz w:val="18"/>
          <w:szCs w:val="18"/>
          <w:bdr w:val="none" w:sz="0" w:space="0" w:color="auto" w:frame="1"/>
          <w:lang w:eastAsia="es-MX"/>
        </w:rPr>
        <w:t>  </w:t>
      </w:r>
    </w:p>
    <w:p w14:paraId="200FFC93"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(ha==</w:t>
      </w:r>
      <w:proofErr w:type="gramStart"/>
      <w:r w:rsidRPr="00B77205">
        <w:rPr>
          <w:rFonts w:ascii="Consolas" w:eastAsia="Times New Roman" w:hAnsi="Consolas" w:cs="Times New Roman"/>
          <w:color w:val="000000"/>
          <w:sz w:val="18"/>
          <w:szCs w:val="18"/>
          <w:bdr w:val="none" w:sz="0" w:space="0" w:color="auto" w:frame="1"/>
          <w:lang w:eastAsia="es-MX"/>
        </w:rPr>
        <w:t>0){</w:t>
      </w:r>
      <w:proofErr w:type="gramEnd"/>
      <w:r w:rsidRPr="00B77205">
        <w:rPr>
          <w:rFonts w:ascii="Consolas" w:eastAsia="Times New Roman" w:hAnsi="Consolas" w:cs="Times New Roman"/>
          <w:color w:val="000000"/>
          <w:sz w:val="18"/>
          <w:szCs w:val="18"/>
          <w:bdr w:val="none" w:sz="0" w:space="0" w:color="auto" w:frame="1"/>
          <w:lang w:eastAsia="es-MX"/>
        </w:rPr>
        <w:t>  </w:t>
      </w:r>
    </w:p>
    <w:p w14:paraId="205968BF"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b/>
          <w:bCs/>
          <w:color w:val="006699"/>
          <w:sz w:val="18"/>
          <w:szCs w:val="18"/>
          <w:bdr w:val="none" w:sz="0" w:space="0" w:color="auto" w:frame="1"/>
          <w:lang w:val="en-US" w:eastAsia="es-MX"/>
        </w:rPr>
        <w:t>if</w:t>
      </w:r>
      <w:r w:rsidRPr="00B77205">
        <w:rPr>
          <w:rFonts w:ascii="Consolas" w:eastAsia="Times New Roman" w:hAnsi="Consolas" w:cs="Times New Roman"/>
          <w:color w:val="000000"/>
          <w:sz w:val="18"/>
          <w:szCs w:val="18"/>
          <w:bdr w:val="none" w:sz="0" w:space="0" w:color="auto" w:frame="1"/>
          <w:lang w:val="en-US" w:eastAsia="es-MX"/>
        </w:rPr>
        <w:t>(cont_antidelay&gt;time_</w:t>
      </w:r>
      <w:proofErr w:type="gramStart"/>
      <w:r w:rsidRPr="00B77205">
        <w:rPr>
          <w:rFonts w:ascii="Consolas" w:eastAsia="Times New Roman" w:hAnsi="Consolas" w:cs="Times New Roman"/>
          <w:color w:val="000000"/>
          <w:sz w:val="18"/>
          <w:szCs w:val="18"/>
          <w:bdr w:val="none" w:sz="0" w:space="0" w:color="auto" w:frame="1"/>
          <w:lang w:val="en-US" w:eastAsia="es-MX"/>
        </w:rPr>
        <w:t>antidelay){</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21143CF5"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color w:val="000000"/>
          <w:sz w:val="18"/>
          <w:szCs w:val="18"/>
          <w:bdr w:val="none" w:sz="0" w:space="0" w:color="auto" w:frame="1"/>
          <w:lang w:eastAsia="es-MX"/>
        </w:rPr>
        <w:t>cont_antidelay=</w:t>
      </w:r>
      <w:proofErr w:type="gramStart"/>
      <w:r w:rsidRPr="00B77205">
        <w:rPr>
          <w:rFonts w:ascii="Consolas" w:eastAsia="Times New Roman" w:hAnsi="Consolas" w:cs="Times New Roman"/>
          <w:color w:val="000000"/>
          <w:sz w:val="18"/>
          <w:szCs w:val="18"/>
          <w:bdr w:val="none" w:sz="0" w:space="0" w:color="auto" w:frame="1"/>
          <w:lang w:eastAsia="es-MX"/>
        </w:rPr>
        <w:t>0;hor</w:t>
      </w:r>
      <w:proofErr w:type="gramEnd"/>
      <w:r w:rsidRPr="00B77205">
        <w:rPr>
          <w:rFonts w:ascii="Consolas" w:eastAsia="Times New Roman" w:hAnsi="Consolas" w:cs="Times New Roman"/>
          <w:color w:val="000000"/>
          <w:sz w:val="18"/>
          <w:szCs w:val="18"/>
          <w:bdr w:val="none" w:sz="0" w:space="0" w:color="auto" w:frame="1"/>
          <w:lang w:eastAsia="es-MX"/>
        </w:rPr>
        <w:t>++;  </w:t>
      </w:r>
    </w:p>
    <w:p w14:paraId="2073471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roofErr w:type="gramStart"/>
      <w:r w:rsidRPr="00B77205">
        <w:rPr>
          <w:rFonts w:ascii="Consolas" w:eastAsia="Times New Roman" w:hAnsi="Consolas" w:cs="Times New Roman"/>
          <w:color w:val="000000"/>
          <w:sz w:val="18"/>
          <w:szCs w:val="18"/>
          <w:bdr w:val="none" w:sz="0" w:space="0" w:color="auto" w:frame="1"/>
          <w:lang w:eastAsia="es-MX"/>
        </w:rPr>
        <w:t>}</w:t>
      </w:r>
      <w:r w:rsidRPr="00B77205">
        <w:rPr>
          <w:rFonts w:ascii="Consolas" w:eastAsia="Times New Roman" w:hAnsi="Consolas" w:cs="Times New Roman"/>
          <w:b/>
          <w:bCs/>
          <w:color w:val="006699"/>
          <w:sz w:val="18"/>
          <w:szCs w:val="18"/>
          <w:bdr w:val="none" w:sz="0" w:space="0" w:color="auto" w:frame="1"/>
          <w:lang w:eastAsia="es-MX"/>
        </w:rPr>
        <w:t>else</w:t>
      </w:r>
      <w:proofErr w:type="gramEnd"/>
      <w:r w:rsidRPr="00B77205">
        <w:rPr>
          <w:rFonts w:ascii="Consolas" w:eastAsia="Times New Roman" w:hAnsi="Consolas" w:cs="Times New Roman"/>
          <w:color w:val="000000"/>
          <w:sz w:val="18"/>
          <w:szCs w:val="18"/>
          <w:bdr w:val="none" w:sz="0" w:space="0" w:color="auto" w:frame="1"/>
          <w:lang w:eastAsia="es-MX"/>
        </w:rPr>
        <w:t>{  </w:t>
      </w:r>
    </w:p>
    <w:p w14:paraId="017C01A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cont_antidelay++;  </w:t>
      </w:r>
    </w:p>
    <w:p w14:paraId="0D57F62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028BF10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4DAA158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(mm==</w:t>
      </w:r>
      <w:proofErr w:type="gramStart"/>
      <w:r w:rsidRPr="00B77205">
        <w:rPr>
          <w:rFonts w:ascii="Consolas" w:eastAsia="Times New Roman" w:hAnsi="Consolas" w:cs="Times New Roman"/>
          <w:color w:val="000000"/>
          <w:sz w:val="18"/>
          <w:szCs w:val="18"/>
          <w:bdr w:val="none" w:sz="0" w:space="0" w:color="auto" w:frame="1"/>
          <w:lang w:eastAsia="es-MX"/>
        </w:rPr>
        <w:t>0){</w:t>
      </w:r>
      <w:proofErr w:type="gramEnd"/>
      <w:r w:rsidRPr="00B77205">
        <w:rPr>
          <w:rFonts w:ascii="Consolas" w:eastAsia="Times New Roman" w:hAnsi="Consolas" w:cs="Times New Roman"/>
          <w:color w:val="000000"/>
          <w:sz w:val="18"/>
          <w:szCs w:val="18"/>
          <w:bdr w:val="none" w:sz="0" w:space="0" w:color="auto" w:frame="1"/>
          <w:lang w:eastAsia="es-MX"/>
        </w:rPr>
        <w:t>  </w:t>
      </w:r>
    </w:p>
    <w:p w14:paraId="1108FA42"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b/>
          <w:bCs/>
          <w:color w:val="006699"/>
          <w:sz w:val="18"/>
          <w:szCs w:val="18"/>
          <w:bdr w:val="none" w:sz="0" w:space="0" w:color="auto" w:frame="1"/>
          <w:lang w:val="en-US" w:eastAsia="es-MX"/>
        </w:rPr>
        <w:t>if</w:t>
      </w:r>
      <w:r w:rsidRPr="00B77205">
        <w:rPr>
          <w:rFonts w:ascii="Consolas" w:eastAsia="Times New Roman" w:hAnsi="Consolas" w:cs="Times New Roman"/>
          <w:color w:val="000000"/>
          <w:sz w:val="18"/>
          <w:szCs w:val="18"/>
          <w:bdr w:val="none" w:sz="0" w:space="0" w:color="auto" w:frame="1"/>
          <w:lang w:val="en-US" w:eastAsia="es-MX"/>
        </w:rPr>
        <w:t>(cont_antidelay&gt;time_</w:t>
      </w:r>
      <w:proofErr w:type="gramStart"/>
      <w:r w:rsidRPr="00B77205">
        <w:rPr>
          <w:rFonts w:ascii="Consolas" w:eastAsia="Times New Roman" w:hAnsi="Consolas" w:cs="Times New Roman"/>
          <w:color w:val="000000"/>
          <w:sz w:val="18"/>
          <w:szCs w:val="18"/>
          <w:bdr w:val="none" w:sz="0" w:space="0" w:color="auto" w:frame="1"/>
          <w:lang w:val="en-US" w:eastAsia="es-MX"/>
        </w:rPr>
        <w:t>antidelay){</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207581BB"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color w:val="000000"/>
          <w:sz w:val="18"/>
          <w:szCs w:val="18"/>
          <w:bdr w:val="none" w:sz="0" w:space="0" w:color="auto" w:frame="1"/>
          <w:lang w:eastAsia="es-MX"/>
        </w:rPr>
        <w:t>cont_antidelay=</w:t>
      </w:r>
      <w:proofErr w:type="gramStart"/>
      <w:r w:rsidRPr="00B77205">
        <w:rPr>
          <w:rFonts w:ascii="Consolas" w:eastAsia="Times New Roman" w:hAnsi="Consolas" w:cs="Times New Roman"/>
          <w:color w:val="000000"/>
          <w:sz w:val="18"/>
          <w:szCs w:val="18"/>
          <w:bdr w:val="none" w:sz="0" w:space="0" w:color="auto" w:frame="1"/>
          <w:lang w:eastAsia="es-MX"/>
        </w:rPr>
        <w:t>0;min</w:t>
      </w:r>
      <w:proofErr w:type="gramEnd"/>
      <w:r w:rsidRPr="00B77205">
        <w:rPr>
          <w:rFonts w:ascii="Consolas" w:eastAsia="Times New Roman" w:hAnsi="Consolas" w:cs="Times New Roman"/>
          <w:color w:val="000000"/>
          <w:sz w:val="18"/>
          <w:szCs w:val="18"/>
          <w:bdr w:val="none" w:sz="0" w:space="0" w:color="auto" w:frame="1"/>
          <w:lang w:eastAsia="es-MX"/>
        </w:rPr>
        <w:t>++;  </w:t>
      </w:r>
    </w:p>
    <w:p w14:paraId="56FEAEE9"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roofErr w:type="gramStart"/>
      <w:r w:rsidRPr="00B77205">
        <w:rPr>
          <w:rFonts w:ascii="Consolas" w:eastAsia="Times New Roman" w:hAnsi="Consolas" w:cs="Times New Roman"/>
          <w:color w:val="000000"/>
          <w:sz w:val="18"/>
          <w:szCs w:val="18"/>
          <w:bdr w:val="none" w:sz="0" w:space="0" w:color="auto" w:frame="1"/>
          <w:lang w:eastAsia="es-MX"/>
        </w:rPr>
        <w:t>}</w:t>
      </w:r>
      <w:r w:rsidRPr="00B77205">
        <w:rPr>
          <w:rFonts w:ascii="Consolas" w:eastAsia="Times New Roman" w:hAnsi="Consolas" w:cs="Times New Roman"/>
          <w:b/>
          <w:bCs/>
          <w:color w:val="006699"/>
          <w:sz w:val="18"/>
          <w:szCs w:val="18"/>
          <w:bdr w:val="none" w:sz="0" w:space="0" w:color="auto" w:frame="1"/>
          <w:lang w:eastAsia="es-MX"/>
        </w:rPr>
        <w:t>else</w:t>
      </w:r>
      <w:proofErr w:type="gramEnd"/>
      <w:r w:rsidRPr="00B77205">
        <w:rPr>
          <w:rFonts w:ascii="Consolas" w:eastAsia="Times New Roman" w:hAnsi="Consolas" w:cs="Times New Roman"/>
          <w:color w:val="000000"/>
          <w:sz w:val="18"/>
          <w:szCs w:val="18"/>
          <w:bdr w:val="none" w:sz="0" w:space="0" w:color="auto" w:frame="1"/>
          <w:lang w:eastAsia="es-MX"/>
        </w:rPr>
        <w:t>{  </w:t>
      </w:r>
    </w:p>
    <w:p w14:paraId="03890188"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cont_antidelay++;  </w:t>
      </w:r>
    </w:p>
    <w:p w14:paraId="3A0C6C9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09ADA5F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65C4731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(sd==</w:t>
      </w:r>
      <w:proofErr w:type="gramStart"/>
      <w:r w:rsidRPr="00B77205">
        <w:rPr>
          <w:rFonts w:ascii="Consolas" w:eastAsia="Times New Roman" w:hAnsi="Consolas" w:cs="Times New Roman"/>
          <w:color w:val="000000"/>
          <w:sz w:val="18"/>
          <w:szCs w:val="18"/>
          <w:bdr w:val="none" w:sz="0" w:space="0" w:color="auto" w:frame="1"/>
          <w:lang w:eastAsia="es-MX"/>
        </w:rPr>
        <w:t>0){</w:t>
      </w:r>
      <w:proofErr w:type="gramEnd"/>
      <w:r w:rsidRPr="00B77205">
        <w:rPr>
          <w:rFonts w:ascii="Consolas" w:eastAsia="Times New Roman" w:hAnsi="Consolas" w:cs="Times New Roman"/>
          <w:color w:val="000000"/>
          <w:sz w:val="18"/>
          <w:szCs w:val="18"/>
          <w:bdr w:val="none" w:sz="0" w:space="0" w:color="auto" w:frame="1"/>
          <w:lang w:eastAsia="es-MX"/>
        </w:rPr>
        <w:t>  </w:t>
      </w:r>
    </w:p>
    <w:p w14:paraId="3C7FC69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b/>
          <w:bCs/>
          <w:color w:val="006699"/>
          <w:sz w:val="18"/>
          <w:szCs w:val="18"/>
          <w:bdr w:val="none" w:sz="0" w:space="0" w:color="auto" w:frame="1"/>
          <w:lang w:val="en-US" w:eastAsia="es-MX"/>
        </w:rPr>
        <w:t>if</w:t>
      </w:r>
      <w:r w:rsidRPr="00B77205">
        <w:rPr>
          <w:rFonts w:ascii="Consolas" w:eastAsia="Times New Roman" w:hAnsi="Consolas" w:cs="Times New Roman"/>
          <w:color w:val="000000"/>
          <w:sz w:val="18"/>
          <w:szCs w:val="18"/>
          <w:bdr w:val="none" w:sz="0" w:space="0" w:color="auto" w:frame="1"/>
          <w:lang w:val="en-US" w:eastAsia="es-MX"/>
        </w:rPr>
        <w:t>(cont_antidelay&gt;time_</w:t>
      </w:r>
      <w:proofErr w:type="gramStart"/>
      <w:r w:rsidRPr="00B77205">
        <w:rPr>
          <w:rFonts w:ascii="Consolas" w:eastAsia="Times New Roman" w:hAnsi="Consolas" w:cs="Times New Roman"/>
          <w:color w:val="000000"/>
          <w:sz w:val="18"/>
          <w:szCs w:val="18"/>
          <w:bdr w:val="none" w:sz="0" w:space="0" w:color="auto" w:frame="1"/>
          <w:lang w:val="en-US" w:eastAsia="es-MX"/>
        </w:rPr>
        <w:t>antidelay){</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0CF37B03"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color w:val="000000"/>
          <w:sz w:val="18"/>
          <w:szCs w:val="18"/>
          <w:bdr w:val="none" w:sz="0" w:space="0" w:color="auto" w:frame="1"/>
          <w:lang w:eastAsia="es-MX"/>
        </w:rPr>
        <w:t>cont_antidelay=</w:t>
      </w:r>
      <w:proofErr w:type="gramStart"/>
      <w:r w:rsidRPr="00B77205">
        <w:rPr>
          <w:rFonts w:ascii="Consolas" w:eastAsia="Times New Roman" w:hAnsi="Consolas" w:cs="Times New Roman"/>
          <w:color w:val="000000"/>
          <w:sz w:val="18"/>
          <w:szCs w:val="18"/>
          <w:bdr w:val="none" w:sz="0" w:space="0" w:color="auto" w:frame="1"/>
          <w:lang w:eastAsia="es-MX"/>
        </w:rPr>
        <w:t>0;seg</w:t>
      </w:r>
      <w:proofErr w:type="gramEnd"/>
      <w:r w:rsidRPr="00B77205">
        <w:rPr>
          <w:rFonts w:ascii="Consolas" w:eastAsia="Times New Roman" w:hAnsi="Consolas" w:cs="Times New Roman"/>
          <w:color w:val="000000"/>
          <w:sz w:val="18"/>
          <w:szCs w:val="18"/>
          <w:bdr w:val="none" w:sz="0" w:space="0" w:color="auto" w:frame="1"/>
          <w:lang w:eastAsia="es-MX"/>
        </w:rPr>
        <w:t>++;  </w:t>
      </w:r>
    </w:p>
    <w:p w14:paraId="73C2CCDF"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roofErr w:type="gramStart"/>
      <w:r w:rsidRPr="00B77205">
        <w:rPr>
          <w:rFonts w:ascii="Consolas" w:eastAsia="Times New Roman" w:hAnsi="Consolas" w:cs="Times New Roman"/>
          <w:color w:val="000000"/>
          <w:sz w:val="18"/>
          <w:szCs w:val="18"/>
          <w:bdr w:val="none" w:sz="0" w:space="0" w:color="auto" w:frame="1"/>
          <w:lang w:eastAsia="es-MX"/>
        </w:rPr>
        <w:t>}</w:t>
      </w:r>
      <w:r w:rsidRPr="00B77205">
        <w:rPr>
          <w:rFonts w:ascii="Consolas" w:eastAsia="Times New Roman" w:hAnsi="Consolas" w:cs="Times New Roman"/>
          <w:b/>
          <w:bCs/>
          <w:color w:val="006699"/>
          <w:sz w:val="18"/>
          <w:szCs w:val="18"/>
          <w:bdr w:val="none" w:sz="0" w:space="0" w:color="auto" w:frame="1"/>
          <w:lang w:eastAsia="es-MX"/>
        </w:rPr>
        <w:t>else</w:t>
      </w:r>
      <w:proofErr w:type="gramEnd"/>
      <w:r w:rsidRPr="00B77205">
        <w:rPr>
          <w:rFonts w:ascii="Consolas" w:eastAsia="Times New Roman" w:hAnsi="Consolas" w:cs="Times New Roman"/>
          <w:color w:val="000000"/>
          <w:sz w:val="18"/>
          <w:szCs w:val="18"/>
          <w:bdr w:val="none" w:sz="0" w:space="0" w:color="auto" w:frame="1"/>
          <w:lang w:eastAsia="es-MX"/>
        </w:rPr>
        <w:t>{  </w:t>
      </w:r>
    </w:p>
    <w:p w14:paraId="133A7C5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cont_antidelay++;  </w:t>
      </w:r>
    </w:p>
    <w:p w14:paraId="45C14D8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23C917A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749D3E0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roofErr w:type="gramStart"/>
      <w:r w:rsidRPr="00B77205">
        <w:rPr>
          <w:rFonts w:ascii="Consolas" w:eastAsia="Times New Roman" w:hAnsi="Consolas" w:cs="Times New Roman"/>
          <w:color w:val="000000"/>
          <w:sz w:val="18"/>
          <w:szCs w:val="18"/>
          <w:bdr w:val="none" w:sz="0" w:space="0" w:color="auto" w:frame="1"/>
          <w:lang w:eastAsia="es-MX"/>
        </w:rPr>
        <w:t>}</w:t>
      </w:r>
      <w:r w:rsidRPr="00B77205">
        <w:rPr>
          <w:rFonts w:ascii="Consolas" w:eastAsia="Times New Roman" w:hAnsi="Consolas" w:cs="Times New Roman"/>
          <w:b/>
          <w:bCs/>
          <w:color w:val="006699"/>
          <w:sz w:val="18"/>
          <w:szCs w:val="18"/>
          <w:bdr w:val="none" w:sz="0" w:space="0" w:color="auto" w:frame="1"/>
          <w:lang w:eastAsia="es-MX"/>
        </w:rPr>
        <w:t>else</w:t>
      </w:r>
      <w:proofErr w:type="gramEnd"/>
      <w:r w:rsidRPr="00B77205">
        <w:rPr>
          <w:rFonts w:ascii="Consolas" w:eastAsia="Times New Roman" w:hAnsi="Consolas" w:cs="Times New Roman"/>
          <w:color w:val="000000"/>
          <w:sz w:val="18"/>
          <w:szCs w:val="18"/>
          <w:bdr w:val="none" w:sz="0" w:space="0" w:color="auto" w:frame="1"/>
          <w:lang w:eastAsia="es-MX"/>
        </w:rPr>
        <w:t>{  </w:t>
      </w:r>
    </w:p>
    <w:p w14:paraId="4F62778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(ha==</w:t>
      </w:r>
      <w:proofErr w:type="gramStart"/>
      <w:r w:rsidRPr="00B77205">
        <w:rPr>
          <w:rFonts w:ascii="Consolas" w:eastAsia="Times New Roman" w:hAnsi="Consolas" w:cs="Times New Roman"/>
          <w:color w:val="000000"/>
          <w:sz w:val="18"/>
          <w:szCs w:val="18"/>
          <w:bdr w:val="none" w:sz="0" w:space="0" w:color="auto" w:frame="1"/>
          <w:lang w:eastAsia="es-MX"/>
        </w:rPr>
        <w:t>0){</w:t>
      </w:r>
      <w:proofErr w:type="gramEnd"/>
      <w:r w:rsidRPr="00B77205">
        <w:rPr>
          <w:rFonts w:ascii="Consolas" w:eastAsia="Times New Roman" w:hAnsi="Consolas" w:cs="Times New Roman"/>
          <w:color w:val="000000"/>
          <w:sz w:val="18"/>
          <w:szCs w:val="18"/>
          <w:bdr w:val="none" w:sz="0" w:space="0" w:color="auto" w:frame="1"/>
          <w:lang w:eastAsia="es-MX"/>
        </w:rPr>
        <w:t>  </w:t>
      </w:r>
    </w:p>
    <w:p w14:paraId="0F8F503B"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b/>
          <w:bCs/>
          <w:color w:val="006699"/>
          <w:sz w:val="18"/>
          <w:szCs w:val="18"/>
          <w:bdr w:val="none" w:sz="0" w:space="0" w:color="auto" w:frame="1"/>
          <w:lang w:val="en-US" w:eastAsia="es-MX"/>
        </w:rPr>
        <w:t>if</w:t>
      </w:r>
      <w:r w:rsidRPr="00B77205">
        <w:rPr>
          <w:rFonts w:ascii="Consolas" w:eastAsia="Times New Roman" w:hAnsi="Consolas" w:cs="Times New Roman"/>
          <w:color w:val="000000"/>
          <w:sz w:val="18"/>
          <w:szCs w:val="18"/>
          <w:bdr w:val="none" w:sz="0" w:space="0" w:color="auto" w:frame="1"/>
          <w:lang w:val="en-US" w:eastAsia="es-MX"/>
        </w:rPr>
        <w:t>(cont_antidelay&gt;time_</w:t>
      </w:r>
      <w:proofErr w:type="gramStart"/>
      <w:r w:rsidRPr="00B77205">
        <w:rPr>
          <w:rFonts w:ascii="Consolas" w:eastAsia="Times New Roman" w:hAnsi="Consolas" w:cs="Times New Roman"/>
          <w:color w:val="000000"/>
          <w:sz w:val="18"/>
          <w:szCs w:val="18"/>
          <w:bdr w:val="none" w:sz="0" w:space="0" w:color="auto" w:frame="1"/>
          <w:lang w:val="en-US" w:eastAsia="es-MX"/>
        </w:rPr>
        <w:t>antidelay){</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08059C09"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color w:val="000000"/>
          <w:sz w:val="18"/>
          <w:szCs w:val="18"/>
          <w:bdr w:val="none" w:sz="0" w:space="0" w:color="auto" w:frame="1"/>
          <w:lang w:eastAsia="es-MX"/>
        </w:rPr>
        <w:t>cont_antidelay=0;  </w:t>
      </w:r>
    </w:p>
    <w:p w14:paraId="5A3FCC6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ar++;  </w:t>
      </w:r>
    </w:p>
    <w:p w14:paraId="5C90672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(ar&gt;</w:t>
      </w:r>
      <w:proofErr w:type="gramStart"/>
      <w:r w:rsidRPr="00B77205">
        <w:rPr>
          <w:rFonts w:ascii="Consolas" w:eastAsia="Times New Roman" w:hAnsi="Consolas" w:cs="Times New Roman"/>
          <w:color w:val="000000"/>
          <w:sz w:val="18"/>
          <w:szCs w:val="18"/>
          <w:bdr w:val="none" w:sz="0" w:space="0" w:color="auto" w:frame="1"/>
          <w:lang w:eastAsia="es-MX"/>
        </w:rPr>
        <w:t>99){</w:t>
      </w:r>
      <w:proofErr w:type="gramEnd"/>
      <w:r w:rsidRPr="00B77205">
        <w:rPr>
          <w:rFonts w:ascii="Consolas" w:eastAsia="Times New Roman" w:hAnsi="Consolas" w:cs="Times New Roman"/>
          <w:color w:val="000000"/>
          <w:sz w:val="18"/>
          <w:szCs w:val="18"/>
          <w:bdr w:val="none" w:sz="0" w:space="0" w:color="auto" w:frame="1"/>
          <w:lang w:eastAsia="es-MX"/>
        </w:rPr>
        <w:t>  </w:t>
      </w:r>
    </w:p>
    <w:p w14:paraId="2AD2FD3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ye++;  </w:t>
      </w:r>
    </w:p>
    <w:p w14:paraId="7B48247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ar=0;  </w:t>
      </w:r>
    </w:p>
    <w:p w14:paraId="19AB665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5F80BB6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roofErr w:type="gramStart"/>
      <w:r w:rsidRPr="00B77205">
        <w:rPr>
          <w:rFonts w:ascii="Consolas" w:eastAsia="Times New Roman" w:hAnsi="Consolas" w:cs="Times New Roman"/>
          <w:color w:val="000000"/>
          <w:sz w:val="18"/>
          <w:szCs w:val="18"/>
          <w:bdr w:val="none" w:sz="0" w:space="0" w:color="auto" w:frame="1"/>
          <w:lang w:eastAsia="es-MX"/>
        </w:rPr>
        <w:t>}</w:t>
      </w:r>
      <w:r w:rsidRPr="00B77205">
        <w:rPr>
          <w:rFonts w:ascii="Consolas" w:eastAsia="Times New Roman" w:hAnsi="Consolas" w:cs="Times New Roman"/>
          <w:b/>
          <w:bCs/>
          <w:color w:val="006699"/>
          <w:sz w:val="18"/>
          <w:szCs w:val="18"/>
          <w:bdr w:val="none" w:sz="0" w:space="0" w:color="auto" w:frame="1"/>
          <w:lang w:eastAsia="es-MX"/>
        </w:rPr>
        <w:t>else</w:t>
      </w:r>
      <w:proofErr w:type="gramEnd"/>
      <w:r w:rsidRPr="00B77205">
        <w:rPr>
          <w:rFonts w:ascii="Consolas" w:eastAsia="Times New Roman" w:hAnsi="Consolas" w:cs="Times New Roman"/>
          <w:color w:val="000000"/>
          <w:sz w:val="18"/>
          <w:szCs w:val="18"/>
          <w:bdr w:val="none" w:sz="0" w:space="0" w:color="auto" w:frame="1"/>
          <w:lang w:eastAsia="es-MX"/>
        </w:rPr>
        <w:t>{  </w:t>
      </w:r>
    </w:p>
    <w:p w14:paraId="68A1CB3C"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cont_antidelay++;  </w:t>
      </w:r>
    </w:p>
    <w:p w14:paraId="21FEA9D2"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41C59BC8"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54F60DD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(mm==</w:t>
      </w:r>
      <w:proofErr w:type="gramStart"/>
      <w:r w:rsidRPr="00B77205">
        <w:rPr>
          <w:rFonts w:ascii="Consolas" w:eastAsia="Times New Roman" w:hAnsi="Consolas" w:cs="Times New Roman"/>
          <w:color w:val="000000"/>
          <w:sz w:val="18"/>
          <w:szCs w:val="18"/>
          <w:bdr w:val="none" w:sz="0" w:space="0" w:color="auto" w:frame="1"/>
          <w:lang w:eastAsia="es-MX"/>
        </w:rPr>
        <w:t>0){</w:t>
      </w:r>
      <w:proofErr w:type="gramEnd"/>
      <w:r w:rsidRPr="00B77205">
        <w:rPr>
          <w:rFonts w:ascii="Consolas" w:eastAsia="Times New Roman" w:hAnsi="Consolas" w:cs="Times New Roman"/>
          <w:color w:val="000000"/>
          <w:sz w:val="18"/>
          <w:szCs w:val="18"/>
          <w:bdr w:val="none" w:sz="0" w:space="0" w:color="auto" w:frame="1"/>
          <w:lang w:eastAsia="es-MX"/>
        </w:rPr>
        <w:t>  </w:t>
      </w:r>
    </w:p>
    <w:p w14:paraId="7E7EB8B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b/>
          <w:bCs/>
          <w:color w:val="006699"/>
          <w:sz w:val="18"/>
          <w:szCs w:val="18"/>
          <w:bdr w:val="none" w:sz="0" w:space="0" w:color="auto" w:frame="1"/>
          <w:lang w:val="en-US" w:eastAsia="es-MX"/>
        </w:rPr>
        <w:t>if</w:t>
      </w:r>
      <w:r w:rsidRPr="00B77205">
        <w:rPr>
          <w:rFonts w:ascii="Consolas" w:eastAsia="Times New Roman" w:hAnsi="Consolas" w:cs="Times New Roman"/>
          <w:color w:val="000000"/>
          <w:sz w:val="18"/>
          <w:szCs w:val="18"/>
          <w:bdr w:val="none" w:sz="0" w:space="0" w:color="auto" w:frame="1"/>
          <w:lang w:val="en-US" w:eastAsia="es-MX"/>
        </w:rPr>
        <w:t>(cont_antidelay&gt;time_</w:t>
      </w:r>
      <w:proofErr w:type="gramStart"/>
      <w:r w:rsidRPr="00B77205">
        <w:rPr>
          <w:rFonts w:ascii="Consolas" w:eastAsia="Times New Roman" w:hAnsi="Consolas" w:cs="Times New Roman"/>
          <w:color w:val="000000"/>
          <w:sz w:val="18"/>
          <w:szCs w:val="18"/>
          <w:bdr w:val="none" w:sz="0" w:space="0" w:color="auto" w:frame="1"/>
          <w:lang w:val="en-US" w:eastAsia="es-MX"/>
        </w:rPr>
        <w:t>antidelay){</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5E803D3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color w:val="000000"/>
          <w:sz w:val="18"/>
          <w:szCs w:val="18"/>
          <w:bdr w:val="none" w:sz="0" w:space="0" w:color="auto" w:frame="1"/>
          <w:lang w:eastAsia="es-MX"/>
        </w:rPr>
        <w:t>cont_antidelay=0;  </w:t>
      </w:r>
    </w:p>
    <w:p w14:paraId="78BA0607"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mes++;  </w:t>
      </w:r>
    </w:p>
    <w:p w14:paraId="1386359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roofErr w:type="gramStart"/>
      <w:r w:rsidRPr="00B77205">
        <w:rPr>
          <w:rFonts w:ascii="Consolas" w:eastAsia="Times New Roman" w:hAnsi="Consolas" w:cs="Times New Roman"/>
          <w:color w:val="000000"/>
          <w:sz w:val="18"/>
          <w:szCs w:val="18"/>
          <w:bdr w:val="none" w:sz="0" w:space="0" w:color="auto" w:frame="1"/>
          <w:lang w:eastAsia="es-MX"/>
        </w:rPr>
        <w:t>}</w:t>
      </w:r>
      <w:r w:rsidRPr="00B77205">
        <w:rPr>
          <w:rFonts w:ascii="Consolas" w:eastAsia="Times New Roman" w:hAnsi="Consolas" w:cs="Times New Roman"/>
          <w:b/>
          <w:bCs/>
          <w:color w:val="006699"/>
          <w:sz w:val="18"/>
          <w:szCs w:val="18"/>
          <w:bdr w:val="none" w:sz="0" w:space="0" w:color="auto" w:frame="1"/>
          <w:lang w:eastAsia="es-MX"/>
        </w:rPr>
        <w:t>else</w:t>
      </w:r>
      <w:proofErr w:type="gramEnd"/>
      <w:r w:rsidRPr="00B77205">
        <w:rPr>
          <w:rFonts w:ascii="Consolas" w:eastAsia="Times New Roman" w:hAnsi="Consolas" w:cs="Times New Roman"/>
          <w:color w:val="000000"/>
          <w:sz w:val="18"/>
          <w:szCs w:val="18"/>
          <w:bdr w:val="none" w:sz="0" w:space="0" w:color="auto" w:frame="1"/>
          <w:lang w:eastAsia="es-MX"/>
        </w:rPr>
        <w:t>{  </w:t>
      </w:r>
    </w:p>
    <w:p w14:paraId="1EC22C2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cont_antidelay++;  </w:t>
      </w:r>
    </w:p>
    <w:p w14:paraId="1A23E52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6E19CF1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lastRenderedPageBreak/>
        <w:t>            }  </w:t>
      </w:r>
    </w:p>
    <w:p w14:paraId="6F2BB193"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(sd==</w:t>
      </w:r>
      <w:proofErr w:type="gramStart"/>
      <w:r w:rsidRPr="00B77205">
        <w:rPr>
          <w:rFonts w:ascii="Consolas" w:eastAsia="Times New Roman" w:hAnsi="Consolas" w:cs="Times New Roman"/>
          <w:color w:val="000000"/>
          <w:sz w:val="18"/>
          <w:szCs w:val="18"/>
          <w:bdr w:val="none" w:sz="0" w:space="0" w:color="auto" w:frame="1"/>
          <w:lang w:eastAsia="es-MX"/>
        </w:rPr>
        <w:t>0){</w:t>
      </w:r>
      <w:proofErr w:type="gramEnd"/>
      <w:r w:rsidRPr="00B77205">
        <w:rPr>
          <w:rFonts w:ascii="Consolas" w:eastAsia="Times New Roman" w:hAnsi="Consolas" w:cs="Times New Roman"/>
          <w:color w:val="000000"/>
          <w:sz w:val="18"/>
          <w:szCs w:val="18"/>
          <w:bdr w:val="none" w:sz="0" w:space="0" w:color="auto" w:frame="1"/>
          <w:lang w:eastAsia="es-MX"/>
        </w:rPr>
        <w:t>  </w:t>
      </w:r>
    </w:p>
    <w:p w14:paraId="7A48420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b/>
          <w:bCs/>
          <w:color w:val="006699"/>
          <w:sz w:val="18"/>
          <w:szCs w:val="18"/>
          <w:bdr w:val="none" w:sz="0" w:space="0" w:color="auto" w:frame="1"/>
          <w:lang w:val="en-US" w:eastAsia="es-MX"/>
        </w:rPr>
        <w:t>if</w:t>
      </w:r>
      <w:r w:rsidRPr="00B77205">
        <w:rPr>
          <w:rFonts w:ascii="Consolas" w:eastAsia="Times New Roman" w:hAnsi="Consolas" w:cs="Times New Roman"/>
          <w:color w:val="000000"/>
          <w:sz w:val="18"/>
          <w:szCs w:val="18"/>
          <w:bdr w:val="none" w:sz="0" w:space="0" w:color="auto" w:frame="1"/>
          <w:lang w:val="en-US" w:eastAsia="es-MX"/>
        </w:rPr>
        <w:t>(cont_antidelay&gt;time_</w:t>
      </w:r>
      <w:proofErr w:type="gramStart"/>
      <w:r w:rsidRPr="00B77205">
        <w:rPr>
          <w:rFonts w:ascii="Consolas" w:eastAsia="Times New Roman" w:hAnsi="Consolas" w:cs="Times New Roman"/>
          <w:color w:val="000000"/>
          <w:sz w:val="18"/>
          <w:szCs w:val="18"/>
          <w:bdr w:val="none" w:sz="0" w:space="0" w:color="auto" w:frame="1"/>
          <w:lang w:val="en-US" w:eastAsia="es-MX"/>
        </w:rPr>
        <w:t>antidelay){</w:t>
      </w:r>
      <w:proofErr w:type="gramEnd"/>
      <w:r w:rsidRPr="00B77205">
        <w:rPr>
          <w:rFonts w:ascii="Consolas" w:eastAsia="Times New Roman" w:hAnsi="Consolas" w:cs="Times New Roman"/>
          <w:color w:val="000000"/>
          <w:sz w:val="18"/>
          <w:szCs w:val="18"/>
          <w:bdr w:val="none" w:sz="0" w:space="0" w:color="auto" w:frame="1"/>
          <w:lang w:val="en-US" w:eastAsia="es-MX"/>
        </w:rPr>
        <w:t>  </w:t>
      </w:r>
    </w:p>
    <w:p w14:paraId="4119B02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val="en-US" w:eastAsia="es-MX"/>
        </w:rPr>
        <w:t>            </w:t>
      </w:r>
      <w:r w:rsidRPr="00B77205">
        <w:rPr>
          <w:rFonts w:ascii="Consolas" w:eastAsia="Times New Roman" w:hAnsi="Consolas" w:cs="Times New Roman"/>
          <w:color w:val="000000"/>
          <w:sz w:val="18"/>
          <w:szCs w:val="18"/>
          <w:bdr w:val="none" w:sz="0" w:space="0" w:color="auto" w:frame="1"/>
          <w:lang w:eastAsia="es-MX"/>
        </w:rPr>
        <w:t>cont_antidelay=0;  </w:t>
      </w:r>
    </w:p>
    <w:p w14:paraId="1186B4A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dia++;  </w:t>
      </w:r>
    </w:p>
    <w:p w14:paraId="77CC921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roofErr w:type="gramStart"/>
      <w:r w:rsidRPr="00B77205">
        <w:rPr>
          <w:rFonts w:ascii="Consolas" w:eastAsia="Times New Roman" w:hAnsi="Consolas" w:cs="Times New Roman"/>
          <w:color w:val="000000"/>
          <w:sz w:val="18"/>
          <w:szCs w:val="18"/>
          <w:bdr w:val="none" w:sz="0" w:space="0" w:color="auto" w:frame="1"/>
          <w:lang w:eastAsia="es-MX"/>
        </w:rPr>
        <w:t>}</w:t>
      </w:r>
      <w:r w:rsidRPr="00B77205">
        <w:rPr>
          <w:rFonts w:ascii="Consolas" w:eastAsia="Times New Roman" w:hAnsi="Consolas" w:cs="Times New Roman"/>
          <w:b/>
          <w:bCs/>
          <w:color w:val="006699"/>
          <w:sz w:val="18"/>
          <w:szCs w:val="18"/>
          <w:bdr w:val="none" w:sz="0" w:space="0" w:color="auto" w:frame="1"/>
          <w:lang w:eastAsia="es-MX"/>
        </w:rPr>
        <w:t>else</w:t>
      </w:r>
      <w:proofErr w:type="gramEnd"/>
      <w:r w:rsidRPr="00B77205">
        <w:rPr>
          <w:rFonts w:ascii="Consolas" w:eastAsia="Times New Roman" w:hAnsi="Consolas" w:cs="Times New Roman"/>
          <w:color w:val="000000"/>
          <w:sz w:val="18"/>
          <w:szCs w:val="18"/>
          <w:bdr w:val="none" w:sz="0" w:space="0" w:color="auto" w:frame="1"/>
          <w:lang w:eastAsia="es-MX"/>
        </w:rPr>
        <w:t>{  </w:t>
      </w:r>
    </w:p>
    <w:p w14:paraId="7E0DD4D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cont_antidelay++;  </w:t>
      </w:r>
    </w:p>
    <w:p w14:paraId="73AA7359"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6D180F4C"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4F0FBB1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29892B2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0E499A8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38B96C88"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(desplz&gt;</w:t>
      </w:r>
      <w:proofErr w:type="gramStart"/>
      <w:r w:rsidRPr="00B77205">
        <w:rPr>
          <w:rFonts w:ascii="Consolas" w:eastAsia="Times New Roman" w:hAnsi="Consolas" w:cs="Times New Roman"/>
          <w:color w:val="000000"/>
          <w:sz w:val="18"/>
          <w:szCs w:val="18"/>
          <w:bdr w:val="none" w:sz="0" w:space="0" w:color="auto" w:frame="1"/>
          <w:lang w:eastAsia="es-MX"/>
        </w:rPr>
        <w:t>49){</w:t>
      </w:r>
      <w:proofErr w:type="gramEnd"/>
      <w:r w:rsidRPr="00B77205">
        <w:rPr>
          <w:rFonts w:ascii="Consolas" w:eastAsia="Times New Roman" w:hAnsi="Consolas" w:cs="Times New Roman"/>
          <w:color w:val="000000"/>
          <w:sz w:val="18"/>
          <w:szCs w:val="18"/>
          <w:bdr w:val="none" w:sz="0" w:space="0" w:color="auto" w:frame="1"/>
          <w:lang w:eastAsia="es-MX"/>
        </w:rPr>
        <w:t>  </w:t>
      </w:r>
    </w:p>
    <w:p w14:paraId="3C85682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desplz=</w:t>
      </w:r>
      <w:proofErr w:type="gramStart"/>
      <w:r w:rsidRPr="00B77205">
        <w:rPr>
          <w:rFonts w:ascii="Consolas" w:eastAsia="Times New Roman" w:hAnsi="Consolas" w:cs="Times New Roman"/>
          <w:color w:val="000000"/>
          <w:sz w:val="18"/>
          <w:szCs w:val="18"/>
          <w:bdr w:val="none" w:sz="0" w:space="0" w:color="auto" w:frame="1"/>
          <w:lang w:eastAsia="es-MX"/>
        </w:rPr>
        <w:t>0;seg</w:t>
      </w:r>
      <w:proofErr w:type="gramEnd"/>
      <w:r w:rsidRPr="00B77205">
        <w:rPr>
          <w:rFonts w:ascii="Consolas" w:eastAsia="Times New Roman" w:hAnsi="Consolas" w:cs="Times New Roman"/>
          <w:color w:val="000000"/>
          <w:sz w:val="18"/>
          <w:szCs w:val="18"/>
          <w:bdr w:val="none" w:sz="0" w:space="0" w:color="auto" w:frame="1"/>
          <w:lang w:eastAsia="es-MX"/>
        </w:rPr>
        <w:t>++;  </w:t>
      </w:r>
    </w:p>
    <w:p w14:paraId="64FAB78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roofErr w:type="gramStart"/>
      <w:r w:rsidRPr="00B77205">
        <w:rPr>
          <w:rFonts w:ascii="Consolas" w:eastAsia="Times New Roman" w:hAnsi="Consolas" w:cs="Times New Roman"/>
          <w:color w:val="000000"/>
          <w:sz w:val="18"/>
          <w:szCs w:val="18"/>
          <w:bdr w:val="none" w:sz="0" w:space="0" w:color="auto" w:frame="1"/>
          <w:lang w:eastAsia="es-MX"/>
        </w:rPr>
        <w:t>}</w:t>
      </w:r>
      <w:r w:rsidRPr="00B77205">
        <w:rPr>
          <w:rFonts w:ascii="Consolas" w:eastAsia="Times New Roman" w:hAnsi="Consolas" w:cs="Times New Roman"/>
          <w:b/>
          <w:bCs/>
          <w:color w:val="006699"/>
          <w:sz w:val="18"/>
          <w:szCs w:val="18"/>
          <w:bdr w:val="none" w:sz="0" w:space="0" w:color="auto" w:frame="1"/>
          <w:lang w:eastAsia="es-MX"/>
        </w:rPr>
        <w:t>else</w:t>
      </w:r>
      <w:proofErr w:type="gramEnd"/>
      <w:r w:rsidRPr="00B77205">
        <w:rPr>
          <w:rFonts w:ascii="Consolas" w:eastAsia="Times New Roman" w:hAnsi="Consolas" w:cs="Times New Roman"/>
          <w:color w:val="000000"/>
          <w:sz w:val="18"/>
          <w:szCs w:val="18"/>
          <w:bdr w:val="none" w:sz="0" w:space="0" w:color="auto" w:frame="1"/>
          <w:lang w:eastAsia="es-MX"/>
        </w:rPr>
        <w:t>{  </w:t>
      </w:r>
    </w:p>
    <w:p w14:paraId="01608C52"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desplz++;  </w:t>
      </w:r>
    </w:p>
    <w:p w14:paraId="6FF3CF1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775BE8F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(seg&gt;</w:t>
      </w:r>
      <w:proofErr w:type="gramStart"/>
      <w:r w:rsidRPr="00B77205">
        <w:rPr>
          <w:rFonts w:ascii="Consolas" w:eastAsia="Times New Roman" w:hAnsi="Consolas" w:cs="Times New Roman"/>
          <w:color w:val="000000"/>
          <w:sz w:val="18"/>
          <w:szCs w:val="18"/>
          <w:bdr w:val="none" w:sz="0" w:space="0" w:color="auto" w:frame="1"/>
          <w:lang w:eastAsia="es-MX"/>
        </w:rPr>
        <w:t>59){</w:t>
      </w:r>
      <w:proofErr w:type="gramEnd"/>
      <w:r w:rsidRPr="00B77205">
        <w:rPr>
          <w:rFonts w:ascii="Consolas" w:eastAsia="Times New Roman" w:hAnsi="Consolas" w:cs="Times New Roman"/>
          <w:color w:val="000000"/>
          <w:sz w:val="18"/>
          <w:szCs w:val="18"/>
          <w:bdr w:val="none" w:sz="0" w:space="0" w:color="auto" w:frame="1"/>
          <w:lang w:eastAsia="es-MX"/>
        </w:rPr>
        <w:t>  </w:t>
      </w:r>
    </w:p>
    <w:p w14:paraId="1C0521A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0BE9AA8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min++;  </w:t>
      </w:r>
    </w:p>
    <w:p w14:paraId="1E3F341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seg=0;  </w:t>
      </w:r>
    </w:p>
    <w:p w14:paraId="79BD26C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688649E8"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(min&gt;</w:t>
      </w:r>
      <w:proofErr w:type="gramStart"/>
      <w:r w:rsidRPr="00B77205">
        <w:rPr>
          <w:rFonts w:ascii="Consolas" w:eastAsia="Times New Roman" w:hAnsi="Consolas" w:cs="Times New Roman"/>
          <w:color w:val="000000"/>
          <w:sz w:val="18"/>
          <w:szCs w:val="18"/>
          <w:bdr w:val="none" w:sz="0" w:space="0" w:color="auto" w:frame="1"/>
          <w:lang w:eastAsia="es-MX"/>
        </w:rPr>
        <w:t>59){</w:t>
      </w:r>
      <w:proofErr w:type="gramEnd"/>
      <w:r w:rsidRPr="00B77205">
        <w:rPr>
          <w:rFonts w:ascii="Consolas" w:eastAsia="Times New Roman" w:hAnsi="Consolas" w:cs="Times New Roman"/>
          <w:color w:val="000000"/>
          <w:sz w:val="18"/>
          <w:szCs w:val="18"/>
          <w:bdr w:val="none" w:sz="0" w:space="0" w:color="auto" w:frame="1"/>
          <w:lang w:eastAsia="es-MX"/>
        </w:rPr>
        <w:t>  </w:t>
      </w:r>
    </w:p>
    <w:p w14:paraId="02CE356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3BE38E6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hor++;  </w:t>
      </w:r>
    </w:p>
    <w:p w14:paraId="23D9F08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min=0;  </w:t>
      </w:r>
    </w:p>
    <w:p w14:paraId="7AEDABA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seg=0;  </w:t>
      </w:r>
    </w:p>
    <w:p w14:paraId="0AE0325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55F7FE7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25E9B9F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(hor&gt;</w:t>
      </w:r>
      <w:proofErr w:type="gramStart"/>
      <w:r w:rsidRPr="00B77205">
        <w:rPr>
          <w:rFonts w:ascii="Consolas" w:eastAsia="Times New Roman" w:hAnsi="Consolas" w:cs="Times New Roman"/>
          <w:color w:val="000000"/>
          <w:sz w:val="18"/>
          <w:szCs w:val="18"/>
          <w:bdr w:val="none" w:sz="0" w:space="0" w:color="auto" w:frame="1"/>
          <w:lang w:eastAsia="es-MX"/>
        </w:rPr>
        <w:t>23){</w:t>
      </w:r>
      <w:proofErr w:type="gramEnd"/>
      <w:r w:rsidRPr="00B77205">
        <w:rPr>
          <w:rFonts w:ascii="Consolas" w:eastAsia="Times New Roman" w:hAnsi="Consolas" w:cs="Times New Roman"/>
          <w:color w:val="000000"/>
          <w:sz w:val="18"/>
          <w:szCs w:val="18"/>
          <w:bdr w:val="none" w:sz="0" w:space="0" w:color="auto" w:frame="1"/>
          <w:lang w:eastAsia="es-MX"/>
        </w:rPr>
        <w:t>  </w:t>
      </w:r>
    </w:p>
    <w:p w14:paraId="128F8B4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7DDE646"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dia++;  </w:t>
      </w:r>
    </w:p>
    <w:p w14:paraId="06D7E4F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hor=0;  </w:t>
      </w:r>
    </w:p>
    <w:p w14:paraId="2377DA42"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seg=0;  </w:t>
      </w:r>
    </w:p>
    <w:p w14:paraId="47FCD97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min=0;  </w:t>
      </w:r>
    </w:p>
    <w:p w14:paraId="4A305D23"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3C71E18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77E6D64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(dia&gt;</w:t>
      </w:r>
      <w:proofErr w:type="gramStart"/>
      <w:r w:rsidRPr="00B77205">
        <w:rPr>
          <w:rFonts w:ascii="Consolas" w:eastAsia="Times New Roman" w:hAnsi="Consolas" w:cs="Times New Roman"/>
          <w:color w:val="000000"/>
          <w:sz w:val="18"/>
          <w:szCs w:val="18"/>
          <w:bdr w:val="none" w:sz="0" w:space="0" w:color="auto" w:frame="1"/>
          <w:lang w:eastAsia="es-MX"/>
        </w:rPr>
        <w:t>31){</w:t>
      </w:r>
      <w:proofErr w:type="gramEnd"/>
      <w:r w:rsidRPr="00B77205">
        <w:rPr>
          <w:rFonts w:ascii="Consolas" w:eastAsia="Times New Roman" w:hAnsi="Consolas" w:cs="Times New Roman"/>
          <w:color w:val="000000"/>
          <w:sz w:val="18"/>
          <w:szCs w:val="18"/>
          <w:bdr w:val="none" w:sz="0" w:space="0" w:color="auto" w:frame="1"/>
          <w:lang w:eastAsia="es-MX"/>
        </w:rPr>
        <w:t>  </w:t>
      </w:r>
    </w:p>
    <w:p w14:paraId="6DB67B5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mes++;  </w:t>
      </w:r>
    </w:p>
    <w:p w14:paraId="0CA7937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dia=0;  </w:t>
      </w:r>
    </w:p>
    <w:p w14:paraId="13D0759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3F3B573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(mes&gt;</w:t>
      </w:r>
      <w:proofErr w:type="gramStart"/>
      <w:r w:rsidRPr="00B77205">
        <w:rPr>
          <w:rFonts w:ascii="Consolas" w:eastAsia="Times New Roman" w:hAnsi="Consolas" w:cs="Times New Roman"/>
          <w:color w:val="000000"/>
          <w:sz w:val="18"/>
          <w:szCs w:val="18"/>
          <w:bdr w:val="none" w:sz="0" w:space="0" w:color="auto" w:frame="1"/>
          <w:lang w:eastAsia="es-MX"/>
        </w:rPr>
        <w:t>12){</w:t>
      </w:r>
      <w:proofErr w:type="gramEnd"/>
      <w:r w:rsidRPr="00B77205">
        <w:rPr>
          <w:rFonts w:ascii="Consolas" w:eastAsia="Times New Roman" w:hAnsi="Consolas" w:cs="Times New Roman"/>
          <w:color w:val="000000"/>
          <w:sz w:val="18"/>
          <w:szCs w:val="18"/>
          <w:bdr w:val="none" w:sz="0" w:space="0" w:color="auto" w:frame="1"/>
          <w:lang w:eastAsia="es-MX"/>
        </w:rPr>
        <w:t>  </w:t>
      </w:r>
    </w:p>
    <w:p w14:paraId="628E293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ar++;  </w:t>
      </w:r>
    </w:p>
    <w:p w14:paraId="02CFA7A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mes=0;  </w:t>
      </w:r>
    </w:p>
    <w:p w14:paraId="735E890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b/>
          <w:bCs/>
          <w:color w:val="006699"/>
          <w:sz w:val="18"/>
          <w:szCs w:val="18"/>
          <w:bdr w:val="none" w:sz="0" w:space="0" w:color="auto" w:frame="1"/>
          <w:lang w:eastAsia="es-MX"/>
        </w:rPr>
        <w:t>if</w:t>
      </w:r>
      <w:r w:rsidRPr="00B77205">
        <w:rPr>
          <w:rFonts w:ascii="Consolas" w:eastAsia="Times New Roman" w:hAnsi="Consolas" w:cs="Times New Roman"/>
          <w:color w:val="000000"/>
          <w:sz w:val="18"/>
          <w:szCs w:val="18"/>
          <w:bdr w:val="none" w:sz="0" w:space="0" w:color="auto" w:frame="1"/>
          <w:lang w:eastAsia="es-MX"/>
        </w:rPr>
        <w:t>(ar&gt;</w:t>
      </w:r>
      <w:proofErr w:type="gramStart"/>
      <w:r w:rsidRPr="00B77205">
        <w:rPr>
          <w:rFonts w:ascii="Consolas" w:eastAsia="Times New Roman" w:hAnsi="Consolas" w:cs="Times New Roman"/>
          <w:color w:val="000000"/>
          <w:sz w:val="18"/>
          <w:szCs w:val="18"/>
          <w:bdr w:val="none" w:sz="0" w:space="0" w:color="auto" w:frame="1"/>
          <w:lang w:eastAsia="es-MX"/>
        </w:rPr>
        <w:t>99){</w:t>
      </w:r>
      <w:proofErr w:type="gramEnd"/>
      <w:r w:rsidRPr="00B77205">
        <w:rPr>
          <w:rFonts w:ascii="Consolas" w:eastAsia="Times New Roman" w:hAnsi="Consolas" w:cs="Times New Roman"/>
          <w:color w:val="000000"/>
          <w:sz w:val="18"/>
          <w:szCs w:val="18"/>
          <w:bdr w:val="none" w:sz="0" w:space="0" w:color="auto" w:frame="1"/>
          <w:lang w:eastAsia="es-MX"/>
        </w:rPr>
        <w:t>  </w:t>
      </w:r>
    </w:p>
    <w:p w14:paraId="0CBACA1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ye++;  </w:t>
      </w:r>
    </w:p>
    <w:p w14:paraId="74E71C3B"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ar=0;  </w:t>
      </w:r>
    </w:p>
    <w:p w14:paraId="613301C3"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7CD7794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7154275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color w:val="008200"/>
          <w:sz w:val="18"/>
          <w:szCs w:val="18"/>
          <w:bdr w:val="none" w:sz="0" w:space="0" w:color="auto" w:frame="1"/>
          <w:lang w:eastAsia="es-MX"/>
        </w:rPr>
        <w:t>///////////////////////////////////////////////hora//////////////////////////</w:t>
      </w:r>
      <w:r w:rsidRPr="00B77205">
        <w:rPr>
          <w:rFonts w:ascii="Consolas" w:eastAsia="Times New Roman" w:hAnsi="Consolas" w:cs="Times New Roman"/>
          <w:color w:val="000000"/>
          <w:sz w:val="18"/>
          <w:szCs w:val="18"/>
          <w:bdr w:val="none" w:sz="0" w:space="0" w:color="auto" w:frame="1"/>
          <w:lang w:eastAsia="es-MX"/>
        </w:rPr>
        <w:t>  </w:t>
      </w:r>
    </w:p>
    <w:p w14:paraId="4475A4A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0,1);  </w:t>
      </w:r>
    </w:p>
    <w:p w14:paraId="703A33C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lcd_putchar(hor/10+car);  </w:t>
      </w:r>
    </w:p>
    <w:p w14:paraId="03E0E0A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1,1);  </w:t>
      </w:r>
    </w:p>
    <w:p w14:paraId="65169F8F"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lcd_putchar(hor%10+car);  </w:t>
      </w:r>
    </w:p>
    <w:p w14:paraId="2FF422B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43E3AFCD"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2,1);  </w:t>
      </w:r>
    </w:p>
    <w:p w14:paraId="10DC1A9A"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putchar(</w:t>
      </w:r>
      <w:proofErr w:type="gramEnd"/>
      <w:r w:rsidRPr="00B77205">
        <w:rPr>
          <w:rFonts w:ascii="Consolas" w:eastAsia="Times New Roman" w:hAnsi="Consolas" w:cs="Times New Roman"/>
          <w:color w:val="0000FF"/>
          <w:sz w:val="18"/>
          <w:szCs w:val="18"/>
          <w:bdr w:val="none" w:sz="0" w:space="0" w:color="auto" w:frame="1"/>
          <w:lang w:eastAsia="es-MX"/>
        </w:rPr>
        <w:t>':'</w:t>
      </w:r>
      <w:r w:rsidRPr="00B77205">
        <w:rPr>
          <w:rFonts w:ascii="Consolas" w:eastAsia="Times New Roman" w:hAnsi="Consolas" w:cs="Times New Roman"/>
          <w:color w:val="000000"/>
          <w:sz w:val="18"/>
          <w:szCs w:val="18"/>
          <w:bdr w:val="none" w:sz="0" w:space="0" w:color="auto" w:frame="1"/>
          <w:lang w:eastAsia="es-MX"/>
        </w:rPr>
        <w:t>);  </w:t>
      </w:r>
    </w:p>
    <w:p w14:paraId="66F5323A"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6794C252"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3,1);  </w:t>
      </w:r>
    </w:p>
    <w:p w14:paraId="50EFA92B"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lcd_putchar(min/10+car);  </w:t>
      </w:r>
    </w:p>
    <w:p w14:paraId="1539A73F"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4,1);  </w:t>
      </w:r>
    </w:p>
    <w:p w14:paraId="5FD1E072"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lcd_putchar(min%10+car);  </w:t>
      </w:r>
    </w:p>
    <w:p w14:paraId="119C56F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35C154F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5,1);  </w:t>
      </w:r>
    </w:p>
    <w:p w14:paraId="54E55EA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putchar(</w:t>
      </w:r>
      <w:proofErr w:type="gramEnd"/>
      <w:r w:rsidRPr="00B77205">
        <w:rPr>
          <w:rFonts w:ascii="Consolas" w:eastAsia="Times New Roman" w:hAnsi="Consolas" w:cs="Times New Roman"/>
          <w:color w:val="0000FF"/>
          <w:sz w:val="18"/>
          <w:szCs w:val="18"/>
          <w:bdr w:val="none" w:sz="0" w:space="0" w:color="auto" w:frame="1"/>
          <w:lang w:eastAsia="es-MX"/>
        </w:rPr>
        <w:t>':'</w:t>
      </w:r>
      <w:r w:rsidRPr="00B77205">
        <w:rPr>
          <w:rFonts w:ascii="Consolas" w:eastAsia="Times New Roman" w:hAnsi="Consolas" w:cs="Times New Roman"/>
          <w:color w:val="000000"/>
          <w:sz w:val="18"/>
          <w:szCs w:val="18"/>
          <w:bdr w:val="none" w:sz="0" w:space="0" w:color="auto" w:frame="1"/>
          <w:lang w:eastAsia="es-MX"/>
        </w:rPr>
        <w:t>);  </w:t>
      </w:r>
    </w:p>
    <w:p w14:paraId="7E6CD4C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302AD0C6"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6,1);  </w:t>
      </w:r>
    </w:p>
    <w:p w14:paraId="7597FBB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lcd_putchar(seg/10+car);  </w:t>
      </w:r>
    </w:p>
    <w:p w14:paraId="629FA53E"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lastRenderedPageBreak/>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7,1);  </w:t>
      </w:r>
    </w:p>
    <w:p w14:paraId="219323C0"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lcd_putchar(seg%10+car);  </w:t>
      </w:r>
    </w:p>
    <w:p w14:paraId="24CF49A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3F4866E7"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r w:rsidRPr="00B77205">
        <w:rPr>
          <w:rFonts w:ascii="Consolas" w:eastAsia="Times New Roman" w:hAnsi="Consolas" w:cs="Times New Roman"/>
          <w:color w:val="008200"/>
          <w:sz w:val="18"/>
          <w:szCs w:val="18"/>
          <w:bdr w:val="none" w:sz="0" w:space="0" w:color="auto" w:frame="1"/>
          <w:lang w:eastAsia="es-MX"/>
        </w:rPr>
        <w:t>////////////////////////////////////////////fecha///////////////////////////////////////////</w:t>
      </w:r>
      <w:r w:rsidRPr="00B77205">
        <w:rPr>
          <w:rFonts w:ascii="Consolas" w:eastAsia="Times New Roman" w:hAnsi="Consolas" w:cs="Times New Roman"/>
          <w:color w:val="000000"/>
          <w:sz w:val="18"/>
          <w:szCs w:val="18"/>
          <w:bdr w:val="none" w:sz="0" w:space="0" w:color="auto" w:frame="1"/>
          <w:lang w:eastAsia="es-MX"/>
        </w:rPr>
        <w:t>  </w:t>
      </w:r>
    </w:p>
    <w:p w14:paraId="57A0755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41C2B179"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0,0);  </w:t>
      </w:r>
    </w:p>
    <w:p w14:paraId="651F362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lcd_putchar(ye/10+car);  </w:t>
      </w:r>
    </w:p>
    <w:p w14:paraId="796CCBFB"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1,0);  </w:t>
      </w:r>
    </w:p>
    <w:p w14:paraId="5DDA524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lcd_putchar(ye%10+car);  </w:t>
      </w:r>
    </w:p>
    <w:p w14:paraId="1B930519"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2,0);  </w:t>
      </w:r>
    </w:p>
    <w:p w14:paraId="7237565D"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lcd_putchar(ar/10+car);  </w:t>
      </w:r>
    </w:p>
    <w:p w14:paraId="4FF91629"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3,0);  </w:t>
      </w:r>
    </w:p>
    <w:p w14:paraId="21D3FDC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lcd_putchar(ar%10+car);  </w:t>
      </w:r>
    </w:p>
    <w:p w14:paraId="5CBBC82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AFA92F4"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69E46E1C"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7B610F58"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4,0);  </w:t>
      </w:r>
    </w:p>
    <w:p w14:paraId="5596A7BE"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putchar(</w:t>
      </w:r>
      <w:proofErr w:type="gramEnd"/>
      <w:r w:rsidRPr="00B77205">
        <w:rPr>
          <w:rFonts w:ascii="Consolas" w:eastAsia="Times New Roman" w:hAnsi="Consolas" w:cs="Times New Roman"/>
          <w:color w:val="0000FF"/>
          <w:sz w:val="18"/>
          <w:szCs w:val="18"/>
          <w:bdr w:val="none" w:sz="0" w:space="0" w:color="auto" w:frame="1"/>
          <w:lang w:eastAsia="es-MX"/>
        </w:rPr>
        <w:t>'-'</w:t>
      </w:r>
      <w:r w:rsidRPr="00B77205">
        <w:rPr>
          <w:rFonts w:ascii="Consolas" w:eastAsia="Times New Roman" w:hAnsi="Consolas" w:cs="Times New Roman"/>
          <w:color w:val="000000"/>
          <w:sz w:val="18"/>
          <w:szCs w:val="18"/>
          <w:bdr w:val="none" w:sz="0" w:space="0" w:color="auto" w:frame="1"/>
          <w:lang w:eastAsia="es-MX"/>
        </w:rPr>
        <w:t>);  </w:t>
      </w:r>
    </w:p>
    <w:p w14:paraId="0FADF8C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02D61C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5,0);  </w:t>
      </w:r>
    </w:p>
    <w:p w14:paraId="080BE7D5"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lcd_putchar(mes/10+car);  </w:t>
      </w:r>
    </w:p>
    <w:p w14:paraId="4BC98B21"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6,0);  </w:t>
      </w:r>
    </w:p>
    <w:p w14:paraId="0DEB4609"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lcd_putchar(mes%10+car);  </w:t>
      </w:r>
    </w:p>
    <w:p w14:paraId="15EA80F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60625853"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7,0);  </w:t>
      </w:r>
    </w:p>
    <w:p w14:paraId="37E344C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putchar(</w:t>
      </w:r>
      <w:proofErr w:type="gramEnd"/>
      <w:r w:rsidRPr="00B77205">
        <w:rPr>
          <w:rFonts w:ascii="Consolas" w:eastAsia="Times New Roman" w:hAnsi="Consolas" w:cs="Times New Roman"/>
          <w:color w:val="0000FF"/>
          <w:sz w:val="18"/>
          <w:szCs w:val="18"/>
          <w:bdr w:val="none" w:sz="0" w:space="0" w:color="auto" w:frame="1"/>
          <w:lang w:eastAsia="es-MX"/>
        </w:rPr>
        <w:t>'-'</w:t>
      </w:r>
      <w:r w:rsidRPr="00B77205">
        <w:rPr>
          <w:rFonts w:ascii="Consolas" w:eastAsia="Times New Roman" w:hAnsi="Consolas" w:cs="Times New Roman"/>
          <w:color w:val="000000"/>
          <w:sz w:val="18"/>
          <w:szCs w:val="18"/>
          <w:bdr w:val="none" w:sz="0" w:space="0" w:color="auto" w:frame="1"/>
          <w:lang w:eastAsia="es-MX"/>
        </w:rPr>
        <w:t>);  </w:t>
      </w:r>
    </w:p>
    <w:p w14:paraId="24D1DA2A"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1AB3143"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8,0);  </w:t>
      </w:r>
    </w:p>
    <w:p w14:paraId="3F8D8D10"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lcd_putchar(dia/10+car);  </w:t>
      </w:r>
    </w:p>
    <w:p w14:paraId="346981B8"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w:t>
      </w:r>
      <w:proofErr w:type="gramStart"/>
      <w:r w:rsidRPr="00B77205">
        <w:rPr>
          <w:rFonts w:ascii="Consolas" w:eastAsia="Times New Roman" w:hAnsi="Consolas" w:cs="Times New Roman"/>
          <w:color w:val="000000"/>
          <w:sz w:val="18"/>
          <w:szCs w:val="18"/>
          <w:bdr w:val="none" w:sz="0" w:space="0" w:color="auto" w:frame="1"/>
          <w:lang w:eastAsia="es-MX"/>
        </w:rPr>
        <w:t>gotoxy(</w:t>
      </w:r>
      <w:proofErr w:type="gramEnd"/>
      <w:r w:rsidRPr="00B77205">
        <w:rPr>
          <w:rFonts w:ascii="Consolas" w:eastAsia="Times New Roman" w:hAnsi="Consolas" w:cs="Times New Roman"/>
          <w:color w:val="000000"/>
          <w:sz w:val="18"/>
          <w:szCs w:val="18"/>
          <w:bdr w:val="none" w:sz="0" w:space="0" w:color="auto" w:frame="1"/>
          <w:lang w:eastAsia="es-MX"/>
        </w:rPr>
        <w:t>9,0);  </w:t>
      </w:r>
    </w:p>
    <w:p w14:paraId="4EA240B1" w14:textId="77777777"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lcd_putchar(dia%10+car);  </w:t>
      </w:r>
    </w:p>
    <w:p w14:paraId="41989FC4" w14:textId="77777777" w:rsidR="00B77205" w:rsidRPr="00B77205" w:rsidRDefault="00B77205" w:rsidP="00B7720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  </w:t>
      </w:r>
    </w:p>
    <w:p w14:paraId="659C3016" w14:textId="1CA981E3" w:rsidR="00B77205" w:rsidRPr="00B77205" w:rsidRDefault="00B77205" w:rsidP="00B7720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77205">
        <w:rPr>
          <w:rFonts w:ascii="Consolas" w:eastAsia="Times New Roman" w:hAnsi="Consolas" w:cs="Times New Roman"/>
          <w:color w:val="000000"/>
          <w:sz w:val="18"/>
          <w:szCs w:val="18"/>
          <w:bdr w:val="none" w:sz="0" w:space="0" w:color="auto" w:frame="1"/>
          <w:lang w:eastAsia="es-MX"/>
        </w:rPr>
        <w:t>}  </w:t>
      </w:r>
    </w:p>
    <w:p w14:paraId="23C99DD3" w14:textId="3C18BAAF" w:rsidR="003A0AFD" w:rsidRDefault="003A0AFD" w:rsidP="00742F74">
      <w:pPr>
        <w:jc w:val="both"/>
        <w:rPr>
          <w:rFonts w:ascii="Arial" w:hAnsi="Arial" w:cs="Arial"/>
          <w:b/>
          <w:bCs/>
          <w:sz w:val="24"/>
          <w:szCs w:val="24"/>
        </w:rPr>
      </w:pPr>
      <w:r>
        <w:rPr>
          <w:rFonts w:ascii="Arial" w:hAnsi="Arial" w:cs="Arial"/>
          <w:b/>
          <w:bCs/>
          <w:sz w:val="24"/>
          <w:szCs w:val="24"/>
        </w:rPr>
        <w:t>Simulación</w:t>
      </w:r>
    </w:p>
    <w:p w14:paraId="1BBEA9E9" w14:textId="333A808B" w:rsidR="003A0AFD" w:rsidRDefault="003A0AFD" w:rsidP="003A0AFD">
      <w:pPr>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666212E9" wp14:editId="68EB722D">
            <wp:extent cx="4772025" cy="4339142"/>
            <wp:effectExtent l="0" t="0" r="0" b="4445"/>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0973" t="5334" r="24721" b="11498"/>
                    <a:stretch/>
                  </pic:blipFill>
                  <pic:spPr bwMode="auto">
                    <a:xfrm>
                      <a:off x="0" y="0"/>
                      <a:ext cx="4773208" cy="4340218"/>
                    </a:xfrm>
                    <a:prstGeom prst="rect">
                      <a:avLst/>
                    </a:prstGeom>
                    <a:ln>
                      <a:noFill/>
                    </a:ln>
                    <a:extLst>
                      <a:ext uri="{53640926-AAD7-44D8-BBD7-CCE9431645EC}">
                        <a14:shadowObscured xmlns:a14="http://schemas.microsoft.com/office/drawing/2010/main"/>
                      </a:ext>
                    </a:extLst>
                  </pic:spPr>
                </pic:pic>
              </a:graphicData>
            </a:graphic>
          </wp:inline>
        </w:drawing>
      </w:r>
    </w:p>
    <w:p w14:paraId="173D90D5" w14:textId="74E22C47" w:rsidR="00742F74" w:rsidRDefault="00742F74" w:rsidP="00742F74">
      <w:pPr>
        <w:jc w:val="both"/>
        <w:rPr>
          <w:rFonts w:ascii="Arial" w:hAnsi="Arial" w:cs="Arial"/>
          <w:b/>
          <w:bCs/>
          <w:sz w:val="24"/>
          <w:szCs w:val="24"/>
        </w:rPr>
      </w:pPr>
      <w:r w:rsidRPr="00742F74">
        <w:rPr>
          <w:rFonts w:ascii="Arial" w:hAnsi="Arial" w:cs="Arial"/>
          <w:b/>
          <w:bCs/>
          <w:sz w:val="24"/>
          <w:szCs w:val="24"/>
        </w:rPr>
        <w:t>Conclusiones</w:t>
      </w:r>
    </w:p>
    <w:p w14:paraId="3BF7A337" w14:textId="6DF4212A" w:rsidR="00F266A5" w:rsidRDefault="00E66019" w:rsidP="00F266A5">
      <w:pPr>
        <w:jc w:val="both"/>
        <w:rPr>
          <w:rFonts w:ascii="Arial" w:hAnsi="Arial" w:cs="Arial"/>
          <w:sz w:val="24"/>
          <w:szCs w:val="24"/>
        </w:rPr>
      </w:pPr>
      <w:r>
        <w:rPr>
          <w:rFonts w:ascii="Arial" w:hAnsi="Arial" w:cs="Arial"/>
          <w:sz w:val="24"/>
          <w:szCs w:val="24"/>
        </w:rPr>
        <w:t>En la realización de esta práctica adquirimos</w:t>
      </w:r>
      <w:r w:rsidR="00F266A5" w:rsidRPr="00F266A5">
        <w:rPr>
          <w:rFonts w:ascii="Arial" w:hAnsi="Arial" w:cs="Arial"/>
          <w:sz w:val="24"/>
          <w:szCs w:val="24"/>
        </w:rPr>
        <w:t xml:space="preserve"> la habilidad para manejar una pantalla LCD</w:t>
      </w:r>
      <w:r w:rsidR="00F266A5" w:rsidRPr="00D83AC3">
        <w:rPr>
          <w:rFonts w:ascii="Arial" w:hAnsi="Arial" w:cs="Arial"/>
          <w:sz w:val="24"/>
          <w:szCs w:val="24"/>
        </w:rPr>
        <w:t>.</w:t>
      </w:r>
    </w:p>
    <w:p w14:paraId="588564DB" w14:textId="563CDBE6" w:rsidR="00742F74" w:rsidRDefault="00B31FF4" w:rsidP="00742F74">
      <w:pPr>
        <w:jc w:val="both"/>
        <w:rPr>
          <w:rFonts w:ascii="Arial" w:hAnsi="Arial" w:cs="Arial"/>
          <w:sz w:val="24"/>
          <w:szCs w:val="24"/>
        </w:rPr>
      </w:pPr>
      <w:r w:rsidRPr="00B31FF4">
        <w:rPr>
          <w:rFonts w:ascii="Arial" w:hAnsi="Arial" w:cs="Arial"/>
          <w:sz w:val="24"/>
          <w:szCs w:val="24"/>
        </w:rPr>
        <w:t>Aprendí la interacción del microprocesador con los periféricos asociados a esta práctica, reforzando as</w:t>
      </w:r>
      <w:r>
        <w:rPr>
          <w:rFonts w:ascii="Arial" w:hAnsi="Arial" w:cs="Arial"/>
          <w:sz w:val="24"/>
          <w:szCs w:val="24"/>
        </w:rPr>
        <w:t>í</w:t>
      </w:r>
      <w:r w:rsidRPr="00B31FF4">
        <w:rPr>
          <w:rFonts w:ascii="Arial" w:hAnsi="Arial" w:cs="Arial"/>
          <w:sz w:val="24"/>
          <w:szCs w:val="24"/>
        </w:rPr>
        <w:t xml:space="preserve"> mis conocimientos de la arquitectura de </w:t>
      </w:r>
      <w:proofErr w:type="gramStart"/>
      <w:r w:rsidRPr="00B31FF4">
        <w:rPr>
          <w:rFonts w:ascii="Arial" w:hAnsi="Arial" w:cs="Arial"/>
          <w:sz w:val="24"/>
          <w:szCs w:val="24"/>
        </w:rPr>
        <w:t>este</w:t>
      </w:r>
      <w:proofErr w:type="gramEnd"/>
      <w:r w:rsidRPr="00B31FF4">
        <w:rPr>
          <w:rFonts w:ascii="Arial" w:hAnsi="Arial" w:cs="Arial"/>
          <w:sz w:val="24"/>
          <w:szCs w:val="24"/>
        </w:rPr>
        <w:t xml:space="preserve"> </w:t>
      </w:r>
      <w:r w:rsidR="00944D16" w:rsidRPr="00B31FF4">
        <w:rPr>
          <w:rFonts w:ascii="Arial" w:hAnsi="Arial" w:cs="Arial"/>
          <w:sz w:val="24"/>
          <w:szCs w:val="24"/>
        </w:rPr>
        <w:t>así</w:t>
      </w:r>
      <w:r w:rsidRPr="00B31FF4">
        <w:rPr>
          <w:rFonts w:ascii="Arial" w:hAnsi="Arial" w:cs="Arial"/>
          <w:sz w:val="24"/>
          <w:szCs w:val="24"/>
        </w:rPr>
        <w:t xml:space="preserve"> como de los funcionamientos del periférico</w:t>
      </w:r>
      <w:r>
        <w:rPr>
          <w:rFonts w:ascii="Arial" w:hAnsi="Arial" w:cs="Arial"/>
          <w:sz w:val="24"/>
          <w:szCs w:val="24"/>
        </w:rPr>
        <w:t>.</w:t>
      </w:r>
    </w:p>
    <w:sdt>
      <w:sdtPr>
        <w:rPr>
          <w:lang w:val="es-ES"/>
        </w:rPr>
        <w:id w:val="-178813301"/>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5DFD85EB" w14:textId="42E8DE7E" w:rsidR="003A0AFD" w:rsidRPr="003A0AFD" w:rsidRDefault="003A0AFD">
          <w:pPr>
            <w:pStyle w:val="Ttulo1"/>
            <w:rPr>
              <w:b/>
              <w:bCs/>
              <w:color w:val="000000" w:themeColor="text1"/>
            </w:rPr>
          </w:pPr>
          <w:r w:rsidRPr="003A0AFD">
            <w:rPr>
              <w:b/>
              <w:bCs/>
              <w:color w:val="000000" w:themeColor="text1"/>
              <w:lang w:val="es-ES"/>
            </w:rPr>
            <w:t>Bibliografía</w:t>
          </w:r>
        </w:p>
        <w:sdt>
          <w:sdtPr>
            <w:id w:val="111145805"/>
            <w:bibliography/>
          </w:sdtPr>
          <w:sdtContent>
            <w:p w14:paraId="153F846A" w14:textId="77777777" w:rsidR="003A0AFD" w:rsidRDefault="003A0AFD">
              <w:pPr>
                <w:rPr>
                  <w:noProof/>
                </w:rPr>
              </w:pPr>
              <w:r>
                <w:fldChar w:fldCharType="begin"/>
              </w:r>
              <w:r>
                <w:instrText>BIBLIOGRAPHY</w:instrText>
              </w:r>
              <w:r>
                <w:fldChar w:fldCharType="separate"/>
              </w:r>
            </w:p>
            <w:tbl>
              <w:tblPr>
                <w:tblW w:w="5271" w:type="pct"/>
                <w:tblCellSpacing w:w="15" w:type="dxa"/>
                <w:tblCellMar>
                  <w:top w:w="15" w:type="dxa"/>
                  <w:left w:w="15" w:type="dxa"/>
                  <w:bottom w:w="15" w:type="dxa"/>
                  <w:right w:w="15" w:type="dxa"/>
                </w:tblCellMar>
                <w:tblLook w:val="04A0" w:firstRow="1" w:lastRow="0" w:firstColumn="1" w:lastColumn="0" w:noHBand="0" w:noVBand="1"/>
              </w:tblPr>
              <w:tblGrid>
                <w:gridCol w:w="322"/>
                <w:gridCol w:w="11063"/>
              </w:tblGrid>
              <w:tr w:rsidR="003A0AFD" w:rsidRPr="003A0AFD" w14:paraId="4AF154F6" w14:textId="77777777" w:rsidTr="003A0AFD">
                <w:trPr>
                  <w:divId w:val="47919319"/>
                  <w:trHeight w:val="1562"/>
                  <w:tblCellSpacing w:w="15" w:type="dxa"/>
                </w:trPr>
                <w:tc>
                  <w:tcPr>
                    <w:tcW w:w="101" w:type="pct"/>
                    <w:hideMark/>
                  </w:tcPr>
                  <w:p w14:paraId="40743A4F" w14:textId="7704FBDF" w:rsidR="003A0AFD" w:rsidRDefault="003A0AFD">
                    <w:pPr>
                      <w:pStyle w:val="Bibliografa"/>
                      <w:rPr>
                        <w:noProof/>
                        <w:sz w:val="24"/>
                        <w:szCs w:val="24"/>
                        <w:lang w:val="es-ES"/>
                      </w:rPr>
                    </w:pPr>
                    <w:r>
                      <w:rPr>
                        <w:noProof/>
                        <w:lang w:val="es-ES"/>
                      </w:rPr>
                      <w:t xml:space="preserve">[1] </w:t>
                    </w:r>
                  </w:p>
                </w:tc>
                <w:tc>
                  <w:tcPr>
                    <w:tcW w:w="4859" w:type="pct"/>
                    <w:hideMark/>
                  </w:tcPr>
                  <w:p w14:paraId="01075DB8" w14:textId="77777777" w:rsidR="003A0AFD" w:rsidRDefault="003A0AFD">
                    <w:pPr>
                      <w:pStyle w:val="Bibliografa"/>
                      <w:rPr>
                        <w:noProof/>
                        <w:lang w:val="en-US"/>
                      </w:rPr>
                    </w:pPr>
                    <w:r>
                      <w:rPr>
                        <w:noProof/>
                        <w:lang w:val="es-ES"/>
                      </w:rPr>
                      <w:t xml:space="preserve">Anónimo, «LCD (pantalla de cristal líquido),» [En línea]. </w:t>
                    </w:r>
                    <w:r w:rsidRPr="003A0AFD">
                      <w:rPr>
                        <w:noProof/>
                        <w:lang w:val="en-US"/>
                      </w:rPr>
                      <w:t>Available: https://www.ecured.cu/LCD_(pantalla_de_cristal_líquido)#:~:text=Una%20pantalla%20LCD%20(liquid</w:t>
                    </w:r>
                  </w:p>
                  <w:p w14:paraId="45EDB2CE" w14:textId="0EC6F08F" w:rsidR="003A0AFD" w:rsidRPr="003A0AFD" w:rsidRDefault="003A0AFD">
                    <w:pPr>
                      <w:pStyle w:val="Bibliografa"/>
                      <w:rPr>
                        <w:noProof/>
                      </w:rPr>
                    </w:pPr>
                    <w:r w:rsidRPr="003A0AFD">
                      <w:rPr>
                        <w:noProof/>
                      </w:rPr>
                      <w:t>%20crystal,fuente%20de%20luz%20o%20reflectora..</w:t>
                    </w:r>
                  </w:p>
                </w:tc>
              </w:tr>
            </w:tbl>
            <w:p w14:paraId="27555030" w14:textId="77777777" w:rsidR="003A0AFD" w:rsidRPr="003A0AFD" w:rsidRDefault="003A0AFD">
              <w:pPr>
                <w:divId w:val="47919319"/>
                <w:rPr>
                  <w:rFonts w:eastAsia="Times New Roman"/>
                  <w:noProof/>
                </w:rPr>
              </w:pPr>
            </w:p>
            <w:p w14:paraId="62077025" w14:textId="636F60FE" w:rsidR="003A0AFD" w:rsidRDefault="003A0AFD">
              <w:r>
                <w:rPr>
                  <w:b/>
                  <w:bCs/>
                </w:rPr>
                <w:fldChar w:fldCharType="end"/>
              </w:r>
            </w:p>
          </w:sdtContent>
        </w:sdt>
      </w:sdtContent>
    </w:sdt>
    <w:p w14:paraId="7E143735" w14:textId="70A0A597" w:rsidR="003A0AFD" w:rsidRDefault="003A0AFD"/>
    <w:p w14:paraId="6EA8D665" w14:textId="53685C42" w:rsidR="003A0AFD" w:rsidRDefault="003A0AFD"/>
    <w:p w14:paraId="59B57271" w14:textId="1E48C380" w:rsidR="003A0AFD" w:rsidRPr="00742F74" w:rsidRDefault="003A0AFD" w:rsidP="00742F74">
      <w:pPr>
        <w:jc w:val="both"/>
        <w:rPr>
          <w:rFonts w:ascii="Arial" w:hAnsi="Arial" w:cs="Arial"/>
          <w:sz w:val="24"/>
          <w:szCs w:val="24"/>
        </w:rPr>
      </w:pPr>
    </w:p>
    <w:sectPr w:rsidR="003A0AFD" w:rsidRPr="00742F74" w:rsidSect="00CC6B9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F5B98"/>
    <w:multiLevelType w:val="multilevel"/>
    <w:tmpl w:val="209E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339CC"/>
    <w:multiLevelType w:val="multilevel"/>
    <w:tmpl w:val="0A662C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62866C4"/>
    <w:multiLevelType w:val="hybridMultilevel"/>
    <w:tmpl w:val="6D5CF6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7FB5E2D"/>
    <w:multiLevelType w:val="hybridMultilevel"/>
    <w:tmpl w:val="790C3A4C"/>
    <w:lvl w:ilvl="0" w:tplc="080A0001">
      <w:start w:val="1"/>
      <w:numFmt w:val="bullet"/>
      <w:lvlText w:val=""/>
      <w:lvlJc w:val="left"/>
      <w:pPr>
        <w:ind w:left="720" w:hanging="360"/>
      </w:pPr>
      <w:rPr>
        <w:rFonts w:ascii="Symbol" w:hAnsi="Symbol" w:hint="default"/>
        <w:b/>
        <w:i w:val="0"/>
        <w:sz w:val="3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700A76"/>
    <w:multiLevelType w:val="hybridMultilevel"/>
    <w:tmpl w:val="28EC2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C968FF"/>
    <w:multiLevelType w:val="hybridMultilevel"/>
    <w:tmpl w:val="6DE8D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AF0914"/>
    <w:multiLevelType w:val="hybridMultilevel"/>
    <w:tmpl w:val="F1E44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AD929D1"/>
    <w:multiLevelType w:val="hybridMultilevel"/>
    <w:tmpl w:val="C660D66A"/>
    <w:lvl w:ilvl="0" w:tplc="E9786516">
      <w:start w:val="1"/>
      <w:numFmt w:val="bullet"/>
      <w:lvlText w:val=""/>
      <w:lvlJc w:val="left"/>
      <w:pPr>
        <w:ind w:left="720" w:hanging="360"/>
      </w:pPr>
      <w:rPr>
        <w:rFonts w:ascii="Symbol" w:hAnsi="Symbol" w:hint="default"/>
        <w:b/>
        <w:i w:val="0"/>
        <w:sz w:val="3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F7"/>
    <w:rsid w:val="000666DF"/>
    <w:rsid w:val="00105A25"/>
    <w:rsid w:val="00120809"/>
    <w:rsid w:val="001854FB"/>
    <w:rsid w:val="00266060"/>
    <w:rsid w:val="002C6424"/>
    <w:rsid w:val="00302AF8"/>
    <w:rsid w:val="00350A5D"/>
    <w:rsid w:val="003A0AFD"/>
    <w:rsid w:val="00417B4B"/>
    <w:rsid w:val="00493CF6"/>
    <w:rsid w:val="004A3186"/>
    <w:rsid w:val="004C6687"/>
    <w:rsid w:val="00527965"/>
    <w:rsid w:val="005B381B"/>
    <w:rsid w:val="005F210A"/>
    <w:rsid w:val="00602727"/>
    <w:rsid w:val="00614A89"/>
    <w:rsid w:val="00665D3B"/>
    <w:rsid w:val="0069272D"/>
    <w:rsid w:val="00742F74"/>
    <w:rsid w:val="00743D08"/>
    <w:rsid w:val="00862FC7"/>
    <w:rsid w:val="009337CC"/>
    <w:rsid w:val="00944D16"/>
    <w:rsid w:val="009734C3"/>
    <w:rsid w:val="00A06CF7"/>
    <w:rsid w:val="00A27002"/>
    <w:rsid w:val="00A72A4C"/>
    <w:rsid w:val="00B31FF4"/>
    <w:rsid w:val="00B77205"/>
    <w:rsid w:val="00C46167"/>
    <w:rsid w:val="00C525AF"/>
    <w:rsid w:val="00CA239C"/>
    <w:rsid w:val="00CA4E74"/>
    <w:rsid w:val="00CC6B90"/>
    <w:rsid w:val="00D03671"/>
    <w:rsid w:val="00D56FD4"/>
    <w:rsid w:val="00D83AC3"/>
    <w:rsid w:val="00DE6482"/>
    <w:rsid w:val="00E66019"/>
    <w:rsid w:val="00E84AEE"/>
    <w:rsid w:val="00E91910"/>
    <w:rsid w:val="00F266A5"/>
    <w:rsid w:val="00F47D20"/>
    <w:rsid w:val="00F63C14"/>
    <w:rsid w:val="00FA11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E372"/>
  <w15:chartTrackingRefBased/>
  <w15:docId w15:val="{204E3BEF-0FF7-4894-B2AD-3EF362CB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AFD"/>
  </w:style>
  <w:style w:type="paragraph" w:styleId="Ttulo1">
    <w:name w:val="heading 1"/>
    <w:basedOn w:val="Normal"/>
    <w:next w:val="Normal"/>
    <w:link w:val="Ttulo1Car"/>
    <w:uiPriority w:val="9"/>
    <w:qFormat/>
    <w:rsid w:val="003A0AFD"/>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54FB"/>
    <w:rPr>
      <w:color w:val="0000FF"/>
      <w:u w:val="single"/>
    </w:rPr>
  </w:style>
  <w:style w:type="paragraph" w:styleId="Prrafodelista">
    <w:name w:val="List Paragraph"/>
    <w:basedOn w:val="Normal"/>
    <w:uiPriority w:val="34"/>
    <w:qFormat/>
    <w:rsid w:val="001854FB"/>
    <w:pPr>
      <w:ind w:left="720"/>
      <w:contextualSpacing/>
    </w:pPr>
  </w:style>
  <w:style w:type="character" w:customStyle="1" w:styleId="sc31">
    <w:name w:val="sc31"/>
    <w:basedOn w:val="Fuentedeprrafopredeter"/>
    <w:rsid w:val="00742F74"/>
    <w:rPr>
      <w:rFonts w:ascii="Courier New" w:hAnsi="Courier New" w:cs="Courier New" w:hint="default"/>
      <w:i/>
      <w:iCs/>
      <w:color w:val="00FF00"/>
      <w:sz w:val="18"/>
      <w:szCs w:val="18"/>
    </w:rPr>
  </w:style>
  <w:style w:type="character" w:customStyle="1" w:styleId="sc0">
    <w:name w:val="sc0"/>
    <w:basedOn w:val="Fuentedeprrafopredeter"/>
    <w:rsid w:val="00742F74"/>
    <w:rPr>
      <w:rFonts w:ascii="Courier New" w:hAnsi="Courier New" w:cs="Courier New" w:hint="default"/>
      <w:color w:val="FFFFFF"/>
      <w:sz w:val="18"/>
      <w:szCs w:val="18"/>
    </w:rPr>
  </w:style>
  <w:style w:type="character" w:customStyle="1" w:styleId="sc91">
    <w:name w:val="sc91"/>
    <w:basedOn w:val="Fuentedeprrafopredeter"/>
    <w:rsid w:val="00742F74"/>
    <w:rPr>
      <w:rFonts w:ascii="Courier New" w:hAnsi="Courier New" w:cs="Courier New" w:hint="default"/>
      <w:color w:val="C0C0C0"/>
      <w:sz w:val="18"/>
      <w:szCs w:val="18"/>
    </w:rPr>
  </w:style>
  <w:style w:type="character" w:customStyle="1" w:styleId="sc21">
    <w:name w:val="sc21"/>
    <w:basedOn w:val="Fuentedeprrafopredeter"/>
    <w:rsid w:val="00742F74"/>
    <w:rPr>
      <w:rFonts w:ascii="Courier New" w:hAnsi="Courier New" w:cs="Courier New" w:hint="default"/>
      <w:i/>
      <w:iCs/>
      <w:color w:val="00FF00"/>
      <w:sz w:val="18"/>
      <w:szCs w:val="18"/>
    </w:rPr>
  </w:style>
  <w:style w:type="character" w:customStyle="1" w:styleId="sc161">
    <w:name w:val="sc161"/>
    <w:basedOn w:val="Fuentedeprrafopredeter"/>
    <w:rsid w:val="00742F74"/>
    <w:rPr>
      <w:rFonts w:ascii="Courier New" w:hAnsi="Courier New" w:cs="Courier New" w:hint="default"/>
      <w:color w:val="66FF00"/>
      <w:sz w:val="18"/>
      <w:szCs w:val="18"/>
    </w:rPr>
  </w:style>
  <w:style w:type="character" w:customStyle="1" w:styleId="sc11">
    <w:name w:val="sc11"/>
    <w:basedOn w:val="Fuentedeprrafopredeter"/>
    <w:rsid w:val="00742F74"/>
    <w:rPr>
      <w:rFonts w:ascii="Courier New" w:hAnsi="Courier New" w:cs="Courier New" w:hint="default"/>
      <w:color w:val="FFFFFF"/>
      <w:sz w:val="18"/>
      <w:szCs w:val="18"/>
    </w:rPr>
  </w:style>
  <w:style w:type="character" w:customStyle="1" w:styleId="sc101">
    <w:name w:val="sc101"/>
    <w:basedOn w:val="Fuentedeprrafopredeter"/>
    <w:rsid w:val="00742F74"/>
    <w:rPr>
      <w:rFonts w:ascii="Courier New" w:hAnsi="Courier New" w:cs="Courier New" w:hint="default"/>
      <w:b/>
      <w:bCs/>
      <w:color w:val="FFCC00"/>
      <w:sz w:val="18"/>
      <w:szCs w:val="18"/>
    </w:rPr>
  </w:style>
  <w:style w:type="character" w:customStyle="1" w:styleId="sc41">
    <w:name w:val="sc41"/>
    <w:basedOn w:val="Fuentedeprrafopredeter"/>
    <w:rsid w:val="00742F74"/>
    <w:rPr>
      <w:rFonts w:ascii="Courier New" w:hAnsi="Courier New" w:cs="Courier New" w:hint="default"/>
      <w:color w:val="FF8000"/>
      <w:sz w:val="18"/>
      <w:szCs w:val="18"/>
    </w:rPr>
  </w:style>
  <w:style w:type="character" w:customStyle="1" w:styleId="sc51">
    <w:name w:val="sc51"/>
    <w:basedOn w:val="Fuentedeprrafopredeter"/>
    <w:rsid w:val="00742F74"/>
    <w:rPr>
      <w:rFonts w:ascii="Courier New" w:hAnsi="Courier New" w:cs="Courier New" w:hint="default"/>
      <w:b/>
      <w:bCs/>
      <w:color w:val="FF6600"/>
      <w:sz w:val="18"/>
      <w:szCs w:val="18"/>
    </w:rPr>
  </w:style>
  <w:style w:type="paragraph" w:customStyle="1" w:styleId="msonormal0">
    <w:name w:val="msonormal"/>
    <w:basedOn w:val="Normal"/>
    <w:rsid w:val="005F210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c2">
    <w:name w:val="sc2"/>
    <w:basedOn w:val="Normal"/>
    <w:rsid w:val="005F210A"/>
    <w:pPr>
      <w:spacing w:before="100" w:beforeAutospacing="1" w:after="100" w:afterAutospacing="1" w:line="240" w:lineRule="auto"/>
    </w:pPr>
    <w:rPr>
      <w:rFonts w:ascii="Times New Roman" w:eastAsia="Times New Roman" w:hAnsi="Times New Roman" w:cs="Times New Roman"/>
      <w:i/>
      <w:iCs/>
      <w:color w:val="00FF00"/>
      <w:sz w:val="24"/>
      <w:szCs w:val="24"/>
      <w:lang w:eastAsia="es-MX"/>
    </w:rPr>
  </w:style>
  <w:style w:type="paragraph" w:customStyle="1" w:styleId="sc3">
    <w:name w:val="sc3"/>
    <w:basedOn w:val="Normal"/>
    <w:rsid w:val="005F210A"/>
    <w:pPr>
      <w:spacing w:before="100" w:beforeAutospacing="1" w:after="100" w:afterAutospacing="1" w:line="240" w:lineRule="auto"/>
    </w:pPr>
    <w:rPr>
      <w:rFonts w:ascii="Times New Roman" w:eastAsia="Times New Roman" w:hAnsi="Times New Roman" w:cs="Times New Roman"/>
      <w:i/>
      <w:iCs/>
      <w:color w:val="00FF00"/>
      <w:sz w:val="24"/>
      <w:szCs w:val="24"/>
      <w:lang w:eastAsia="es-MX"/>
    </w:rPr>
  </w:style>
  <w:style w:type="paragraph" w:customStyle="1" w:styleId="sc4">
    <w:name w:val="sc4"/>
    <w:basedOn w:val="Normal"/>
    <w:rsid w:val="005F210A"/>
    <w:pPr>
      <w:spacing w:before="100" w:beforeAutospacing="1" w:after="100" w:afterAutospacing="1" w:line="240" w:lineRule="auto"/>
    </w:pPr>
    <w:rPr>
      <w:rFonts w:ascii="Times New Roman" w:eastAsia="Times New Roman" w:hAnsi="Times New Roman" w:cs="Times New Roman"/>
      <w:color w:val="FF8000"/>
      <w:sz w:val="24"/>
      <w:szCs w:val="24"/>
      <w:lang w:eastAsia="es-MX"/>
    </w:rPr>
  </w:style>
  <w:style w:type="paragraph" w:customStyle="1" w:styleId="sc5">
    <w:name w:val="sc5"/>
    <w:basedOn w:val="Normal"/>
    <w:rsid w:val="005F210A"/>
    <w:pPr>
      <w:spacing w:before="100" w:beforeAutospacing="1" w:after="100" w:afterAutospacing="1" w:line="240" w:lineRule="auto"/>
    </w:pPr>
    <w:rPr>
      <w:rFonts w:ascii="Times New Roman" w:eastAsia="Times New Roman" w:hAnsi="Times New Roman" w:cs="Times New Roman"/>
      <w:b/>
      <w:bCs/>
      <w:color w:val="FF6600"/>
      <w:sz w:val="24"/>
      <w:szCs w:val="24"/>
      <w:lang w:eastAsia="es-MX"/>
    </w:rPr>
  </w:style>
  <w:style w:type="paragraph" w:customStyle="1" w:styleId="sc9">
    <w:name w:val="sc9"/>
    <w:basedOn w:val="Normal"/>
    <w:rsid w:val="005F210A"/>
    <w:pPr>
      <w:spacing w:before="100" w:beforeAutospacing="1" w:after="100" w:afterAutospacing="1" w:line="240" w:lineRule="auto"/>
    </w:pPr>
    <w:rPr>
      <w:rFonts w:ascii="Times New Roman" w:eastAsia="Times New Roman" w:hAnsi="Times New Roman" w:cs="Times New Roman"/>
      <w:color w:val="C0C0C0"/>
      <w:sz w:val="24"/>
      <w:szCs w:val="24"/>
      <w:lang w:eastAsia="es-MX"/>
    </w:rPr>
  </w:style>
  <w:style w:type="paragraph" w:customStyle="1" w:styleId="sc10">
    <w:name w:val="sc10"/>
    <w:basedOn w:val="Normal"/>
    <w:rsid w:val="005F210A"/>
    <w:pPr>
      <w:spacing w:before="100" w:beforeAutospacing="1" w:after="100" w:afterAutospacing="1" w:line="240" w:lineRule="auto"/>
    </w:pPr>
    <w:rPr>
      <w:rFonts w:ascii="Times New Roman" w:eastAsia="Times New Roman" w:hAnsi="Times New Roman" w:cs="Times New Roman"/>
      <w:b/>
      <w:bCs/>
      <w:color w:val="FFCC00"/>
      <w:sz w:val="24"/>
      <w:szCs w:val="24"/>
      <w:lang w:eastAsia="es-MX"/>
    </w:rPr>
  </w:style>
  <w:style w:type="paragraph" w:customStyle="1" w:styleId="sc16">
    <w:name w:val="sc16"/>
    <w:basedOn w:val="Normal"/>
    <w:rsid w:val="005F210A"/>
    <w:pPr>
      <w:spacing w:before="100" w:beforeAutospacing="1" w:after="100" w:afterAutospacing="1" w:line="240" w:lineRule="auto"/>
    </w:pPr>
    <w:rPr>
      <w:rFonts w:ascii="Times New Roman" w:eastAsia="Times New Roman" w:hAnsi="Times New Roman" w:cs="Times New Roman"/>
      <w:color w:val="66FF00"/>
      <w:sz w:val="24"/>
      <w:szCs w:val="24"/>
      <w:lang w:eastAsia="es-MX"/>
    </w:rPr>
  </w:style>
  <w:style w:type="paragraph" w:customStyle="1" w:styleId="sc6">
    <w:name w:val="sc6"/>
    <w:basedOn w:val="Normal"/>
    <w:rsid w:val="00266060"/>
    <w:pPr>
      <w:spacing w:before="100" w:beforeAutospacing="1" w:after="100" w:afterAutospacing="1" w:line="240" w:lineRule="auto"/>
    </w:pPr>
    <w:rPr>
      <w:rFonts w:ascii="Times New Roman" w:eastAsia="Times New Roman" w:hAnsi="Times New Roman" w:cs="Times New Roman"/>
      <w:color w:val="66FF00"/>
      <w:sz w:val="24"/>
      <w:szCs w:val="24"/>
      <w:lang w:eastAsia="es-MX"/>
    </w:rPr>
  </w:style>
  <w:style w:type="paragraph" w:customStyle="1" w:styleId="sc7">
    <w:name w:val="sc7"/>
    <w:basedOn w:val="Normal"/>
    <w:rsid w:val="00266060"/>
    <w:pPr>
      <w:spacing w:before="100" w:beforeAutospacing="1" w:after="100" w:afterAutospacing="1" w:line="240" w:lineRule="auto"/>
    </w:pPr>
    <w:rPr>
      <w:rFonts w:ascii="Times New Roman" w:eastAsia="Times New Roman" w:hAnsi="Times New Roman" w:cs="Times New Roman"/>
      <w:color w:val="66FF00"/>
      <w:sz w:val="24"/>
      <w:szCs w:val="24"/>
      <w:lang w:eastAsia="es-MX"/>
    </w:rPr>
  </w:style>
  <w:style w:type="character" w:customStyle="1" w:styleId="sc61">
    <w:name w:val="sc61"/>
    <w:basedOn w:val="Fuentedeprrafopredeter"/>
    <w:rsid w:val="00266060"/>
    <w:rPr>
      <w:rFonts w:ascii="Courier New" w:hAnsi="Courier New" w:cs="Courier New" w:hint="default"/>
      <w:color w:val="66FF00"/>
      <w:sz w:val="18"/>
      <w:szCs w:val="18"/>
    </w:rPr>
  </w:style>
  <w:style w:type="character" w:customStyle="1" w:styleId="sc71">
    <w:name w:val="sc71"/>
    <w:basedOn w:val="Fuentedeprrafopredeter"/>
    <w:rsid w:val="00266060"/>
    <w:rPr>
      <w:rFonts w:ascii="Courier New" w:hAnsi="Courier New" w:cs="Courier New" w:hint="default"/>
      <w:color w:val="66FF00"/>
      <w:sz w:val="18"/>
      <w:szCs w:val="18"/>
    </w:rPr>
  </w:style>
  <w:style w:type="character" w:customStyle="1" w:styleId="Ttulo1Car">
    <w:name w:val="Título 1 Car"/>
    <w:basedOn w:val="Fuentedeprrafopredeter"/>
    <w:link w:val="Ttulo1"/>
    <w:uiPriority w:val="9"/>
    <w:rsid w:val="003A0AFD"/>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3A0AFD"/>
  </w:style>
  <w:style w:type="paragraph" w:customStyle="1" w:styleId="alt">
    <w:name w:val="alt"/>
    <w:basedOn w:val="Normal"/>
    <w:rsid w:val="00B7720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mment">
    <w:name w:val="comment"/>
    <w:basedOn w:val="Fuentedeprrafopredeter"/>
    <w:rsid w:val="00B77205"/>
  </w:style>
  <w:style w:type="character" w:customStyle="1" w:styleId="preprocessor">
    <w:name w:val="preprocessor"/>
    <w:basedOn w:val="Fuentedeprrafopredeter"/>
    <w:rsid w:val="00B77205"/>
  </w:style>
  <w:style w:type="character" w:customStyle="1" w:styleId="datatypes">
    <w:name w:val="datatypes"/>
    <w:basedOn w:val="Fuentedeprrafopredeter"/>
    <w:rsid w:val="00B77205"/>
  </w:style>
  <w:style w:type="character" w:customStyle="1" w:styleId="keyword">
    <w:name w:val="keyword"/>
    <w:basedOn w:val="Fuentedeprrafopredeter"/>
    <w:rsid w:val="00B77205"/>
  </w:style>
  <w:style w:type="character" w:customStyle="1" w:styleId="string">
    <w:name w:val="string"/>
    <w:basedOn w:val="Fuentedeprrafopredeter"/>
    <w:rsid w:val="00B77205"/>
  </w:style>
  <w:style w:type="character" w:styleId="Mencinsinresolver">
    <w:name w:val="Unresolved Mention"/>
    <w:basedOn w:val="Fuentedeprrafopredeter"/>
    <w:uiPriority w:val="99"/>
    <w:semiHidden/>
    <w:unhideWhenUsed/>
    <w:rsid w:val="002C6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9091">
      <w:bodyDiv w:val="1"/>
      <w:marLeft w:val="0"/>
      <w:marRight w:val="0"/>
      <w:marTop w:val="0"/>
      <w:marBottom w:val="0"/>
      <w:divBdr>
        <w:top w:val="none" w:sz="0" w:space="0" w:color="auto"/>
        <w:left w:val="none" w:sz="0" w:space="0" w:color="auto"/>
        <w:bottom w:val="none" w:sz="0" w:space="0" w:color="auto"/>
        <w:right w:val="none" w:sz="0" w:space="0" w:color="auto"/>
      </w:divBdr>
    </w:div>
    <w:div w:id="37096545">
      <w:bodyDiv w:val="1"/>
      <w:marLeft w:val="0"/>
      <w:marRight w:val="0"/>
      <w:marTop w:val="0"/>
      <w:marBottom w:val="0"/>
      <w:divBdr>
        <w:top w:val="none" w:sz="0" w:space="0" w:color="auto"/>
        <w:left w:val="none" w:sz="0" w:space="0" w:color="auto"/>
        <w:bottom w:val="none" w:sz="0" w:space="0" w:color="auto"/>
        <w:right w:val="none" w:sz="0" w:space="0" w:color="auto"/>
      </w:divBdr>
      <w:divsChild>
        <w:div w:id="1289581126">
          <w:marLeft w:val="0"/>
          <w:marRight w:val="0"/>
          <w:marTop w:val="0"/>
          <w:marBottom w:val="0"/>
          <w:divBdr>
            <w:top w:val="none" w:sz="0" w:space="0" w:color="auto"/>
            <w:left w:val="none" w:sz="0" w:space="0" w:color="auto"/>
            <w:bottom w:val="none" w:sz="0" w:space="0" w:color="auto"/>
            <w:right w:val="none" w:sz="0" w:space="0" w:color="auto"/>
          </w:divBdr>
        </w:div>
      </w:divsChild>
    </w:div>
    <w:div w:id="42221402">
      <w:bodyDiv w:val="1"/>
      <w:marLeft w:val="0"/>
      <w:marRight w:val="0"/>
      <w:marTop w:val="0"/>
      <w:marBottom w:val="0"/>
      <w:divBdr>
        <w:top w:val="none" w:sz="0" w:space="0" w:color="auto"/>
        <w:left w:val="none" w:sz="0" w:space="0" w:color="auto"/>
        <w:bottom w:val="none" w:sz="0" w:space="0" w:color="auto"/>
        <w:right w:val="none" w:sz="0" w:space="0" w:color="auto"/>
      </w:divBdr>
    </w:div>
    <w:div w:id="47919319">
      <w:bodyDiv w:val="1"/>
      <w:marLeft w:val="0"/>
      <w:marRight w:val="0"/>
      <w:marTop w:val="0"/>
      <w:marBottom w:val="0"/>
      <w:divBdr>
        <w:top w:val="none" w:sz="0" w:space="0" w:color="auto"/>
        <w:left w:val="none" w:sz="0" w:space="0" w:color="auto"/>
        <w:bottom w:val="none" w:sz="0" w:space="0" w:color="auto"/>
        <w:right w:val="none" w:sz="0" w:space="0" w:color="auto"/>
      </w:divBdr>
    </w:div>
    <w:div w:id="61368421">
      <w:bodyDiv w:val="1"/>
      <w:marLeft w:val="0"/>
      <w:marRight w:val="0"/>
      <w:marTop w:val="0"/>
      <w:marBottom w:val="0"/>
      <w:divBdr>
        <w:top w:val="none" w:sz="0" w:space="0" w:color="auto"/>
        <w:left w:val="none" w:sz="0" w:space="0" w:color="auto"/>
        <w:bottom w:val="none" w:sz="0" w:space="0" w:color="auto"/>
        <w:right w:val="none" w:sz="0" w:space="0" w:color="auto"/>
      </w:divBdr>
      <w:divsChild>
        <w:div w:id="59795733">
          <w:marLeft w:val="0"/>
          <w:marRight w:val="0"/>
          <w:marTop w:val="0"/>
          <w:marBottom w:val="0"/>
          <w:divBdr>
            <w:top w:val="none" w:sz="0" w:space="0" w:color="auto"/>
            <w:left w:val="none" w:sz="0" w:space="0" w:color="auto"/>
            <w:bottom w:val="none" w:sz="0" w:space="0" w:color="auto"/>
            <w:right w:val="none" w:sz="0" w:space="0" w:color="auto"/>
          </w:divBdr>
        </w:div>
      </w:divsChild>
    </w:div>
    <w:div w:id="143670995">
      <w:bodyDiv w:val="1"/>
      <w:marLeft w:val="0"/>
      <w:marRight w:val="0"/>
      <w:marTop w:val="0"/>
      <w:marBottom w:val="0"/>
      <w:divBdr>
        <w:top w:val="none" w:sz="0" w:space="0" w:color="auto"/>
        <w:left w:val="none" w:sz="0" w:space="0" w:color="auto"/>
        <w:bottom w:val="none" w:sz="0" w:space="0" w:color="auto"/>
        <w:right w:val="none" w:sz="0" w:space="0" w:color="auto"/>
      </w:divBdr>
      <w:divsChild>
        <w:div w:id="919560996">
          <w:marLeft w:val="0"/>
          <w:marRight w:val="0"/>
          <w:marTop w:val="0"/>
          <w:marBottom w:val="0"/>
          <w:divBdr>
            <w:top w:val="none" w:sz="0" w:space="0" w:color="auto"/>
            <w:left w:val="none" w:sz="0" w:space="0" w:color="auto"/>
            <w:bottom w:val="none" w:sz="0" w:space="0" w:color="auto"/>
            <w:right w:val="none" w:sz="0" w:space="0" w:color="auto"/>
          </w:divBdr>
        </w:div>
      </w:divsChild>
    </w:div>
    <w:div w:id="192958859">
      <w:bodyDiv w:val="1"/>
      <w:marLeft w:val="0"/>
      <w:marRight w:val="0"/>
      <w:marTop w:val="0"/>
      <w:marBottom w:val="0"/>
      <w:divBdr>
        <w:top w:val="none" w:sz="0" w:space="0" w:color="auto"/>
        <w:left w:val="none" w:sz="0" w:space="0" w:color="auto"/>
        <w:bottom w:val="none" w:sz="0" w:space="0" w:color="auto"/>
        <w:right w:val="none" w:sz="0" w:space="0" w:color="auto"/>
      </w:divBdr>
      <w:divsChild>
        <w:div w:id="564612605">
          <w:marLeft w:val="0"/>
          <w:marRight w:val="0"/>
          <w:marTop w:val="0"/>
          <w:marBottom w:val="0"/>
          <w:divBdr>
            <w:top w:val="none" w:sz="0" w:space="0" w:color="auto"/>
            <w:left w:val="none" w:sz="0" w:space="0" w:color="auto"/>
            <w:bottom w:val="none" w:sz="0" w:space="0" w:color="auto"/>
            <w:right w:val="none" w:sz="0" w:space="0" w:color="auto"/>
          </w:divBdr>
        </w:div>
      </w:divsChild>
    </w:div>
    <w:div w:id="206332533">
      <w:bodyDiv w:val="1"/>
      <w:marLeft w:val="0"/>
      <w:marRight w:val="0"/>
      <w:marTop w:val="0"/>
      <w:marBottom w:val="0"/>
      <w:divBdr>
        <w:top w:val="none" w:sz="0" w:space="0" w:color="auto"/>
        <w:left w:val="none" w:sz="0" w:space="0" w:color="auto"/>
        <w:bottom w:val="none" w:sz="0" w:space="0" w:color="auto"/>
        <w:right w:val="none" w:sz="0" w:space="0" w:color="auto"/>
      </w:divBdr>
    </w:div>
    <w:div w:id="242955657">
      <w:bodyDiv w:val="1"/>
      <w:marLeft w:val="0"/>
      <w:marRight w:val="0"/>
      <w:marTop w:val="0"/>
      <w:marBottom w:val="0"/>
      <w:divBdr>
        <w:top w:val="none" w:sz="0" w:space="0" w:color="auto"/>
        <w:left w:val="none" w:sz="0" w:space="0" w:color="auto"/>
        <w:bottom w:val="none" w:sz="0" w:space="0" w:color="auto"/>
        <w:right w:val="none" w:sz="0" w:space="0" w:color="auto"/>
      </w:divBdr>
    </w:div>
    <w:div w:id="290286805">
      <w:bodyDiv w:val="1"/>
      <w:marLeft w:val="0"/>
      <w:marRight w:val="0"/>
      <w:marTop w:val="0"/>
      <w:marBottom w:val="0"/>
      <w:divBdr>
        <w:top w:val="none" w:sz="0" w:space="0" w:color="auto"/>
        <w:left w:val="none" w:sz="0" w:space="0" w:color="auto"/>
        <w:bottom w:val="none" w:sz="0" w:space="0" w:color="auto"/>
        <w:right w:val="none" w:sz="0" w:space="0" w:color="auto"/>
      </w:divBdr>
    </w:div>
    <w:div w:id="390353346">
      <w:bodyDiv w:val="1"/>
      <w:marLeft w:val="0"/>
      <w:marRight w:val="0"/>
      <w:marTop w:val="0"/>
      <w:marBottom w:val="0"/>
      <w:divBdr>
        <w:top w:val="none" w:sz="0" w:space="0" w:color="auto"/>
        <w:left w:val="none" w:sz="0" w:space="0" w:color="auto"/>
        <w:bottom w:val="none" w:sz="0" w:space="0" w:color="auto"/>
        <w:right w:val="none" w:sz="0" w:space="0" w:color="auto"/>
      </w:divBdr>
    </w:div>
    <w:div w:id="390467639">
      <w:bodyDiv w:val="1"/>
      <w:marLeft w:val="0"/>
      <w:marRight w:val="0"/>
      <w:marTop w:val="0"/>
      <w:marBottom w:val="0"/>
      <w:divBdr>
        <w:top w:val="none" w:sz="0" w:space="0" w:color="auto"/>
        <w:left w:val="none" w:sz="0" w:space="0" w:color="auto"/>
        <w:bottom w:val="none" w:sz="0" w:space="0" w:color="auto"/>
        <w:right w:val="none" w:sz="0" w:space="0" w:color="auto"/>
      </w:divBdr>
    </w:div>
    <w:div w:id="399446306">
      <w:bodyDiv w:val="1"/>
      <w:marLeft w:val="0"/>
      <w:marRight w:val="0"/>
      <w:marTop w:val="0"/>
      <w:marBottom w:val="0"/>
      <w:divBdr>
        <w:top w:val="none" w:sz="0" w:space="0" w:color="auto"/>
        <w:left w:val="none" w:sz="0" w:space="0" w:color="auto"/>
        <w:bottom w:val="none" w:sz="0" w:space="0" w:color="auto"/>
        <w:right w:val="none" w:sz="0" w:space="0" w:color="auto"/>
      </w:divBdr>
      <w:divsChild>
        <w:div w:id="1134061933">
          <w:marLeft w:val="0"/>
          <w:marRight w:val="0"/>
          <w:marTop w:val="0"/>
          <w:marBottom w:val="0"/>
          <w:divBdr>
            <w:top w:val="none" w:sz="0" w:space="0" w:color="auto"/>
            <w:left w:val="none" w:sz="0" w:space="0" w:color="auto"/>
            <w:bottom w:val="none" w:sz="0" w:space="0" w:color="auto"/>
            <w:right w:val="none" w:sz="0" w:space="0" w:color="auto"/>
          </w:divBdr>
        </w:div>
      </w:divsChild>
    </w:div>
    <w:div w:id="419331087">
      <w:bodyDiv w:val="1"/>
      <w:marLeft w:val="0"/>
      <w:marRight w:val="0"/>
      <w:marTop w:val="0"/>
      <w:marBottom w:val="0"/>
      <w:divBdr>
        <w:top w:val="none" w:sz="0" w:space="0" w:color="auto"/>
        <w:left w:val="none" w:sz="0" w:space="0" w:color="auto"/>
        <w:bottom w:val="none" w:sz="0" w:space="0" w:color="auto"/>
        <w:right w:val="none" w:sz="0" w:space="0" w:color="auto"/>
      </w:divBdr>
      <w:divsChild>
        <w:div w:id="1659267180">
          <w:marLeft w:val="0"/>
          <w:marRight w:val="0"/>
          <w:marTop w:val="0"/>
          <w:marBottom w:val="0"/>
          <w:divBdr>
            <w:top w:val="none" w:sz="0" w:space="0" w:color="auto"/>
            <w:left w:val="none" w:sz="0" w:space="0" w:color="auto"/>
            <w:bottom w:val="none" w:sz="0" w:space="0" w:color="auto"/>
            <w:right w:val="none" w:sz="0" w:space="0" w:color="auto"/>
          </w:divBdr>
        </w:div>
      </w:divsChild>
    </w:div>
    <w:div w:id="501965936">
      <w:bodyDiv w:val="1"/>
      <w:marLeft w:val="0"/>
      <w:marRight w:val="0"/>
      <w:marTop w:val="0"/>
      <w:marBottom w:val="0"/>
      <w:divBdr>
        <w:top w:val="none" w:sz="0" w:space="0" w:color="auto"/>
        <w:left w:val="none" w:sz="0" w:space="0" w:color="auto"/>
        <w:bottom w:val="none" w:sz="0" w:space="0" w:color="auto"/>
        <w:right w:val="none" w:sz="0" w:space="0" w:color="auto"/>
      </w:divBdr>
    </w:div>
    <w:div w:id="530338719">
      <w:bodyDiv w:val="1"/>
      <w:marLeft w:val="0"/>
      <w:marRight w:val="0"/>
      <w:marTop w:val="0"/>
      <w:marBottom w:val="0"/>
      <w:divBdr>
        <w:top w:val="none" w:sz="0" w:space="0" w:color="auto"/>
        <w:left w:val="none" w:sz="0" w:space="0" w:color="auto"/>
        <w:bottom w:val="none" w:sz="0" w:space="0" w:color="auto"/>
        <w:right w:val="none" w:sz="0" w:space="0" w:color="auto"/>
      </w:divBdr>
      <w:divsChild>
        <w:div w:id="2071927877">
          <w:marLeft w:val="0"/>
          <w:marRight w:val="0"/>
          <w:marTop w:val="0"/>
          <w:marBottom w:val="0"/>
          <w:divBdr>
            <w:top w:val="none" w:sz="0" w:space="0" w:color="auto"/>
            <w:left w:val="none" w:sz="0" w:space="0" w:color="auto"/>
            <w:bottom w:val="none" w:sz="0" w:space="0" w:color="auto"/>
            <w:right w:val="none" w:sz="0" w:space="0" w:color="auto"/>
          </w:divBdr>
        </w:div>
      </w:divsChild>
    </w:div>
    <w:div w:id="603659944">
      <w:bodyDiv w:val="1"/>
      <w:marLeft w:val="0"/>
      <w:marRight w:val="0"/>
      <w:marTop w:val="0"/>
      <w:marBottom w:val="0"/>
      <w:divBdr>
        <w:top w:val="none" w:sz="0" w:space="0" w:color="auto"/>
        <w:left w:val="none" w:sz="0" w:space="0" w:color="auto"/>
        <w:bottom w:val="none" w:sz="0" w:space="0" w:color="auto"/>
        <w:right w:val="none" w:sz="0" w:space="0" w:color="auto"/>
      </w:divBdr>
      <w:divsChild>
        <w:div w:id="1230923207">
          <w:marLeft w:val="0"/>
          <w:marRight w:val="0"/>
          <w:marTop w:val="0"/>
          <w:marBottom w:val="0"/>
          <w:divBdr>
            <w:top w:val="none" w:sz="0" w:space="0" w:color="auto"/>
            <w:left w:val="none" w:sz="0" w:space="0" w:color="auto"/>
            <w:bottom w:val="none" w:sz="0" w:space="0" w:color="auto"/>
            <w:right w:val="none" w:sz="0" w:space="0" w:color="auto"/>
          </w:divBdr>
        </w:div>
      </w:divsChild>
    </w:div>
    <w:div w:id="627204844">
      <w:bodyDiv w:val="1"/>
      <w:marLeft w:val="0"/>
      <w:marRight w:val="0"/>
      <w:marTop w:val="0"/>
      <w:marBottom w:val="0"/>
      <w:divBdr>
        <w:top w:val="none" w:sz="0" w:space="0" w:color="auto"/>
        <w:left w:val="none" w:sz="0" w:space="0" w:color="auto"/>
        <w:bottom w:val="none" w:sz="0" w:space="0" w:color="auto"/>
        <w:right w:val="none" w:sz="0" w:space="0" w:color="auto"/>
      </w:divBdr>
      <w:divsChild>
        <w:div w:id="1250852457">
          <w:marLeft w:val="0"/>
          <w:marRight w:val="0"/>
          <w:marTop w:val="0"/>
          <w:marBottom w:val="0"/>
          <w:divBdr>
            <w:top w:val="none" w:sz="0" w:space="0" w:color="auto"/>
            <w:left w:val="none" w:sz="0" w:space="0" w:color="auto"/>
            <w:bottom w:val="none" w:sz="0" w:space="0" w:color="auto"/>
            <w:right w:val="none" w:sz="0" w:space="0" w:color="auto"/>
          </w:divBdr>
        </w:div>
      </w:divsChild>
    </w:div>
    <w:div w:id="647058571">
      <w:bodyDiv w:val="1"/>
      <w:marLeft w:val="0"/>
      <w:marRight w:val="0"/>
      <w:marTop w:val="0"/>
      <w:marBottom w:val="0"/>
      <w:divBdr>
        <w:top w:val="none" w:sz="0" w:space="0" w:color="auto"/>
        <w:left w:val="none" w:sz="0" w:space="0" w:color="auto"/>
        <w:bottom w:val="none" w:sz="0" w:space="0" w:color="auto"/>
        <w:right w:val="none" w:sz="0" w:space="0" w:color="auto"/>
      </w:divBdr>
    </w:div>
    <w:div w:id="647324272">
      <w:bodyDiv w:val="1"/>
      <w:marLeft w:val="0"/>
      <w:marRight w:val="0"/>
      <w:marTop w:val="0"/>
      <w:marBottom w:val="0"/>
      <w:divBdr>
        <w:top w:val="none" w:sz="0" w:space="0" w:color="auto"/>
        <w:left w:val="none" w:sz="0" w:space="0" w:color="auto"/>
        <w:bottom w:val="none" w:sz="0" w:space="0" w:color="auto"/>
        <w:right w:val="none" w:sz="0" w:space="0" w:color="auto"/>
      </w:divBdr>
    </w:div>
    <w:div w:id="708725716">
      <w:bodyDiv w:val="1"/>
      <w:marLeft w:val="0"/>
      <w:marRight w:val="0"/>
      <w:marTop w:val="0"/>
      <w:marBottom w:val="0"/>
      <w:divBdr>
        <w:top w:val="none" w:sz="0" w:space="0" w:color="auto"/>
        <w:left w:val="none" w:sz="0" w:space="0" w:color="auto"/>
        <w:bottom w:val="none" w:sz="0" w:space="0" w:color="auto"/>
        <w:right w:val="none" w:sz="0" w:space="0" w:color="auto"/>
      </w:divBdr>
      <w:divsChild>
        <w:div w:id="1415084181">
          <w:marLeft w:val="0"/>
          <w:marRight w:val="0"/>
          <w:marTop w:val="0"/>
          <w:marBottom w:val="0"/>
          <w:divBdr>
            <w:top w:val="none" w:sz="0" w:space="0" w:color="auto"/>
            <w:left w:val="none" w:sz="0" w:space="0" w:color="auto"/>
            <w:bottom w:val="none" w:sz="0" w:space="0" w:color="auto"/>
            <w:right w:val="none" w:sz="0" w:space="0" w:color="auto"/>
          </w:divBdr>
        </w:div>
      </w:divsChild>
    </w:div>
    <w:div w:id="731851960">
      <w:bodyDiv w:val="1"/>
      <w:marLeft w:val="0"/>
      <w:marRight w:val="0"/>
      <w:marTop w:val="0"/>
      <w:marBottom w:val="0"/>
      <w:divBdr>
        <w:top w:val="none" w:sz="0" w:space="0" w:color="auto"/>
        <w:left w:val="none" w:sz="0" w:space="0" w:color="auto"/>
        <w:bottom w:val="none" w:sz="0" w:space="0" w:color="auto"/>
        <w:right w:val="none" w:sz="0" w:space="0" w:color="auto"/>
      </w:divBdr>
    </w:div>
    <w:div w:id="754403091">
      <w:bodyDiv w:val="1"/>
      <w:marLeft w:val="0"/>
      <w:marRight w:val="0"/>
      <w:marTop w:val="0"/>
      <w:marBottom w:val="0"/>
      <w:divBdr>
        <w:top w:val="none" w:sz="0" w:space="0" w:color="auto"/>
        <w:left w:val="none" w:sz="0" w:space="0" w:color="auto"/>
        <w:bottom w:val="none" w:sz="0" w:space="0" w:color="auto"/>
        <w:right w:val="none" w:sz="0" w:space="0" w:color="auto"/>
      </w:divBdr>
      <w:divsChild>
        <w:div w:id="2055348751">
          <w:marLeft w:val="0"/>
          <w:marRight w:val="0"/>
          <w:marTop w:val="0"/>
          <w:marBottom w:val="0"/>
          <w:divBdr>
            <w:top w:val="none" w:sz="0" w:space="0" w:color="auto"/>
            <w:left w:val="none" w:sz="0" w:space="0" w:color="auto"/>
            <w:bottom w:val="none" w:sz="0" w:space="0" w:color="auto"/>
            <w:right w:val="none" w:sz="0" w:space="0" w:color="auto"/>
          </w:divBdr>
        </w:div>
      </w:divsChild>
    </w:div>
    <w:div w:id="794566391">
      <w:bodyDiv w:val="1"/>
      <w:marLeft w:val="0"/>
      <w:marRight w:val="0"/>
      <w:marTop w:val="0"/>
      <w:marBottom w:val="0"/>
      <w:divBdr>
        <w:top w:val="none" w:sz="0" w:space="0" w:color="auto"/>
        <w:left w:val="none" w:sz="0" w:space="0" w:color="auto"/>
        <w:bottom w:val="none" w:sz="0" w:space="0" w:color="auto"/>
        <w:right w:val="none" w:sz="0" w:space="0" w:color="auto"/>
      </w:divBdr>
      <w:divsChild>
        <w:div w:id="792601857">
          <w:marLeft w:val="0"/>
          <w:marRight w:val="0"/>
          <w:marTop w:val="0"/>
          <w:marBottom w:val="0"/>
          <w:divBdr>
            <w:top w:val="none" w:sz="0" w:space="0" w:color="auto"/>
            <w:left w:val="none" w:sz="0" w:space="0" w:color="auto"/>
            <w:bottom w:val="none" w:sz="0" w:space="0" w:color="auto"/>
            <w:right w:val="none" w:sz="0" w:space="0" w:color="auto"/>
          </w:divBdr>
        </w:div>
      </w:divsChild>
    </w:div>
    <w:div w:id="808861613">
      <w:bodyDiv w:val="1"/>
      <w:marLeft w:val="0"/>
      <w:marRight w:val="0"/>
      <w:marTop w:val="0"/>
      <w:marBottom w:val="0"/>
      <w:divBdr>
        <w:top w:val="none" w:sz="0" w:space="0" w:color="auto"/>
        <w:left w:val="none" w:sz="0" w:space="0" w:color="auto"/>
        <w:bottom w:val="none" w:sz="0" w:space="0" w:color="auto"/>
        <w:right w:val="none" w:sz="0" w:space="0" w:color="auto"/>
      </w:divBdr>
    </w:div>
    <w:div w:id="882205952">
      <w:bodyDiv w:val="1"/>
      <w:marLeft w:val="0"/>
      <w:marRight w:val="0"/>
      <w:marTop w:val="0"/>
      <w:marBottom w:val="0"/>
      <w:divBdr>
        <w:top w:val="none" w:sz="0" w:space="0" w:color="auto"/>
        <w:left w:val="none" w:sz="0" w:space="0" w:color="auto"/>
        <w:bottom w:val="none" w:sz="0" w:space="0" w:color="auto"/>
        <w:right w:val="none" w:sz="0" w:space="0" w:color="auto"/>
      </w:divBdr>
    </w:div>
    <w:div w:id="895628236">
      <w:bodyDiv w:val="1"/>
      <w:marLeft w:val="0"/>
      <w:marRight w:val="0"/>
      <w:marTop w:val="0"/>
      <w:marBottom w:val="0"/>
      <w:divBdr>
        <w:top w:val="none" w:sz="0" w:space="0" w:color="auto"/>
        <w:left w:val="none" w:sz="0" w:space="0" w:color="auto"/>
        <w:bottom w:val="none" w:sz="0" w:space="0" w:color="auto"/>
        <w:right w:val="none" w:sz="0" w:space="0" w:color="auto"/>
      </w:divBdr>
    </w:div>
    <w:div w:id="1031109415">
      <w:bodyDiv w:val="1"/>
      <w:marLeft w:val="0"/>
      <w:marRight w:val="0"/>
      <w:marTop w:val="0"/>
      <w:marBottom w:val="0"/>
      <w:divBdr>
        <w:top w:val="none" w:sz="0" w:space="0" w:color="auto"/>
        <w:left w:val="none" w:sz="0" w:space="0" w:color="auto"/>
        <w:bottom w:val="none" w:sz="0" w:space="0" w:color="auto"/>
        <w:right w:val="none" w:sz="0" w:space="0" w:color="auto"/>
      </w:divBdr>
      <w:divsChild>
        <w:div w:id="608391739">
          <w:marLeft w:val="0"/>
          <w:marRight w:val="0"/>
          <w:marTop w:val="0"/>
          <w:marBottom w:val="0"/>
          <w:divBdr>
            <w:top w:val="none" w:sz="0" w:space="0" w:color="auto"/>
            <w:left w:val="none" w:sz="0" w:space="0" w:color="auto"/>
            <w:bottom w:val="none" w:sz="0" w:space="0" w:color="auto"/>
            <w:right w:val="none" w:sz="0" w:space="0" w:color="auto"/>
          </w:divBdr>
        </w:div>
      </w:divsChild>
    </w:div>
    <w:div w:id="1064907598">
      <w:bodyDiv w:val="1"/>
      <w:marLeft w:val="0"/>
      <w:marRight w:val="0"/>
      <w:marTop w:val="0"/>
      <w:marBottom w:val="0"/>
      <w:divBdr>
        <w:top w:val="none" w:sz="0" w:space="0" w:color="auto"/>
        <w:left w:val="none" w:sz="0" w:space="0" w:color="auto"/>
        <w:bottom w:val="none" w:sz="0" w:space="0" w:color="auto"/>
        <w:right w:val="none" w:sz="0" w:space="0" w:color="auto"/>
      </w:divBdr>
      <w:divsChild>
        <w:div w:id="1680623849">
          <w:marLeft w:val="0"/>
          <w:marRight w:val="0"/>
          <w:marTop w:val="0"/>
          <w:marBottom w:val="0"/>
          <w:divBdr>
            <w:top w:val="none" w:sz="0" w:space="0" w:color="auto"/>
            <w:left w:val="none" w:sz="0" w:space="0" w:color="auto"/>
            <w:bottom w:val="none" w:sz="0" w:space="0" w:color="auto"/>
            <w:right w:val="none" w:sz="0" w:space="0" w:color="auto"/>
          </w:divBdr>
        </w:div>
      </w:divsChild>
    </w:div>
    <w:div w:id="1148939117">
      <w:bodyDiv w:val="1"/>
      <w:marLeft w:val="0"/>
      <w:marRight w:val="0"/>
      <w:marTop w:val="0"/>
      <w:marBottom w:val="0"/>
      <w:divBdr>
        <w:top w:val="none" w:sz="0" w:space="0" w:color="auto"/>
        <w:left w:val="none" w:sz="0" w:space="0" w:color="auto"/>
        <w:bottom w:val="none" w:sz="0" w:space="0" w:color="auto"/>
        <w:right w:val="none" w:sz="0" w:space="0" w:color="auto"/>
      </w:divBdr>
      <w:divsChild>
        <w:div w:id="708531308">
          <w:marLeft w:val="0"/>
          <w:marRight w:val="0"/>
          <w:marTop w:val="0"/>
          <w:marBottom w:val="0"/>
          <w:divBdr>
            <w:top w:val="none" w:sz="0" w:space="0" w:color="auto"/>
            <w:left w:val="none" w:sz="0" w:space="0" w:color="auto"/>
            <w:bottom w:val="none" w:sz="0" w:space="0" w:color="auto"/>
            <w:right w:val="none" w:sz="0" w:space="0" w:color="auto"/>
          </w:divBdr>
        </w:div>
      </w:divsChild>
    </w:div>
    <w:div w:id="1156726619">
      <w:bodyDiv w:val="1"/>
      <w:marLeft w:val="0"/>
      <w:marRight w:val="0"/>
      <w:marTop w:val="0"/>
      <w:marBottom w:val="0"/>
      <w:divBdr>
        <w:top w:val="none" w:sz="0" w:space="0" w:color="auto"/>
        <w:left w:val="none" w:sz="0" w:space="0" w:color="auto"/>
        <w:bottom w:val="none" w:sz="0" w:space="0" w:color="auto"/>
        <w:right w:val="none" w:sz="0" w:space="0" w:color="auto"/>
      </w:divBdr>
      <w:divsChild>
        <w:div w:id="111753729">
          <w:marLeft w:val="0"/>
          <w:marRight w:val="0"/>
          <w:marTop w:val="0"/>
          <w:marBottom w:val="0"/>
          <w:divBdr>
            <w:top w:val="none" w:sz="0" w:space="0" w:color="auto"/>
            <w:left w:val="none" w:sz="0" w:space="0" w:color="auto"/>
            <w:bottom w:val="none" w:sz="0" w:space="0" w:color="auto"/>
            <w:right w:val="none" w:sz="0" w:space="0" w:color="auto"/>
          </w:divBdr>
        </w:div>
      </w:divsChild>
    </w:div>
    <w:div w:id="1279608772">
      <w:bodyDiv w:val="1"/>
      <w:marLeft w:val="0"/>
      <w:marRight w:val="0"/>
      <w:marTop w:val="0"/>
      <w:marBottom w:val="0"/>
      <w:divBdr>
        <w:top w:val="none" w:sz="0" w:space="0" w:color="auto"/>
        <w:left w:val="none" w:sz="0" w:space="0" w:color="auto"/>
        <w:bottom w:val="none" w:sz="0" w:space="0" w:color="auto"/>
        <w:right w:val="none" w:sz="0" w:space="0" w:color="auto"/>
      </w:divBdr>
    </w:div>
    <w:div w:id="1334915752">
      <w:bodyDiv w:val="1"/>
      <w:marLeft w:val="0"/>
      <w:marRight w:val="0"/>
      <w:marTop w:val="0"/>
      <w:marBottom w:val="0"/>
      <w:divBdr>
        <w:top w:val="none" w:sz="0" w:space="0" w:color="auto"/>
        <w:left w:val="none" w:sz="0" w:space="0" w:color="auto"/>
        <w:bottom w:val="none" w:sz="0" w:space="0" w:color="auto"/>
        <w:right w:val="none" w:sz="0" w:space="0" w:color="auto"/>
      </w:divBdr>
    </w:div>
    <w:div w:id="1346634464">
      <w:bodyDiv w:val="1"/>
      <w:marLeft w:val="0"/>
      <w:marRight w:val="0"/>
      <w:marTop w:val="0"/>
      <w:marBottom w:val="0"/>
      <w:divBdr>
        <w:top w:val="none" w:sz="0" w:space="0" w:color="auto"/>
        <w:left w:val="none" w:sz="0" w:space="0" w:color="auto"/>
        <w:bottom w:val="none" w:sz="0" w:space="0" w:color="auto"/>
        <w:right w:val="none" w:sz="0" w:space="0" w:color="auto"/>
      </w:divBdr>
    </w:div>
    <w:div w:id="1358897096">
      <w:bodyDiv w:val="1"/>
      <w:marLeft w:val="0"/>
      <w:marRight w:val="0"/>
      <w:marTop w:val="0"/>
      <w:marBottom w:val="0"/>
      <w:divBdr>
        <w:top w:val="none" w:sz="0" w:space="0" w:color="auto"/>
        <w:left w:val="none" w:sz="0" w:space="0" w:color="auto"/>
        <w:bottom w:val="none" w:sz="0" w:space="0" w:color="auto"/>
        <w:right w:val="none" w:sz="0" w:space="0" w:color="auto"/>
      </w:divBdr>
      <w:divsChild>
        <w:div w:id="110058087">
          <w:marLeft w:val="0"/>
          <w:marRight w:val="0"/>
          <w:marTop w:val="0"/>
          <w:marBottom w:val="0"/>
          <w:divBdr>
            <w:top w:val="none" w:sz="0" w:space="0" w:color="auto"/>
            <w:left w:val="none" w:sz="0" w:space="0" w:color="auto"/>
            <w:bottom w:val="none" w:sz="0" w:space="0" w:color="auto"/>
            <w:right w:val="none" w:sz="0" w:space="0" w:color="auto"/>
          </w:divBdr>
        </w:div>
      </w:divsChild>
    </w:div>
    <w:div w:id="1362515981">
      <w:bodyDiv w:val="1"/>
      <w:marLeft w:val="0"/>
      <w:marRight w:val="0"/>
      <w:marTop w:val="0"/>
      <w:marBottom w:val="0"/>
      <w:divBdr>
        <w:top w:val="none" w:sz="0" w:space="0" w:color="auto"/>
        <w:left w:val="none" w:sz="0" w:space="0" w:color="auto"/>
        <w:bottom w:val="none" w:sz="0" w:space="0" w:color="auto"/>
        <w:right w:val="none" w:sz="0" w:space="0" w:color="auto"/>
      </w:divBdr>
      <w:divsChild>
        <w:div w:id="104007586">
          <w:marLeft w:val="0"/>
          <w:marRight w:val="0"/>
          <w:marTop w:val="0"/>
          <w:marBottom w:val="0"/>
          <w:divBdr>
            <w:top w:val="none" w:sz="0" w:space="0" w:color="auto"/>
            <w:left w:val="none" w:sz="0" w:space="0" w:color="auto"/>
            <w:bottom w:val="none" w:sz="0" w:space="0" w:color="auto"/>
            <w:right w:val="none" w:sz="0" w:space="0" w:color="auto"/>
          </w:divBdr>
        </w:div>
      </w:divsChild>
    </w:div>
    <w:div w:id="1376588208">
      <w:bodyDiv w:val="1"/>
      <w:marLeft w:val="0"/>
      <w:marRight w:val="0"/>
      <w:marTop w:val="0"/>
      <w:marBottom w:val="0"/>
      <w:divBdr>
        <w:top w:val="none" w:sz="0" w:space="0" w:color="auto"/>
        <w:left w:val="none" w:sz="0" w:space="0" w:color="auto"/>
        <w:bottom w:val="none" w:sz="0" w:space="0" w:color="auto"/>
        <w:right w:val="none" w:sz="0" w:space="0" w:color="auto"/>
      </w:divBdr>
    </w:div>
    <w:div w:id="1414429305">
      <w:bodyDiv w:val="1"/>
      <w:marLeft w:val="0"/>
      <w:marRight w:val="0"/>
      <w:marTop w:val="0"/>
      <w:marBottom w:val="0"/>
      <w:divBdr>
        <w:top w:val="none" w:sz="0" w:space="0" w:color="auto"/>
        <w:left w:val="none" w:sz="0" w:space="0" w:color="auto"/>
        <w:bottom w:val="none" w:sz="0" w:space="0" w:color="auto"/>
        <w:right w:val="none" w:sz="0" w:space="0" w:color="auto"/>
      </w:divBdr>
    </w:div>
    <w:div w:id="1441534630">
      <w:bodyDiv w:val="1"/>
      <w:marLeft w:val="0"/>
      <w:marRight w:val="0"/>
      <w:marTop w:val="0"/>
      <w:marBottom w:val="0"/>
      <w:divBdr>
        <w:top w:val="none" w:sz="0" w:space="0" w:color="auto"/>
        <w:left w:val="none" w:sz="0" w:space="0" w:color="auto"/>
        <w:bottom w:val="none" w:sz="0" w:space="0" w:color="auto"/>
        <w:right w:val="none" w:sz="0" w:space="0" w:color="auto"/>
      </w:divBdr>
    </w:div>
    <w:div w:id="1464276282">
      <w:bodyDiv w:val="1"/>
      <w:marLeft w:val="0"/>
      <w:marRight w:val="0"/>
      <w:marTop w:val="0"/>
      <w:marBottom w:val="0"/>
      <w:divBdr>
        <w:top w:val="none" w:sz="0" w:space="0" w:color="auto"/>
        <w:left w:val="none" w:sz="0" w:space="0" w:color="auto"/>
        <w:bottom w:val="none" w:sz="0" w:space="0" w:color="auto"/>
        <w:right w:val="none" w:sz="0" w:space="0" w:color="auto"/>
      </w:divBdr>
      <w:divsChild>
        <w:div w:id="118768310">
          <w:marLeft w:val="0"/>
          <w:marRight w:val="0"/>
          <w:marTop w:val="0"/>
          <w:marBottom w:val="0"/>
          <w:divBdr>
            <w:top w:val="none" w:sz="0" w:space="0" w:color="auto"/>
            <w:left w:val="none" w:sz="0" w:space="0" w:color="auto"/>
            <w:bottom w:val="none" w:sz="0" w:space="0" w:color="auto"/>
            <w:right w:val="none" w:sz="0" w:space="0" w:color="auto"/>
          </w:divBdr>
        </w:div>
      </w:divsChild>
    </w:div>
    <w:div w:id="1468158961">
      <w:bodyDiv w:val="1"/>
      <w:marLeft w:val="0"/>
      <w:marRight w:val="0"/>
      <w:marTop w:val="0"/>
      <w:marBottom w:val="0"/>
      <w:divBdr>
        <w:top w:val="none" w:sz="0" w:space="0" w:color="auto"/>
        <w:left w:val="none" w:sz="0" w:space="0" w:color="auto"/>
        <w:bottom w:val="none" w:sz="0" w:space="0" w:color="auto"/>
        <w:right w:val="none" w:sz="0" w:space="0" w:color="auto"/>
      </w:divBdr>
    </w:div>
    <w:div w:id="1564414861">
      <w:bodyDiv w:val="1"/>
      <w:marLeft w:val="0"/>
      <w:marRight w:val="0"/>
      <w:marTop w:val="0"/>
      <w:marBottom w:val="0"/>
      <w:divBdr>
        <w:top w:val="none" w:sz="0" w:space="0" w:color="auto"/>
        <w:left w:val="none" w:sz="0" w:space="0" w:color="auto"/>
        <w:bottom w:val="none" w:sz="0" w:space="0" w:color="auto"/>
        <w:right w:val="none" w:sz="0" w:space="0" w:color="auto"/>
      </w:divBdr>
    </w:div>
    <w:div w:id="1566909774">
      <w:bodyDiv w:val="1"/>
      <w:marLeft w:val="0"/>
      <w:marRight w:val="0"/>
      <w:marTop w:val="0"/>
      <w:marBottom w:val="0"/>
      <w:divBdr>
        <w:top w:val="none" w:sz="0" w:space="0" w:color="auto"/>
        <w:left w:val="none" w:sz="0" w:space="0" w:color="auto"/>
        <w:bottom w:val="none" w:sz="0" w:space="0" w:color="auto"/>
        <w:right w:val="none" w:sz="0" w:space="0" w:color="auto"/>
      </w:divBdr>
    </w:div>
    <w:div w:id="1579973750">
      <w:bodyDiv w:val="1"/>
      <w:marLeft w:val="0"/>
      <w:marRight w:val="0"/>
      <w:marTop w:val="0"/>
      <w:marBottom w:val="0"/>
      <w:divBdr>
        <w:top w:val="none" w:sz="0" w:space="0" w:color="auto"/>
        <w:left w:val="none" w:sz="0" w:space="0" w:color="auto"/>
        <w:bottom w:val="none" w:sz="0" w:space="0" w:color="auto"/>
        <w:right w:val="none" w:sz="0" w:space="0" w:color="auto"/>
      </w:divBdr>
      <w:divsChild>
        <w:div w:id="314452877">
          <w:marLeft w:val="0"/>
          <w:marRight w:val="0"/>
          <w:marTop w:val="0"/>
          <w:marBottom w:val="0"/>
          <w:divBdr>
            <w:top w:val="none" w:sz="0" w:space="0" w:color="auto"/>
            <w:left w:val="none" w:sz="0" w:space="0" w:color="auto"/>
            <w:bottom w:val="none" w:sz="0" w:space="0" w:color="auto"/>
            <w:right w:val="none" w:sz="0" w:space="0" w:color="auto"/>
          </w:divBdr>
        </w:div>
      </w:divsChild>
    </w:div>
    <w:div w:id="1690524461">
      <w:bodyDiv w:val="1"/>
      <w:marLeft w:val="0"/>
      <w:marRight w:val="0"/>
      <w:marTop w:val="0"/>
      <w:marBottom w:val="0"/>
      <w:divBdr>
        <w:top w:val="none" w:sz="0" w:space="0" w:color="auto"/>
        <w:left w:val="none" w:sz="0" w:space="0" w:color="auto"/>
        <w:bottom w:val="none" w:sz="0" w:space="0" w:color="auto"/>
        <w:right w:val="none" w:sz="0" w:space="0" w:color="auto"/>
      </w:divBdr>
    </w:div>
    <w:div w:id="1811945223">
      <w:bodyDiv w:val="1"/>
      <w:marLeft w:val="0"/>
      <w:marRight w:val="0"/>
      <w:marTop w:val="0"/>
      <w:marBottom w:val="0"/>
      <w:divBdr>
        <w:top w:val="none" w:sz="0" w:space="0" w:color="auto"/>
        <w:left w:val="none" w:sz="0" w:space="0" w:color="auto"/>
        <w:bottom w:val="none" w:sz="0" w:space="0" w:color="auto"/>
        <w:right w:val="none" w:sz="0" w:space="0" w:color="auto"/>
      </w:divBdr>
      <w:divsChild>
        <w:div w:id="757219285">
          <w:marLeft w:val="0"/>
          <w:marRight w:val="0"/>
          <w:marTop w:val="0"/>
          <w:marBottom w:val="0"/>
          <w:divBdr>
            <w:top w:val="none" w:sz="0" w:space="0" w:color="auto"/>
            <w:left w:val="none" w:sz="0" w:space="0" w:color="auto"/>
            <w:bottom w:val="none" w:sz="0" w:space="0" w:color="auto"/>
            <w:right w:val="none" w:sz="0" w:space="0" w:color="auto"/>
          </w:divBdr>
        </w:div>
      </w:divsChild>
    </w:div>
    <w:div w:id="1844122670">
      <w:bodyDiv w:val="1"/>
      <w:marLeft w:val="0"/>
      <w:marRight w:val="0"/>
      <w:marTop w:val="0"/>
      <w:marBottom w:val="0"/>
      <w:divBdr>
        <w:top w:val="none" w:sz="0" w:space="0" w:color="auto"/>
        <w:left w:val="none" w:sz="0" w:space="0" w:color="auto"/>
        <w:bottom w:val="none" w:sz="0" w:space="0" w:color="auto"/>
        <w:right w:val="none" w:sz="0" w:space="0" w:color="auto"/>
      </w:divBdr>
      <w:divsChild>
        <w:div w:id="1251814042">
          <w:marLeft w:val="0"/>
          <w:marRight w:val="0"/>
          <w:marTop w:val="0"/>
          <w:marBottom w:val="0"/>
          <w:divBdr>
            <w:top w:val="none" w:sz="0" w:space="0" w:color="auto"/>
            <w:left w:val="none" w:sz="0" w:space="0" w:color="auto"/>
            <w:bottom w:val="none" w:sz="0" w:space="0" w:color="auto"/>
            <w:right w:val="none" w:sz="0" w:space="0" w:color="auto"/>
          </w:divBdr>
        </w:div>
      </w:divsChild>
    </w:div>
    <w:div w:id="1894927244">
      <w:bodyDiv w:val="1"/>
      <w:marLeft w:val="0"/>
      <w:marRight w:val="0"/>
      <w:marTop w:val="0"/>
      <w:marBottom w:val="0"/>
      <w:divBdr>
        <w:top w:val="none" w:sz="0" w:space="0" w:color="auto"/>
        <w:left w:val="none" w:sz="0" w:space="0" w:color="auto"/>
        <w:bottom w:val="none" w:sz="0" w:space="0" w:color="auto"/>
        <w:right w:val="none" w:sz="0" w:space="0" w:color="auto"/>
      </w:divBdr>
      <w:divsChild>
        <w:div w:id="477259793">
          <w:marLeft w:val="0"/>
          <w:marRight w:val="0"/>
          <w:marTop w:val="0"/>
          <w:marBottom w:val="0"/>
          <w:divBdr>
            <w:top w:val="none" w:sz="0" w:space="0" w:color="auto"/>
            <w:left w:val="none" w:sz="0" w:space="0" w:color="auto"/>
            <w:bottom w:val="none" w:sz="0" w:space="0" w:color="auto"/>
            <w:right w:val="none" w:sz="0" w:space="0" w:color="auto"/>
          </w:divBdr>
        </w:div>
      </w:divsChild>
    </w:div>
    <w:div w:id="1966155612">
      <w:bodyDiv w:val="1"/>
      <w:marLeft w:val="0"/>
      <w:marRight w:val="0"/>
      <w:marTop w:val="0"/>
      <w:marBottom w:val="0"/>
      <w:divBdr>
        <w:top w:val="none" w:sz="0" w:space="0" w:color="auto"/>
        <w:left w:val="none" w:sz="0" w:space="0" w:color="auto"/>
        <w:bottom w:val="none" w:sz="0" w:space="0" w:color="auto"/>
        <w:right w:val="none" w:sz="0" w:space="0" w:color="auto"/>
      </w:divBdr>
      <w:divsChild>
        <w:div w:id="753668070">
          <w:marLeft w:val="0"/>
          <w:marRight w:val="0"/>
          <w:marTop w:val="0"/>
          <w:marBottom w:val="0"/>
          <w:divBdr>
            <w:top w:val="none" w:sz="0" w:space="0" w:color="auto"/>
            <w:left w:val="none" w:sz="0" w:space="0" w:color="auto"/>
            <w:bottom w:val="none" w:sz="0" w:space="0" w:color="auto"/>
            <w:right w:val="none" w:sz="0" w:space="0" w:color="auto"/>
          </w:divBdr>
        </w:div>
      </w:divsChild>
    </w:div>
    <w:div w:id="2049645685">
      <w:bodyDiv w:val="1"/>
      <w:marLeft w:val="0"/>
      <w:marRight w:val="0"/>
      <w:marTop w:val="0"/>
      <w:marBottom w:val="0"/>
      <w:divBdr>
        <w:top w:val="none" w:sz="0" w:space="0" w:color="auto"/>
        <w:left w:val="none" w:sz="0" w:space="0" w:color="auto"/>
        <w:bottom w:val="none" w:sz="0" w:space="0" w:color="auto"/>
        <w:right w:val="none" w:sz="0" w:space="0" w:color="auto"/>
      </w:divBdr>
    </w:div>
    <w:div w:id="211689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8Hiew8ZTYX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Anó</b:Tag>
    <b:SourceType>InternetSite</b:SourceType>
    <b:Guid>{D42B02DE-18A4-4415-9721-EC85B0E846F9}</b:Guid>
    <b:Author>
      <b:Author>
        <b:NameList>
          <b:Person>
            <b:Last>Anónimo</b:Last>
          </b:Person>
        </b:NameList>
      </b:Author>
    </b:Author>
    <b:Title>LCD (pantalla de cristal líquido)</b:Title>
    <b:URL>https://www.ecured.cu/LCD_(pantalla_de_cristal_líquido)#:~:text=Una%20pantalla%20LCD%20(liquid%20crystal,fuente%20de%20luz%20o%20reflectora.</b:URL>
    <b:RefOrder>1</b:RefOrder>
  </b:Source>
</b:Sources>
</file>

<file path=customXml/itemProps1.xml><?xml version="1.0" encoding="utf-8"?>
<ds:datastoreItem xmlns:ds="http://schemas.openxmlformats.org/officeDocument/2006/customXml" ds:itemID="{CC97C0A6-F432-4DB2-AD53-C41AEC2F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10</Pages>
  <Words>2264</Words>
  <Characters>12456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Hernandez Escobedo</dc:creator>
  <cp:keywords/>
  <dc:description/>
  <cp:lastModifiedBy>Luis Enrique Rojas Alvarado</cp:lastModifiedBy>
  <cp:revision>30</cp:revision>
  <dcterms:created xsi:type="dcterms:W3CDTF">2019-10-06T21:11:00Z</dcterms:created>
  <dcterms:modified xsi:type="dcterms:W3CDTF">2021-01-18T04:52:00Z</dcterms:modified>
</cp:coreProperties>
</file>