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A8" w:rsidRDefault="002369A8" w:rsidP="002369A8">
      <w:pPr>
        <w:pStyle w:val="Ttulo"/>
        <w:rPr>
          <w:shd w:val="clear" w:color="auto" w:fill="3578E5"/>
        </w:rPr>
      </w:pPr>
      <w:r w:rsidRPr="002369A8">
        <w:rPr>
          <w:shd w:val="clear" w:color="auto" w:fill="3578E5"/>
        </w:rPr>
        <w:t xml:space="preserve">1.5 Sistemas de computador personal </w:t>
      </w:r>
    </w:p>
    <w:p w:rsidR="005D069D" w:rsidRDefault="002369A8" w:rsidP="002369A8">
      <w:pPr>
        <w:rPr>
          <w:shd w:val="clear" w:color="auto" w:fill="3578E5"/>
        </w:rPr>
      </w:pPr>
      <w:r w:rsidRPr="002369A8">
        <w:rPr>
          <w:shd w:val="clear" w:color="auto" w:fill="3578E5"/>
        </w:rPr>
        <w:t xml:space="preserve">Con la </w:t>
      </w:r>
      <w:proofErr w:type="spellStart"/>
      <w:r w:rsidRPr="002369A8">
        <w:rPr>
          <w:shd w:val="clear" w:color="auto" w:fill="3578E5"/>
        </w:rPr>
        <w:t>caida</w:t>
      </w:r>
      <w:proofErr w:type="spellEnd"/>
      <w:r w:rsidRPr="002369A8">
        <w:rPr>
          <w:shd w:val="clear" w:color="auto" w:fill="3578E5"/>
        </w:rPr>
        <w:t xml:space="preserve"> en los costos del hardware, ha vuelto a ser factible tener un sistema de computación dedicado a un solo usuario. Estos tipos de sistemas se conocen como computadores personales (PC, personal </w:t>
      </w:r>
      <w:proofErr w:type="spellStart"/>
      <w:r w:rsidRPr="002369A8">
        <w:rPr>
          <w:shd w:val="clear" w:color="auto" w:fill="3578E5"/>
        </w:rPr>
        <w:t>computer</w:t>
      </w:r>
      <w:proofErr w:type="spellEnd"/>
      <w:r w:rsidRPr="002369A8">
        <w:rPr>
          <w:shd w:val="clear" w:color="auto" w:fill="3578E5"/>
        </w:rPr>
        <w:t xml:space="preserve">). No hay duda de que los dispositivos de E/S han cambiado: los tableros de interruptores y los lectores de tarjetas </w:t>
      </w:r>
      <w:proofErr w:type="gramStart"/>
      <w:r w:rsidRPr="002369A8">
        <w:rPr>
          <w:shd w:val="clear" w:color="auto" w:fill="3578E5"/>
        </w:rPr>
        <w:t>han</w:t>
      </w:r>
      <w:proofErr w:type="gramEnd"/>
      <w:r w:rsidRPr="002369A8">
        <w:rPr>
          <w:shd w:val="clear" w:color="auto" w:fill="3578E5"/>
        </w:rPr>
        <w:t xml:space="preserve"> si- do reemplazados por teclados tipo máquina de escribir y ratones. Las impresoras de líneas y perforadoras de tarjetas han cedido el paso a pantallas e impresoras pe- </w:t>
      </w:r>
      <w:proofErr w:type="spellStart"/>
      <w:r w:rsidRPr="002369A8">
        <w:rPr>
          <w:shd w:val="clear" w:color="auto" w:fill="3578E5"/>
        </w:rPr>
        <w:t>queñas</w:t>
      </w:r>
      <w:proofErr w:type="spellEnd"/>
      <w:r w:rsidRPr="002369A8">
        <w:rPr>
          <w:shd w:val="clear" w:color="auto" w:fill="3578E5"/>
        </w:rPr>
        <w:t xml:space="preserve"> y rápidas. Los computadores personales aparecieron en la década de 1970. Se trata de mi- </w:t>
      </w:r>
      <w:proofErr w:type="spellStart"/>
      <w:r w:rsidRPr="002369A8">
        <w:rPr>
          <w:shd w:val="clear" w:color="auto" w:fill="3578E5"/>
        </w:rPr>
        <w:t>crocomputadores</w:t>
      </w:r>
      <w:proofErr w:type="spellEnd"/>
      <w:r w:rsidRPr="002369A8">
        <w:rPr>
          <w:shd w:val="clear" w:color="auto" w:fill="3578E5"/>
        </w:rPr>
        <w:t xml:space="preserve"> mucho más pequeños y económicos que los sistemas de </w:t>
      </w:r>
      <w:proofErr w:type="spellStart"/>
      <w:r w:rsidRPr="002369A8">
        <w:rPr>
          <w:shd w:val="clear" w:color="auto" w:fill="3578E5"/>
        </w:rPr>
        <w:t>macrocomputador</w:t>
      </w:r>
      <w:proofErr w:type="spellEnd"/>
      <w:r w:rsidRPr="002369A8">
        <w:rPr>
          <w:shd w:val="clear" w:color="auto" w:fill="3578E5"/>
        </w:rPr>
        <w:t xml:space="preserve"> (mainframes). Durante su primera década, las CPU de los PC </w:t>
      </w:r>
      <w:proofErr w:type="spellStart"/>
      <w:r w:rsidRPr="002369A8">
        <w:rPr>
          <w:shd w:val="clear" w:color="auto" w:fill="3578E5"/>
        </w:rPr>
        <w:t>ca</w:t>
      </w:r>
      <w:proofErr w:type="spellEnd"/>
      <w:r w:rsidRPr="002369A8">
        <w:rPr>
          <w:shd w:val="clear" w:color="auto" w:fill="3578E5"/>
        </w:rPr>
        <w:t xml:space="preserve">- </w:t>
      </w:r>
      <w:proofErr w:type="spellStart"/>
      <w:r w:rsidRPr="002369A8">
        <w:rPr>
          <w:shd w:val="clear" w:color="auto" w:fill="3578E5"/>
        </w:rPr>
        <w:t>recían</w:t>
      </w:r>
      <w:proofErr w:type="spellEnd"/>
      <w:r w:rsidRPr="002369A8">
        <w:rPr>
          <w:shd w:val="clear" w:color="auto" w:fill="3578E5"/>
        </w:rPr>
        <w:t xml:space="preserve"> de las funciones necesarias para proteger el sistema operativo de los programas de usuario. Por ello, los sistemas operativos de PC no eran ni </w:t>
      </w:r>
      <w:proofErr w:type="spellStart"/>
      <w:r w:rsidRPr="002369A8">
        <w:rPr>
          <w:shd w:val="clear" w:color="auto" w:fill="3578E5"/>
        </w:rPr>
        <w:t>multiusua</w:t>
      </w:r>
      <w:proofErr w:type="spellEnd"/>
      <w:r w:rsidRPr="002369A8">
        <w:rPr>
          <w:shd w:val="clear" w:color="auto" w:fill="3578E5"/>
        </w:rPr>
        <w:t xml:space="preserve">- rio ni multitareas. No obstante, los objetivos de estos sistemas operativos han cambiado con el tiempo; en lugar de maximizar el aprovechamiento de la CPU y los periféricos, los sistemas optan por maximizar la comodidad del usuario y la </w:t>
      </w:r>
      <w:proofErr w:type="spellStart"/>
      <w:r w:rsidRPr="002369A8">
        <w:rPr>
          <w:shd w:val="clear" w:color="auto" w:fill="3578E5"/>
        </w:rPr>
        <w:t>rapi</w:t>
      </w:r>
      <w:proofErr w:type="spellEnd"/>
      <w:r w:rsidRPr="002369A8">
        <w:rPr>
          <w:shd w:val="clear" w:color="auto" w:fill="3578E5"/>
        </w:rPr>
        <w:t xml:space="preserve">- </w:t>
      </w:r>
      <w:proofErr w:type="spellStart"/>
      <w:r w:rsidRPr="002369A8">
        <w:rPr>
          <w:shd w:val="clear" w:color="auto" w:fill="3578E5"/>
        </w:rPr>
        <w:t>dez</w:t>
      </w:r>
      <w:proofErr w:type="spellEnd"/>
      <w:r w:rsidRPr="002369A8">
        <w:rPr>
          <w:shd w:val="clear" w:color="auto" w:fill="3578E5"/>
        </w:rPr>
        <w:t xml:space="preserve"> con que responden a sus necesidades. Estos sistemas incluyen los PC que ejecutan Microsoft Windows, y el Apple Macintosh. El sistema operativo </w:t>
      </w:r>
      <w:proofErr w:type="spellStart"/>
      <w:r w:rsidRPr="002369A8">
        <w:rPr>
          <w:shd w:val="clear" w:color="auto" w:fill="3578E5"/>
        </w:rPr>
        <w:t>MS-DoS</w:t>
      </w:r>
      <w:proofErr w:type="spellEnd"/>
      <w:r w:rsidRPr="002369A8">
        <w:rPr>
          <w:shd w:val="clear" w:color="auto" w:fill="3578E5"/>
        </w:rPr>
        <w:t xml:space="preserve"> de Microsoft ha sido supeditado por los diversos sabores de Microsoft </w:t>
      </w:r>
      <w:proofErr w:type="spellStart"/>
      <w:proofErr w:type="gramStart"/>
      <w:r w:rsidRPr="002369A8">
        <w:rPr>
          <w:shd w:val="clear" w:color="auto" w:fill="3578E5"/>
        </w:rPr>
        <w:t>Windows,e</w:t>
      </w:r>
      <w:proofErr w:type="spellEnd"/>
      <w:proofErr w:type="gramEnd"/>
      <w:r w:rsidRPr="002369A8">
        <w:rPr>
          <w:shd w:val="clear" w:color="auto" w:fill="3578E5"/>
        </w:rPr>
        <w:t xml:space="preserve"> IBM ha modernizado el MS-DOS para crear el sistema multitareas OS/2. El sistema</w:t>
      </w:r>
    </w:p>
    <w:p w:rsidR="00BD41FA" w:rsidRDefault="00037108" w:rsidP="00037108">
      <w:pPr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</w:pPr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L</w:t>
      </w:r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os sistemas operativos para </w:t>
      </w:r>
      <w:proofErr w:type="spellStart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macrocomput</w:t>
      </w:r>
      <w:proofErr w:type="spellEnd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 microcomputadores pudieron adoptar de inmediato la tecnología desarrollada </w:t>
      </w:r>
      <w:proofErr w:type="spellStart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pa</w:t>
      </w:r>
      <w:proofErr w:type="spellEnd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- </w:t>
      </w:r>
      <w:proofErr w:type="spellStart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tivos</w:t>
      </w:r>
      <w:proofErr w:type="spellEnd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 más grandes. Por un lado, los costos del hardware de microcomputador son lo bastante bajos como para que individuos utilicen </w:t>
      </w:r>
      <w:proofErr w:type="spellStart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exclusi</w:t>
      </w:r>
      <w:proofErr w:type="spellEnd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- </w:t>
      </w:r>
      <w:proofErr w:type="spellStart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vamente</w:t>
      </w:r>
      <w:proofErr w:type="spellEnd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 el computador, y el aprovechamiento de la CPU ha dejado de ser una preocupación central. Por ello, algunas de las decisiones de diseño que se toman en los sistemas operativos para </w:t>
      </w:r>
      <w:proofErr w:type="spellStart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macrocomputadores</w:t>
      </w:r>
      <w:proofErr w:type="spellEnd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 podrían no ser apropiadas para sistemas más pequeños.</w:t>
      </w:r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 </w:t>
      </w:r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Por ejemplo, la protección de archivos podría no ser </w:t>
      </w:r>
      <w:proofErr w:type="spellStart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nece</w:t>
      </w:r>
      <w:proofErr w:type="spellEnd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- </w:t>
      </w:r>
      <w:proofErr w:type="spellStart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saria</w:t>
      </w:r>
      <w:proofErr w:type="spellEnd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 en una máquina personal. Algunas personas han argumentado que la aparición de microprocesadores y memoria de bajo costo harán a los sistemas operativos (y a los c</w:t>
      </w:r>
      <w:r w:rsidR="001144F5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ursos que los tra</w:t>
      </w:r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tan) obsoletos. Los autores no creen que tal predicción llegue a cumplirse. Más bien la reducción en los costos del hardware permitirá implementar conceptos de </w:t>
      </w:r>
      <w:proofErr w:type="spellStart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siste</w:t>
      </w:r>
      <w:proofErr w:type="spellEnd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- </w:t>
      </w:r>
      <w:proofErr w:type="spellStart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mas</w:t>
      </w:r>
      <w:proofErr w:type="spellEnd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 operativos relativamente avanzados (como el tiempo compartido y la memoria virtual) en un número aún </w:t>
      </w:r>
      <w:proofErr w:type="spellStart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mavor</w:t>
      </w:r>
      <w:proofErr w:type="spellEnd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 de sistemas. Así, la disminución en el costo del </w:t>
      </w:r>
      <w:r w:rsidR="001144F5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hard</w:t>
      </w:r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ware de computador, como los microprocesadores, hará que sea más </w:t>
      </w:r>
      <w:proofErr w:type="spellStart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>necesari</w:t>
      </w:r>
      <w:proofErr w:type="spellEnd"/>
      <w:r w:rsidRPr="00037108">
        <w:rPr>
          <w:rFonts w:ascii="Helvetica" w:hAnsi="Helvetica" w:cs="Helvetica"/>
          <w:color w:val="FFFFFF"/>
          <w:sz w:val="28"/>
          <w:szCs w:val="18"/>
          <w:shd w:val="clear" w:color="auto" w:fill="3578E5"/>
        </w:rPr>
        <w:t xml:space="preserve"> entender los conceptos de sistemas operativos</w:t>
      </w:r>
    </w:p>
    <w:p w:rsidR="00DC74CF" w:rsidRDefault="00DC74CF" w:rsidP="00BD41FA">
      <w:pPr>
        <w:spacing w:before="100" w:beforeAutospacing="1" w:after="100" w:afterAutospacing="1" w:line="240" w:lineRule="auto"/>
        <w:rPr>
          <w:sz w:val="36"/>
        </w:rPr>
      </w:pPr>
      <w:bookmarkStart w:id="0" w:name="_GoBack"/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4F96F896" wp14:editId="6DCB801C">
            <wp:simplePos x="0" y="0"/>
            <wp:positionH relativeFrom="page">
              <wp:align>left</wp:align>
            </wp:positionH>
            <wp:positionV relativeFrom="margin">
              <wp:posOffset>3843655</wp:posOffset>
            </wp:positionV>
            <wp:extent cx="10048875" cy="2188210"/>
            <wp:effectExtent l="0" t="0" r="9525" b="2540"/>
            <wp:wrapSquare wrapText="bothSides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" t="57031" r="1622" b="4813"/>
                    <a:stretch/>
                  </pic:blipFill>
                  <pic:spPr bwMode="auto">
                    <a:xfrm>
                      <a:off x="0" y="0"/>
                      <a:ext cx="10048875" cy="218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8F6D9FC" wp14:editId="51154CB2">
            <wp:simplePos x="0" y="0"/>
            <wp:positionH relativeFrom="page">
              <wp:align>left</wp:align>
            </wp:positionH>
            <wp:positionV relativeFrom="margin">
              <wp:posOffset>-995045</wp:posOffset>
            </wp:positionV>
            <wp:extent cx="10048875" cy="4876800"/>
            <wp:effectExtent l="0" t="0" r="9525" b="0"/>
            <wp:wrapSquare wrapText="bothSides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7" r="1853" b="5840"/>
                    <a:stretch/>
                  </pic:blipFill>
                  <pic:spPr bwMode="auto">
                    <a:xfrm>
                      <a:off x="0" y="0"/>
                      <a:ext cx="10048875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4CF" w:rsidRDefault="00DC74CF" w:rsidP="00BD41FA">
      <w:pPr>
        <w:spacing w:before="100" w:beforeAutospacing="1" w:after="100" w:afterAutospacing="1" w:line="240" w:lineRule="auto"/>
        <w:rPr>
          <w:sz w:val="36"/>
        </w:rPr>
      </w:pPr>
    </w:p>
    <w:p w:rsidR="00BD41FA" w:rsidRPr="00037108" w:rsidRDefault="00BD41FA" w:rsidP="00BD41FA">
      <w:pPr>
        <w:spacing w:before="100" w:beforeAutospacing="1" w:after="100" w:afterAutospacing="1" w:line="240" w:lineRule="auto"/>
        <w:rPr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-852170</wp:posOffset>
            </wp:positionH>
            <wp:positionV relativeFrom="margin">
              <wp:posOffset>338455</wp:posOffset>
            </wp:positionV>
            <wp:extent cx="9906000" cy="48583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" t="9574" r="1901" b="5764"/>
                    <a:stretch/>
                  </pic:blipFill>
                  <pic:spPr bwMode="auto">
                    <a:xfrm>
                      <a:off x="0" y="0"/>
                      <a:ext cx="9906000" cy="485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41FA" w:rsidRPr="00037108" w:rsidSect="00DC74C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A065E"/>
    <w:multiLevelType w:val="multilevel"/>
    <w:tmpl w:val="E2DC9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A8"/>
    <w:rsid w:val="00037108"/>
    <w:rsid w:val="001144F5"/>
    <w:rsid w:val="002369A8"/>
    <w:rsid w:val="005D069D"/>
    <w:rsid w:val="009A2A3C"/>
    <w:rsid w:val="00BD41FA"/>
    <w:rsid w:val="00D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6B1A"/>
  <w15:chartTrackingRefBased/>
  <w15:docId w15:val="{6EE18BD2-4A8A-4695-A43A-04559445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36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6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D4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D41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A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Toño Rojas Alvarado</cp:lastModifiedBy>
  <cp:revision>2</cp:revision>
  <cp:lastPrinted>2018-08-15T01:08:00Z</cp:lastPrinted>
  <dcterms:created xsi:type="dcterms:W3CDTF">2018-08-14T22:20:00Z</dcterms:created>
  <dcterms:modified xsi:type="dcterms:W3CDTF">2018-08-15T01:12:00Z</dcterms:modified>
</cp:coreProperties>
</file>