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190" w:rsidRDefault="006F6190" w:rsidP="006F619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64380B95" wp14:editId="55214CA9">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6190" w:rsidRDefault="006F6190" w:rsidP="006F6190">
      <w:pPr>
        <w:rPr>
          <w:rFonts w:ascii="Arial" w:hAnsi="Arial" w:cs="Arial"/>
          <w:b/>
          <w:noProof/>
          <w:sz w:val="28"/>
          <w:szCs w:val="28"/>
          <w:lang w:eastAsia="es-MX"/>
        </w:rPr>
      </w:pPr>
    </w:p>
    <w:p w:rsidR="006F6190" w:rsidRDefault="006F6190" w:rsidP="006F619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7986E10F" wp14:editId="4674EB58">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6F6190" w:rsidRPr="00A37B55" w:rsidRDefault="006F6190" w:rsidP="006F6190">
      <w:pPr>
        <w:jc w:val="center"/>
        <w:rPr>
          <w:rFonts w:ascii="Arial" w:hAnsi="Arial" w:cs="Arial"/>
          <w:b/>
          <w:noProof/>
          <w:sz w:val="28"/>
          <w:szCs w:val="28"/>
          <w:lang w:eastAsia="es-MX"/>
        </w:rPr>
      </w:pPr>
    </w:p>
    <w:p w:rsidR="006F6190" w:rsidRDefault="006F6190" w:rsidP="006F619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6F6190" w:rsidRDefault="006F6190" w:rsidP="006F6190">
      <w:pPr>
        <w:jc w:val="center"/>
        <w:rPr>
          <w:rFonts w:ascii="Arial" w:hAnsi="Arial" w:cs="Arial"/>
          <w:b/>
          <w:noProof/>
          <w:sz w:val="28"/>
          <w:szCs w:val="28"/>
          <w:lang w:eastAsia="es-MX"/>
        </w:rPr>
      </w:pPr>
    </w:p>
    <w:p w:rsidR="006F6190" w:rsidRDefault="006F6190" w:rsidP="006F6190">
      <w:pPr>
        <w:jc w:val="center"/>
        <w:rPr>
          <w:rFonts w:ascii="Arial" w:hAnsi="Arial" w:cs="Arial"/>
          <w:i/>
          <w:noProof/>
          <w:sz w:val="28"/>
          <w:szCs w:val="28"/>
          <w:lang w:eastAsia="es-MX"/>
        </w:rPr>
      </w:pPr>
      <w:r>
        <w:rPr>
          <w:rFonts w:ascii="Arial" w:hAnsi="Arial" w:cs="Arial"/>
          <w:i/>
          <w:noProof/>
          <w:sz w:val="28"/>
          <w:szCs w:val="28"/>
          <w:lang w:eastAsia="es-MX"/>
        </w:rPr>
        <w:t>TEORÍA COMPUTACIONAL</w:t>
      </w:r>
    </w:p>
    <w:p w:rsidR="006F6190" w:rsidRPr="00A37B55" w:rsidRDefault="006F6190" w:rsidP="006F6190">
      <w:pPr>
        <w:jc w:val="center"/>
        <w:rPr>
          <w:rFonts w:ascii="Arial" w:hAnsi="Arial" w:cs="Arial"/>
          <w:i/>
          <w:noProof/>
          <w:sz w:val="28"/>
          <w:szCs w:val="28"/>
          <w:lang w:eastAsia="es-MX"/>
        </w:rPr>
      </w:pPr>
    </w:p>
    <w:p w:rsidR="006F6190" w:rsidRDefault="006F6190" w:rsidP="006F6190">
      <w:pPr>
        <w:jc w:val="center"/>
        <w:rPr>
          <w:rFonts w:ascii="Arial" w:hAnsi="Arial" w:cs="Arial"/>
          <w:i/>
          <w:noProof/>
          <w:sz w:val="28"/>
          <w:szCs w:val="28"/>
          <w:lang w:eastAsia="es-MX"/>
        </w:rPr>
      </w:pPr>
      <w:r>
        <w:rPr>
          <w:rFonts w:ascii="Arial" w:hAnsi="Arial" w:cs="Arial"/>
          <w:i/>
          <w:noProof/>
          <w:sz w:val="28"/>
          <w:szCs w:val="28"/>
          <w:lang w:eastAsia="es-MX"/>
        </w:rPr>
        <w:t>PRÁCTICA 3</w:t>
      </w:r>
      <w:r>
        <w:rPr>
          <w:rFonts w:ascii="Arial" w:hAnsi="Arial" w:cs="Arial"/>
          <w:i/>
          <w:noProof/>
          <w:sz w:val="28"/>
          <w:szCs w:val="28"/>
          <w:lang w:eastAsia="es-MX"/>
        </w:rPr>
        <w:t xml:space="preserve">: </w:t>
      </w:r>
      <w:r>
        <w:rPr>
          <w:rFonts w:ascii="Arial" w:hAnsi="Arial" w:cs="Arial"/>
          <w:i/>
          <w:noProof/>
          <w:sz w:val="28"/>
          <w:szCs w:val="28"/>
          <w:lang w:eastAsia="es-MX"/>
        </w:rPr>
        <w:t>CONVERSIÓN DE AFN A AFD</w:t>
      </w:r>
    </w:p>
    <w:p w:rsidR="006F6190" w:rsidRDefault="006F6190" w:rsidP="006F6190">
      <w:pPr>
        <w:jc w:val="center"/>
        <w:rPr>
          <w:rFonts w:ascii="Arial" w:hAnsi="Arial" w:cs="Arial"/>
          <w:i/>
          <w:noProof/>
          <w:sz w:val="28"/>
          <w:szCs w:val="28"/>
          <w:lang w:eastAsia="es-MX"/>
        </w:rPr>
      </w:pPr>
    </w:p>
    <w:p w:rsidR="006F6190" w:rsidRDefault="006F6190" w:rsidP="006F6190">
      <w:pPr>
        <w:jc w:val="center"/>
        <w:rPr>
          <w:rFonts w:ascii="Arial" w:hAnsi="Arial" w:cs="Arial"/>
          <w:noProof/>
          <w:sz w:val="28"/>
          <w:szCs w:val="28"/>
          <w:u w:val="single"/>
          <w:lang w:eastAsia="es-MX"/>
        </w:rPr>
      </w:pPr>
      <w:r>
        <w:rPr>
          <w:rFonts w:ascii="Arial" w:hAnsi="Arial" w:cs="Arial"/>
          <w:noProof/>
          <w:sz w:val="28"/>
          <w:szCs w:val="28"/>
          <w:u w:val="single"/>
          <w:lang w:eastAsia="es-MX"/>
        </w:rPr>
        <w:t>PROFA: Luz María Sánchez García</w:t>
      </w:r>
    </w:p>
    <w:p w:rsidR="006F6190" w:rsidRDefault="006F6190" w:rsidP="006F6190">
      <w:pPr>
        <w:rPr>
          <w:rFonts w:ascii="Arial" w:hAnsi="Arial" w:cs="Arial"/>
          <w:noProof/>
          <w:sz w:val="28"/>
          <w:szCs w:val="28"/>
          <w:u w:val="single"/>
          <w:lang w:eastAsia="es-MX"/>
        </w:rPr>
      </w:pPr>
    </w:p>
    <w:p w:rsidR="006F6190" w:rsidRPr="008B1220" w:rsidRDefault="006F6190" w:rsidP="006F6190">
      <w:pPr>
        <w:rPr>
          <w:rFonts w:ascii="Arial" w:hAnsi="Arial" w:cs="Arial"/>
          <w:i/>
          <w:noProof/>
          <w:sz w:val="28"/>
          <w:szCs w:val="28"/>
          <w:lang w:eastAsia="es-MX"/>
        </w:rPr>
      </w:pPr>
    </w:p>
    <w:p w:rsidR="006F6190" w:rsidRDefault="006F6190" w:rsidP="006F6190">
      <w:pPr>
        <w:jc w:val="center"/>
        <w:rPr>
          <w:rFonts w:ascii="Arial" w:hAnsi="Arial" w:cs="Arial"/>
          <w:noProof/>
          <w:sz w:val="28"/>
          <w:szCs w:val="28"/>
          <w:lang w:eastAsia="es-MX"/>
        </w:rPr>
      </w:pPr>
      <w:r>
        <w:rPr>
          <w:rFonts w:ascii="Arial" w:hAnsi="Arial" w:cs="Arial"/>
          <w:noProof/>
          <w:sz w:val="28"/>
          <w:szCs w:val="28"/>
          <w:lang w:eastAsia="es-MX"/>
        </w:rPr>
        <w:t>ALUMMNO: Rojas Alvarado Luis Enrique</w:t>
      </w:r>
    </w:p>
    <w:p w:rsidR="006F6190" w:rsidRDefault="006F6190" w:rsidP="006F6190">
      <w:pPr>
        <w:jc w:val="center"/>
        <w:rPr>
          <w:rFonts w:ascii="Arial" w:hAnsi="Arial" w:cs="Arial"/>
          <w:noProof/>
          <w:sz w:val="28"/>
          <w:szCs w:val="28"/>
          <w:lang w:eastAsia="es-MX"/>
        </w:rPr>
      </w:pPr>
      <w:r>
        <w:rPr>
          <w:rFonts w:ascii="Arial" w:hAnsi="Arial" w:cs="Arial"/>
          <w:noProof/>
          <w:sz w:val="28"/>
          <w:szCs w:val="28"/>
          <w:lang w:eastAsia="es-MX"/>
        </w:rPr>
        <w:t xml:space="preserve">              </w:t>
      </w:r>
    </w:p>
    <w:p w:rsidR="006F6190" w:rsidRDefault="006F6190" w:rsidP="006F6190">
      <w:pPr>
        <w:jc w:val="center"/>
        <w:rPr>
          <w:rFonts w:ascii="Arial" w:hAnsi="Arial" w:cs="Arial"/>
          <w:noProof/>
          <w:sz w:val="28"/>
          <w:szCs w:val="28"/>
          <w:lang w:eastAsia="es-MX"/>
        </w:rPr>
      </w:pPr>
    </w:p>
    <w:p w:rsidR="006F6190" w:rsidRDefault="006F6190" w:rsidP="006F6190">
      <w:pPr>
        <w:jc w:val="center"/>
        <w:rPr>
          <w:rFonts w:ascii="Arial" w:hAnsi="Arial" w:cs="Arial"/>
          <w:noProof/>
          <w:sz w:val="28"/>
          <w:szCs w:val="28"/>
          <w:lang w:eastAsia="es-MX"/>
        </w:rPr>
      </w:pPr>
      <w:r>
        <w:rPr>
          <w:rFonts w:ascii="Arial" w:hAnsi="Arial" w:cs="Arial"/>
          <w:noProof/>
          <w:sz w:val="28"/>
          <w:szCs w:val="28"/>
          <w:lang w:eastAsia="es-MX"/>
        </w:rPr>
        <w:t>GRUPO:  2CM11</w:t>
      </w:r>
    </w:p>
    <w:p w:rsidR="006F6190" w:rsidRDefault="006F6190" w:rsidP="006F6190">
      <w:pPr>
        <w:jc w:val="center"/>
        <w:rPr>
          <w:rFonts w:ascii="Arial" w:hAnsi="Arial" w:cs="Arial"/>
          <w:noProof/>
          <w:sz w:val="28"/>
          <w:szCs w:val="28"/>
          <w:lang w:eastAsia="es-MX"/>
        </w:rPr>
      </w:pPr>
    </w:p>
    <w:p w:rsidR="006F6190" w:rsidRDefault="006F6190" w:rsidP="006F6190">
      <w:pPr>
        <w:jc w:val="center"/>
        <w:rPr>
          <w:rFonts w:ascii="Arial" w:hAnsi="Arial" w:cs="Arial"/>
          <w:noProof/>
          <w:sz w:val="28"/>
          <w:szCs w:val="28"/>
          <w:lang w:eastAsia="es-MX"/>
        </w:rPr>
      </w:pPr>
    </w:p>
    <w:p w:rsidR="006F6190" w:rsidRDefault="006F6190" w:rsidP="006F6190">
      <w:pPr>
        <w:jc w:val="center"/>
        <w:rPr>
          <w:rFonts w:ascii="Arial" w:hAnsi="Arial" w:cs="Arial"/>
          <w:noProof/>
          <w:sz w:val="28"/>
          <w:szCs w:val="28"/>
          <w:lang w:eastAsia="es-MX"/>
        </w:rPr>
      </w:pPr>
    </w:p>
    <w:p w:rsidR="006F6190" w:rsidRDefault="006F6190" w:rsidP="006F6190">
      <w:pPr>
        <w:jc w:val="center"/>
        <w:rPr>
          <w:rFonts w:ascii="Arial" w:hAnsi="Arial" w:cs="Arial"/>
          <w:noProof/>
          <w:sz w:val="28"/>
          <w:szCs w:val="28"/>
          <w:lang w:eastAsia="es-MX"/>
        </w:rPr>
      </w:pPr>
    </w:p>
    <w:p w:rsidR="006F6190" w:rsidRDefault="006F6190" w:rsidP="006F6190">
      <w:pPr>
        <w:jc w:val="center"/>
        <w:rPr>
          <w:rFonts w:ascii="Arial" w:hAnsi="Arial" w:cs="Arial"/>
          <w:noProof/>
          <w:sz w:val="28"/>
          <w:szCs w:val="28"/>
          <w:lang w:eastAsia="es-MX"/>
        </w:rPr>
      </w:pPr>
    </w:p>
    <w:p w:rsidR="006F6190" w:rsidRDefault="006F6190" w:rsidP="006F6190">
      <w:pPr>
        <w:jc w:val="center"/>
        <w:rPr>
          <w:rFonts w:ascii="Arial" w:hAnsi="Arial" w:cs="Arial"/>
          <w:noProof/>
          <w:sz w:val="28"/>
          <w:szCs w:val="28"/>
          <w:lang w:eastAsia="es-MX"/>
        </w:rPr>
      </w:pPr>
    </w:p>
    <w:p w:rsidR="006F6190" w:rsidRDefault="006F6190" w:rsidP="006F6190">
      <w:pPr>
        <w:jc w:val="center"/>
        <w:rPr>
          <w:rFonts w:ascii="Arial" w:hAnsi="Arial" w:cs="Arial"/>
          <w:noProof/>
          <w:sz w:val="28"/>
          <w:szCs w:val="28"/>
          <w:lang w:eastAsia="es-MX"/>
        </w:rPr>
      </w:pPr>
      <w:r>
        <w:rPr>
          <w:rFonts w:ascii="Arial" w:hAnsi="Arial" w:cs="Arial"/>
          <w:noProof/>
          <w:sz w:val="28"/>
          <w:szCs w:val="28"/>
          <w:lang w:eastAsia="es-MX"/>
        </w:rPr>
        <w:lastRenderedPageBreak/>
        <w:t>INTRODUCCION</w:t>
      </w:r>
    </w:p>
    <w:p w:rsidR="006F6190" w:rsidRPr="00697AB2" w:rsidRDefault="006F6190" w:rsidP="006F6190">
      <w:pPr>
        <w:jc w:val="both"/>
        <w:rPr>
          <w:rFonts w:ascii="Arial" w:hAnsi="Arial" w:cs="Arial"/>
          <w:noProof/>
          <w:sz w:val="24"/>
          <w:szCs w:val="28"/>
          <w:lang w:eastAsia="es-MX"/>
        </w:rPr>
      </w:pPr>
      <w:r>
        <w:rPr>
          <w:rFonts w:ascii="Arial" w:hAnsi="Arial" w:cs="Arial"/>
          <w:noProof/>
          <w:sz w:val="24"/>
          <w:szCs w:val="28"/>
          <w:lang w:eastAsia="es-MX"/>
        </w:rPr>
        <w:t xml:space="preserve">El propósito de ésta práctica consistió en que a partir de un AFN se convierta en un AFD por medio de la aplicación de JFLAP </w:t>
      </w:r>
      <w:r w:rsidR="00063757">
        <w:rPr>
          <w:rFonts w:ascii="Arial" w:hAnsi="Arial" w:cs="Arial"/>
          <w:noProof/>
          <w:sz w:val="24"/>
          <w:szCs w:val="28"/>
          <w:lang w:eastAsia="es-MX"/>
        </w:rPr>
        <w:t xml:space="preserve">que posteriormente se le ingresarán cadenas para que sean aceptadas o no en el autómata finito determinista siendo estas cadenas válidas y no válidas respectivamente. </w:t>
      </w:r>
    </w:p>
    <w:p w:rsidR="006F6190" w:rsidRDefault="006F6190" w:rsidP="006F6190">
      <w:pPr>
        <w:jc w:val="center"/>
        <w:rPr>
          <w:rFonts w:ascii="Arial" w:hAnsi="Arial" w:cs="Arial"/>
          <w:noProof/>
          <w:sz w:val="28"/>
          <w:szCs w:val="28"/>
          <w:lang w:eastAsia="es-MX"/>
        </w:rPr>
      </w:pPr>
      <w:r>
        <w:rPr>
          <w:rFonts w:ascii="Arial" w:hAnsi="Arial" w:cs="Arial"/>
          <w:noProof/>
          <w:sz w:val="28"/>
          <w:szCs w:val="28"/>
          <w:lang w:eastAsia="es-MX"/>
        </w:rPr>
        <w:t>PLANTEAMIENTO DEL PROBLEMA</w:t>
      </w:r>
    </w:p>
    <w:p w:rsidR="006F6190" w:rsidRDefault="00063757" w:rsidP="006F6190">
      <w:pPr>
        <w:jc w:val="both"/>
        <w:rPr>
          <w:rFonts w:ascii="Arial" w:hAnsi="Arial" w:cs="Arial"/>
          <w:noProof/>
          <w:sz w:val="24"/>
          <w:szCs w:val="28"/>
          <w:lang w:eastAsia="es-MX"/>
        </w:rPr>
      </w:pPr>
      <w:r>
        <w:rPr>
          <w:rFonts w:ascii="Arial" w:hAnsi="Arial" w:cs="Arial"/>
          <w:noProof/>
          <w:sz w:val="24"/>
          <w:szCs w:val="28"/>
          <w:lang w:eastAsia="es-MX"/>
        </w:rPr>
        <w:t>El problema que se presenta es que por medio de una expresión regular y por medio de un autómata finito no determinista realizados en prácticas anteriores se desea convertir el AFN para que sea un AFD por medio del método de subconjuntos que se vió en clase para la conversipon de autómatas.</w:t>
      </w:r>
    </w:p>
    <w:p w:rsidR="00063757" w:rsidRDefault="00063757" w:rsidP="006F6190">
      <w:pPr>
        <w:jc w:val="both"/>
        <w:rPr>
          <w:rFonts w:ascii="Arial" w:hAnsi="Arial" w:cs="Arial"/>
          <w:noProof/>
          <w:sz w:val="24"/>
          <w:szCs w:val="28"/>
          <w:lang w:eastAsia="es-MX"/>
        </w:rPr>
      </w:pPr>
      <w:r>
        <w:rPr>
          <w:rFonts w:ascii="Arial" w:hAnsi="Arial" w:cs="Arial"/>
          <w:noProof/>
          <w:sz w:val="24"/>
          <w:szCs w:val="28"/>
          <w:lang w:eastAsia="es-MX"/>
        </w:rPr>
        <w:t>Para darle solución a este problema se optó por utilzar la aplicación de JFLAP para convertir el AFN realizado con la práctica anterior para que sea un AFD a partir de la expresión regular que ya se había implementado.</w:t>
      </w:r>
    </w:p>
    <w:p w:rsidR="006F6190" w:rsidRDefault="006F6190" w:rsidP="006F6190">
      <w:pPr>
        <w:jc w:val="center"/>
        <w:rPr>
          <w:rFonts w:ascii="Arial" w:hAnsi="Arial" w:cs="Arial"/>
          <w:noProof/>
          <w:sz w:val="28"/>
          <w:szCs w:val="28"/>
          <w:lang w:eastAsia="es-MX"/>
        </w:rPr>
      </w:pPr>
      <w:r>
        <w:rPr>
          <w:rFonts w:ascii="Arial" w:hAnsi="Arial" w:cs="Arial"/>
          <w:noProof/>
          <w:sz w:val="28"/>
          <w:szCs w:val="28"/>
          <w:lang w:eastAsia="es-MX"/>
        </w:rPr>
        <w:t>DISEÑO DE LA SOLUCIÓN</w:t>
      </w:r>
    </w:p>
    <w:p w:rsidR="006F6190" w:rsidRDefault="006F6190" w:rsidP="006F6190">
      <w:pPr>
        <w:jc w:val="both"/>
        <w:rPr>
          <w:rFonts w:ascii="Arial" w:hAnsi="Arial" w:cs="Arial"/>
          <w:noProof/>
          <w:sz w:val="24"/>
          <w:szCs w:val="28"/>
          <w:lang w:eastAsia="es-MX"/>
        </w:rPr>
      </w:pPr>
      <w:r>
        <w:rPr>
          <w:rFonts w:ascii="Arial" w:hAnsi="Arial" w:cs="Arial"/>
          <w:noProof/>
          <w:sz w:val="24"/>
          <w:szCs w:val="28"/>
          <w:lang w:eastAsia="es-MX"/>
        </w:rPr>
        <w:t>Para la solución de este problema dado se eligió como programa para desarrollar éste autómata JFAP. En base a una expresión regular anteriorente desarrollada, por metodo de thompson se realizará el AFN.</w:t>
      </w:r>
      <w:r w:rsidR="00063757">
        <w:rPr>
          <w:rFonts w:ascii="Arial" w:hAnsi="Arial" w:cs="Arial"/>
          <w:noProof/>
          <w:sz w:val="24"/>
          <w:szCs w:val="28"/>
          <w:lang w:eastAsia="es-MX"/>
        </w:rPr>
        <w:t xml:space="preserve"> Una vez realizado simplemente se convierte el autómata a un AFD.</w:t>
      </w:r>
    </w:p>
    <w:p w:rsidR="006F6190" w:rsidRPr="00063757" w:rsidRDefault="00063757" w:rsidP="006F6190">
      <w:pPr>
        <w:jc w:val="both"/>
        <w:rPr>
          <w:rFonts w:ascii="Arial" w:hAnsi="Arial" w:cs="Arial"/>
          <w:noProof/>
          <w:sz w:val="24"/>
          <w:szCs w:val="28"/>
          <w:u w:val="single"/>
          <w:lang w:eastAsia="es-MX"/>
        </w:rPr>
      </w:pPr>
      <w:r>
        <w:rPr>
          <w:noProof/>
          <w:lang w:eastAsia="es-MX"/>
        </w:rPr>
        <w:drawing>
          <wp:anchor distT="0" distB="0" distL="114300" distR="114300" simplePos="0" relativeHeight="251661312" behindDoc="0" locked="0" layoutInCell="1" allowOverlap="1" wp14:anchorId="421D2F8F" wp14:editId="74B6644D">
            <wp:simplePos x="0" y="0"/>
            <wp:positionH relativeFrom="margin">
              <wp:posOffset>-842010</wp:posOffset>
            </wp:positionH>
            <wp:positionV relativeFrom="paragraph">
              <wp:posOffset>293370</wp:posOffset>
            </wp:positionV>
            <wp:extent cx="7305040" cy="26479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18" t="14188" r="5804" b="25740"/>
                    <a:stretch/>
                  </pic:blipFill>
                  <pic:spPr bwMode="auto">
                    <a:xfrm>
                      <a:off x="0" y="0"/>
                      <a:ext cx="7305040" cy="2647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63757">
        <w:rPr>
          <w:rFonts w:ascii="Arial" w:hAnsi="Arial" w:cs="Arial"/>
          <w:noProof/>
          <w:sz w:val="24"/>
          <w:szCs w:val="28"/>
          <w:u w:val="single"/>
          <w:lang w:eastAsia="es-MX"/>
        </w:rPr>
        <w:t>El AFN  a convertir es la estructura de un Grupo de ESCOM el cual es el siguiente:</w:t>
      </w:r>
    </w:p>
    <w:p w:rsidR="00063757" w:rsidRDefault="00063757" w:rsidP="006F6190">
      <w:pPr>
        <w:pStyle w:val="Prrafodelista"/>
        <w:jc w:val="center"/>
        <w:rPr>
          <w:rFonts w:ascii="Arial" w:hAnsi="Arial" w:cs="Arial"/>
          <w:noProof/>
          <w:sz w:val="28"/>
          <w:szCs w:val="28"/>
          <w:lang w:eastAsia="es-MX"/>
        </w:rPr>
      </w:pPr>
    </w:p>
    <w:p w:rsidR="00063757" w:rsidRDefault="00063757" w:rsidP="006F6190">
      <w:pPr>
        <w:pStyle w:val="Prrafodelista"/>
        <w:jc w:val="center"/>
        <w:rPr>
          <w:rFonts w:ascii="Arial" w:hAnsi="Arial" w:cs="Arial"/>
          <w:noProof/>
          <w:sz w:val="28"/>
          <w:szCs w:val="28"/>
          <w:lang w:eastAsia="es-MX"/>
        </w:rPr>
      </w:pPr>
    </w:p>
    <w:p w:rsidR="00063757" w:rsidRDefault="00063757" w:rsidP="006F6190">
      <w:pPr>
        <w:pStyle w:val="Prrafodelista"/>
        <w:jc w:val="center"/>
        <w:rPr>
          <w:rFonts w:ascii="Arial" w:hAnsi="Arial" w:cs="Arial"/>
          <w:noProof/>
          <w:sz w:val="28"/>
          <w:szCs w:val="28"/>
          <w:lang w:eastAsia="es-MX"/>
        </w:rPr>
      </w:pPr>
    </w:p>
    <w:p w:rsidR="006F6190" w:rsidRDefault="00063757" w:rsidP="006F6190">
      <w:pPr>
        <w:pStyle w:val="Prrafodelista"/>
        <w:jc w:val="center"/>
        <w:rPr>
          <w:rFonts w:ascii="Arial" w:hAnsi="Arial" w:cs="Arial"/>
          <w:noProof/>
          <w:sz w:val="28"/>
          <w:szCs w:val="28"/>
          <w:lang w:eastAsia="es-MX"/>
        </w:rPr>
      </w:pPr>
      <w:r>
        <w:rPr>
          <w:noProof/>
          <w:lang w:eastAsia="es-MX"/>
        </w:rPr>
        <w:lastRenderedPageBreak/>
        <w:drawing>
          <wp:anchor distT="0" distB="0" distL="114300" distR="114300" simplePos="0" relativeHeight="251662336" behindDoc="0" locked="0" layoutInCell="1" allowOverlap="1" wp14:anchorId="52770421" wp14:editId="3AE639AF">
            <wp:simplePos x="0" y="0"/>
            <wp:positionH relativeFrom="margin">
              <wp:posOffset>-156845</wp:posOffset>
            </wp:positionH>
            <wp:positionV relativeFrom="margin">
              <wp:posOffset>243205</wp:posOffset>
            </wp:positionV>
            <wp:extent cx="6010275" cy="392811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6943" r="39749" b="23023"/>
                    <a:stretch/>
                  </pic:blipFill>
                  <pic:spPr bwMode="auto">
                    <a:xfrm>
                      <a:off x="0" y="0"/>
                      <a:ext cx="6010275" cy="3928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6190">
        <w:rPr>
          <w:rFonts w:ascii="Arial" w:hAnsi="Arial" w:cs="Arial"/>
          <w:noProof/>
          <w:sz w:val="28"/>
          <w:szCs w:val="28"/>
          <w:lang w:eastAsia="es-MX"/>
        </w:rPr>
        <w:t>IMPLEMENTACIÓN DE LA SOLUCIÓN</w:t>
      </w:r>
    </w:p>
    <w:p w:rsidR="00063757" w:rsidRDefault="00063757" w:rsidP="006F6190">
      <w:pPr>
        <w:pStyle w:val="Prrafodelista"/>
        <w:jc w:val="center"/>
        <w:rPr>
          <w:rFonts w:ascii="Arial" w:hAnsi="Arial" w:cs="Arial"/>
          <w:noProof/>
          <w:sz w:val="28"/>
          <w:szCs w:val="28"/>
          <w:lang w:eastAsia="es-MX"/>
        </w:rPr>
      </w:pPr>
    </w:p>
    <w:p w:rsidR="006F6190" w:rsidRPr="00C27D5D" w:rsidRDefault="006F6190" w:rsidP="006F6190">
      <w:pPr>
        <w:ind w:left="360"/>
        <w:jc w:val="center"/>
        <w:rPr>
          <w:rFonts w:ascii="Arial" w:hAnsi="Arial" w:cs="Arial"/>
          <w:noProof/>
          <w:sz w:val="32"/>
          <w:szCs w:val="28"/>
          <w:lang w:eastAsia="es-MX"/>
        </w:rPr>
      </w:pPr>
      <w:r w:rsidRPr="00C27D5D">
        <w:rPr>
          <w:rFonts w:ascii="Arial" w:hAnsi="Arial" w:cs="Arial"/>
          <w:noProof/>
          <w:sz w:val="32"/>
          <w:szCs w:val="28"/>
          <w:lang w:eastAsia="es-MX"/>
        </w:rPr>
        <w:t>FUNCIONAMIENTO</w:t>
      </w:r>
    </w:p>
    <w:p w:rsidR="006F6190" w:rsidRDefault="007E11B1" w:rsidP="006F6190">
      <w:pPr>
        <w:ind w:left="360"/>
        <w:jc w:val="both"/>
        <w:rPr>
          <w:rFonts w:ascii="Arial" w:hAnsi="Arial" w:cs="Arial"/>
          <w:noProof/>
          <w:sz w:val="24"/>
          <w:szCs w:val="28"/>
          <w:lang w:eastAsia="es-MX"/>
        </w:rPr>
      </w:pPr>
      <w:r>
        <w:rPr>
          <w:noProof/>
          <w:lang w:eastAsia="es-MX"/>
        </w:rPr>
        <w:drawing>
          <wp:anchor distT="0" distB="0" distL="114300" distR="114300" simplePos="0" relativeHeight="251663360" behindDoc="0" locked="0" layoutInCell="1" allowOverlap="1" wp14:anchorId="6232D4A5" wp14:editId="5314AC9C">
            <wp:simplePos x="0" y="0"/>
            <wp:positionH relativeFrom="margin">
              <wp:posOffset>-652145</wp:posOffset>
            </wp:positionH>
            <wp:positionV relativeFrom="margin">
              <wp:posOffset>5357495</wp:posOffset>
            </wp:positionV>
            <wp:extent cx="6905625" cy="221488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6905" b="26041"/>
                    <a:stretch/>
                  </pic:blipFill>
                  <pic:spPr bwMode="auto">
                    <a:xfrm>
                      <a:off x="0" y="0"/>
                      <a:ext cx="6905625" cy="2214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6190">
        <w:rPr>
          <w:rFonts w:ascii="Arial" w:hAnsi="Arial" w:cs="Arial"/>
          <w:noProof/>
          <w:sz w:val="24"/>
          <w:szCs w:val="28"/>
          <w:lang w:eastAsia="es-MX"/>
        </w:rPr>
        <w:t xml:space="preserve">Se corre el programa en </w:t>
      </w:r>
      <w:r>
        <w:rPr>
          <w:rFonts w:ascii="Arial" w:hAnsi="Arial" w:cs="Arial"/>
          <w:noProof/>
          <w:sz w:val="24"/>
          <w:szCs w:val="28"/>
          <w:lang w:eastAsia="es-MX"/>
        </w:rPr>
        <w:t>JFALP con la ayuda de JAVA 8</w:t>
      </w:r>
      <w:r w:rsidR="006F6190">
        <w:rPr>
          <w:rFonts w:ascii="Arial" w:hAnsi="Arial" w:cs="Arial"/>
          <w:noProof/>
          <w:sz w:val="24"/>
          <w:szCs w:val="28"/>
          <w:lang w:eastAsia="es-MX"/>
        </w:rPr>
        <w:t>:</w:t>
      </w:r>
    </w:p>
    <w:p w:rsidR="006F6190" w:rsidRPr="001202C3" w:rsidRDefault="006F6190" w:rsidP="006F6190">
      <w:pPr>
        <w:ind w:left="360"/>
        <w:rPr>
          <w:rFonts w:ascii="Arial" w:hAnsi="Arial" w:cs="Arial"/>
          <w:noProof/>
          <w:sz w:val="24"/>
          <w:szCs w:val="28"/>
          <w:lang w:eastAsia="es-MX"/>
        </w:rPr>
      </w:pPr>
    </w:p>
    <w:p w:rsidR="007E11B1" w:rsidRDefault="007E11B1" w:rsidP="006F6190">
      <w:pPr>
        <w:pStyle w:val="Prrafodelista"/>
        <w:jc w:val="center"/>
        <w:rPr>
          <w:rFonts w:ascii="Arial" w:hAnsi="Arial" w:cs="Arial"/>
          <w:noProof/>
          <w:sz w:val="28"/>
          <w:szCs w:val="28"/>
          <w:lang w:eastAsia="es-MX"/>
        </w:rPr>
      </w:pPr>
    </w:p>
    <w:p w:rsidR="006F6190" w:rsidRDefault="006F6190" w:rsidP="006F6190">
      <w:pPr>
        <w:pStyle w:val="Prrafodelista"/>
        <w:jc w:val="center"/>
        <w:rPr>
          <w:rFonts w:ascii="Arial" w:hAnsi="Arial" w:cs="Arial"/>
          <w:noProof/>
          <w:sz w:val="28"/>
          <w:szCs w:val="28"/>
          <w:lang w:eastAsia="es-MX"/>
        </w:rPr>
      </w:pPr>
      <w:bookmarkStart w:id="0" w:name="_GoBack"/>
      <w:bookmarkEnd w:id="0"/>
      <w:r>
        <w:rPr>
          <w:rFonts w:ascii="Arial" w:hAnsi="Arial" w:cs="Arial"/>
          <w:noProof/>
          <w:sz w:val="28"/>
          <w:szCs w:val="28"/>
          <w:lang w:eastAsia="es-MX"/>
        </w:rPr>
        <w:lastRenderedPageBreak/>
        <w:t>CONCLUSIONES</w:t>
      </w:r>
    </w:p>
    <w:p w:rsidR="006F6190" w:rsidRDefault="00063757" w:rsidP="006F6190">
      <w:pPr>
        <w:jc w:val="both"/>
        <w:rPr>
          <w:rFonts w:ascii="Arial" w:hAnsi="Arial" w:cs="Arial"/>
          <w:noProof/>
          <w:sz w:val="24"/>
          <w:szCs w:val="28"/>
          <w:lang w:eastAsia="es-MX"/>
        </w:rPr>
      </w:pPr>
      <w:r>
        <w:rPr>
          <w:rFonts w:ascii="Arial" w:hAnsi="Arial" w:cs="Arial"/>
          <w:noProof/>
          <w:sz w:val="24"/>
          <w:szCs w:val="28"/>
          <w:lang w:eastAsia="es-MX"/>
        </w:rPr>
        <w:t xml:space="preserve">En ésta práctica se utilizó la aplicación de JFLAP para la imlementación de la conversión de un AFN a un AFD por medio del método de conjuntos y con la ayuda de JFLAP pudimos </w:t>
      </w:r>
      <w:r w:rsidR="0070730C">
        <w:rPr>
          <w:rFonts w:ascii="Arial" w:hAnsi="Arial" w:cs="Arial"/>
          <w:noProof/>
          <w:sz w:val="24"/>
          <w:szCs w:val="28"/>
          <w:lang w:eastAsia="es-MX"/>
        </w:rPr>
        <w:t>hacer la conversión del autómata más sencillamente, aunque en mi opinión la expresión regular que se implementa y después se convierte genera muchos estados y son aun mayores que los estados originales cuando la epresion abarca muchas validaciónes y habría que imlementar otro método para la reducción de estados o  probar haciendo otro autómata donde los estados sean más fáciles de ineterptretar tanto como para redcir y ser implementados correctamente.</w:t>
      </w:r>
    </w:p>
    <w:p w:rsidR="006F6190" w:rsidRDefault="006F6190" w:rsidP="006F6190">
      <w:pPr>
        <w:jc w:val="both"/>
        <w:rPr>
          <w:rFonts w:ascii="Arial" w:hAnsi="Arial" w:cs="Arial"/>
          <w:noProof/>
          <w:sz w:val="24"/>
          <w:szCs w:val="28"/>
          <w:lang w:eastAsia="es-MX"/>
        </w:rPr>
      </w:pPr>
    </w:p>
    <w:p w:rsidR="006F6190" w:rsidRDefault="006F6190" w:rsidP="006F6190">
      <w:pPr>
        <w:pStyle w:val="Prrafodelista"/>
        <w:jc w:val="center"/>
        <w:rPr>
          <w:rFonts w:ascii="Arial" w:hAnsi="Arial" w:cs="Arial"/>
          <w:noProof/>
          <w:sz w:val="28"/>
          <w:szCs w:val="28"/>
          <w:lang w:eastAsia="es-MX"/>
        </w:rPr>
      </w:pPr>
      <w:r>
        <w:rPr>
          <w:rFonts w:ascii="Arial" w:hAnsi="Arial" w:cs="Arial"/>
          <w:noProof/>
          <w:sz w:val="28"/>
          <w:szCs w:val="28"/>
          <w:lang w:eastAsia="es-MX"/>
        </w:rPr>
        <w:t>BIBLIOGRAFÍA</w:t>
      </w:r>
    </w:p>
    <w:p w:rsidR="006F6190" w:rsidRDefault="006F6190" w:rsidP="006F6190">
      <w:pPr>
        <w:pStyle w:val="Prrafodelista"/>
        <w:numPr>
          <w:ilvl w:val="0"/>
          <w:numId w:val="2"/>
        </w:numPr>
        <w:jc w:val="both"/>
        <w:rPr>
          <w:rFonts w:ascii="Arial" w:hAnsi="Arial" w:cs="Arial"/>
          <w:noProof/>
          <w:sz w:val="24"/>
          <w:szCs w:val="28"/>
          <w:lang w:eastAsia="es-MX"/>
        </w:rPr>
      </w:pPr>
      <w:r w:rsidRPr="00476AF5">
        <w:rPr>
          <w:rFonts w:ascii="Arial" w:hAnsi="Arial" w:cs="Arial"/>
          <w:noProof/>
          <w:sz w:val="24"/>
          <w:szCs w:val="28"/>
          <w:lang w:eastAsia="es-MX"/>
        </w:rPr>
        <w:t xml:space="preserve">Platzi, 2015, GUuía de expresiones regulares en Python, </w:t>
      </w:r>
      <w:hyperlink r:id="rId10" w:history="1">
        <w:r w:rsidRPr="00476AF5">
          <w:rPr>
            <w:rStyle w:val="Hipervnculo"/>
            <w:rFonts w:ascii="Arial" w:hAnsi="Arial" w:cs="Arial"/>
            <w:noProof/>
            <w:sz w:val="24"/>
            <w:szCs w:val="28"/>
            <w:lang w:eastAsia="es-MX"/>
          </w:rPr>
          <w:t>https://platzi.com/blog/expresiones-regulares-python/</w:t>
        </w:r>
      </w:hyperlink>
      <w:r w:rsidRPr="00476AF5">
        <w:rPr>
          <w:rFonts w:ascii="Arial" w:hAnsi="Arial" w:cs="Arial"/>
          <w:noProof/>
          <w:sz w:val="24"/>
          <w:szCs w:val="28"/>
          <w:lang w:eastAsia="es-MX"/>
        </w:rPr>
        <w:t xml:space="preserve"> recuperado el 05/09/2018</w:t>
      </w:r>
      <w:r>
        <w:rPr>
          <w:rFonts w:ascii="Arial" w:hAnsi="Arial" w:cs="Arial"/>
          <w:noProof/>
          <w:sz w:val="24"/>
          <w:szCs w:val="28"/>
          <w:lang w:eastAsia="es-MX"/>
        </w:rPr>
        <w:t>.</w:t>
      </w:r>
    </w:p>
    <w:p w:rsidR="006F6190" w:rsidRDefault="006F6190" w:rsidP="006F6190">
      <w:pPr>
        <w:pStyle w:val="Prrafodelista"/>
        <w:numPr>
          <w:ilvl w:val="0"/>
          <w:numId w:val="2"/>
        </w:numPr>
        <w:jc w:val="both"/>
        <w:rPr>
          <w:rFonts w:ascii="Arial" w:hAnsi="Arial" w:cs="Arial"/>
          <w:noProof/>
          <w:sz w:val="24"/>
          <w:szCs w:val="28"/>
          <w:lang w:eastAsia="es-MX"/>
        </w:rPr>
      </w:pPr>
      <w:hyperlink r:id="rId11" w:history="1">
        <w:r w:rsidRPr="00705AF1">
          <w:rPr>
            <w:rStyle w:val="Hipervnculo"/>
            <w:rFonts w:ascii="Arial" w:hAnsi="Arial" w:cs="Arial"/>
            <w:noProof/>
            <w:sz w:val="24"/>
            <w:szCs w:val="28"/>
            <w:lang w:eastAsia="es-MX"/>
          </w:rPr>
          <w:t>http://jflap.org/tutorial/</w:t>
        </w:r>
      </w:hyperlink>
      <w:r>
        <w:rPr>
          <w:rFonts w:ascii="Arial" w:hAnsi="Arial" w:cs="Arial"/>
          <w:noProof/>
          <w:sz w:val="24"/>
          <w:szCs w:val="28"/>
          <w:lang w:eastAsia="es-MX"/>
        </w:rPr>
        <w:t xml:space="preserve"> </w:t>
      </w:r>
    </w:p>
    <w:p w:rsidR="0070730C" w:rsidRDefault="0070730C" w:rsidP="0070730C">
      <w:pPr>
        <w:pStyle w:val="Prrafodelista"/>
        <w:numPr>
          <w:ilvl w:val="0"/>
          <w:numId w:val="2"/>
        </w:numPr>
        <w:jc w:val="both"/>
        <w:rPr>
          <w:rFonts w:ascii="Arial" w:hAnsi="Arial" w:cs="Arial"/>
          <w:noProof/>
          <w:sz w:val="24"/>
          <w:szCs w:val="28"/>
          <w:lang w:eastAsia="es-MX"/>
        </w:rPr>
      </w:pPr>
      <w:r w:rsidRPr="0070730C">
        <w:rPr>
          <w:rFonts w:ascii="Arial" w:hAnsi="Arial" w:cs="Arial"/>
          <w:noProof/>
          <w:sz w:val="24"/>
          <w:szCs w:val="28"/>
          <w:lang w:eastAsia="es-MX"/>
        </w:rPr>
        <w:t>https://www.ecured.cu/Aut%C3%B3mata_finito_determinista</w:t>
      </w:r>
    </w:p>
    <w:p w:rsidR="0070730C" w:rsidRPr="00D96FE5" w:rsidRDefault="0070730C" w:rsidP="0070730C">
      <w:pPr>
        <w:pStyle w:val="Prrafodelista"/>
        <w:jc w:val="both"/>
        <w:rPr>
          <w:rFonts w:ascii="Arial" w:hAnsi="Arial" w:cs="Arial"/>
          <w:noProof/>
          <w:sz w:val="24"/>
          <w:szCs w:val="28"/>
          <w:lang w:eastAsia="es-MX"/>
        </w:rPr>
      </w:pPr>
    </w:p>
    <w:p w:rsidR="006F6190" w:rsidRPr="001202C3" w:rsidRDefault="006F6190" w:rsidP="006F6190">
      <w:pPr>
        <w:jc w:val="both"/>
        <w:rPr>
          <w:rFonts w:ascii="Arial" w:hAnsi="Arial" w:cs="Arial"/>
          <w:noProof/>
          <w:sz w:val="24"/>
          <w:szCs w:val="28"/>
          <w:lang w:eastAsia="es-MX"/>
        </w:rPr>
      </w:pPr>
    </w:p>
    <w:p w:rsidR="006F6190" w:rsidRPr="00A379C9" w:rsidRDefault="006F6190" w:rsidP="006F6190">
      <w:pPr>
        <w:jc w:val="both"/>
        <w:rPr>
          <w:rFonts w:ascii="Arial" w:hAnsi="Arial" w:cs="Arial"/>
          <w:noProof/>
          <w:sz w:val="24"/>
          <w:szCs w:val="28"/>
          <w:lang w:eastAsia="es-MX"/>
        </w:rPr>
      </w:pPr>
    </w:p>
    <w:p w:rsidR="0082391D" w:rsidRDefault="0082391D"/>
    <w:sectPr w:rsidR="008239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B7E70"/>
    <w:multiLevelType w:val="hybridMultilevel"/>
    <w:tmpl w:val="ACFA7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F860730"/>
    <w:multiLevelType w:val="hybridMultilevel"/>
    <w:tmpl w:val="A4C0DA9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90"/>
    <w:rsid w:val="00063757"/>
    <w:rsid w:val="006F6190"/>
    <w:rsid w:val="0070730C"/>
    <w:rsid w:val="007E11B1"/>
    <w:rsid w:val="008239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66DF"/>
  <w15:chartTrackingRefBased/>
  <w15:docId w15:val="{12BDCB1B-7FAE-4BEE-B2DC-8C17D18E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19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F6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F6190"/>
    <w:pPr>
      <w:ind w:left="720"/>
      <w:contextualSpacing/>
    </w:pPr>
  </w:style>
  <w:style w:type="character" w:styleId="Hipervnculo">
    <w:name w:val="Hyperlink"/>
    <w:basedOn w:val="Fuentedeprrafopredeter"/>
    <w:uiPriority w:val="99"/>
    <w:unhideWhenUsed/>
    <w:rsid w:val="006F61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jflap.org/tutorial/" TargetMode="External"/><Relationship Id="rId5" Type="http://schemas.openxmlformats.org/officeDocument/2006/relationships/image" Target="media/image1.png"/><Relationship Id="rId10" Type="http://schemas.openxmlformats.org/officeDocument/2006/relationships/hyperlink" Target="https://platzi.com/blog/expresiones-regulares-pyth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393</Words>
  <Characters>2166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Toño Rojas Alvarado</cp:lastModifiedBy>
  <cp:revision>1</cp:revision>
  <dcterms:created xsi:type="dcterms:W3CDTF">2018-09-20T23:11:00Z</dcterms:created>
  <dcterms:modified xsi:type="dcterms:W3CDTF">2018-09-21T00:11:00Z</dcterms:modified>
</cp:coreProperties>
</file>