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7B7C6" w14:textId="3E4B9815" w:rsidR="00821209" w:rsidRDefault="00821209" w:rsidP="00745E93">
      <w:pPr>
        <w:ind w:firstLine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5A67DAC" wp14:editId="5BC2C55C">
            <wp:extent cx="3086100" cy="3164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47" cy="328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29D4" w14:textId="77777777" w:rsidR="003C5DA0" w:rsidRDefault="003C5DA0" w:rsidP="00745E93">
      <w:pPr>
        <w:ind w:firstLine="0"/>
        <w:jc w:val="center"/>
        <w:rPr>
          <w:rFonts w:ascii="Arial" w:hAnsi="Arial" w:cs="Arial"/>
          <w:b/>
          <w:bCs/>
        </w:rPr>
      </w:pPr>
    </w:p>
    <w:p w14:paraId="3172244B" w14:textId="5573FFC3" w:rsidR="00CC3200" w:rsidRPr="003C5DA0" w:rsidRDefault="00CC3200" w:rsidP="00745E93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  <w:r w:rsidRPr="003C5DA0">
        <w:rPr>
          <w:rFonts w:ascii="Arial" w:hAnsi="Arial" w:cs="Arial"/>
          <w:b/>
          <w:bCs/>
          <w:sz w:val="24"/>
          <w:szCs w:val="24"/>
        </w:rPr>
        <w:t>ESCUELA DE BACHILLERES ANTONIO MARIA DE RIVERA DIURNA</w:t>
      </w:r>
    </w:p>
    <w:p w14:paraId="77E2EE61" w14:textId="77777777" w:rsidR="00CC3200" w:rsidRPr="003C5DA0" w:rsidRDefault="00CC3200" w:rsidP="00745E93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6C1ADB" w14:textId="77777777" w:rsidR="00CC3200" w:rsidRPr="003C5DA0" w:rsidRDefault="00CC3200" w:rsidP="00745E93">
      <w:pPr>
        <w:ind w:firstLine="0"/>
        <w:jc w:val="center"/>
        <w:rPr>
          <w:rFonts w:ascii="Arial" w:hAnsi="Arial" w:cs="Arial"/>
          <w:b/>
          <w:bCs/>
          <w:sz w:val="28"/>
          <w:szCs w:val="28"/>
        </w:rPr>
      </w:pPr>
      <w:r w:rsidRPr="003C5DA0">
        <w:rPr>
          <w:rFonts w:ascii="Arial" w:hAnsi="Arial" w:cs="Arial"/>
          <w:b/>
          <w:bCs/>
          <w:sz w:val="24"/>
          <w:szCs w:val="24"/>
        </w:rPr>
        <w:t>Materia</w:t>
      </w:r>
    </w:p>
    <w:p w14:paraId="55DD699E" w14:textId="77777777" w:rsidR="00CC3200" w:rsidRPr="003C5DA0" w:rsidRDefault="00CC3200" w:rsidP="00745E93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02DB" w14:textId="060844D3" w:rsidR="00CC3200" w:rsidRPr="003C5DA0" w:rsidRDefault="00CC3200" w:rsidP="00745E93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  <w:r w:rsidRPr="003C5DA0">
        <w:rPr>
          <w:rFonts w:ascii="Arial" w:hAnsi="Arial" w:cs="Arial"/>
          <w:b/>
          <w:bCs/>
          <w:sz w:val="24"/>
          <w:szCs w:val="24"/>
        </w:rPr>
        <w:t>PROYECTO DE INVESTIGACIÓN R 2</w:t>
      </w:r>
    </w:p>
    <w:p w14:paraId="0644F69F" w14:textId="1EB5EC6F" w:rsidR="00CC3200" w:rsidRDefault="00CC3200" w:rsidP="00745E93">
      <w:pPr>
        <w:ind w:firstLine="0"/>
        <w:jc w:val="center"/>
        <w:rPr>
          <w:rFonts w:ascii="Arial" w:hAnsi="Arial" w:cs="Arial"/>
          <w:b/>
          <w:bCs/>
        </w:rPr>
      </w:pPr>
    </w:p>
    <w:p w14:paraId="443C1A6B" w14:textId="630F0A7A" w:rsidR="00CC3200" w:rsidRPr="003C5DA0" w:rsidRDefault="00745E93" w:rsidP="00745E93">
      <w:pPr>
        <w:ind w:firstLine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</w:t>
      </w:r>
      <w:r w:rsidR="00CC3200" w:rsidRPr="003C5DA0">
        <w:rPr>
          <w:rFonts w:ascii="Arial" w:hAnsi="Arial" w:cs="Arial"/>
          <w:b/>
          <w:bCs/>
          <w:sz w:val="36"/>
          <w:szCs w:val="36"/>
        </w:rPr>
        <w:t>ST</w:t>
      </w:r>
      <w:r>
        <w:rPr>
          <w:rFonts w:ascii="Arial" w:hAnsi="Arial" w:cs="Arial"/>
          <w:b/>
          <w:bCs/>
          <w:sz w:val="36"/>
          <w:szCs w:val="36"/>
        </w:rPr>
        <w:t>É</w:t>
      </w:r>
      <w:r w:rsidR="00CC3200" w:rsidRPr="003C5DA0">
        <w:rPr>
          <w:rFonts w:ascii="Arial" w:hAnsi="Arial" w:cs="Arial"/>
          <w:b/>
          <w:bCs/>
          <w:sz w:val="36"/>
          <w:szCs w:val="36"/>
        </w:rPr>
        <w:t>TICA Y FILOSOFÍA</w:t>
      </w:r>
    </w:p>
    <w:p w14:paraId="611DEA6C" w14:textId="53B70E4B" w:rsidR="00CC3200" w:rsidRDefault="00CC3200" w:rsidP="00745E93">
      <w:pPr>
        <w:ind w:firstLine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7A2DC8B" w14:textId="195A7217" w:rsidR="00034D2A" w:rsidRPr="003C5DA0" w:rsidRDefault="00CC3200" w:rsidP="00745E93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3C5DA0">
        <w:rPr>
          <w:rFonts w:ascii="Arial" w:hAnsi="Arial" w:cs="Arial"/>
          <w:sz w:val="24"/>
          <w:szCs w:val="24"/>
        </w:rPr>
        <w:t xml:space="preserve">NOMBRE DEL </w:t>
      </w:r>
      <w:r w:rsidR="00034D2A" w:rsidRPr="003C5DA0">
        <w:rPr>
          <w:rFonts w:ascii="Arial" w:hAnsi="Arial" w:cs="Arial"/>
          <w:sz w:val="24"/>
          <w:szCs w:val="24"/>
        </w:rPr>
        <w:t>ALUMNO: _</w:t>
      </w:r>
      <w:r w:rsidR="003C5DA0">
        <w:rPr>
          <w:rFonts w:ascii="Arial" w:hAnsi="Arial" w:cs="Arial"/>
          <w:sz w:val="24"/>
          <w:szCs w:val="24"/>
        </w:rPr>
        <w:t>___</w:t>
      </w:r>
      <w:r w:rsidR="00034D2A" w:rsidRPr="003C5DA0">
        <w:rPr>
          <w:rFonts w:ascii="Arial" w:hAnsi="Arial" w:cs="Arial"/>
          <w:sz w:val="24"/>
          <w:szCs w:val="24"/>
        </w:rPr>
        <w:t>__________</w:t>
      </w:r>
      <w:r w:rsidRPr="003C5DA0">
        <w:rPr>
          <w:rFonts w:ascii="Arial" w:hAnsi="Arial" w:cs="Arial"/>
          <w:bCs/>
          <w:iCs/>
          <w:sz w:val="24"/>
          <w:szCs w:val="24"/>
          <w:u w:val="single"/>
        </w:rPr>
        <w:t xml:space="preserve"> </w:t>
      </w:r>
      <w:r w:rsidR="00F4660F">
        <w:rPr>
          <w:rStyle w:val="SubtleEmphasis"/>
          <w:rFonts w:ascii="Arial" w:hAnsi="Arial" w:cs="Arial"/>
          <w:i w:val="0"/>
          <w:iCs w:val="0"/>
          <w:sz w:val="24"/>
          <w:szCs w:val="24"/>
          <w:u w:val="single"/>
        </w:rPr>
        <w:t>ALUMNO</w:t>
      </w:r>
      <w:r w:rsidR="00034D2A" w:rsidRPr="003C5DA0">
        <w:rPr>
          <w:rFonts w:ascii="Arial" w:hAnsi="Arial" w:cs="Arial"/>
          <w:sz w:val="24"/>
          <w:szCs w:val="24"/>
        </w:rPr>
        <w:t>_______</w:t>
      </w:r>
      <w:r w:rsidR="003C5DA0">
        <w:rPr>
          <w:rFonts w:ascii="Arial" w:hAnsi="Arial" w:cs="Arial"/>
          <w:sz w:val="24"/>
          <w:szCs w:val="24"/>
        </w:rPr>
        <w:t>______</w:t>
      </w:r>
      <w:r w:rsidR="00034D2A" w:rsidRPr="003C5DA0">
        <w:rPr>
          <w:rFonts w:ascii="Arial" w:hAnsi="Arial" w:cs="Arial"/>
          <w:sz w:val="24"/>
          <w:szCs w:val="24"/>
        </w:rPr>
        <w:t>_________</w:t>
      </w:r>
      <w:r w:rsidRPr="003C5DA0">
        <w:rPr>
          <w:rFonts w:ascii="Arial" w:hAnsi="Arial" w:cs="Arial"/>
          <w:sz w:val="24"/>
          <w:szCs w:val="24"/>
        </w:rPr>
        <w:t xml:space="preserve">  </w:t>
      </w:r>
    </w:p>
    <w:p w14:paraId="0183B450" w14:textId="77777777" w:rsidR="00034D2A" w:rsidRPr="003C5DA0" w:rsidRDefault="00034D2A" w:rsidP="00745E93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53C557FB" w14:textId="77777777" w:rsidR="00034D2A" w:rsidRPr="003C5DA0" w:rsidRDefault="00034D2A" w:rsidP="00745E93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2D5C371B" w14:textId="719D9977" w:rsidR="00034D2A" w:rsidRPr="003C5DA0" w:rsidRDefault="00034D2A" w:rsidP="00745E93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3C5DA0">
        <w:rPr>
          <w:rFonts w:ascii="Arial" w:hAnsi="Arial" w:cs="Arial"/>
          <w:sz w:val="24"/>
          <w:szCs w:val="24"/>
        </w:rPr>
        <w:t>GRUPO (SEMESTRE</w:t>
      </w:r>
      <w:r w:rsidR="003C5DA0" w:rsidRPr="003C5DA0">
        <w:rPr>
          <w:rFonts w:ascii="Arial" w:hAnsi="Arial" w:cs="Arial"/>
          <w:sz w:val="24"/>
          <w:szCs w:val="24"/>
        </w:rPr>
        <w:t>): _</w:t>
      </w:r>
      <w:r w:rsidRPr="003C5DA0">
        <w:rPr>
          <w:rFonts w:ascii="Arial" w:hAnsi="Arial" w:cs="Arial"/>
          <w:sz w:val="24"/>
          <w:szCs w:val="24"/>
        </w:rPr>
        <w:t>________</w:t>
      </w:r>
      <w:r w:rsidR="003C5DA0">
        <w:rPr>
          <w:rFonts w:ascii="Arial" w:hAnsi="Arial" w:cs="Arial"/>
          <w:sz w:val="24"/>
          <w:szCs w:val="24"/>
        </w:rPr>
        <w:t>__</w:t>
      </w:r>
      <w:r w:rsidRPr="003C5DA0">
        <w:rPr>
          <w:rFonts w:ascii="Arial" w:hAnsi="Arial" w:cs="Arial"/>
          <w:sz w:val="24"/>
          <w:szCs w:val="24"/>
        </w:rPr>
        <w:t>_________N_________________________</w:t>
      </w:r>
    </w:p>
    <w:p w14:paraId="2A637358" w14:textId="77777777" w:rsidR="00034D2A" w:rsidRPr="003C5DA0" w:rsidRDefault="00034D2A" w:rsidP="00745E93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503E7A87" w14:textId="77777777" w:rsidR="00034D2A" w:rsidRPr="003C5DA0" w:rsidRDefault="00034D2A" w:rsidP="00745E93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293A092A" w14:textId="09A6675B" w:rsidR="00034D2A" w:rsidRPr="003C5DA0" w:rsidRDefault="00034D2A" w:rsidP="00745E93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3C5DA0">
        <w:rPr>
          <w:rFonts w:ascii="Arial" w:hAnsi="Arial" w:cs="Arial"/>
          <w:sz w:val="24"/>
          <w:szCs w:val="24"/>
        </w:rPr>
        <w:t>NOMBRE DEL DOCENTE: _____DOCENTE APELLIDO APELLIDO__________</w:t>
      </w:r>
      <w:r w:rsidR="00CC3200" w:rsidRPr="003C5DA0">
        <w:rPr>
          <w:rFonts w:ascii="Arial" w:hAnsi="Arial" w:cs="Arial"/>
          <w:sz w:val="24"/>
          <w:szCs w:val="24"/>
        </w:rPr>
        <w:t xml:space="preserve">  </w:t>
      </w:r>
    </w:p>
    <w:p w14:paraId="4FD7C043" w14:textId="5A1A4AF7" w:rsidR="00821209" w:rsidRDefault="00821209" w:rsidP="00745E93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3DBAB8D4" w14:textId="77777777" w:rsidR="003C5DA0" w:rsidRDefault="003C5DA0" w:rsidP="00745E93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0FA79E4D" w14:textId="7000873F" w:rsidR="00821209" w:rsidRDefault="00821209" w:rsidP="00745E93">
      <w:pPr>
        <w:ind w:firstLine="0"/>
        <w:jc w:val="center"/>
        <w:rPr>
          <w:rFonts w:ascii="Arial" w:hAnsi="Arial" w:cs="Arial"/>
          <w:sz w:val="28"/>
          <w:szCs w:val="28"/>
          <w:u w:val="thick"/>
        </w:rPr>
      </w:pPr>
      <w:r>
        <w:rPr>
          <w:rFonts w:ascii="Arial" w:hAnsi="Arial" w:cs="Arial"/>
          <w:sz w:val="24"/>
          <w:szCs w:val="24"/>
        </w:rPr>
        <w:t>AGOSTO  2020</w:t>
      </w:r>
    </w:p>
    <w:p w14:paraId="1211AC2E" w14:textId="64541B41" w:rsidR="00821209" w:rsidRDefault="00034D2A">
      <w:pPr>
        <w:rPr>
          <w:rFonts w:ascii="Arial" w:hAnsi="Arial" w:cs="Arial"/>
          <w:sz w:val="28"/>
          <w:szCs w:val="28"/>
          <w:u w:val="thick"/>
        </w:rPr>
      </w:pPr>
      <w:r>
        <w:rPr>
          <w:rFonts w:ascii="Arial" w:hAnsi="Arial" w:cs="Arial"/>
          <w:sz w:val="28"/>
          <w:szCs w:val="28"/>
          <w:u w:val="thick"/>
        </w:rPr>
        <w:br w:type="page"/>
      </w:r>
    </w:p>
    <w:p w14:paraId="5B258CB3" w14:textId="420B6FE1" w:rsidR="00C66AFF" w:rsidRDefault="00C66AFF" w:rsidP="00745E93">
      <w:pPr>
        <w:ind w:firstLine="0"/>
        <w:jc w:val="center"/>
        <w:rPr>
          <w:rFonts w:ascii="Arial" w:hAnsi="Arial" w:cs="Arial"/>
          <w:b/>
          <w:bCs/>
          <w:sz w:val="28"/>
          <w:szCs w:val="28"/>
        </w:rPr>
      </w:pPr>
      <w:r w:rsidRPr="00C66AFF">
        <w:rPr>
          <w:rFonts w:ascii="Arial" w:hAnsi="Arial" w:cs="Arial"/>
          <w:b/>
          <w:bCs/>
          <w:sz w:val="28"/>
          <w:szCs w:val="28"/>
        </w:rPr>
        <w:lastRenderedPageBreak/>
        <w:t>Planteamiento Del Problema</w:t>
      </w:r>
    </w:p>
    <w:p w14:paraId="400B2875" w14:textId="1AD8FFDF" w:rsidR="00745E93" w:rsidRDefault="00745E93" w:rsidP="00745E93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Estética y la Filosofía siempre han estado relacionadas y conforme a pasado el tiempo muchos filósofos otorgaron diferentes interpretaciones para esta relación, cambiando a su vez el significado detrás de la palabra </w:t>
      </w:r>
      <w:r w:rsidRPr="00745E93">
        <w:rPr>
          <w:rFonts w:ascii="Arial" w:hAnsi="Arial" w:cs="Arial"/>
          <w:i/>
          <w:iCs/>
          <w:sz w:val="24"/>
          <w:szCs w:val="24"/>
        </w:rPr>
        <w:t>Estética</w:t>
      </w:r>
      <w:r>
        <w:rPr>
          <w:rFonts w:ascii="Arial" w:hAnsi="Arial" w:cs="Arial"/>
          <w:sz w:val="24"/>
          <w:szCs w:val="24"/>
        </w:rPr>
        <w:t xml:space="preserve">, vamos a analizar dicha relación y diferentes definiciones de acuerdo a las épocas históricas por las que ha atravesado la humanidad. Para </w:t>
      </w:r>
      <w:r w:rsidR="0034605A">
        <w:rPr>
          <w:rFonts w:ascii="Arial" w:hAnsi="Arial" w:cs="Arial"/>
          <w:sz w:val="24"/>
          <w:szCs w:val="24"/>
        </w:rPr>
        <w:t>comenzar repasaremos los conceptos de Estética y Filosofía</w:t>
      </w:r>
      <w:r w:rsidR="000C2CDA">
        <w:rPr>
          <w:rFonts w:ascii="Arial" w:hAnsi="Arial" w:cs="Arial"/>
          <w:sz w:val="24"/>
          <w:szCs w:val="24"/>
        </w:rPr>
        <w:t xml:space="preserve"> en una breve sintaxis recompilada de diccionarios de Filosofía</w:t>
      </w:r>
      <w:r w:rsidR="0034605A">
        <w:rPr>
          <w:rFonts w:ascii="Arial" w:hAnsi="Arial" w:cs="Arial"/>
          <w:sz w:val="24"/>
          <w:szCs w:val="24"/>
        </w:rPr>
        <w:t>.</w:t>
      </w:r>
    </w:p>
    <w:p w14:paraId="0A840960" w14:textId="3F72ACE2" w:rsidR="00C9366B" w:rsidRDefault="000C2CDA" w:rsidP="000C2CDA">
      <w:pPr>
        <w:ind w:firstLine="0"/>
        <w:rPr>
          <w:rFonts w:ascii="Arial" w:hAnsi="Arial" w:cs="Arial"/>
          <w:sz w:val="24"/>
          <w:szCs w:val="24"/>
        </w:rPr>
      </w:pPr>
      <w:r w:rsidRPr="0043482C">
        <w:rPr>
          <w:rFonts w:ascii="Arial" w:hAnsi="Arial" w:cs="Arial"/>
          <w:b/>
          <w:bCs/>
          <w:sz w:val="24"/>
          <w:szCs w:val="24"/>
        </w:rPr>
        <w:t>Estética:</w:t>
      </w:r>
      <w:r>
        <w:rPr>
          <w:rFonts w:ascii="Arial" w:hAnsi="Arial" w:cs="Arial"/>
          <w:sz w:val="24"/>
          <w:szCs w:val="24"/>
        </w:rPr>
        <w:t xml:space="preserve"> Es aquella ciencia que estudia el desarrollo del arte, su actitud hacia la realidad, su papel en la sociedad, así como los métodos y formas de las creaciones artísticas. Ha estado presente desde el comienzo de la humanidad y la Filosofía la considera la doctrina del arte. La Estética </w:t>
      </w:r>
      <w:r w:rsidR="00873DDF">
        <w:rPr>
          <w:rFonts w:ascii="Arial" w:hAnsi="Arial" w:cs="Arial"/>
          <w:sz w:val="24"/>
          <w:szCs w:val="24"/>
        </w:rPr>
        <w:t>se puede separar en dos apreciaciones la idealista</w:t>
      </w:r>
      <w:r w:rsidR="00CB6D1A">
        <w:rPr>
          <w:rFonts w:ascii="Arial" w:hAnsi="Arial" w:cs="Arial"/>
          <w:sz w:val="24"/>
          <w:szCs w:val="24"/>
        </w:rPr>
        <w:t xml:space="preserve"> y la materialista.</w:t>
      </w:r>
    </w:p>
    <w:p w14:paraId="2D5F3AC3" w14:textId="4C600CFC" w:rsidR="00CB6D1A" w:rsidRDefault="00CB6D1A" w:rsidP="00CB6D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Idealista: Aprecia las ideas que conforman al arte, se separa por completo de la realidad y no le da importancia, la belleza esta en el subjetivismo del individuo ya que cada quien tiene un juicio diferente para el arte, no importa si la idea es vacua o irrealista ya que estos factores no tienen relevancia al momento de ser juzgada.</w:t>
      </w:r>
    </w:p>
    <w:p w14:paraId="63D8D8E1" w14:textId="77777777" w:rsidR="006B5E38" w:rsidRDefault="00CB6D1A" w:rsidP="00CB6D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Materialista: </w:t>
      </w:r>
      <w:r w:rsidR="0093045A">
        <w:rPr>
          <w:rFonts w:ascii="Arial" w:hAnsi="Arial" w:cs="Arial"/>
          <w:sz w:val="24"/>
          <w:szCs w:val="24"/>
        </w:rPr>
        <w:t>Ayuda al hombre a conocer correctamente su realidad, el arte tiene que retratar y presentar una reflexión sobre los problemas o situaciones existentes de manera que muestra un reflejo del día a día en el que vivimos, se eliminan ideas de verdad absoluta y el juicio dependerá de cada individuo acorde a los aspectos de su vida personal (clase social, nivel de cultura y educación</w:t>
      </w:r>
      <w:r w:rsidR="006B5E38">
        <w:rPr>
          <w:rFonts w:ascii="Arial" w:hAnsi="Arial" w:cs="Arial"/>
          <w:sz w:val="24"/>
          <w:szCs w:val="24"/>
        </w:rPr>
        <w:t>, época</w:t>
      </w:r>
      <w:r w:rsidR="0093045A">
        <w:rPr>
          <w:rFonts w:ascii="Arial" w:hAnsi="Arial" w:cs="Arial"/>
          <w:sz w:val="24"/>
          <w:szCs w:val="24"/>
        </w:rPr>
        <w:t>)</w:t>
      </w:r>
      <w:r w:rsidR="006B5E38">
        <w:rPr>
          <w:rFonts w:ascii="Arial" w:hAnsi="Arial" w:cs="Arial"/>
          <w:sz w:val="24"/>
          <w:szCs w:val="24"/>
        </w:rPr>
        <w:t>.</w:t>
      </w:r>
    </w:p>
    <w:p w14:paraId="2A664B49" w14:textId="77777777" w:rsidR="0043482C" w:rsidRDefault="006B5E38" w:rsidP="006B5E38">
      <w:pPr>
        <w:ind w:firstLine="0"/>
        <w:rPr>
          <w:rFonts w:ascii="Arial" w:hAnsi="Arial" w:cs="Arial"/>
          <w:sz w:val="24"/>
          <w:szCs w:val="24"/>
        </w:rPr>
      </w:pPr>
      <w:r w:rsidRPr="0043482C">
        <w:rPr>
          <w:rFonts w:ascii="Arial" w:hAnsi="Arial" w:cs="Arial"/>
          <w:b/>
          <w:bCs/>
          <w:sz w:val="24"/>
          <w:szCs w:val="24"/>
        </w:rPr>
        <w:t>Filosofía:</w:t>
      </w:r>
      <w:r>
        <w:rPr>
          <w:rFonts w:ascii="Arial" w:hAnsi="Arial" w:cs="Arial"/>
          <w:sz w:val="24"/>
          <w:szCs w:val="24"/>
        </w:rPr>
        <w:t xml:space="preserve"> Es la ciencia que busca dar las ultimas explicaciones de las cosas, como su nombre indica (“Amante de la Sabiduría”, </w:t>
      </w:r>
      <w:r>
        <w:rPr>
          <w:rFonts w:ascii="Arial" w:hAnsi="Arial" w:cs="Arial"/>
          <w:i/>
          <w:iCs/>
          <w:sz w:val="24"/>
          <w:szCs w:val="24"/>
        </w:rPr>
        <w:t>Filos Sofía</w:t>
      </w:r>
      <w:r>
        <w:rPr>
          <w:rFonts w:ascii="Arial" w:hAnsi="Arial" w:cs="Arial"/>
          <w:sz w:val="24"/>
          <w:szCs w:val="24"/>
        </w:rPr>
        <w:t xml:space="preserve">), con esto nos referimos o todos los cuestionamientos sobre la realidad que aparecen en la mente de cada hombre; preguntas como ¿Cuál es mi propósito?, ¿Qué me distingue del resto?, ¿Quién soy en realidad?, etc. Estas incógnitas suelen surgir durante nuestros periodos de soledad </w:t>
      </w:r>
      <w:r w:rsidR="0043482C">
        <w:rPr>
          <w:rFonts w:ascii="Arial" w:hAnsi="Arial" w:cs="Arial"/>
          <w:sz w:val="24"/>
          <w:szCs w:val="24"/>
        </w:rPr>
        <w:t>porque esta misma es el principio de filosofar; es cuando uno esta a solas en un momento de tranquilidad donde los cuestionamientos empiezan a emerger y como cada persona es diferente sus dudas serán orientadas a la realidad que ellos viven.</w:t>
      </w:r>
    </w:p>
    <w:p w14:paraId="13504DFE" w14:textId="77777777" w:rsidR="0043482C" w:rsidRDefault="0043482C" w:rsidP="006B5E38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Filosofía esta presente en todas las ciencias, siendo la base por defecto, debido a que todas las disciplinas buscan dar una explicación sobre un área en concreto de la realidad.</w:t>
      </w:r>
    </w:p>
    <w:p w14:paraId="1BDF05FA" w14:textId="15511568" w:rsidR="00CB6D1A" w:rsidRDefault="00A164BC" w:rsidP="006B5E38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diferencia de la Religión por el objeto de estudio, la Religión se centra en la veneración hacia una o varias divinidades, mientras que la Filosofía se enfoca en la investigación buscando una explicación de la realidad.</w:t>
      </w:r>
    </w:p>
    <w:p w14:paraId="62AF054F" w14:textId="7465E0F6" w:rsidR="00A164BC" w:rsidRDefault="00A164BC" w:rsidP="006B5E38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Habiendo concluido la breve definición de nuestras variables a estudiar, introduzco el siguiente planteamiento:</w:t>
      </w:r>
    </w:p>
    <w:p w14:paraId="037435DB" w14:textId="226B8406" w:rsidR="00A164BC" w:rsidRDefault="00A164BC" w:rsidP="00A164BC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¿Cómo ha cambiado la Estética al pasar del tiempo desde la perspectiva de los filósofos?</w:t>
      </w:r>
    </w:p>
    <w:p w14:paraId="05BE1E54" w14:textId="77777777" w:rsidR="001B1DD0" w:rsidRDefault="001B1DD0" w:rsidP="001B1DD0">
      <w:pPr>
        <w:ind w:firstLine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Delimitación Del Tema De Investigación</w:t>
      </w:r>
    </w:p>
    <w:p w14:paraId="11B4B047" w14:textId="143CAA14" w:rsidR="00A164BC" w:rsidRDefault="001B1DD0" w:rsidP="00B22C9B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</w:t>
      </w:r>
      <w:r w:rsidR="00B22C9B">
        <w:rPr>
          <w:rFonts w:ascii="Arial" w:hAnsi="Arial" w:cs="Arial"/>
          <w:sz w:val="24"/>
          <w:szCs w:val="24"/>
        </w:rPr>
        <w:t>zare</w:t>
      </w:r>
      <w:r>
        <w:rPr>
          <w:rFonts w:ascii="Arial" w:hAnsi="Arial" w:cs="Arial"/>
          <w:sz w:val="24"/>
          <w:szCs w:val="24"/>
        </w:rPr>
        <w:t xml:space="preserve"> delimitando </w:t>
      </w:r>
      <w:r w:rsidR="00B22C9B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 xml:space="preserve"> </w:t>
      </w:r>
      <w:r w:rsidR="00B22C9B">
        <w:rPr>
          <w:rFonts w:ascii="Arial" w:hAnsi="Arial" w:cs="Arial"/>
          <w:sz w:val="24"/>
          <w:szCs w:val="24"/>
        </w:rPr>
        <w:t>periodos a estudiar, tomando en cuenta solo una muestra de épocas conocidas, las cuales serán:</w:t>
      </w:r>
    </w:p>
    <w:p w14:paraId="76557D6E" w14:textId="61AF0607" w:rsidR="00B22C9B" w:rsidRDefault="00CD3C45" w:rsidP="00B22C9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Antigua Grecia</w:t>
      </w:r>
      <w:r w:rsidR="00E51FFA">
        <w:rPr>
          <w:rFonts w:ascii="Arial" w:hAnsi="Arial" w:cs="Arial"/>
          <w:sz w:val="24"/>
          <w:szCs w:val="24"/>
        </w:rPr>
        <w:t xml:space="preserve"> (fecha)</w:t>
      </w:r>
    </w:p>
    <w:p w14:paraId="7B5600C8" w14:textId="31E24013" w:rsidR="00B22C9B" w:rsidRDefault="00B22C9B" w:rsidP="00B22C9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Renacimiento</w:t>
      </w:r>
      <w:r w:rsidR="00E51FFA">
        <w:rPr>
          <w:rFonts w:ascii="Arial" w:hAnsi="Arial" w:cs="Arial"/>
          <w:sz w:val="24"/>
          <w:szCs w:val="24"/>
        </w:rPr>
        <w:t xml:space="preserve"> (fecha)</w:t>
      </w:r>
    </w:p>
    <w:p w14:paraId="00D00EFE" w14:textId="26B68423" w:rsidR="00B22C9B" w:rsidRDefault="0098174A" w:rsidP="00B22C9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Revolución Francesa</w:t>
      </w:r>
      <w:r w:rsidR="00E51FFA">
        <w:rPr>
          <w:rFonts w:ascii="Arial" w:hAnsi="Arial" w:cs="Arial"/>
          <w:sz w:val="24"/>
          <w:szCs w:val="24"/>
        </w:rPr>
        <w:t xml:space="preserve"> (fecha)</w:t>
      </w:r>
    </w:p>
    <w:p w14:paraId="1B2C777A" w14:textId="0A447ADA" w:rsidR="00B22C9B" w:rsidRPr="00B22C9B" w:rsidRDefault="0098174A" w:rsidP="00B22C9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Revolución Rusa</w:t>
      </w:r>
      <w:r w:rsidR="00E51FFA">
        <w:rPr>
          <w:rFonts w:ascii="Arial" w:hAnsi="Arial" w:cs="Arial"/>
          <w:sz w:val="24"/>
          <w:szCs w:val="24"/>
        </w:rPr>
        <w:t xml:space="preserve"> (fecha)</w:t>
      </w:r>
    </w:p>
    <w:p w14:paraId="43505A14" w14:textId="23FF2786" w:rsidR="00E51FFA" w:rsidRDefault="00E51FFA" w:rsidP="00E51FFA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espacio a estudiar se centrará exclusivamente en el continente europeo, enfocando los países afectados principalmente durante los acontecimientos antes mencionados.</w:t>
      </w:r>
    </w:p>
    <w:p w14:paraId="0E9C0657" w14:textId="666EC81C" w:rsidR="00E51FFA" w:rsidRDefault="0058637A" w:rsidP="00E51FFA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temática estará enfocada en las obras de arte más conocidas y relevantes</w:t>
      </w:r>
      <w:r w:rsidR="00D84C7F">
        <w:rPr>
          <w:rFonts w:ascii="Arial" w:hAnsi="Arial" w:cs="Arial"/>
          <w:sz w:val="24"/>
          <w:szCs w:val="24"/>
        </w:rPr>
        <w:t>, serán examinadas y comparadas con obras previas para destacar las diferencias en estética que existen; todo a través de la perspectiva filosófica del periodo en el que nos encontremos.</w:t>
      </w:r>
    </w:p>
    <w:p w14:paraId="42FFCF6F" w14:textId="2B41CDBB" w:rsidR="00D84C7F" w:rsidRDefault="00D84C7F" w:rsidP="00E51FFA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estudiar </w:t>
      </w:r>
      <w:r w:rsidR="004F4169">
        <w:rPr>
          <w:rFonts w:ascii="Arial" w:hAnsi="Arial" w:cs="Arial"/>
          <w:sz w:val="24"/>
          <w:szCs w:val="24"/>
        </w:rPr>
        <w:t>nos tendremos que relacionar con el contexto político y socioeconómico de la época ya que este forma parte de la realidad que se vivía en ese entonces, por ende, afectando la manera de filosofar y modificando el juicio de la doctrina a estudiar.</w:t>
      </w:r>
    </w:p>
    <w:p w14:paraId="74A155E6" w14:textId="77777777" w:rsidR="00AD6657" w:rsidRDefault="00AD6657" w:rsidP="00E51FFA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énfasis esta dirigido a la evolución de la estética, según los filósofos de la respectiva fecha a analizar, se busca identificar los puntos en donde la doctrina y la filosofía cambian.</w:t>
      </w:r>
    </w:p>
    <w:p w14:paraId="702CD47C" w14:textId="77777777" w:rsidR="00D87D1C" w:rsidRDefault="00AD6657" w:rsidP="00E51FFA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recolectar la información se hará uso de sitios web y contenido audiovisual</w:t>
      </w:r>
      <w:r w:rsidR="00D87D1C">
        <w:rPr>
          <w:rFonts w:ascii="Arial" w:hAnsi="Arial" w:cs="Arial"/>
          <w:sz w:val="24"/>
          <w:szCs w:val="24"/>
        </w:rPr>
        <w:t xml:space="preserve"> referentes al periodo que se este estudiando, es conveniente debido a la basta información que se puede encontrar en Internet hoy en día respecto a estos temas, información que además se ha ido puliendo en este medio a través del tiempo.</w:t>
      </w:r>
    </w:p>
    <w:p w14:paraId="7A1CA3C2" w14:textId="77777777" w:rsidR="00D87D1C" w:rsidRDefault="00D87D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F81DA3B" w14:textId="515DC7E7" w:rsidR="004F4169" w:rsidRPr="00D87D1C" w:rsidRDefault="00D87D1C" w:rsidP="00D87D1C">
      <w:pPr>
        <w:ind w:firstLine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Hipótesis</w:t>
      </w:r>
    </w:p>
    <w:p w14:paraId="7A46F0ED" w14:textId="39BDD991" w:rsidR="00C66AFF" w:rsidRPr="00C66AFF" w:rsidRDefault="00E51FFA" w:rsidP="00E51FFA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C66AFF" w:rsidRPr="00C66AFF" w:rsidSect="003C5DA0">
      <w:headerReference w:type="even" r:id="rId9"/>
      <w:headerReference w:type="first" r:id="rId10"/>
      <w:pgSz w:w="12240" w:h="15840"/>
      <w:pgMar w:top="709" w:right="1701" w:bottom="42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AFC32" w14:textId="77777777" w:rsidR="00504BE9" w:rsidRDefault="00504BE9" w:rsidP="00821209">
      <w:pPr>
        <w:spacing w:line="240" w:lineRule="auto"/>
      </w:pPr>
      <w:r>
        <w:separator/>
      </w:r>
    </w:p>
  </w:endnote>
  <w:endnote w:type="continuationSeparator" w:id="0">
    <w:p w14:paraId="74B3DFCE" w14:textId="77777777" w:rsidR="00504BE9" w:rsidRDefault="00504BE9" w:rsidP="00821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CDF0C" w14:textId="77777777" w:rsidR="00504BE9" w:rsidRDefault="00504BE9" w:rsidP="00821209">
      <w:pPr>
        <w:spacing w:line="240" w:lineRule="auto"/>
      </w:pPr>
      <w:r>
        <w:separator/>
      </w:r>
    </w:p>
  </w:footnote>
  <w:footnote w:type="continuationSeparator" w:id="0">
    <w:p w14:paraId="5AA3D84D" w14:textId="77777777" w:rsidR="00504BE9" w:rsidRDefault="00504BE9" w:rsidP="008212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5805C" w14:textId="40D12ED1" w:rsidR="00821209" w:rsidRDefault="00504BE9">
    <w:pPr>
      <w:pStyle w:val="Header"/>
    </w:pPr>
    <w:r>
      <w:rPr>
        <w:noProof/>
      </w:rPr>
      <w:pict w14:anchorId="33FDE8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4878844" o:spid="_x0000_s2050" type="#_x0000_t75" style="position:absolute;left:0;text-align:left;margin-left:0;margin-top:0;width:441.85pt;height:453.25pt;z-index:-251657216;mso-position-horizontal:center;mso-position-horizontal-relative:margin;mso-position-vertical:center;mso-position-vertical-relative:margin" o:allowincell="f">
          <v:imagedata r:id="rId1" o:title="logo chic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40D0F" w14:textId="17731911" w:rsidR="00821209" w:rsidRDefault="00504BE9">
    <w:pPr>
      <w:pStyle w:val="Header"/>
    </w:pPr>
    <w:r>
      <w:rPr>
        <w:noProof/>
      </w:rPr>
      <w:pict w14:anchorId="35956F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4878843" o:spid="_x0000_s2049" type="#_x0000_t75" style="position:absolute;left:0;text-align:left;margin-left:0;margin-top:0;width:441.85pt;height:453.25pt;z-index:-251658240;mso-position-horizontal:center;mso-position-horizontal-relative:margin;mso-position-vertical:center;mso-position-vertical-relative:margin" o:allowincell="f">
          <v:imagedata r:id="rId1" o:title="logo chico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362EA"/>
    <w:multiLevelType w:val="hybridMultilevel"/>
    <w:tmpl w:val="133AEB96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C5573E4"/>
    <w:multiLevelType w:val="hybridMultilevel"/>
    <w:tmpl w:val="AAE210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D67C3"/>
    <w:multiLevelType w:val="hybridMultilevel"/>
    <w:tmpl w:val="C7E2D8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91DC7"/>
    <w:multiLevelType w:val="hybridMultilevel"/>
    <w:tmpl w:val="10808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7BB5"/>
    <w:multiLevelType w:val="hybridMultilevel"/>
    <w:tmpl w:val="B81457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FF"/>
    <w:rsid w:val="00034D2A"/>
    <w:rsid w:val="000A16B8"/>
    <w:rsid w:val="000C2CDA"/>
    <w:rsid w:val="001B1DD0"/>
    <w:rsid w:val="0034605A"/>
    <w:rsid w:val="003C5DA0"/>
    <w:rsid w:val="0043482C"/>
    <w:rsid w:val="004F4169"/>
    <w:rsid w:val="00504BE9"/>
    <w:rsid w:val="005728D1"/>
    <w:rsid w:val="0058637A"/>
    <w:rsid w:val="006B5E38"/>
    <w:rsid w:val="00745E93"/>
    <w:rsid w:val="00821209"/>
    <w:rsid w:val="00873DDF"/>
    <w:rsid w:val="0093045A"/>
    <w:rsid w:val="0098174A"/>
    <w:rsid w:val="00A164BC"/>
    <w:rsid w:val="00AD6657"/>
    <w:rsid w:val="00B22C9B"/>
    <w:rsid w:val="00BE5B89"/>
    <w:rsid w:val="00BF1726"/>
    <w:rsid w:val="00C66AFF"/>
    <w:rsid w:val="00C82BA1"/>
    <w:rsid w:val="00C9366B"/>
    <w:rsid w:val="00CB6D1A"/>
    <w:rsid w:val="00CC3200"/>
    <w:rsid w:val="00CD3C45"/>
    <w:rsid w:val="00D22D86"/>
    <w:rsid w:val="00D84C7F"/>
    <w:rsid w:val="00D87D1C"/>
    <w:rsid w:val="00E51FFA"/>
    <w:rsid w:val="00F4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3AE831F"/>
  <w15:chartTrackingRefBased/>
  <w15:docId w15:val="{EF954504-9186-4559-B10B-F973E3C7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209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209"/>
  </w:style>
  <w:style w:type="paragraph" w:styleId="Footer">
    <w:name w:val="footer"/>
    <w:basedOn w:val="Normal"/>
    <w:link w:val="FooterChar"/>
    <w:uiPriority w:val="99"/>
    <w:unhideWhenUsed/>
    <w:rsid w:val="00821209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209"/>
  </w:style>
  <w:style w:type="character" w:styleId="SubtleEmphasis">
    <w:name w:val="Subtle Emphasis"/>
    <w:basedOn w:val="DefaultParagraphFont"/>
    <w:uiPriority w:val="19"/>
    <w:qFormat/>
    <w:rsid w:val="00821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CE98F-E92D-470F-A7B9-88CD22235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721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calderon</dc:creator>
  <cp:keywords/>
  <dc:description/>
  <cp:lastModifiedBy>luis calderon</cp:lastModifiedBy>
  <cp:revision>6</cp:revision>
  <cp:lastPrinted>2020-08-06T17:25:00Z</cp:lastPrinted>
  <dcterms:created xsi:type="dcterms:W3CDTF">2020-08-05T18:22:00Z</dcterms:created>
  <dcterms:modified xsi:type="dcterms:W3CDTF">2020-08-06T17:25:00Z</dcterms:modified>
</cp:coreProperties>
</file>