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AC21C5" w:rsidRDefault="00C40107" w:rsidP="00C40107">
      <w:pPr>
        <w:rPr>
          <w:b/>
        </w:rPr>
      </w:pPr>
      <w:r w:rsidRPr="00AC21C5">
        <w:rPr>
          <w:b/>
        </w:rPr>
        <w:t>Plan tworzenia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pole bitwy</w:t>
      </w:r>
    </w:p>
    <w:p w:rsidR="00C40107" w:rsidRDefault="00C40107" w:rsidP="00C40107">
      <w:pPr>
        <w:pStyle w:val="Akapitzlist"/>
        <w:numPr>
          <w:ilvl w:val="0"/>
          <w:numId w:val="2"/>
        </w:numPr>
      </w:pPr>
    </w:p>
    <w:p w:rsidR="00C40107" w:rsidRDefault="00C40107" w:rsidP="00C40107">
      <w:pPr>
        <w:rPr>
          <w:b/>
        </w:rPr>
      </w:pPr>
      <w:r>
        <w:rPr>
          <w:b/>
        </w:rPr>
        <w:t>Wytyczne:</w:t>
      </w:r>
    </w:p>
    <w:p w:rsidR="00C40107" w:rsidRDefault="00C40107" w:rsidP="00C40107">
      <w:pPr>
        <w:pStyle w:val="Akapitzlist"/>
        <w:numPr>
          <w:ilvl w:val="0"/>
          <w:numId w:val="3"/>
        </w:numPr>
      </w:pPr>
      <w:r>
        <w:t>Nazewnictwo klas: X</w:t>
      </w:r>
      <w:r w:rsidRPr="00794FAF">
        <w:t>Abstract,</w:t>
      </w:r>
      <w:r>
        <w:t xml:space="preserve">XImpl, </w:t>
      </w:r>
      <w:r w:rsidRPr="00794FAF">
        <w:t xml:space="preserve"> </w:t>
      </w:r>
      <w:r>
        <w:t>X</w:t>
      </w:r>
    </w:p>
    <w:p w:rsidR="00C40107" w:rsidRPr="00794FAF" w:rsidRDefault="00C40107" w:rsidP="00C40107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C40107" w:rsidRPr="00AC21C5" w:rsidRDefault="00C40107" w:rsidP="00C40107">
      <w:pPr>
        <w:rPr>
          <w:b/>
        </w:rPr>
      </w:pPr>
      <w:r w:rsidRPr="00AC21C5">
        <w:rPr>
          <w:b/>
        </w:rPr>
        <w:t>TODO</w:t>
      </w:r>
    </w:p>
    <w:p w:rsidR="00C40107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 w:rsidRPr="00D02AC8">
        <w:t>każda klasa = walidator</w:t>
      </w:r>
    </w:p>
    <w:p w:rsidR="00C40107" w:rsidRPr="00BD3609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Pr="00BD3609">
        <w:rPr>
          <w:u w:val="single"/>
        </w:rPr>
        <w:t>Attrybuty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dziedziczenie - dodać 2 rodzaje atrybutów: Opisowy, Liczbowy, Procentowy</w:t>
      </w:r>
    </w:p>
    <w:p w:rsidR="005F7D74" w:rsidRDefault="005F7D74" w:rsidP="00C40107">
      <w:pPr>
        <w:pStyle w:val="Akapitzlist"/>
        <w:numPr>
          <w:ilvl w:val="1"/>
          <w:numId w:val="4"/>
        </w:numPr>
        <w:rPr>
          <w:b/>
          <w:color w:val="00B050"/>
        </w:rPr>
      </w:pP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00B050"/>
        </w:rPr>
      </w:pPr>
      <w:r w:rsidRPr="00987622">
        <w:rPr>
          <w:b/>
          <w:color w:val="00B050"/>
        </w:rPr>
        <w:t>każdy atrybut = osobna klasa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enuma określającego typ jednostki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klasa – mechanizm do zmiany wartości atrybutów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zmniejszania poniżej 0% statystyk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Modyfikatory  powiązanych atrybutów (enumy) -  mają być oddzielnymi plikami</w:t>
      </w:r>
    </w:p>
    <w:p w:rsidR="005F7D74" w:rsidRPr="005F7D74" w:rsidRDefault="00C40107" w:rsidP="005F7D74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 xml:space="preserve">getValue, getSimpleValue, value </w:t>
      </w:r>
      <w:r w:rsidR="005F7D74">
        <w:rPr>
          <w:b/>
          <w:color w:val="FF0000"/>
        </w:rPr>
        <w:t>–</w:t>
      </w:r>
      <w:r w:rsidRPr="00987622">
        <w:rPr>
          <w:b/>
          <w:color w:val="FF0000"/>
        </w:rPr>
        <w:t xml:space="preserve"> uprościć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pogrupowanie atrybutów w aspekty</w:t>
      </w:r>
    </w:p>
    <w:p w:rsidR="00C40107" w:rsidRPr="00987622" w:rsidRDefault="00C40107" w:rsidP="00C40107">
      <w:pPr>
        <w:pStyle w:val="Akapitzlist"/>
        <w:numPr>
          <w:ilvl w:val="2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aspekt = zbiór atrybutów (np. aspekt = hp: obecne i max)</w:t>
      </w:r>
    </w:p>
    <w:p w:rsidR="00C40107" w:rsidRPr="00861180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 w:rsidRPr="00861180">
        <w:rPr>
          <w:u w:val="single"/>
        </w:rPr>
        <w:t>Sprint 2: Buffy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40107" w:rsidRDefault="00C40107" w:rsidP="00C40107">
      <w:pPr>
        <w:pStyle w:val="Akapitzlist"/>
        <w:numPr>
          <w:ilvl w:val="0"/>
          <w:numId w:val="4"/>
        </w:numPr>
      </w:pPr>
      <w:r>
        <w:t>Stworzenie propertisów i ich kodów</w:t>
      </w:r>
    </w:p>
    <w:p w:rsidR="00C40107" w:rsidRDefault="00C40107" w:rsidP="00C40107">
      <w:pPr>
        <w:rPr>
          <w:b/>
        </w:rPr>
      </w:pPr>
      <w:r>
        <w:rPr>
          <w:b/>
        </w:rPr>
        <w:br w:type="page"/>
      </w:r>
    </w:p>
    <w:p w:rsidR="00C40107" w:rsidRPr="003D2996" w:rsidRDefault="00C40107" w:rsidP="00C40107">
      <w:pPr>
        <w:pStyle w:val="Nagwek3"/>
      </w:pPr>
      <w:r>
        <w:lastRenderedPageBreak/>
        <w:t>Atrybuty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500FC6" w:rsidTr="00566E06">
        <w:tc>
          <w:tcPr>
            <w:tcW w:w="1050" w:type="pct"/>
          </w:tcPr>
          <w:p w:rsidR="00CA6475" w:rsidRPr="00567F60" w:rsidRDefault="00CA6475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Wytrzymałość</w:t>
            </w:r>
            <w:r>
              <w:rPr>
                <w:b/>
                <w:color w:val="008000"/>
              </w:rPr>
              <w:br/>
              <w:t>pancerza</w:t>
            </w:r>
          </w:p>
        </w:tc>
        <w:tc>
          <w:tcPr>
            <w:tcW w:w="1221" w:type="pct"/>
          </w:tcPr>
          <w:p w:rsidR="00CA6475" w:rsidRDefault="00CA6475" w:rsidP="00566E06">
            <w:pPr>
              <w:jc w:val="center"/>
            </w:pPr>
            <w:r w:rsidRPr="00CA6475">
              <w:rPr>
                <w:highlight w:val="green"/>
              </w:rPr>
              <w:t>UnitArmorDurability</w:t>
            </w:r>
          </w:p>
        </w:tc>
        <w:tc>
          <w:tcPr>
            <w:tcW w:w="2729" w:type="pct"/>
            <w:vAlign w:val="center"/>
          </w:tcPr>
          <w:p w:rsidR="00CA6475" w:rsidRDefault="00CA6475" w:rsidP="00566E06">
            <w:r>
              <w:t>armorDurability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Default="00623557" w:rsidP="00566E06">
            <w:pPr>
              <w:jc w:val="center"/>
            </w:pPr>
            <w:r>
              <w:t>UnirResistance</w:t>
            </w:r>
            <w:r w:rsidRPr="00623557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resistance</w:t>
            </w:r>
            <w:r w:rsidR="00192E39" w:rsidRPr="00192E39">
              <w:rPr>
                <w:b/>
              </w:rPr>
              <w:t>X</w:t>
            </w:r>
          </w:p>
          <w:p w:rsidR="00C40107" w:rsidRPr="007E307A" w:rsidRDefault="00192E39" w:rsidP="00566E06">
            <w:pPr>
              <w:spacing w:line="276" w:lineRule="auto"/>
            </w:pPr>
            <w:r w:rsidRPr="00194E5C">
              <w:rPr>
                <w:b/>
              </w:rPr>
              <w:t>X</w:t>
            </w:r>
            <w:r>
              <w:t xml:space="preserve"> = Fire, Water, Air, Death, Poison, Mind, Life, </w:t>
            </w:r>
            <w:r w:rsidRPr="007E307A">
              <w:t>Earth</w:t>
            </w:r>
            <w:r>
              <w:t xml:space="preserve">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source</w:t>
            </w:r>
            <w:r>
              <w:br/>
            </w:r>
            <w:r w:rsidR="00C83734" w:rsidRPr="008917B4">
              <w:t>Fire, Water, Air, 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C40107" w:rsidRDefault="00C40107" w:rsidP="00C40107">
      <w:r w:rsidRPr="00DC34FB">
        <w:rPr>
          <w:noProof/>
          <w:lang w:eastAsia="pl-PL"/>
        </w:rPr>
        <w:drawing>
          <wp:inline distT="0" distB="0" distL="0" distR="0">
            <wp:extent cx="5760720" cy="2844445"/>
            <wp:effectExtent l="19050" t="0" r="0" b="0"/>
            <wp:docPr id="2" name="Obraz 1" descr="D:\1PROJEKTY\@PROJEKTY\# GRY\Disciples IV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ROJEKTY\@PROJEKTY\# GRY\Disciples IV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07" w:rsidRDefault="00C40107" w:rsidP="00C40107">
      <w:pPr>
        <w:pStyle w:val="Nagwek3"/>
      </w:pPr>
      <w:r>
        <w:lastRenderedPageBreak/>
        <w:t>Modyfikatory wartości atrybutów:</w:t>
      </w:r>
    </w:p>
    <w:p w:rsidR="00C40107" w:rsidRDefault="00C40107" w:rsidP="00C40107">
      <w:pPr>
        <w:pStyle w:val="Akapitzlist"/>
        <w:numPr>
          <w:ilvl w:val="0"/>
          <w:numId w:val="5"/>
        </w:numPr>
      </w:pPr>
      <w:r>
        <w:t>całkowity: integer</w:t>
      </w:r>
    </w:p>
    <w:p w:rsidR="00C40107" w:rsidRPr="00DC34FB" w:rsidRDefault="00C40107" w:rsidP="00C40107">
      <w:pPr>
        <w:pStyle w:val="Akapitzlist"/>
        <w:numPr>
          <w:ilvl w:val="0"/>
          <w:numId w:val="5"/>
        </w:numPr>
      </w:pPr>
      <w:r>
        <w:t>procentowy: double</w:t>
      </w:r>
    </w:p>
    <w:p w:rsidR="00C40107" w:rsidRDefault="00055B2E" w:rsidP="00C40107">
      <w:pPr>
        <w:tabs>
          <w:tab w:val="left" w:pos="1155"/>
        </w:tabs>
        <w:rPr>
          <w:b/>
        </w:rPr>
      </w:pPr>
      <w:r w:rsidRPr="00055B2E">
        <w:rPr>
          <w:b/>
        </w:rPr>
        <w:pict>
          <v:rect id="_x0000_i1025" style="width:0;height:1.5pt" o:hralign="center" o:hrstd="t" o:hr="t" fillcolor="#a0a0a0" stroked="f"/>
        </w:pict>
      </w:r>
    </w:p>
    <w:p w:rsidR="00944018" w:rsidRPr="00944018" w:rsidRDefault="00944018" w:rsidP="00944018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Akapitzlist"/>
        <w:numPr>
          <w:ilvl w:val="1"/>
          <w:numId w:val="1"/>
        </w:numPr>
      </w:pPr>
      <w:r>
        <w:t>Pancerz:</w:t>
      </w:r>
    </w:p>
    <w:p w:rsidR="00645B2E" w:rsidRPr="00A64C72" w:rsidRDefault="00645B2E" w:rsidP="00645B2E">
      <w:pPr>
        <w:pStyle w:val="Akapitzlist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645B2E" w:rsidRPr="00A64C72" w:rsidRDefault="0008154A" w:rsidP="00645B2E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</w:t>
      </w:r>
      <w:r w:rsidR="000A2BAB" w:rsidRPr="00A64C72">
        <w:rPr>
          <w:color w:val="00B050"/>
        </w:rPr>
        <w:t xml:space="preserve"> (woda, ziemia, powietrze, </w:t>
      </w:r>
      <w:r w:rsidR="00C75BE7" w:rsidRPr="00A64C72">
        <w:rPr>
          <w:color w:val="00B050"/>
        </w:rPr>
        <w:t>ogień</w:t>
      </w:r>
      <w:r w:rsidR="00C87457" w:rsidRPr="00A64C72">
        <w:rPr>
          <w:color w:val="00B050"/>
        </w:rPr>
        <w:t xml:space="preserve"> + pominięcie odporności z danej rasy</w:t>
      </w:r>
      <w:r w:rsidR="000A2BAB" w:rsidRPr="00A64C72">
        <w:rPr>
          <w:color w:val="00B050"/>
        </w:rPr>
        <w:t>)</w:t>
      </w:r>
      <w:r w:rsidRPr="00A64C72">
        <w:rPr>
          <w:color w:val="00B050"/>
        </w:rPr>
        <w:t>?</w:t>
      </w:r>
    </w:p>
    <w:p w:rsidR="0008154A" w:rsidRPr="00A64C72" w:rsidRDefault="00A85911" w:rsidP="00645B2E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  <w:bookmarkStart w:id="0" w:name="_GoBack"/>
      <w:bookmarkEnd w:id="0"/>
    </w:p>
    <w:p w:rsidR="00494EBF" w:rsidRDefault="00A14625" w:rsidP="00944018">
      <w:pPr>
        <w:pStyle w:val="Akapitzlist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Akapitzlist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Akapitzlist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Akapitzlist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Akapitzlist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Akapitzlist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Akapitzlist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Akapitzlist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Akapitzlist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Akapitzlist"/>
        <w:numPr>
          <w:ilvl w:val="2"/>
          <w:numId w:val="1"/>
        </w:numPr>
      </w:pPr>
      <w:r>
        <w:t>Wyczyść stan gry</w:t>
      </w:r>
    </w:p>
    <w:sectPr w:rsidR="00D6424A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4EF7"/>
    <w:rsid w:val="00055B2E"/>
    <w:rsid w:val="0008154A"/>
    <w:rsid w:val="000A2BAB"/>
    <w:rsid w:val="000B5500"/>
    <w:rsid w:val="0018240C"/>
    <w:rsid w:val="00192E39"/>
    <w:rsid w:val="00194E5C"/>
    <w:rsid w:val="00245AE7"/>
    <w:rsid w:val="003020FB"/>
    <w:rsid w:val="00337B37"/>
    <w:rsid w:val="00343A49"/>
    <w:rsid w:val="003757C1"/>
    <w:rsid w:val="003B4549"/>
    <w:rsid w:val="004435C8"/>
    <w:rsid w:val="004A18BE"/>
    <w:rsid w:val="004B7D4F"/>
    <w:rsid w:val="00504EF7"/>
    <w:rsid w:val="005F7D74"/>
    <w:rsid w:val="00623557"/>
    <w:rsid w:val="00645B2E"/>
    <w:rsid w:val="008410D6"/>
    <w:rsid w:val="008B6F1A"/>
    <w:rsid w:val="008C771E"/>
    <w:rsid w:val="00906F2A"/>
    <w:rsid w:val="00944018"/>
    <w:rsid w:val="00990330"/>
    <w:rsid w:val="009C0C7B"/>
    <w:rsid w:val="00A1117A"/>
    <w:rsid w:val="00A14625"/>
    <w:rsid w:val="00A24701"/>
    <w:rsid w:val="00A64C72"/>
    <w:rsid w:val="00A85911"/>
    <w:rsid w:val="00A86A38"/>
    <w:rsid w:val="00AA3F8A"/>
    <w:rsid w:val="00AB1A8C"/>
    <w:rsid w:val="00C40107"/>
    <w:rsid w:val="00C75BE7"/>
    <w:rsid w:val="00C83734"/>
    <w:rsid w:val="00C87457"/>
    <w:rsid w:val="00CA6475"/>
    <w:rsid w:val="00CB6F50"/>
    <w:rsid w:val="00D6424A"/>
    <w:rsid w:val="00E65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39</cp:revision>
  <dcterms:created xsi:type="dcterms:W3CDTF">2017-04-25T06:50:00Z</dcterms:created>
  <dcterms:modified xsi:type="dcterms:W3CDTF">2017-04-25T17:06:00Z</dcterms:modified>
</cp:coreProperties>
</file>