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783C7" w14:textId="77777777" w:rsidR="003837CB" w:rsidRPr="000A0D66" w:rsidRDefault="003837CB">
      <w:pPr>
        <w:rPr>
          <w:b/>
          <w:lang w:val="pl-PL"/>
        </w:rPr>
      </w:pPr>
      <w:r w:rsidRPr="000A0D66">
        <w:rPr>
          <w:b/>
          <w:lang w:val="pl-PL"/>
        </w:rPr>
        <w:t>Grupa: Mateusz Czerski, Valeria Ząbkowska, Wiktor Wolak-Książek</w:t>
      </w:r>
      <w:r w:rsidR="002E78E2" w:rsidRPr="000A0D66">
        <w:rPr>
          <w:b/>
          <w:lang w:val="pl-PL"/>
        </w:rPr>
        <w:t xml:space="preserve"> (Laboratorium 1-2)</w:t>
      </w:r>
    </w:p>
    <w:p w14:paraId="54B73DA9" w14:textId="77777777" w:rsidR="003132C3" w:rsidRPr="000A0D66" w:rsidRDefault="003837CB">
      <w:pPr>
        <w:rPr>
          <w:b/>
          <w:lang w:val="pl-PL"/>
        </w:rPr>
      </w:pPr>
      <w:r w:rsidRPr="000A0D66">
        <w:rPr>
          <w:b/>
          <w:lang w:val="pl-PL"/>
        </w:rPr>
        <w:t>Wybór t</w:t>
      </w:r>
      <w:r w:rsidR="005978D1" w:rsidRPr="000A0D66">
        <w:rPr>
          <w:b/>
          <w:lang w:val="pl-PL"/>
        </w:rPr>
        <w:t>ematu: Platforma motoryzacyjna, do kupowania i sprzedawania samochodów (konkurencja otomoto)</w:t>
      </w:r>
    </w:p>
    <w:p w14:paraId="14C56A78" w14:textId="77777777" w:rsidR="003837CB" w:rsidRPr="003837CB" w:rsidRDefault="003837CB">
      <w:r w:rsidRPr="000A0D66">
        <w:rPr>
          <w:b/>
        </w:rPr>
        <w:t>Wybór technologii:</w:t>
      </w:r>
      <w:r w:rsidRPr="003837CB">
        <w:t xml:space="preserve"> Frontend - angular 4, bootstrap, typeScript, html, css</w:t>
      </w:r>
    </w:p>
    <w:p w14:paraId="74922A8C" w14:textId="77777777" w:rsidR="003837CB" w:rsidRDefault="003837CB">
      <w:r>
        <w:tab/>
      </w:r>
      <w:r>
        <w:tab/>
        <w:t xml:space="preserve">       Backend – java 8, spring 4, hibernate 4, jwt</w:t>
      </w:r>
    </w:p>
    <w:p w14:paraId="26773C77" w14:textId="77777777" w:rsidR="003837CB" w:rsidRPr="005978D1" w:rsidRDefault="003837CB">
      <w:r>
        <w:tab/>
      </w:r>
      <w:r>
        <w:tab/>
      </w:r>
      <w:r w:rsidRPr="005978D1">
        <w:t xml:space="preserve">       Bazy Danych – mysql</w:t>
      </w:r>
    </w:p>
    <w:p w14:paraId="47576198" w14:textId="77777777" w:rsidR="003837CB" w:rsidRDefault="003837CB">
      <w:pPr>
        <w:rPr>
          <w:lang w:val="pl-PL"/>
        </w:rPr>
      </w:pPr>
      <w:r w:rsidRPr="005978D1">
        <w:tab/>
      </w:r>
      <w:r w:rsidRPr="005978D1">
        <w:tab/>
        <w:t xml:space="preserve">       </w:t>
      </w:r>
      <w:r>
        <w:rPr>
          <w:lang w:val="pl-PL"/>
        </w:rPr>
        <w:t>System wersji: GIT</w:t>
      </w:r>
    </w:p>
    <w:p w14:paraId="7E47DF2E" w14:textId="77777777" w:rsidR="00910578" w:rsidRPr="003837CB" w:rsidRDefault="00910578">
      <w:pPr>
        <w:rPr>
          <w:lang w:val="pl-PL"/>
        </w:rPr>
      </w:pPr>
    </w:p>
    <w:p w14:paraId="2649D52F" w14:textId="77777777" w:rsidR="00B30DF1" w:rsidRPr="000A0D66" w:rsidRDefault="003837CB" w:rsidP="00910578">
      <w:pPr>
        <w:rPr>
          <w:b/>
          <w:lang w:val="pl-PL"/>
        </w:rPr>
      </w:pPr>
      <w:r w:rsidRPr="000A0D66">
        <w:rPr>
          <w:b/>
          <w:lang w:val="pl-PL"/>
        </w:rPr>
        <w:t xml:space="preserve">Analiza przedmiotowa: </w:t>
      </w:r>
    </w:p>
    <w:p w14:paraId="79842E15" w14:textId="77777777" w:rsidR="003837CB" w:rsidRDefault="00B30DF1" w:rsidP="00910578">
      <w:pPr>
        <w:rPr>
          <w:lang w:val="pl-PL"/>
        </w:rPr>
      </w:pPr>
      <w:r>
        <w:rPr>
          <w:lang w:val="pl-PL"/>
        </w:rPr>
        <w:t>Otomoto</w:t>
      </w:r>
    </w:p>
    <w:p w14:paraId="5EE8DCCE" w14:textId="77777777" w:rsidR="00E3400B" w:rsidRDefault="00E3400B" w:rsidP="00910578">
      <w:pPr>
        <w:ind w:left="1416"/>
        <w:rPr>
          <w:lang w:val="pl-PL"/>
        </w:rPr>
      </w:pPr>
      <w:r>
        <w:rPr>
          <w:lang w:val="pl-PL"/>
        </w:rPr>
        <w:t>-</w:t>
      </w:r>
      <w:r w:rsidR="00B30DF1">
        <w:rPr>
          <w:lang w:val="pl-PL"/>
        </w:rPr>
        <w:t>dostęp do ofert motoryzacyjnych</w:t>
      </w:r>
    </w:p>
    <w:p w14:paraId="266BAA5F" w14:textId="77777777" w:rsidR="00E3400B" w:rsidRDefault="00E3400B" w:rsidP="00910578">
      <w:pPr>
        <w:ind w:left="1416"/>
        <w:rPr>
          <w:lang w:val="pl-PL"/>
        </w:rPr>
      </w:pPr>
      <w:r>
        <w:rPr>
          <w:lang w:val="pl-PL"/>
        </w:rPr>
        <w:t>-</w:t>
      </w:r>
      <w:r w:rsidR="00B30DF1">
        <w:rPr>
          <w:lang w:val="pl-PL"/>
        </w:rPr>
        <w:t>filtrowanie ogłoszeń</w:t>
      </w:r>
    </w:p>
    <w:p w14:paraId="0B73C8B2" w14:textId="77777777" w:rsidR="00E3400B" w:rsidRDefault="00E3400B" w:rsidP="00910578">
      <w:pPr>
        <w:ind w:left="1416"/>
        <w:rPr>
          <w:lang w:val="pl-PL"/>
        </w:rPr>
      </w:pPr>
      <w:r>
        <w:rPr>
          <w:lang w:val="pl-PL"/>
        </w:rPr>
        <w:t>-</w:t>
      </w:r>
      <w:r w:rsidR="00B30DF1">
        <w:rPr>
          <w:lang w:val="pl-PL"/>
        </w:rPr>
        <w:t>kontaktowanie się z osobami, które zamieszczają ogłoszenia</w:t>
      </w:r>
    </w:p>
    <w:p w14:paraId="73E70165" w14:textId="77777777" w:rsidR="00B30DF1" w:rsidRDefault="00B30DF1" w:rsidP="00910578">
      <w:pPr>
        <w:ind w:left="1416"/>
        <w:rPr>
          <w:lang w:val="pl-PL"/>
        </w:rPr>
      </w:pPr>
      <w:r>
        <w:rPr>
          <w:lang w:val="pl-PL"/>
        </w:rPr>
        <w:t>-dodawanie ogłoszeń</w:t>
      </w:r>
    </w:p>
    <w:p w14:paraId="002D6A65" w14:textId="77777777" w:rsidR="00B30DF1" w:rsidRDefault="00B30DF1" w:rsidP="00910578">
      <w:pPr>
        <w:ind w:left="1416"/>
        <w:rPr>
          <w:lang w:val="pl-PL"/>
        </w:rPr>
      </w:pPr>
      <w:r>
        <w:rPr>
          <w:lang w:val="pl-PL"/>
        </w:rPr>
        <w:t>-usuwanie ogłoszeń</w:t>
      </w:r>
    </w:p>
    <w:p w14:paraId="69574AFA" w14:textId="77777777" w:rsidR="00B30DF1" w:rsidRDefault="00B30DF1" w:rsidP="00910578">
      <w:pPr>
        <w:ind w:left="1416"/>
        <w:rPr>
          <w:lang w:val="pl-PL"/>
        </w:rPr>
      </w:pPr>
      <w:r>
        <w:rPr>
          <w:lang w:val="pl-PL"/>
        </w:rPr>
        <w:t>-rejestracja i logowanie</w:t>
      </w:r>
    </w:p>
    <w:p w14:paraId="54E4520E" w14:textId="77777777" w:rsidR="00E3400B" w:rsidRDefault="00E3400B">
      <w:pPr>
        <w:rPr>
          <w:lang w:val="pl-PL"/>
        </w:rPr>
      </w:pPr>
    </w:p>
    <w:p w14:paraId="562CC744" w14:textId="77777777" w:rsidR="00E3400B" w:rsidRDefault="00E3400B" w:rsidP="00B30DF1">
      <w:pPr>
        <w:ind w:left="708"/>
        <w:rPr>
          <w:lang w:val="pl-PL"/>
        </w:rPr>
      </w:pPr>
      <w:r>
        <w:rPr>
          <w:lang w:val="pl-PL"/>
        </w:rPr>
        <w:t xml:space="preserve">Aplikację pobrano </w:t>
      </w:r>
      <w:r w:rsidR="00B30DF1">
        <w:rPr>
          <w:lang w:val="pl-PL"/>
        </w:rPr>
        <w:t xml:space="preserve">ponad </w:t>
      </w:r>
      <w:r>
        <w:rPr>
          <w:lang w:val="pl-PL"/>
        </w:rPr>
        <w:t>1</w:t>
      </w:r>
      <w:r w:rsidR="00B30DF1">
        <w:rPr>
          <w:lang w:val="pl-PL"/>
        </w:rPr>
        <w:t> </w:t>
      </w:r>
      <w:r>
        <w:rPr>
          <w:lang w:val="pl-PL"/>
        </w:rPr>
        <w:t>000</w:t>
      </w:r>
      <w:r w:rsidR="00B30DF1">
        <w:rPr>
          <w:lang w:val="pl-PL"/>
        </w:rPr>
        <w:t xml:space="preserve"> 000</w:t>
      </w:r>
      <w:r>
        <w:rPr>
          <w:lang w:val="pl-PL"/>
        </w:rPr>
        <w:t xml:space="preserve"> razy od premiery </w:t>
      </w:r>
      <w:r w:rsidR="00B30DF1">
        <w:rPr>
          <w:lang w:val="pl-PL"/>
        </w:rPr>
        <w:t>19.02.2013</w:t>
      </w:r>
      <w:r>
        <w:rPr>
          <w:lang w:val="pl-PL"/>
        </w:rPr>
        <w:t>.</w:t>
      </w:r>
    </w:p>
    <w:p w14:paraId="0EE54FED" w14:textId="77777777" w:rsidR="00E3400B" w:rsidRDefault="00E3400B" w:rsidP="00B30DF1">
      <w:pPr>
        <w:ind w:left="708"/>
        <w:rPr>
          <w:lang w:val="pl-PL"/>
        </w:rPr>
      </w:pPr>
      <w:r>
        <w:rPr>
          <w:lang w:val="pl-PL"/>
        </w:rPr>
        <w:t xml:space="preserve">Aplikacja została przeznaczona do </w:t>
      </w:r>
      <w:r w:rsidR="00B30DF1">
        <w:rPr>
          <w:lang w:val="pl-PL"/>
        </w:rPr>
        <w:t>szerokiej</w:t>
      </w:r>
      <w:r>
        <w:rPr>
          <w:lang w:val="pl-PL"/>
        </w:rPr>
        <w:t xml:space="preserve"> grupy osób. </w:t>
      </w:r>
    </w:p>
    <w:p w14:paraId="0E37F0DF" w14:textId="77777777" w:rsidR="00B30DF1" w:rsidRDefault="00B30DF1" w:rsidP="00B30DF1">
      <w:pPr>
        <w:rPr>
          <w:lang w:val="pl-PL"/>
        </w:rPr>
      </w:pPr>
      <w:r>
        <w:rPr>
          <w:lang w:val="pl-PL"/>
        </w:rPr>
        <w:t>Samochody używane polska</w:t>
      </w:r>
    </w:p>
    <w:p w14:paraId="13205037" w14:textId="77777777" w:rsidR="00B30DF1" w:rsidRDefault="00B30DF1" w:rsidP="00B30DF1">
      <w:pPr>
        <w:ind w:left="1416"/>
        <w:rPr>
          <w:lang w:val="pl-PL"/>
        </w:rPr>
      </w:pPr>
      <w:r>
        <w:rPr>
          <w:lang w:val="pl-PL"/>
        </w:rPr>
        <w:t>-wyszukiwanie i ewentualne przekierowanie do innych portali motoryzacyjnych jak: otomoto,olx,allegro,gratka</w:t>
      </w:r>
    </w:p>
    <w:p w14:paraId="59B2001B" w14:textId="77777777" w:rsidR="00B30DF1" w:rsidRDefault="00B30DF1" w:rsidP="00B30DF1">
      <w:pPr>
        <w:ind w:left="708"/>
        <w:rPr>
          <w:lang w:val="pl-PL"/>
        </w:rPr>
      </w:pPr>
      <w:r>
        <w:rPr>
          <w:lang w:val="pl-PL"/>
        </w:rPr>
        <w:t>Aplikację pobrano ponad 1 000 000 razy od premiery 19.10.2016.</w:t>
      </w:r>
    </w:p>
    <w:p w14:paraId="1CBAF982" w14:textId="77777777" w:rsidR="00B30DF1" w:rsidRDefault="00B30DF1" w:rsidP="00B30DF1">
      <w:pPr>
        <w:ind w:left="708"/>
        <w:rPr>
          <w:lang w:val="pl-PL"/>
        </w:rPr>
      </w:pPr>
      <w:r>
        <w:rPr>
          <w:lang w:val="pl-PL"/>
        </w:rPr>
        <w:t xml:space="preserve">Aplikacja została przeznaczona do szerokiej grupy osób. </w:t>
      </w:r>
    </w:p>
    <w:p w14:paraId="4C02A0B4" w14:textId="77777777" w:rsidR="00B30DF1" w:rsidRDefault="00B30DF1" w:rsidP="00B30DF1">
      <w:pPr>
        <w:rPr>
          <w:lang w:val="pl-PL"/>
        </w:rPr>
      </w:pPr>
    </w:p>
    <w:p w14:paraId="1BDC073D" w14:textId="77777777" w:rsidR="00E3400B" w:rsidRDefault="007117AE">
      <w:pPr>
        <w:rPr>
          <w:lang w:val="pl-PL"/>
        </w:rPr>
      </w:pPr>
      <w:r>
        <w:rPr>
          <w:lang w:val="pl-PL"/>
        </w:rPr>
        <w:t>Nasza aplikacja webowa jest konkurencyjnym portalem internetowym dla portalu otomoto. Aplikacja służy do przeglądania i dodawania ogłoszeń motoryzacyjnych. Posiada ona funkcjona</w:t>
      </w:r>
      <w:r w:rsidR="008634AD">
        <w:rPr>
          <w:lang w:val="pl-PL"/>
        </w:rPr>
        <w:t>lności dla administratora: dostęp do panelu administratora, usuwanie kont użytkowników, usuwanie i modyfikacja ogłoszeń, przeglądanie i przeszukiwanie ogłoszeń. Funkcjonalności dla użytkownika/gościa: tworzenie konta użytkownika, logowanie, przeglądanie i przeszukiwanie ogłoszeń.</w:t>
      </w:r>
      <w:r>
        <w:rPr>
          <w:lang w:val="pl-PL"/>
        </w:rPr>
        <w:t xml:space="preserve"> </w:t>
      </w:r>
      <w:r w:rsidR="008634AD">
        <w:rPr>
          <w:lang w:val="pl-PL"/>
        </w:rPr>
        <w:t>Funkcjonalności dla użytkownika zalogowanego: przeglądanie i przeszukiwanie ogłoszeń, dostęp do panelu użytkownika, dodawanie, modyfikacja i usuwanie własnych ogłoszeń.  Dedykowana jest dla firmy, która chce zrobić konkurencję otomoto, dzięki mniejszym cenom za udostępnienie ogłoszenia.</w:t>
      </w:r>
    </w:p>
    <w:p w14:paraId="630E6D93" w14:textId="77777777" w:rsidR="00C27EFB" w:rsidRDefault="00C27EFB">
      <w:pPr>
        <w:rPr>
          <w:lang w:val="pl-PL"/>
        </w:rPr>
      </w:pPr>
    </w:p>
    <w:p w14:paraId="3B8E8601" w14:textId="77777777" w:rsidR="00C27EFB" w:rsidRPr="000A0D66" w:rsidRDefault="00C27EFB">
      <w:pPr>
        <w:rPr>
          <w:b/>
          <w:lang w:val="pl-PL"/>
        </w:rPr>
      </w:pPr>
      <w:r w:rsidRPr="000A0D66">
        <w:rPr>
          <w:b/>
          <w:lang w:val="pl-PL"/>
        </w:rPr>
        <w:lastRenderedPageBreak/>
        <w:t>Analiza SWOT.</w:t>
      </w:r>
    </w:p>
    <w:tbl>
      <w:tblPr>
        <w:tblStyle w:val="Tabela-Siatka"/>
        <w:tblW w:w="0" w:type="auto"/>
        <w:tblLook w:val="04A0" w:firstRow="1" w:lastRow="0" w:firstColumn="1" w:lastColumn="0" w:noHBand="0" w:noVBand="1"/>
      </w:tblPr>
      <w:tblGrid>
        <w:gridCol w:w="4531"/>
        <w:gridCol w:w="4531"/>
      </w:tblGrid>
      <w:tr w:rsidR="00C27EFB" w14:paraId="7E5D3EA4" w14:textId="77777777" w:rsidTr="00C27EFB">
        <w:tc>
          <w:tcPr>
            <w:tcW w:w="4531" w:type="dxa"/>
          </w:tcPr>
          <w:p w14:paraId="65B7B9E4" w14:textId="77777777" w:rsidR="00C27EFB" w:rsidRDefault="00C27EFB">
            <w:pPr>
              <w:rPr>
                <w:lang w:val="pl-PL"/>
              </w:rPr>
            </w:pPr>
            <w:r>
              <w:rPr>
                <w:lang w:val="pl-PL"/>
              </w:rPr>
              <w:t>Mocne strony</w:t>
            </w:r>
          </w:p>
        </w:tc>
        <w:tc>
          <w:tcPr>
            <w:tcW w:w="4531" w:type="dxa"/>
          </w:tcPr>
          <w:p w14:paraId="54633E63" w14:textId="77777777" w:rsidR="00C27EFB" w:rsidRDefault="00C27EFB">
            <w:pPr>
              <w:rPr>
                <w:lang w:val="pl-PL"/>
              </w:rPr>
            </w:pPr>
            <w:r>
              <w:rPr>
                <w:lang w:val="pl-PL"/>
              </w:rPr>
              <w:t>Słabe strony</w:t>
            </w:r>
          </w:p>
        </w:tc>
      </w:tr>
      <w:tr w:rsidR="00C27EFB" w:rsidRPr="00427EA6" w14:paraId="4C67080C" w14:textId="77777777" w:rsidTr="00C27EFB">
        <w:tc>
          <w:tcPr>
            <w:tcW w:w="4531" w:type="dxa"/>
          </w:tcPr>
          <w:p w14:paraId="5A39223F" w14:textId="77777777" w:rsidR="00C27EFB" w:rsidRDefault="00C27EFB" w:rsidP="00C27EFB">
            <w:pPr>
              <w:rPr>
                <w:lang w:val="pl-PL"/>
              </w:rPr>
            </w:pPr>
            <w:r>
              <w:rPr>
                <w:lang w:val="pl-PL"/>
              </w:rPr>
              <w:t>-</w:t>
            </w:r>
            <w:r w:rsidRPr="00C27EFB">
              <w:rPr>
                <w:lang w:val="pl-PL"/>
              </w:rPr>
              <w:t>dobry pomysł na konwencję - może przyciągnąć ludzi</w:t>
            </w:r>
          </w:p>
          <w:p w14:paraId="5CE3B0B6" w14:textId="77777777" w:rsidR="00C27EFB" w:rsidRPr="00C27EFB" w:rsidRDefault="00C27EFB" w:rsidP="00C27EFB">
            <w:pPr>
              <w:rPr>
                <w:lang w:val="pl-PL"/>
              </w:rPr>
            </w:pPr>
            <w:r>
              <w:rPr>
                <w:lang w:val="pl-PL"/>
              </w:rPr>
              <w:t>-</w:t>
            </w:r>
            <w:r w:rsidRPr="00C27EFB">
              <w:rPr>
                <w:lang w:val="pl-PL"/>
              </w:rPr>
              <w:t xml:space="preserve"> konkurencyjne ceny - tani dostawca </w:t>
            </w:r>
          </w:p>
          <w:p w14:paraId="25FF308D" w14:textId="77777777" w:rsidR="00C27EFB" w:rsidRDefault="00C27EFB" w:rsidP="00C27EFB">
            <w:pPr>
              <w:rPr>
                <w:lang w:val="pl-PL"/>
              </w:rPr>
            </w:pPr>
            <w:r>
              <w:rPr>
                <w:lang w:val="pl-PL"/>
              </w:rPr>
              <w:t>-atrakcyjne pakiety dla stałych użytkowników</w:t>
            </w:r>
          </w:p>
          <w:p w14:paraId="49F6636B" w14:textId="77777777" w:rsidR="00C27EFB" w:rsidRDefault="00C27EFB" w:rsidP="00C27EFB">
            <w:pPr>
              <w:rPr>
                <w:lang w:val="pl-PL"/>
              </w:rPr>
            </w:pPr>
            <w:r>
              <w:rPr>
                <w:lang w:val="pl-PL"/>
              </w:rPr>
              <w:t>-konta premium</w:t>
            </w:r>
          </w:p>
          <w:p w14:paraId="0C50E3AE" w14:textId="77777777" w:rsidR="00C27EFB" w:rsidRDefault="00C27EFB" w:rsidP="00C27EFB">
            <w:pPr>
              <w:rPr>
                <w:lang w:val="pl-PL"/>
              </w:rPr>
            </w:pPr>
            <w:r>
              <w:rPr>
                <w:lang w:val="pl-PL"/>
              </w:rPr>
              <w:t>-promocje</w:t>
            </w:r>
          </w:p>
          <w:p w14:paraId="163B3B97" w14:textId="77777777" w:rsidR="00C27EFB" w:rsidRDefault="00C27EFB" w:rsidP="00C27EFB">
            <w:pPr>
              <w:rPr>
                <w:lang w:val="pl-PL"/>
              </w:rPr>
            </w:pPr>
            <w:r>
              <w:rPr>
                <w:lang w:val="pl-PL"/>
              </w:rPr>
              <w:t>-przyjazny interfejs użytkownika (prosty w obsłudze)</w:t>
            </w:r>
          </w:p>
          <w:p w14:paraId="7969DE3A" w14:textId="77777777" w:rsidR="00C27EFB" w:rsidRDefault="00C27EFB" w:rsidP="00C27EFB">
            <w:pPr>
              <w:rPr>
                <w:lang w:val="pl-PL"/>
              </w:rPr>
            </w:pPr>
            <w:r>
              <w:rPr>
                <w:lang w:val="pl-PL"/>
              </w:rPr>
              <w:t>-efekt świeżości</w:t>
            </w:r>
          </w:p>
          <w:p w14:paraId="6D7F571F" w14:textId="77777777" w:rsidR="00366827" w:rsidRDefault="00366827" w:rsidP="00C27EFB">
            <w:pPr>
              <w:rPr>
                <w:lang w:val="pl-PL"/>
              </w:rPr>
            </w:pPr>
            <w:r>
              <w:rPr>
                <w:lang w:val="pl-PL"/>
              </w:rPr>
              <w:t>-niskie koszty utrzymania aplikacji</w:t>
            </w:r>
          </w:p>
          <w:p w14:paraId="493E2A6F" w14:textId="77777777" w:rsidR="006230B9" w:rsidRDefault="006230B9" w:rsidP="00C27EFB">
            <w:pPr>
              <w:rPr>
                <w:lang w:val="pl-PL"/>
              </w:rPr>
            </w:pPr>
            <w:r>
              <w:rPr>
                <w:lang w:val="pl-PL"/>
              </w:rPr>
              <w:t>-system wykonany w nowoczesnej technologii</w:t>
            </w:r>
          </w:p>
        </w:tc>
        <w:tc>
          <w:tcPr>
            <w:tcW w:w="4531" w:type="dxa"/>
          </w:tcPr>
          <w:p w14:paraId="70EECCFF" w14:textId="77777777" w:rsidR="00C27EFB" w:rsidRPr="00C27EFB" w:rsidRDefault="00C27EFB" w:rsidP="00C27EFB">
            <w:pPr>
              <w:rPr>
                <w:lang w:val="pl-PL"/>
              </w:rPr>
            </w:pPr>
            <w:r>
              <w:rPr>
                <w:lang w:val="pl-PL"/>
              </w:rPr>
              <w:t>-niskie rezerwy finansowe</w:t>
            </w:r>
          </w:p>
          <w:p w14:paraId="143B4953" w14:textId="77777777" w:rsidR="00C27EFB" w:rsidRPr="00C27EFB" w:rsidRDefault="00C27EFB" w:rsidP="00C27EFB">
            <w:pPr>
              <w:rPr>
                <w:lang w:val="pl-PL"/>
              </w:rPr>
            </w:pPr>
            <w:r>
              <w:rPr>
                <w:lang w:val="pl-PL"/>
              </w:rPr>
              <w:t>-nieznana marka</w:t>
            </w:r>
          </w:p>
          <w:p w14:paraId="4178C434" w14:textId="77777777" w:rsidR="00C27EFB" w:rsidRPr="00C27EFB" w:rsidRDefault="00C27EFB" w:rsidP="00C27EFB">
            <w:pPr>
              <w:rPr>
                <w:lang w:val="pl-PL"/>
              </w:rPr>
            </w:pPr>
            <w:r>
              <w:rPr>
                <w:lang w:val="pl-PL"/>
              </w:rPr>
              <w:t>-brak doświadczenia ( pierwsza aplikacja w tym sektorze)</w:t>
            </w:r>
          </w:p>
          <w:p w14:paraId="510BCA91" w14:textId="77777777" w:rsidR="00C27EFB" w:rsidRDefault="00C27EFB" w:rsidP="00C27EFB">
            <w:pPr>
              <w:rPr>
                <w:lang w:val="pl-PL"/>
              </w:rPr>
            </w:pPr>
          </w:p>
        </w:tc>
      </w:tr>
      <w:tr w:rsidR="00C27EFB" w14:paraId="27547BA1" w14:textId="77777777" w:rsidTr="00C27EFB">
        <w:tc>
          <w:tcPr>
            <w:tcW w:w="4531" w:type="dxa"/>
          </w:tcPr>
          <w:p w14:paraId="27AC995D" w14:textId="77777777" w:rsidR="00C27EFB" w:rsidRDefault="00C27EFB">
            <w:pPr>
              <w:rPr>
                <w:lang w:val="pl-PL"/>
              </w:rPr>
            </w:pPr>
            <w:r>
              <w:rPr>
                <w:lang w:val="pl-PL"/>
              </w:rPr>
              <w:t>Szanse</w:t>
            </w:r>
          </w:p>
        </w:tc>
        <w:tc>
          <w:tcPr>
            <w:tcW w:w="4531" w:type="dxa"/>
          </w:tcPr>
          <w:p w14:paraId="238458EF" w14:textId="77777777" w:rsidR="00C27EFB" w:rsidRDefault="00C27EFB">
            <w:pPr>
              <w:rPr>
                <w:lang w:val="pl-PL"/>
              </w:rPr>
            </w:pPr>
            <w:r>
              <w:rPr>
                <w:lang w:val="pl-PL"/>
              </w:rPr>
              <w:t>Zagrożenia</w:t>
            </w:r>
          </w:p>
        </w:tc>
      </w:tr>
      <w:tr w:rsidR="00C27EFB" w14:paraId="282FAC0A" w14:textId="77777777" w:rsidTr="00C27EFB">
        <w:tc>
          <w:tcPr>
            <w:tcW w:w="4531" w:type="dxa"/>
          </w:tcPr>
          <w:p w14:paraId="6F1788CE" w14:textId="77777777" w:rsidR="00C27EFB" w:rsidRDefault="00C27EFB">
            <w:pPr>
              <w:rPr>
                <w:lang w:val="pl-PL"/>
              </w:rPr>
            </w:pPr>
            <w:r>
              <w:rPr>
                <w:lang w:val="pl-PL"/>
              </w:rPr>
              <w:t>-duży popyt motoryzacyjny</w:t>
            </w:r>
          </w:p>
          <w:p w14:paraId="74E84550" w14:textId="77777777" w:rsidR="00C27EFB" w:rsidRDefault="00C27EFB">
            <w:pPr>
              <w:rPr>
                <w:lang w:val="pl-PL"/>
              </w:rPr>
            </w:pPr>
            <w:r>
              <w:rPr>
                <w:lang w:val="pl-PL"/>
              </w:rPr>
              <w:t>-mało aplikacji konkurencyjnych dla otomoto (nie każdemu mu się podobać)</w:t>
            </w:r>
          </w:p>
          <w:p w14:paraId="0DB7FF48" w14:textId="77777777" w:rsidR="00C27EFB" w:rsidRDefault="00C27EFB" w:rsidP="00C27EFB">
            <w:pPr>
              <w:rPr>
                <w:lang w:val="pl-PL"/>
              </w:rPr>
            </w:pPr>
            <w:r>
              <w:rPr>
                <w:lang w:val="pl-PL"/>
              </w:rPr>
              <w:t>-</w:t>
            </w:r>
            <w:r w:rsidRPr="00C27EFB">
              <w:rPr>
                <w:lang w:val="pl-PL"/>
              </w:rPr>
              <w:t xml:space="preserve"> badania, z których wynika, ż</w:t>
            </w:r>
            <w:r>
              <w:rPr>
                <w:lang w:val="pl-PL"/>
              </w:rPr>
              <w:t xml:space="preserve">e ludzie szukają czegoś nowego </w:t>
            </w:r>
          </w:p>
          <w:p w14:paraId="66C93250" w14:textId="77777777" w:rsidR="00366827" w:rsidRDefault="00366827" w:rsidP="00C27EFB">
            <w:pPr>
              <w:rPr>
                <w:lang w:val="pl-PL"/>
              </w:rPr>
            </w:pPr>
            <w:r>
              <w:rPr>
                <w:lang w:val="pl-PL"/>
              </w:rPr>
              <w:t>-rosnąca popularność sprzedaży internetowej</w:t>
            </w:r>
          </w:p>
        </w:tc>
        <w:tc>
          <w:tcPr>
            <w:tcW w:w="4531" w:type="dxa"/>
          </w:tcPr>
          <w:p w14:paraId="4F9C1A00" w14:textId="77777777" w:rsidR="00C27EFB" w:rsidRPr="00C27EFB" w:rsidRDefault="00C27EFB" w:rsidP="00C27EFB">
            <w:pPr>
              <w:rPr>
                <w:lang w:val="pl-PL"/>
              </w:rPr>
            </w:pPr>
            <w:r>
              <w:rPr>
                <w:lang w:val="pl-PL"/>
              </w:rPr>
              <w:t>-</w:t>
            </w:r>
            <w:r w:rsidRPr="00C27EFB">
              <w:rPr>
                <w:lang w:val="pl-PL"/>
              </w:rPr>
              <w:t>konkurencj</w:t>
            </w:r>
            <w:r>
              <w:rPr>
                <w:lang w:val="pl-PL"/>
              </w:rPr>
              <w:t>a z ustabilizowaną pozycją</w:t>
            </w:r>
          </w:p>
          <w:p w14:paraId="329E6444" w14:textId="77777777" w:rsidR="00C27EFB" w:rsidRPr="00C27EFB" w:rsidRDefault="00C27EFB" w:rsidP="00C27EFB">
            <w:pPr>
              <w:rPr>
                <w:lang w:val="pl-PL"/>
              </w:rPr>
            </w:pPr>
            <w:r>
              <w:rPr>
                <w:lang w:val="pl-PL"/>
              </w:rPr>
              <w:t>-</w:t>
            </w:r>
            <w:r w:rsidRPr="00C27EFB">
              <w:rPr>
                <w:lang w:val="pl-PL"/>
              </w:rPr>
              <w:t xml:space="preserve">możliwość powstania nowych, konkurencyjnych </w:t>
            </w:r>
            <w:r>
              <w:rPr>
                <w:lang w:val="pl-PL"/>
              </w:rPr>
              <w:t>platform</w:t>
            </w:r>
            <w:r w:rsidRPr="00C27EFB">
              <w:rPr>
                <w:lang w:val="pl-PL"/>
              </w:rPr>
              <w:t xml:space="preserve"> z efektem świeżości</w:t>
            </w:r>
          </w:p>
          <w:p w14:paraId="01795E9F" w14:textId="77777777" w:rsidR="00C27EFB" w:rsidRDefault="00CF19DD" w:rsidP="00C27EFB">
            <w:pPr>
              <w:rPr>
                <w:lang w:val="pl-PL"/>
              </w:rPr>
            </w:pPr>
            <w:r>
              <w:rPr>
                <w:lang w:val="pl-PL"/>
              </w:rPr>
              <w:t>-brak sponsora</w:t>
            </w:r>
          </w:p>
        </w:tc>
      </w:tr>
    </w:tbl>
    <w:p w14:paraId="47E7D0E7" w14:textId="77777777" w:rsidR="00E3400B" w:rsidRDefault="00E3400B">
      <w:pPr>
        <w:rPr>
          <w:lang w:val="pl-PL"/>
        </w:rPr>
      </w:pPr>
    </w:p>
    <w:p w14:paraId="198B5789" w14:textId="77777777" w:rsidR="009824CE" w:rsidRDefault="009824CE" w:rsidP="009824CE">
      <w:pPr>
        <w:pStyle w:val="Default"/>
        <w:spacing w:line="360" w:lineRule="auto"/>
        <w:rPr>
          <w:sz w:val="22"/>
          <w:szCs w:val="22"/>
        </w:rPr>
      </w:pPr>
      <w:r>
        <w:rPr>
          <w:b/>
          <w:bCs/>
          <w:sz w:val="22"/>
          <w:szCs w:val="22"/>
        </w:rPr>
        <w:t xml:space="preserve">User history: </w:t>
      </w:r>
    </w:p>
    <w:p w14:paraId="11A9D1AE" w14:textId="77777777" w:rsidR="009824CE" w:rsidRPr="009824CE" w:rsidRDefault="009824CE" w:rsidP="009824CE">
      <w:pPr>
        <w:pStyle w:val="Default"/>
        <w:spacing w:line="360" w:lineRule="auto"/>
        <w:rPr>
          <w:b/>
          <w:sz w:val="22"/>
          <w:szCs w:val="22"/>
        </w:rPr>
      </w:pPr>
      <w:r w:rsidRPr="009824CE">
        <w:rPr>
          <w:b/>
          <w:sz w:val="22"/>
          <w:szCs w:val="22"/>
        </w:rPr>
        <w:t xml:space="preserve">Użytkownik </w:t>
      </w:r>
    </w:p>
    <w:p w14:paraId="3ADDA873" w14:textId="77777777" w:rsidR="009824CE" w:rsidRDefault="009824CE" w:rsidP="009824CE">
      <w:pPr>
        <w:pStyle w:val="Default"/>
        <w:spacing w:line="360" w:lineRule="auto"/>
        <w:rPr>
          <w:sz w:val="22"/>
          <w:szCs w:val="22"/>
        </w:rPr>
      </w:pPr>
      <w:r>
        <w:rPr>
          <w:sz w:val="22"/>
          <w:szCs w:val="22"/>
        </w:rPr>
        <w:t xml:space="preserve">Jako niezalogowany użytkownik mogę przeglądać listę ogłoszeń kupna samochodu z bazy wraz ze szczegółami. Mogę wyszukiwać ogłoszenia po danych parametrach. Jestem w stanie założyć konto po weryfikacji e-mailowej. Później loguję się do systemu, dzięki czemu mam dostęp do panelu użytkownika. W panelu mogę dowolnie zmieniać swoje dane. Jeżeli zechcę to mogę usunąć swoje konto w każdej chwili. Posiadając konto mogę dodawać własne ogłoszenia sprzedaży auta, modyfikować je oraz usuwać. Po skończeniu pracy w serwisie mogę się wylogować. </w:t>
      </w:r>
    </w:p>
    <w:p w14:paraId="64940C02" w14:textId="77777777" w:rsidR="009824CE" w:rsidRPr="009824CE" w:rsidRDefault="009824CE" w:rsidP="009824CE">
      <w:pPr>
        <w:pStyle w:val="Default"/>
        <w:spacing w:line="360" w:lineRule="auto"/>
        <w:rPr>
          <w:b/>
          <w:sz w:val="22"/>
          <w:szCs w:val="22"/>
        </w:rPr>
      </w:pPr>
      <w:r w:rsidRPr="009824CE">
        <w:rPr>
          <w:b/>
          <w:sz w:val="22"/>
          <w:szCs w:val="22"/>
        </w:rPr>
        <w:t xml:space="preserve">Admin </w:t>
      </w:r>
    </w:p>
    <w:p w14:paraId="23460805" w14:textId="412DB633" w:rsidR="009234D5" w:rsidRDefault="009824CE" w:rsidP="009824CE">
      <w:pPr>
        <w:spacing w:line="360" w:lineRule="auto"/>
        <w:rPr>
          <w:lang w:val="pl-PL"/>
        </w:rPr>
      </w:pPr>
      <w:r w:rsidRPr="009824CE">
        <w:rPr>
          <w:lang w:val="pl-PL"/>
        </w:rPr>
        <w:t>Po zalogowaniu posiadam dostęp do panelu admina. Mogę przeglądać wszystkie ogłoszenia sprzedaży aut oraz dodawać i usuwać własne. Jestem w stanie modyfikować i usuwać ogłoszenia dodane przez innych użytkowników. Mam dostęp do bazy użytkowników gdzie mogę usunąć każde konto w systemie. Mogę dowolnie modyfikować swoje własne dane na koncie admina.</w:t>
      </w:r>
    </w:p>
    <w:p w14:paraId="11B38FC8" w14:textId="309FA98C" w:rsidR="009824CE" w:rsidRDefault="009824CE" w:rsidP="009824CE">
      <w:pPr>
        <w:spacing w:line="360" w:lineRule="auto"/>
        <w:rPr>
          <w:lang w:val="pl-PL"/>
        </w:rPr>
      </w:pPr>
    </w:p>
    <w:p w14:paraId="78383B0B" w14:textId="77777777" w:rsidR="009824CE" w:rsidRPr="000A0D66" w:rsidRDefault="009824CE" w:rsidP="009824CE">
      <w:pPr>
        <w:spacing w:line="360" w:lineRule="auto"/>
        <w:rPr>
          <w:b/>
          <w:lang w:val="pl-PL"/>
        </w:rPr>
      </w:pPr>
    </w:p>
    <w:p w14:paraId="50AE7EBC" w14:textId="77777777" w:rsidR="009234D5" w:rsidRPr="000A0D66" w:rsidRDefault="009234D5">
      <w:pPr>
        <w:rPr>
          <w:b/>
          <w:lang w:val="pl-PL"/>
        </w:rPr>
      </w:pPr>
      <w:r w:rsidRPr="000A0D66">
        <w:rPr>
          <w:b/>
          <w:lang w:val="pl-PL"/>
        </w:rPr>
        <w:t>Metodyka zarządzania projektem – model klasyczny</w:t>
      </w:r>
    </w:p>
    <w:p w14:paraId="5140C0BF" w14:textId="77777777" w:rsidR="009234D5" w:rsidRDefault="009234D5">
      <w:pPr>
        <w:rPr>
          <w:lang w:val="pl-PL"/>
        </w:rPr>
      </w:pPr>
      <w:r>
        <w:rPr>
          <w:lang w:val="pl-PL"/>
        </w:rPr>
        <w:t>Do budowy naszej aplikacji wybraliśmy model klasyczny z powodów:</w:t>
      </w:r>
    </w:p>
    <w:p w14:paraId="3C2F400B" w14:textId="77777777" w:rsidR="009234D5" w:rsidRDefault="009234D5">
      <w:pPr>
        <w:rPr>
          <w:lang w:val="pl-PL"/>
        </w:rPr>
      </w:pPr>
      <w:r>
        <w:rPr>
          <w:lang w:val="pl-PL"/>
        </w:rPr>
        <w:t xml:space="preserve"> </w:t>
      </w:r>
      <w:r>
        <w:rPr>
          <w:lang w:val="pl-PL"/>
        </w:rPr>
        <w:tab/>
        <w:t>-cel projektu jest dobrze zdefiniowany</w:t>
      </w:r>
    </w:p>
    <w:p w14:paraId="7BB8CBF8" w14:textId="77777777" w:rsidR="009234D5" w:rsidRDefault="009234D5">
      <w:pPr>
        <w:rPr>
          <w:lang w:val="pl-PL"/>
        </w:rPr>
      </w:pPr>
      <w:r>
        <w:rPr>
          <w:lang w:val="pl-PL"/>
        </w:rPr>
        <w:lastRenderedPageBreak/>
        <w:tab/>
        <w:t>-będzie to duży projekt, z perspektywą utrzymania i dalszego rozwoju funkcjonalności biznesowych</w:t>
      </w:r>
    </w:p>
    <w:p w14:paraId="7B75F176" w14:textId="77777777" w:rsidR="009234D5" w:rsidRDefault="009234D5">
      <w:pPr>
        <w:rPr>
          <w:lang w:val="pl-PL"/>
        </w:rPr>
      </w:pPr>
      <w:r>
        <w:rPr>
          <w:lang w:val="pl-PL"/>
        </w:rPr>
        <w:tab/>
        <w:t>-stabilne wymagania projektowe, brak zmian</w:t>
      </w:r>
    </w:p>
    <w:p w14:paraId="76BD2C2F" w14:textId="77777777" w:rsidR="009234D5" w:rsidRDefault="009234D5">
      <w:pPr>
        <w:rPr>
          <w:lang w:val="pl-PL"/>
        </w:rPr>
      </w:pPr>
      <w:r>
        <w:rPr>
          <w:lang w:val="pl-PL"/>
        </w:rPr>
        <w:tab/>
        <w:t>-dostępność klienta (klient może być dostępny dopiero podczas fazy odbioru oraz testów akceptacyjnych)</w:t>
      </w:r>
    </w:p>
    <w:p w14:paraId="5254EBB4" w14:textId="77777777" w:rsidR="009234D5" w:rsidRDefault="009234D5">
      <w:pPr>
        <w:rPr>
          <w:lang w:val="pl-PL"/>
        </w:rPr>
      </w:pPr>
      <w:r>
        <w:rPr>
          <w:lang w:val="pl-PL"/>
        </w:rPr>
        <w:tab/>
        <w:t>-ściśle określony zakres oraz koszt wykonanych prac</w:t>
      </w:r>
    </w:p>
    <w:p w14:paraId="1EE33022" w14:textId="77777777" w:rsidR="009234D5" w:rsidRDefault="009234D5">
      <w:pPr>
        <w:rPr>
          <w:lang w:val="pl-PL"/>
        </w:rPr>
      </w:pPr>
      <w:r>
        <w:rPr>
          <w:lang w:val="pl-PL"/>
        </w:rPr>
        <w:tab/>
        <w:t>-czas dostarczenia (możliwość dostarczenia na sam koniec projektu)</w:t>
      </w:r>
    </w:p>
    <w:p w14:paraId="0CBA56BB" w14:textId="77777777" w:rsidR="009234D5" w:rsidRDefault="009234D5">
      <w:pPr>
        <w:rPr>
          <w:lang w:val="pl-PL"/>
        </w:rPr>
      </w:pPr>
      <w:r>
        <w:rPr>
          <w:lang w:val="pl-PL"/>
        </w:rPr>
        <w:tab/>
        <w:t xml:space="preserve">-dzięki korzystaniu z metodyki klasycznej zespół może zawierać osoby początkujące, pracujące pod nadzorem doświadczonych. Nie jest to możliwe w metodyce zwinnej przez co </w:t>
      </w:r>
      <w:r w:rsidR="00191AC2">
        <w:rPr>
          <w:lang w:val="pl-PL"/>
        </w:rPr>
        <w:t>każda osoba powinna być „samowystarczalna i doświadczona”</w:t>
      </w:r>
    </w:p>
    <w:p w14:paraId="639DF742" w14:textId="32108FC9" w:rsidR="00191AC2" w:rsidRDefault="00043E00">
      <w:pPr>
        <w:rPr>
          <w:lang w:val="pl-PL"/>
        </w:rPr>
      </w:pPr>
      <w:r>
        <w:rPr>
          <w:lang w:val="pl-PL"/>
        </w:rPr>
        <w:tab/>
        <w:t xml:space="preserve">-preferencje klienta. </w:t>
      </w:r>
      <w:r w:rsidRPr="00043E00">
        <w:rPr>
          <w:lang w:val="pl-PL"/>
        </w:rPr>
        <w:t>Znajomość metodyk przez klienta jest kluczem do sukcesu projektu. Realizacja projektu w nieznanej klientowi metodyce spowoduje chaos oraz irytację</w:t>
      </w:r>
      <w:r>
        <w:rPr>
          <w:lang w:val="pl-PL"/>
        </w:rPr>
        <w:t>.</w:t>
      </w:r>
    </w:p>
    <w:p w14:paraId="4068E4BE" w14:textId="131C14E2" w:rsidR="002047B3" w:rsidRPr="002047B3" w:rsidRDefault="002047B3">
      <w:pPr>
        <w:rPr>
          <w:sz w:val="28"/>
          <w:szCs w:val="28"/>
          <w:lang w:val="pl-PL"/>
        </w:rPr>
      </w:pPr>
    </w:p>
    <w:p w14:paraId="0D7FF3A3" w14:textId="21C0FC3E" w:rsidR="002047B3" w:rsidRPr="002047B3" w:rsidRDefault="002047B3" w:rsidP="002047B3">
      <w:pPr>
        <w:pStyle w:val="Standard"/>
        <w:spacing w:line="360" w:lineRule="auto"/>
        <w:jc w:val="both"/>
        <w:rPr>
          <w:rFonts w:hint="eastAsia"/>
          <w:sz w:val="28"/>
          <w:szCs w:val="28"/>
          <w:lang w:val="pl-PL"/>
        </w:rPr>
      </w:pPr>
      <w:r w:rsidRPr="002047B3">
        <w:rPr>
          <w:rFonts w:eastAsia="Calibri" w:cs="Calibri"/>
          <w:b/>
          <w:sz w:val="28"/>
          <w:szCs w:val="28"/>
          <w:lang w:val="pl-PL"/>
        </w:rPr>
        <w:t>Założenia funkcjonalne i niefunkcjonalne</w:t>
      </w:r>
    </w:p>
    <w:p w14:paraId="00B27542" w14:textId="77777777" w:rsidR="002047B3" w:rsidRPr="002047B3" w:rsidRDefault="002047B3" w:rsidP="002047B3">
      <w:pPr>
        <w:pStyle w:val="Standard"/>
        <w:spacing w:line="360" w:lineRule="auto"/>
        <w:jc w:val="both"/>
        <w:rPr>
          <w:rFonts w:eastAsia="Calibri" w:cs="Calibri"/>
          <w:lang w:val="pl-PL"/>
        </w:rPr>
      </w:pPr>
    </w:p>
    <w:p w14:paraId="59490B90" w14:textId="77777777" w:rsidR="002047B3" w:rsidRPr="002047B3" w:rsidRDefault="002047B3" w:rsidP="002047B3">
      <w:pPr>
        <w:pStyle w:val="Standard"/>
        <w:spacing w:line="360" w:lineRule="auto"/>
        <w:jc w:val="both"/>
        <w:rPr>
          <w:rFonts w:hint="eastAsia"/>
          <w:lang w:val="pl-PL"/>
        </w:rPr>
      </w:pPr>
      <w:r w:rsidRPr="002047B3">
        <w:rPr>
          <w:rFonts w:eastAsia="Calibri" w:cs="Calibri"/>
          <w:lang w:val="pl-PL"/>
        </w:rPr>
        <w:t>Celem projektu jest stworzenie</w:t>
      </w:r>
      <w:r w:rsidRPr="002047B3">
        <w:rPr>
          <w:rFonts w:eastAsia="Calibri" w:cs="Calibri"/>
          <w:color w:val="000000"/>
          <w:lang w:val="pl-PL"/>
        </w:rPr>
        <w:t xml:space="preserve"> serwisu online z ogłoszeniami motoryzacyjnymi.</w:t>
      </w:r>
      <w:r w:rsidRPr="002047B3">
        <w:rPr>
          <w:rFonts w:eastAsia="Calibri" w:cs="Calibri"/>
          <w:lang w:val="pl-PL"/>
        </w:rPr>
        <w:t xml:space="preserve"> Poniżej zostały zestawione ogólne założenia funkcjonalne i niefunkcjonalne aplikacji oraz funkcje programu dostępne dla poszczególnych grup użytkowników – niezalogowanych (gości), zalogowanych oraz administratora.</w:t>
      </w:r>
    </w:p>
    <w:p w14:paraId="624D820E" w14:textId="77777777" w:rsidR="002047B3" w:rsidRDefault="002047B3" w:rsidP="002047B3">
      <w:pPr>
        <w:pStyle w:val="Standard"/>
        <w:spacing w:line="360" w:lineRule="auto"/>
        <w:jc w:val="both"/>
        <w:rPr>
          <w:rFonts w:hint="eastAsia"/>
          <w:lang w:val="pl-PL"/>
        </w:rPr>
      </w:pPr>
    </w:p>
    <w:p w14:paraId="52834A39" w14:textId="77777777" w:rsidR="002047B3" w:rsidRDefault="002047B3" w:rsidP="002047B3">
      <w:pPr>
        <w:pStyle w:val="Standard"/>
        <w:spacing w:line="360" w:lineRule="auto"/>
        <w:jc w:val="both"/>
        <w:rPr>
          <w:rFonts w:hint="eastAsia"/>
          <w:lang w:val="pl-PL"/>
        </w:rPr>
      </w:pPr>
      <w:r>
        <w:rPr>
          <w:b/>
          <w:bCs/>
          <w:lang w:val="pl-PL"/>
        </w:rPr>
        <w:t>Założenia funkcjonalne:</w:t>
      </w:r>
    </w:p>
    <w:p w14:paraId="11C33F35" w14:textId="77777777" w:rsidR="002047B3" w:rsidRDefault="002047B3" w:rsidP="002047B3">
      <w:pPr>
        <w:pStyle w:val="Standard"/>
        <w:spacing w:line="360" w:lineRule="auto"/>
        <w:jc w:val="both"/>
        <w:rPr>
          <w:rFonts w:hint="eastAsia"/>
          <w:lang w:val="pl-PL"/>
        </w:rPr>
      </w:pPr>
    </w:p>
    <w:p w14:paraId="0A5C873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W systemie przewidziane są 2 role: użytkownik i administrator.</w:t>
      </w:r>
    </w:p>
    <w:p w14:paraId="1ABBC383" w14:textId="77777777" w:rsidR="002047B3" w:rsidRDefault="002047B3" w:rsidP="002047B3">
      <w:pPr>
        <w:pStyle w:val="Standard"/>
        <w:spacing w:after="100" w:line="360" w:lineRule="auto"/>
        <w:jc w:val="both"/>
        <w:rPr>
          <w:rFonts w:hint="eastAsia"/>
          <w:color w:val="000000"/>
          <w:lang w:val="pl-PL"/>
        </w:rPr>
      </w:pPr>
      <w:r>
        <w:rPr>
          <w:rFonts w:ascii="Times" w:hAnsi="Times"/>
          <w:color w:val="000000"/>
          <w:lang w:val="pl-PL"/>
        </w:rPr>
        <w:t>Funkcje dostępne dla administratora:</w:t>
      </w:r>
    </w:p>
    <w:p w14:paraId="3048487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dostęp do panelu administracyjnego,</w:t>
      </w:r>
    </w:p>
    <w:p w14:paraId="6010C8D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kont użytkowników.</w:t>
      </w:r>
    </w:p>
    <w:p w14:paraId="7EF577C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i modyfikacja ogłoszeń dodanych przez użytkowników.</w:t>
      </w:r>
    </w:p>
    <w:p w14:paraId="2A011CC8"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motoryzacyjnych i ich szczegółów,</w:t>
      </w:r>
    </w:p>
    <w:p w14:paraId="07B9F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047F2A29" w14:textId="77777777" w:rsidR="002047B3" w:rsidRDefault="002047B3" w:rsidP="002047B3">
      <w:pPr>
        <w:pStyle w:val="Textbody"/>
        <w:spacing w:after="100" w:line="360" w:lineRule="auto"/>
        <w:jc w:val="both"/>
        <w:rPr>
          <w:rFonts w:ascii="Times" w:hAnsi="Times" w:hint="eastAsia"/>
          <w:color w:val="000000"/>
          <w:lang w:val="pl-PL"/>
        </w:rPr>
      </w:pPr>
    </w:p>
    <w:p w14:paraId="1D810A5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niezalogowanego(gościa):</w:t>
      </w:r>
    </w:p>
    <w:p w14:paraId="7A765BD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tworzenie konta użytkownika wraz z jego weryfikacją via email,</w:t>
      </w:r>
    </w:p>
    <w:p w14:paraId="29AEDFDD"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lastRenderedPageBreak/>
        <w:t>- logowanie do systemu (podanie loginu/email i hasła),</w:t>
      </w:r>
    </w:p>
    <w:p w14:paraId="34CEEC24"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145E62B"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719B9EDD" w14:textId="77777777" w:rsidR="002047B3" w:rsidRDefault="002047B3" w:rsidP="002047B3">
      <w:pPr>
        <w:pStyle w:val="Standard"/>
        <w:spacing w:line="360" w:lineRule="auto"/>
        <w:jc w:val="both"/>
        <w:rPr>
          <w:rFonts w:hint="eastAsia"/>
          <w:lang w:val="pl-PL"/>
        </w:rPr>
      </w:pPr>
      <w:r>
        <w:rPr>
          <w:lang w:val="pl-PL"/>
        </w:rPr>
        <w:t xml:space="preserve"> </w:t>
      </w:r>
    </w:p>
    <w:p w14:paraId="7A2A7AA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zalogowanego:</w:t>
      </w:r>
    </w:p>
    <w:p w14:paraId="4AB0FD90"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2FC5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25DC0284" w14:textId="77777777" w:rsidR="002047B3" w:rsidRDefault="002047B3" w:rsidP="002047B3">
      <w:pPr>
        <w:pStyle w:val="Textbody"/>
        <w:spacing w:after="100" w:line="360" w:lineRule="auto"/>
        <w:jc w:val="both"/>
        <w:rPr>
          <w:rFonts w:hint="eastAsia"/>
          <w:lang w:val="pl-PL"/>
        </w:rPr>
      </w:pPr>
      <w:r>
        <w:rPr>
          <w:lang w:val="pl-PL"/>
        </w:rPr>
        <w:t>- dostęp do panelu użytkownika,</w:t>
      </w:r>
    </w:p>
    <w:p w14:paraId="0459378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dodawanie własnych ogłoszeń,</w:t>
      </w:r>
    </w:p>
    <w:p w14:paraId="6DB42203"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modyfikacja własnych ogłoszeń,</w:t>
      </w:r>
    </w:p>
    <w:p w14:paraId="3289C37A"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własnych ogłoszeń,</w:t>
      </w:r>
    </w:p>
    <w:p w14:paraId="6A1CF8DB"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własnego konta,</w:t>
      </w:r>
    </w:p>
    <w:p w14:paraId="7483EC15"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wylogowanie z aplikacji.</w:t>
      </w:r>
    </w:p>
    <w:p w14:paraId="0404CB82" w14:textId="77777777" w:rsidR="002047B3" w:rsidRDefault="002047B3" w:rsidP="002047B3">
      <w:pPr>
        <w:pStyle w:val="Textbody"/>
        <w:spacing w:after="100" w:line="360" w:lineRule="auto"/>
        <w:jc w:val="both"/>
        <w:rPr>
          <w:rFonts w:hint="eastAsia"/>
          <w:lang w:val="pl-PL"/>
        </w:rPr>
      </w:pPr>
    </w:p>
    <w:p w14:paraId="46FFE0AA" w14:textId="77777777" w:rsidR="002047B3" w:rsidRDefault="002047B3" w:rsidP="002047B3">
      <w:pPr>
        <w:pStyle w:val="Standard"/>
        <w:spacing w:line="360" w:lineRule="auto"/>
        <w:jc w:val="both"/>
        <w:rPr>
          <w:rFonts w:hint="eastAsia"/>
          <w:lang w:val="pl-PL"/>
        </w:rPr>
      </w:pPr>
    </w:p>
    <w:p w14:paraId="615ABA90" w14:textId="77777777" w:rsidR="002047B3" w:rsidRDefault="002047B3" w:rsidP="002047B3">
      <w:pPr>
        <w:pStyle w:val="Standard"/>
        <w:spacing w:line="360" w:lineRule="auto"/>
        <w:jc w:val="both"/>
        <w:rPr>
          <w:rFonts w:hint="eastAsia"/>
          <w:b/>
          <w:bCs/>
          <w:lang w:val="pl-PL"/>
        </w:rPr>
      </w:pPr>
      <w:r>
        <w:rPr>
          <w:b/>
          <w:bCs/>
          <w:lang w:val="pl-PL"/>
        </w:rPr>
        <w:t>Założenia niefunkcjonalne:</w:t>
      </w:r>
    </w:p>
    <w:p w14:paraId="70B41A39" w14:textId="77777777" w:rsidR="002047B3" w:rsidRDefault="002047B3" w:rsidP="002047B3">
      <w:pPr>
        <w:pStyle w:val="Standard"/>
        <w:spacing w:line="360" w:lineRule="auto"/>
        <w:jc w:val="both"/>
        <w:rPr>
          <w:rFonts w:hint="eastAsia"/>
          <w:b/>
          <w:bCs/>
          <w:lang w:val="pl-PL"/>
        </w:rPr>
      </w:pPr>
    </w:p>
    <w:p w14:paraId="485EFCD6" w14:textId="77777777" w:rsidR="002047B3" w:rsidRDefault="002047B3" w:rsidP="002047B3">
      <w:pPr>
        <w:pStyle w:val="Standard"/>
        <w:spacing w:line="360" w:lineRule="auto"/>
        <w:jc w:val="both"/>
        <w:rPr>
          <w:rFonts w:hint="eastAsia"/>
          <w:lang w:val="pl-PL"/>
        </w:rPr>
      </w:pPr>
      <w:r>
        <w:rPr>
          <w:lang w:val="pl-PL"/>
        </w:rPr>
        <w:t>- oprogramowanie jest responsywne i automatycznie dostosowuje się do różnych rozdzielczości ekranu;</w:t>
      </w:r>
    </w:p>
    <w:p w14:paraId="7F166898" w14:textId="77777777" w:rsidR="002047B3" w:rsidRDefault="002047B3" w:rsidP="002047B3">
      <w:pPr>
        <w:pStyle w:val="Standard"/>
        <w:spacing w:line="360" w:lineRule="auto"/>
        <w:jc w:val="both"/>
        <w:rPr>
          <w:rFonts w:hint="eastAsia"/>
          <w:lang w:val="pl-PL"/>
        </w:rPr>
      </w:pPr>
      <w:r>
        <w:rPr>
          <w:lang w:val="pl-PL"/>
        </w:rPr>
        <w:t>- aplikacja ma działać oraz wyglądać podobnie w najpopularniejszych przeglądarkach.</w:t>
      </w:r>
    </w:p>
    <w:p w14:paraId="19B77AAB" w14:textId="77777777" w:rsidR="002047B3" w:rsidRDefault="002047B3" w:rsidP="002047B3">
      <w:pPr>
        <w:pStyle w:val="Standard"/>
        <w:spacing w:line="360" w:lineRule="auto"/>
        <w:jc w:val="both"/>
        <w:rPr>
          <w:rFonts w:hint="eastAsia"/>
          <w:lang w:val="pl-PL"/>
        </w:rPr>
      </w:pPr>
    </w:p>
    <w:p w14:paraId="2EE9B7E1" w14:textId="77777777" w:rsidR="002047B3" w:rsidRDefault="002047B3" w:rsidP="002047B3">
      <w:pPr>
        <w:pStyle w:val="Standard"/>
        <w:spacing w:line="360" w:lineRule="auto"/>
        <w:jc w:val="both"/>
        <w:rPr>
          <w:rFonts w:hint="eastAsia"/>
          <w:lang w:val="pl-PL"/>
        </w:rPr>
      </w:pPr>
    </w:p>
    <w:p w14:paraId="574010B2" w14:textId="77777777" w:rsidR="002047B3" w:rsidRDefault="002047B3" w:rsidP="002047B3">
      <w:pPr>
        <w:pStyle w:val="Standard"/>
        <w:spacing w:line="360" w:lineRule="auto"/>
        <w:jc w:val="both"/>
        <w:rPr>
          <w:rFonts w:hint="eastAsia"/>
          <w:lang w:val="pl-PL"/>
        </w:rPr>
      </w:pPr>
      <w:r>
        <w:rPr>
          <w:lang w:val="pl-PL"/>
        </w:rPr>
        <w:t>Diagram przypadków użycia:</w:t>
      </w:r>
    </w:p>
    <w:p w14:paraId="4FCD7453" w14:textId="77777777" w:rsidR="002047B3" w:rsidRDefault="002047B3" w:rsidP="002047B3">
      <w:pPr>
        <w:pStyle w:val="Standard"/>
        <w:spacing w:line="360" w:lineRule="auto"/>
        <w:jc w:val="both"/>
        <w:rPr>
          <w:rFonts w:hint="eastAsia"/>
          <w:lang w:val="pl-PL"/>
        </w:rPr>
      </w:pPr>
    </w:p>
    <w:p w14:paraId="17F47111" w14:textId="77777777" w:rsidR="002047B3" w:rsidRDefault="002047B3" w:rsidP="002047B3">
      <w:pPr>
        <w:pStyle w:val="Standard"/>
        <w:spacing w:line="360" w:lineRule="auto"/>
        <w:jc w:val="both"/>
        <w:rPr>
          <w:rFonts w:hint="eastAsia"/>
          <w:lang w:val="pl-PL"/>
        </w:rPr>
      </w:pPr>
    </w:p>
    <w:p w14:paraId="17A255A5" w14:textId="77777777" w:rsidR="002047B3" w:rsidRDefault="002047B3" w:rsidP="002047B3">
      <w:pPr>
        <w:pStyle w:val="Standard"/>
        <w:spacing w:line="360" w:lineRule="auto"/>
        <w:jc w:val="both"/>
        <w:rPr>
          <w:rFonts w:hint="eastAsia"/>
          <w:lang w:val="pl-PL"/>
        </w:rPr>
      </w:pPr>
      <w:r>
        <w:rPr>
          <w:noProof/>
          <w:lang w:val="pl-PL" w:eastAsia="pl-PL" w:bidi="ar-SA"/>
        </w:rPr>
        <w:lastRenderedPageBreak/>
        <w:drawing>
          <wp:anchor distT="0" distB="0" distL="114300" distR="114300" simplePos="0" relativeHeight="251659264" behindDoc="0" locked="0" layoutInCell="1" allowOverlap="1" wp14:anchorId="50BF64A7" wp14:editId="59852C6A">
            <wp:simplePos x="0" y="0"/>
            <wp:positionH relativeFrom="column">
              <wp:align>center</wp:align>
            </wp:positionH>
            <wp:positionV relativeFrom="paragraph">
              <wp:align>top</wp:align>
            </wp:positionV>
            <wp:extent cx="4652640" cy="4334040"/>
            <wp:effectExtent l="19050" t="19050" r="14610" b="28410"/>
            <wp:wrapSquare wrapText="bothSides"/>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28061" t="19911" r="28244" b="7702"/>
                    <a:stretch>
                      <a:fillRect/>
                    </a:stretch>
                  </pic:blipFill>
                  <pic:spPr>
                    <a:xfrm>
                      <a:off x="0" y="0"/>
                      <a:ext cx="4652640" cy="4334040"/>
                    </a:xfrm>
                    <a:prstGeom prst="rect">
                      <a:avLst/>
                    </a:prstGeom>
                    <a:ln w="12573">
                      <a:solidFill>
                        <a:srgbClr val="000000"/>
                      </a:solidFill>
                      <a:prstDash val="solid"/>
                    </a:ln>
                  </pic:spPr>
                </pic:pic>
              </a:graphicData>
            </a:graphic>
          </wp:anchor>
        </w:drawing>
      </w:r>
    </w:p>
    <w:p w14:paraId="49BC64D2" w14:textId="77777777" w:rsidR="002047B3" w:rsidRDefault="002047B3" w:rsidP="002047B3">
      <w:pPr>
        <w:pStyle w:val="Standard"/>
        <w:spacing w:line="360" w:lineRule="auto"/>
        <w:jc w:val="both"/>
        <w:rPr>
          <w:rFonts w:hint="eastAsia"/>
          <w:lang w:val="pl-PL"/>
        </w:rPr>
      </w:pPr>
    </w:p>
    <w:p w14:paraId="5B74A9E0" w14:textId="77777777" w:rsidR="002047B3" w:rsidRDefault="002047B3" w:rsidP="002047B3">
      <w:pPr>
        <w:pStyle w:val="Standard"/>
        <w:spacing w:line="360" w:lineRule="auto"/>
        <w:jc w:val="both"/>
        <w:rPr>
          <w:rFonts w:hint="eastAsia"/>
          <w:lang w:val="pl-PL"/>
        </w:rPr>
      </w:pPr>
    </w:p>
    <w:p w14:paraId="25A5CB32" w14:textId="77777777" w:rsidR="002047B3" w:rsidRDefault="002047B3" w:rsidP="002047B3">
      <w:pPr>
        <w:pStyle w:val="Standard"/>
        <w:spacing w:line="360" w:lineRule="auto"/>
        <w:jc w:val="both"/>
        <w:rPr>
          <w:rFonts w:hint="eastAsia"/>
          <w:lang w:val="pl-PL"/>
        </w:rPr>
      </w:pPr>
    </w:p>
    <w:p w14:paraId="64710851" w14:textId="77777777" w:rsidR="002047B3" w:rsidRDefault="002047B3" w:rsidP="002047B3">
      <w:pPr>
        <w:pStyle w:val="Standard"/>
        <w:spacing w:line="360" w:lineRule="auto"/>
        <w:jc w:val="both"/>
        <w:rPr>
          <w:rFonts w:hint="eastAsia"/>
          <w:lang w:val="pl-PL"/>
        </w:rPr>
      </w:pPr>
    </w:p>
    <w:p w14:paraId="5F58EC62" w14:textId="77777777" w:rsidR="002047B3" w:rsidRDefault="002047B3" w:rsidP="002047B3">
      <w:pPr>
        <w:pStyle w:val="Standard"/>
        <w:spacing w:line="360" w:lineRule="auto"/>
        <w:jc w:val="both"/>
        <w:rPr>
          <w:rFonts w:hint="eastAsia"/>
          <w:lang w:val="pl-PL"/>
        </w:rPr>
      </w:pPr>
    </w:p>
    <w:p w14:paraId="71714716" w14:textId="77777777" w:rsidR="002047B3" w:rsidRDefault="002047B3" w:rsidP="002047B3">
      <w:pPr>
        <w:pStyle w:val="Standard"/>
        <w:spacing w:line="360" w:lineRule="auto"/>
        <w:jc w:val="both"/>
        <w:rPr>
          <w:rFonts w:hint="eastAsia"/>
          <w:lang w:val="pl-PL"/>
        </w:rPr>
      </w:pPr>
    </w:p>
    <w:p w14:paraId="21C10EE1" w14:textId="77777777" w:rsidR="002047B3" w:rsidRDefault="002047B3" w:rsidP="002047B3">
      <w:pPr>
        <w:pStyle w:val="Standard"/>
        <w:spacing w:line="360" w:lineRule="auto"/>
        <w:jc w:val="both"/>
        <w:rPr>
          <w:rFonts w:hint="eastAsia"/>
          <w:lang w:val="pl-PL"/>
        </w:rPr>
      </w:pPr>
    </w:p>
    <w:p w14:paraId="06649932" w14:textId="77777777" w:rsidR="002047B3" w:rsidRDefault="002047B3" w:rsidP="002047B3">
      <w:pPr>
        <w:pStyle w:val="Standard"/>
        <w:spacing w:line="360" w:lineRule="auto"/>
        <w:jc w:val="both"/>
        <w:rPr>
          <w:rFonts w:hint="eastAsia"/>
          <w:lang w:val="pl-PL"/>
        </w:rPr>
      </w:pPr>
    </w:p>
    <w:p w14:paraId="5C55C344" w14:textId="77777777" w:rsidR="002047B3" w:rsidRDefault="002047B3" w:rsidP="002047B3">
      <w:pPr>
        <w:pStyle w:val="Standard"/>
        <w:spacing w:line="360" w:lineRule="auto"/>
        <w:jc w:val="both"/>
        <w:rPr>
          <w:rFonts w:hint="eastAsia"/>
          <w:lang w:val="pl-PL"/>
        </w:rPr>
      </w:pPr>
    </w:p>
    <w:p w14:paraId="6130F911" w14:textId="77777777" w:rsidR="002047B3" w:rsidRDefault="002047B3" w:rsidP="002047B3">
      <w:pPr>
        <w:pStyle w:val="Standard"/>
        <w:spacing w:line="360" w:lineRule="auto"/>
        <w:jc w:val="both"/>
        <w:rPr>
          <w:rFonts w:hint="eastAsia"/>
          <w:lang w:val="pl-PL"/>
        </w:rPr>
      </w:pPr>
    </w:p>
    <w:p w14:paraId="2ECFFA90" w14:textId="77777777" w:rsidR="002047B3" w:rsidRDefault="002047B3" w:rsidP="002047B3">
      <w:pPr>
        <w:pStyle w:val="Standard"/>
        <w:spacing w:line="360" w:lineRule="auto"/>
        <w:jc w:val="both"/>
        <w:rPr>
          <w:rFonts w:hint="eastAsia"/>
          <w:lang w:val="pl-PL"/>
        </w:rPr>
      </w:pPr>
    </w:p>
    <w:p w14:paraId="7BCC23AD" w14:textId="77777777" w:rsidR="002047B3" w:rsidRDefault="002047B3" w:rsidP="002047B3">
      <w:pPr>
        <w:pStyle w:val="Standard"/>
        <w:spacing w:line="360" w:lineRule="auto"/>
        <w:jc w:val="both"/>
        <w:rPr>
          <w:rFonts w:hint="eastAsia"/>
          <w:lang w:val="pl-PL"/>
        </w:rPr>
      </w:pPr>
    </w:p>
    <w:p w14:paraId="61819AFB" w14:textId="77777777" w:rsidR="002047B3" w:rsidRDefault="002047B3" w:rsidP="002047B3">
      <w:pPr>
        <w:pStyle w:val="Standard"/>
        <w:spacing w:line="360" w:lineRule="auto"/>
        <w:jc w:val="both"/>
        <w:rPr>
          <w:rFonts w:hint="eastAsia"/>
          <w:lang w:val="pl-PL"/>
        </w:rPr>
      </w:pPr>
    </w:p>
    <w:p w14:paraId="44238831" w14:textId="77777777" w:rsidR="002047B3" w:rsidRDefault="002047B3" w:rsidP="002047B3">
      <w:pPr>
        <w:pStyle w:val="Standard"/>
        <w:spacing w:line="360" w:lineRule="auto"/>
        <w:jc w:val="both"/>
        <w:rPr>
          <w:rFonts w:hint="eastAsia"/>
          <w:lang w:val="pl-PL"/>
        </w:rPr>
      </w:pPr>
    </w:p>
    <w:p w14:paraId="222CA70E" w14:textId="77777777" w:rsidR="002047B3" w:rsidRDefault="002047B3" w:rsidP="002047B3">
      <w:pPr>
        <w:pStyle w:val="Standard"/>
        <w:spacing w:line="360" w:lineRule="auto"/>
        <w:jc w:val="both"/>
        <w:rPr>
          <w:rFonts w:hint="eastAsia"/>
          <w:lang w:val="pl-PL"/>
        </w:rPr>
      </w:pPr>
    </w:p>
    <w:p w14:paraId="2611831A" w14:textId="77777777" w:rsidR="002047B3" w:rsidRDefault="002047B3" w:rsidP="002047B3">
      <w:pPr>
        <w:pStyle w:val="Standard"/>
        <w:spacing w:line="360" w:lineRule="auto"/>
        <w:jc w:val="both"/>
        <w:rPr>
          <w:rFonts w:hint="eastAsia"/>
          <w:lang w:val="pl-PL"/>
        </w:rPr>
      </w:pPr>
    </w:p>
    <w:p w14:paraId="08DF4D12" w14:textId="77777777" w:rsidR="002047B3" w:rsidRDefault="002047B3" w:rsidP="002047B3">
      <w:pPr>
        <w:pStyle w:val="Standard"/>
        <w:spacing w:line="360" w:lineRule="auto"/>
        <w:jc w:val="both"/>
        <w:rPr>
          <w:rFonts w:eastAsia="Calibri" w:cs="Calibri"/>
          <w:lang w:val="pl-PL"/>
        </w:rPr>
      </w:pPr>
    </w:p>
    <w:p w14:paraId="799C7018" w14:textId="77777777" w:rsidR="002047B3" w:rsidRDefault="002047B3" w:rsidP="002047B3">
      <w:pPr>
        <w:pStyle w:val="Standard"/>
        <w:spacing w:line="360" w:lineRule="auto"/>
        <w:jc w:val="both"/>
        <w:rPr>
          <w:rFonts w:eastAsia="Calibri" w:cs="Calibri"/>
          <w:lang w:val="pl-PL"/>
        </w:rPr>
      </w:pPr>
    </w:p>
    <w:p w14:paraId="018550A5" w14:textId="77777777" w:rsidR="002047B3" w:rsidRDefault="002047B3" w:rsidP="002047B3">
      <w:pPr>
        <w:pStyle w:val="Standard"/>
        <w:spacing w:line="360" w:lineRule="auto"/>
        <w:jc w:val="both"/>
        <w:rPr>
          <w:rFonts w:eastAsia="Calibri" w:cs="Calibri"/>
          <w:lang w:val="pl-PL"/>
        </w:rPr>
      </w:pPr>
      <w:r>
        <w:rPr>
          <w:rFonts w:eastAsia="Calibri" w:cs="Calibri"/>
          <w:lang w:val="pl-PL"/>
        </w:rPr>
        <w:t>Na powyższym diagramie przypadków użycia dotyczącego możliwych do wykonania akcji w portalu ogłoszeń motoryzacyjnych, widoczni są dwaj aktorzy, którymi są Użytkownik oraz Administrator serwisu. Użytkownik niezalogowany (gość) ma do wyboru akcje dotyczące przeglądania, wyszukiwania, filtrowania wszystkich ogłoszeń oraz rejestracji konta użytkownika. Użytkownik po poprawnej rejestracji i zalogowaniu może dodatkowo dokonywać akcje związane z dodawaniem, modyfikacją i usuwaniem ogłoszenia, a także usuwaniem konta. Administrator może dokonać akcji związanych z usuwaniem konta użytkownika oraz ogłoszeń, a także może podejmować akcje związane z dodawaniem, modyfikowaniem i wyświetlaniem ogłoszeń.</w:t>
      </w:r>
    </w:p>
    <w:p w14:paraId="72736A3C" w14:textId="0296D083" w:rsidR="002047B3" w:rsidRDefault="002047B3" w:rsidP="002047B3">
      <w:pPr>
        <w:pStyle w:val="Standard"/>
        <w:spacing w:line="360" w:lineRule="auto"/>
        <w:jc w:val="both"/>
        <w:rPr>
          <w:rFonts w:hint="eastAsia"/>
          <w:lang w:val="pl-PL"/>
        </w:rPr>
      </w:pPr>
    </w:p>
    <w:p w14:paraId="6EC9DDCC" w14:textId="0AAF9535" w:rsidR="001B4BAD" w:rsidRDefault="001B4BAD" w:rsidP="002047B3">
      <w:pPr>
        <w:pStyle w:val="Standard"/>
        <w:spacing w:line="360" w:lineRule="auto"/>
        <w:jc w:val="both"/>
        <w:rPr>
          <w:rFonts w:hint="eastAsia"/>
          <w:b/>
          <w:lang w:val="pl-PL"/>
        </w:rPr>
      </w:pPr>
    </w:p>
    <w:p w14:paraId="0CFBBEB1" w14:textId="30CF34C3" w:rsidR="000A641B" w:rsidRDefault="000A641B" w:rsidP="002047B3">
      <w:pPr>
        <w:pStyle w:val="Standard"/>
        <w:spacing w:line="360" w:lineRule="auto"/>
        <w:jc w:val="both"/>
        <w:rPr>
          <w:rFonts w:hint="eastAsia"/>
          <w:b/>
          <w:lang w:val="pl-PL"/>
        </w:rPr>
      </w:pPr>
    </w:p>
    <w:p w14:paraId="1827F9FA" w14:textId="50ADBD31" w:rsidR="000A641B" w:rsidRDefault="000A641B" w:rsidP="002047B3">
      <w:pPr>
        <w:pStyle w:val="Standard"/>
        <w:spacing w:line="360" w:lineRule="auto"/>
        <w:jc w:val="both"/>
        <w:rPr>
          <w:rFonts w:hint="eastAsia"/>
          <w:b/>
          <w:lang w:val="pl-PL"/>
        </w:rPr>
      </w:pPr>
    </w:p>
    <w:p w14:paraId="343FE4AE" w14:textId="1234C5EC" w:rsidR="000A641B" w:rsidRDefault="000A641B" w:rsidP="002047B3">
      <w:pPr>
        <w:pStyle w:val="Standard"/>
        <w:spacing w:line="360" w:lineRule="auto"/>
        <w:jc w:val="both"/>
        <w:rPr>
          <w:rFonts w:hint="eastAsia"/>
          <w:b/>
          <w:lang w:val="pl-PL"/>
        </w:rPr>
      </w:pPr>
    </w:p>
    <w:p w14:paraId="0D99B8FE" w14:textId="77777777" w:rsidR="000A641B" w:rsidRPr="001B4BAD" w:rsidRDefault="000A641B" w:rsidP="002047B3">
      <w:pPr>
        <w:pStyle w:val="Standard"/>
        <w:spacing w:line="360" w:lineRule="auto"/>
        <w:jc w:val="both"/>
        <w:rPr>
          <w:rFonts w:hint="eastAsia"/>
          <w:b/>
          <w:lang w:val="pl-PL"/>
        </w:rPr>
      </w:pPr>
    </w:p>
    <w:p w14:paraId="3759DCFF" w14:textId="12379383" w:rsidR="002047B3" w:rsidRDefault="001B4BAD" w:rsidP="001B4BAD">
      <w:pPr>
        <w:pStyle w:val="Standard"/>
        <w:spacing w:line="360" w:lineRule="auto"/>
        <w:jc w:val="both"/>
        <w:rPr>
          <w:rFonts w:hint="eastAsia"/>
          <w:b/>
          <w:lang w:val="pl-PL"/>
        </w:rPr>
      </w:pPr>
      <w:r w:rsidRPr="001B4BAD">
        <w:rPr>
          <w:b/>
          <w:lang w:val="pl-PL"/>
        </w:rPr>
        <w:lastRenderedPageBreak/>
        <w:t>Model danych</w:t>
      </w:r>
    </w:p>
    <w:p w14:paraId="7922BBFD" w14:textId="01C7D387" w:rsidR="001B4BAD" w:rsidRDefault="001B4BAD" w:rsidP="001B4BAD">
      <w:pPr>
        <w:pStyle w:val="Standard"/>
        <w:spacing w:line="360" w:lineRule="auto"/>
        <w:jc w:val="both"/>
        <w:rPr>
          <w:rFonts w:hint="eastAsia"/>
          <w:lang w:val="pl-PL"/>
        </w:rPr>
      </w:pPr>
      <w:r>
        <w:rPr>
          <w:lang w:val="pl-PL"/>
        </w:rPr>
        <w:t>Diagram encji ERD na podstawie modelu bazy danych</w:t>
      </w:r>
    </w:p>
    <w:p w14:paraId="3882C58C" w14:textId="77777777" w:rsidR="00427EA6" w:rsidRDefault="00427EA6" w:rsidP="001B4BAD">
      <w:pPr>
        <w:pStyle w:val="Standard"/>
        <w:spacing w:line="360" w:lineRule="auto"/>
        <w:jc w:val="both"/>
        <w:rPr>
          <w:noProof/>
          <w:lang w:val="pl-PL" w:eastAsia="pl-PL" w:bidi="ar-SA"/>
        </w:rPr>
      </w:pPr>
    </w:p>
    <w:p w14:paraId="6A0AA10E" w14:textId="22F866A0" w:rsidR="001B4BAD" w:rsidRDefault="000A641B" w:rsidP="001B4BAD">
      <w:pPr>
        <w:pStyle w:val="Standard"/>
        <w:spacing w:line="360" w:lineRule="auto"/>
        <w:jc w:val="both"/>
        <w:rPr>
          <w:lang w:val="pl-PL"/>
        </w:rPr>
      </w:pPr>
      <w:r>
        <w:rPr>
          <w:noProof/>
          <w:lang w:val="pl-PL" w:eastAsia="pl-PL" w:bidi="ar-SA"/>
        </w:rPr>
        <w:drawing>
          <wp:inline distT="0" distB="0" distL="0" distR="0" wp14:anchorId="756EC5AF" wp14:editId="35AEB702">
            <wp:extent cx="5760720" cy="31953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95320"/>
                    </a:xfrm>
                    <a:prstGeom prst="rect">
                      <a:avLst/>
                    </a:prstGeom>
                    <a:noFill/>
                    <a:ln>
                      <a:noFill/>
                    </a:ln>
                  </pic:spPr>
                </pic:pic>
              </a:graphicData>
            </a:graphic>
          </wp:inline>
        </w:drawing>
      </w:r>
    </w:p>
    <w:p w14:paraId="0BE15D89" w14:textId="77777777" w:rsidR="00427EA6" w:rsidRDefault="00427EA6" w:rsidP="001B4BAD">
      <w:pPr>
        <w:pStyle w:val="Standard"/>
        <w:spacing w:line="360" w:lineRule="auto"/>
        <w:jc w:val="both"/>
        <w:rPr>
          <w:lang w:val="pl-PL"/>
        </w:rPr>
      </w:pPr>
    </w:p>
    <w:p w14:paraId="5FCE03CB" w14:textId="77777777" w:rsidR="00427EA6" w:rsidRDefault="00427EA6" w:rsidP="001B4BAD">
      <w:pPr>
        <w:pStyle w:val="Standard"/>
        <w:spacing w:line="360" w:lineRule="auto"/>
        <w:jc w:val="both"/>
        <w:rPr>
          <w:lang w:val="pl-PL"/>
        </w:rPr>
      </w:pPr>
    </w:p>
    <w:p w14:paraId="7D747755" w14:textId="07CB718A" w:rsidR="00427EA6" w:rsidRDefault="00427EA6" w:rsidP="001B4BAD">
      <w:pPr>
        <w:pStyle w:val="Standard"/>
        <w:spacing w:line="360" w:lineRule="auto"/>
        <w:jc w:val="both"/>
        <w:rPr>
          <w:lang w:val="pl-PL"/>
        </w:rPr>
      </w:pPr>
      <w:r>
        <w:rPr>
          <w:lang w:val="pl-PL"/>
        </w:rPr>
        <w:t xml:space="preserve">Opracowanie i wdrożenie zabezpieczeń. </w:t>
      </w:r>
    </w:p>
    <w:p w14:paraId="35B1F745" w14:textId="77777777" w:rsidR="00B76F1F" w:rsidRDefault="00B76F1F" w:rsidP="001B4BAD">
      <w:pPr>
        <w:pStyle w:val="Standard"/>
        <w:spacing w:line="360" w:lineRule="auto"/>
        <w:jc w:val="both"/>
        <w:rPr>
          <w:lang w:val="pl-PL"/>
        </w:rPr>
      </w:pPr>
      <w:bookmarkStart w:id="0" w:name="_GoBack"/>
      <w:bookmarkEnd w:id="0"/>
    </w:p>
    <w:p w14:paraId="59F42F67" w14:textId="38E294E5" w:rsidR="00427EA6" w:rsidRDefault="00427EA6" w:rsidP="00427EA6">
      <w:pPr>
        <w:pStyle w:val="Standard"/>
        <w:spacing w:line="360" w:lineRule="auto"/>
        <w:jc w:val="both"/>
        <w:rPr>
          <w:lang w:val="pl-PL"/>
        </w:rPr>
      </w:pPr>
      <w:r w:rsidRPr="00427EA6">
        <w:rPr>
          <w:lang w:val="pl-PL"/>
        </w:rPr>
        <w:t>Cross-origin resource sharing (w skrócie CORS) – mechanizm umożliwiający współdzielenie zasobów pomiędzy serwerami znajdującymi się w różnych domenach. Ściślej rzecz biorąc chodzi o możliwość wykonywania żądań AJAX między takimi serwerami przy zachowaniu pewnych ograniczeń co do dopuszczalnego źródła żądania.</w:t>
      </w:r>
    </w:p>
    <w:p w14:paraId="6776F53F" w14:textId="3DBF7FDB" w:rsidR="00427EA6" w:rsidRDefault="00427EA6" w:rsidP="00427EA6">
      <w:pPr>
        <w:pStyle w:val="Standard"/>
        <w:spacing w:line="360" w:lineRule="auto"/>
        <w:jc w:val="both"/>
      </w:pPr>
      <w:r>
        <w:rPr>
          <w:lang w:val="pl-PL"/>
        </w:rPr>
        <w:t xml:space="preserve">Wykorzystano w aplikacji przy filtrze uwierzytelnienia JWT. </w:t>
      </w:r>
      <w:r w:rsidRPr="00427EA6">
        <w:t>Łączy on aplikacje front-end z back-end.</w:t>
      </w:r>
    </w:p>
    <w:p w14:paraId="7A98C17D" w14:textId="77777777" w:rsidR="00427EA6" w:rsidRPr="00427EA6" w:rsidRDefault="00427EA6" w:rsidP="00427EA6">
      <w:pPr>
        <w:pStyle w:val="Standard"/>
        <w:spacing w:line="360" w:lineRule="auto"/>
        <w:jc w:val="both"/>
      </w:pPr>
    </w:p>
    <w:p w14:paraId="32C04EF2" w14:textId="793BBC18" w:rsidR="00427EA6" w:rsidRPr="00427EA6" w:rsidRDefault="00427EA6" w:rsidP="00427EA6">
      <w:pPr>
        <w:pStyle w:val="Standard"/>
        <w:spacing w:line="360" w:lineRule="auto"/>
        <w:jc w:val="both"/>
        <w:rPr>
          <w:lang w:val="pl-PL"/>
        </w:rPr>
      </w:pPr>
      <w:r w:rsidRPr="00427EA6">
        <w:rPr>
          <w:lang w:val="pl-PL"/>
        </w:rPr>
        <w:t xml:space="preserve">JWT </w:t>
      </w:r>
      <w:r>
        <w:rPr>
          <w:lang w:val="pl-PL"/>
        </w:rPr>
        <w:t>-</w:t>
      </w:r>
      <w:r w:rsidRPr="00427EA6">
        <w:rPr>
          <w:lang w:val="pl-PL"/>
        </w:rPr>
        <w:t>(JSON Web Tokens) to otwarty standard (RFC 7519), który definiuje sposób wymiany danych między stronami w bezpieczny sposób poprzez obiekt JSON. Przesyłane informacje mogą być weryfikowane dzięki cyfrowemu podpisowi, który jest elementem tokenu.</w:t>
      </w:r>
    </w:p>
    <w:p w14:paraId="16A1648C" w14:textId="77777777" w:rsidR="00427EA6" w:rsidRPr="00427EA6" w:rsidRDefault="00427EA6" w:rsidP="00427EA6">
      <w:pPr>
        <w:pStyle w:val="Standard"/>
        <w:spacing w:line="360" w:lineRule="auto"/>
        <w:jc w:val="both"/>
        <w:rPr>
          <w:lang w:val="pl-PL"/>
        </w:rPr>
      </w:pPr>
      <w:r w:rsidRPr="00427EA6">
        <w:rPr>
          <w:lang w:val="pl-PL"/>
        </w:rPr>
        <w:t>Token JWT jest podpisany za pomocą sygnatury – algorytmem HMAC lub za pomocą klucza publicznego/prywatnego RSA lub ECDSA.</w:t>
      </w:r>
    </w:p>
    <w:p w14:paraId="4052AD35" w14:textId="77777777" w:rsidR="00427EA6" w:rsidRPr="00427EA6" w:rsidRDefault="00427EA6" w:rsidP="00427EA6">
      <w:pPr>
        <w:pStyle w:val="Standard"/>
        <w:spacing w:line="360" w:lineRule="auto"/>
        <w:jc w:val="both"/>
        <w:rPr>
          <w:lang w:val="pl-PL"/>
        </w:rPr>
      </w:pPr>
      <w:r w:rsidRPr="00427EA6">
        <w:rPr>
          <w:lang w:val="pl-PL"/>
        </w:rPr>
        <w:t>JWT może być wykorzystany przy:</w:t>
      </w:r>
    </w:p>
    <w:p w14:paraId="3ECBAE6F" w14:textId="77777777" w:rsidR="00427EA6" w:rsidRPr="00427EA6" w:rsidRDefault="00427EA6" w:rsidP="00427EA6">
      <w:pPr>
        <w:pStyle w:val="Standard"/>
        <w:spacing w:line="360" w:lineRule="auto"/>
        <w:jc w:val="both"/>
        <w:rPr>
          <w:lang w:val="pl-PL"/>
        </w:rPr>
      </w:pPr>
      <w:r w:rsidRPr="00427EA6">
        <w:rPr>
          <w:lang w:val="pl-PL"/>
        </w:rPr>
        <w:lastRenderedPageBreak/>
        <w:t>1.</w:t>
      </w:r>
      <w:r w:rsidRPr="00427EA6">
        <w:rPr>
          <w:lang w:val="pl-PL"/>
        </w:rPr>
        <w:tab/>
        <w:t>Autoryzacji – JWT znajduje szerokie zastosowanie w autoryzacji kiedy jedna ze stron chce przyznać dostęp drugiej do zasobów i serwisów, a później bez przechowywania stanu po swojej stronie weryfikować czy dostęp powinien być możliwy.</w:t>
      </w:r>
    </w:p>
    <w:p w14:paraId="26EFAC8C" w14:textId="77777777" w:rsidR="00427EA6" w:rsidRPr="00427EA6" w:rsidRDefault="00427EA6" w:rsidP="00427EA6">
      <w:pPr>
        <w:pStyle w:val="Standard"/>
        <w:spacing w:line="360" w:lineRule="auto"/>
        <w:jc w:val="both"/>
        <w:rPr>
          <w:lang w:val="pl-PL"/>
        </w:rPr>
      </w:pPr>
    </w:p>
    <w:p w14:paraId="53BB30A1" w14:textId="77777777" w:rsidR="00427EA6" w:rsidRPr="00427EA6" w:rsidRDefault="00427EA6" w:rsidP="00427EA6">
      <w:pPr>
        <w:pStyle w:val="Standard"/>
        <w:spacing w:line="360" w:lineRule="auto"/>
        <w:jc w:val="both"/>
        <w:rPr>
          <w:lang w:val="pl-PL"/>
        </w:rPr>
      </w:pPr>
      <w:r w:rsidRPr="00427EA6">
        <w:rPr>
          <w:lang w:val="pl-PL"/>
        </w:rPr>
        <w:t>2.</w:t>
      </w:r>
      <w:r w:rsidRPr="00427EA6">
        <w:rPr>
          <w:lang w:val="pl-PL"/>
        </w:rPr>
        <w:tab/>
        <w:t>Transmisji danych – Kiedy chcemy przesłać pomiędzy stronami informacje i potrzebujemy mieć pewność, że nadawca jest tym za kogo się podaje i dane które wysyła nie zostały zmienione. Możemy to zweryfikować właśnie dzięki cyfrowemu podpisowi, które jest częścią JWT.</w:t>
      </w:r>
    </w:p>
    <w:p w14:paraId="33D49050" w14:textId="77777777" w:rsidR="00427EA6" w:rsidRPr="00427EA6" w:rsidRDefault="00427EA6" w:rsidP="00427EA6">
      <w:pPr>
        <w:pStyle w:val="Standard"/>
        <w:spacing w:line="360" w:lineRule="auto"/>
        <w:jc w:val="both"/>
        <w:rPr>
          <w:lang w:val="pl-PL"/>
        </w:rPr>
      </w:pPr>
      <w:r w:rsidRPr="00427EA6">
        <w:rPr>
          <w:lang w:val="pl-PL"/>
        </w:rPr>
        <w:t>JWT w swojej wynikowej postaci (jako token) składa się z trzech części oddzielonych od siebie kropkami.</w:t>
      </w:r>
    </w:p>
    <w:p w14:paraId="7CB123E7" w14:textId="77777777" w:rsidR="00427EA6" w:rsidRPr="00427EA6" w:rsidRDefault="00427EA6" w:rsidP="00427EA6">
      <w:pPr>
        <w:pStyle w:val="Standard"/>
        <w:spacing w:line="360" w:lineRule="auto"/>
        <w:jc w:val="both"/>
        <w:rPr>
          <w:lang w:val="pl-PL"/>
        </w:rPr>
      </w:pPr>
    </w:p>
    <w:p w14:paraId="32BB42C4" w14:textId="77777777" w:rsidR="00427EA6" w:rsidRPr="00427EA6" w:rsidRDefault="00427EA6" w:rsidP="00427EA6">
      <w:pPr>
        <w:pStyle w:val="Standard"/>
        <w:spacing w:line="360" w:lineRule="auto"/>
        <w:jc w:val="both"/>
        <w:rPr>
          <w:lang w:val="pl-PL"/>
        </w:rPr>
      </w:pPr>
      <w:r w:rsidRPr="00427EA6">
        <w:rPr>
          <w:lang w:val="pl-PL"/>
        </w:rPr>
        <w:t>Przykład:</w:t>
      </w:r>
    </w:p>
    <w:p w14:paraId="54FD17C4" w14:textId="144D7546" w:rsidR="00427EA6" w:rsidRPr="00427EA6" w:rsidRDefault="00427EA6" w:rsidP="00427EA6">
      <w:pPr>
        <w:pStyle w:val="Standard"/>
        <w:spacing w:line="360" w:lineRule="auto"/>
        <w:jc w:val="both"/>
        <w:rPr>
          <w:lang w:val="pl-PL"/>
        </w:rPr>
      </w:pPr>
      <w:r>
        <w:rPr>
          <w:rFonts w:hint="eastAsia"/>
          <w:lang w:val="pl-PL"/>
        </w:rPr>
        <w:t>A</w:t>
      </w:r>
      <w:r>
        <w:rPr>
          <w:lang w:val="pl-PL"/>
        </w:rPr>
        <w:t>aa.bb.ccc</w:t>
      </w:r>
    </w:p>
    <w:p w14:paraId="0C85ADBF" w14:textId="77777777" w:rsidR="00427EA6" w:rsidRPr="00427EA6" w:rsidRDefault="00427EA6" w:rsidP="00427EA6">
      <w:pPr>
        <w:pStyle w:val="Standard"/>
        <w:spacing w:line="360" w:lineRule="auto"/>
        <w:jc w:val="both"/>
        <w:rPr>
          <w:lang w:val="pl-PL"/>
        </w:rPr>
      </w:pPr>
    </w:p>
    <w:p w14:paraId="7F672F4E" w14:textId="77777777" w:rsidR="00427EA6" w:rsidRPr="00427EA6" w:rsidRDefault="00427EA6" w:rsidP="00427EA6">
      <w:pPr>
        <w:pStyle w:val="Standard"/>
        <w:spacing w:line="360" w:lineRule="auto"/>
        <w:jc w:val="both"/>
        <w:rPr>
          <w:lang w:val="pl-PL"/>
        </w:rPr>
      </w:pPr>
      <w:r w:rsidRPr="00427EA6">
        <w:rPr>
          <w:lang w:val="pl-PL"/>
        </w:rPr>
        <w:t>Te części to kolejno:</w:t>
      </w:r>
    </w:p>
    <w:p w14:paraId="348EC902" w14:textId="77777777" w:rsidR="00427EA6" w:rsidRDefault="00427EA6" w:rsidP="00427EA6">
      <w:pPr>
        <w:pStyle w:val="Standard"/>
        <w:spacing w:line="360" w:lineRule="auto"/>
        <w:jc w:val="both"/>
      </w:pPr>
      <w:r>
        <w:t>•</w:t>
      </w:r>
      <w:r>
        <w:tab/>
        <w:t>Nagłówek (Header)</w:t>
      </w:r>
    </w:p>
    <w:p w14:paraId="64C22D5D" w14:textId="77777777" w:rsidR="00427EA6" w:rsidRDefault="00427EA6" w:rsidP="00427EA6">
      <w:pPr>
        <w:pStyle w:val="Standard"/>
        <w:spacing w:line="360" w:lineRule="auto"/>
        <w:jc w:val="both"/>
      </w:pPr>
      <w:r>
        <w:t>•</w:t>
      </w:r>
      <w:r>
        <w:tab/>
        <w:t>Zawartość (Payload)</w:t>
      </w:r>
    </w:p>
    <w:p w14:paraId="3B942796" w14:textId="0853283F" w:rsidR="00427EA6" w:rsidRDefault="00427EA6" w:rsidP="00427EA6">
      <w:pPr>
        <w:pStyle w:val="Standard"/>
        <w:spacing w:line="360" w:lineRule="auto"/>
        <w:jc w:val="both"/>
      </w:pPr>
      <w:r>
        <w:t>•</w:t>
      </w:r>
      <w:r>
        <w:tab/>
        <w:t>Sygnatura (Signature)</w:t>
      </w:r>
    </w:p>
    <w:p w14:paraId="305E8D70" w14:textId="77777777" w:rsidR="00427EA6" w:rsidRDefault="00427EA6" w:rsidP="00427EA6">
      <w:pPr>
        <w:pStyle w:val="Standard"/>
        <w:spacing w:line="360" w:lineRule="auto"/>
        <w:jc w:val="both"/>
      </w:pPr>
    </w:p>
    <w:p w14:paraId="3664DF0D" w14:textId="435A6C03" w:rsidR="00427EA6" w:rsidRPr="00427EA6" w:rsidRDefault="00427EA6" w:rsidP="00427EA6">
      <w:pPr>
        <w:pStyle w:val="Standard"/>
        <w:spacing w:line="360" w:lineRule="auto"/>
        <w:jc w:val="both"/>
        <w:rPr>
          <w:rFonts w:hint="eastAsia"/>
          <w:lang w:val="pl-PL"/>
        </w:rPr>
      </w:pPr>
      <w:r w:rsidRPr="00427EA6">
        <w:rPr>
          <w:lang w:val="pl-PL"/>
        </w:rPr>
        <w:t>Każda usługa w aplikacji jest zabezpieczona przez JWT, gdy żądanie jest wysyłane przez front-end następuje przekierowanie go na filtry uwierzytelniające jego podpis (</w:t>
      </w:r>
      <w:r w:rsidR="00FA2798">
        <w:rPr>
          <w:lang w:val="pl-PL"/>
        </w:rPr>
        <w:t>JWT). Po dekodowaniu wiadomości o konkretny algorytm hashujący z wykorzystaniem klucza, następuje sprawdzenie poprawności credentiali z zapisanymi na bazie danych. Dodatkowo hasła na bazie danych również są zahashowane algorytmem tym samym co generowanie podpisu JWT. Po poprawnym przejściu procesu weryfikacji, żądanie dostaje uprawnienia do korzystania z usług. Dodatkowo podczas procesu uwierzytelnienia, następuję określenie roli i uprawnień danego żądania.</w:t>
      </w:r>
    </w:p>
    <w:sectPr w:rsidR="00427EA6" w:rsidRPr="00427E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EBF33" w14:textId="77777777" w:rsidR="00A034DB" w:rsidRDefault="00A034DB" w:rsidP="00E3400B">
      <w:pPr>
        <w:spacing w:after="0" w:line="240" w:lineRule="auto"/>
      </w:pPr>
      <w:r>
        <w:separator/>
      </w:r>
    </w:p>
  </w:endnote>
  <w:endnote w:type="continuationSeparator" w:id="0">
    <w:p w14:paraId="68EF8196" w14:textId="77777777" w:rsidR="00A034DB" w:rsidRDefault="00A034DB" w:rsidP="00E3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264CC" w14:textId="77777777" w:rsidR="00A034DB" w:rsidRDefault="00A034DB" w:rsidP="00E3400B">
      <w:pPr>
        <w:spacing w:after="0" w:line="240" w:lineRule="auto"/>
      </w:pPr>
      <w:r>
        <w:separator/>
      </w:r>
    </w:p>
  </w:footnote>
  <w:footnote w:type="continuationSeparator" w:id="0">
    <w:p w14:paraId="1723C45E" w14:textId="77777777" w:rsidR="00A034DB" w:rsidRDefault="00A034DB" w:rsidP="00E34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7CB"/>
    <w:rsid w:val="00043E00"/>
    <w:rsid w:val="000A0D66"/>
    <w:rsid w:val="000A641B"/>
    <w:rsid w:val="00191AC2"/>
    <w:rsid w:val="001B4BAD"/>
    <w:rsid w:val="002047B3"/>
    <w:rsid w:val="00260228"/>
    <w:rsid w:val="00282635"/>
    <w:rsid w:val="002E78E2"/>
    <w:rsid w:val="003132C3"/>
    <w:rsid w:val="00366827"/>
    <w:rsid w:val="003837CB"/>
    <w:rsid w:val="00427EA6"/>
    <w:rsid w:val="004410F2"/>
    <w:rsid w:val="005978D1"/>
    <w:rsid w:val="005D3E1B"/>
    <w:rsid w:val="006230B9"/>
    <w:rsid w:val="006447CE"/>
    <w:rsid w:val="007117AE"/>
    <w:rsid w:val="00825727"/>
    <w:rsid w:val="008634AD"/>
    <w:rsid w:val="008C70D1"/>
    <w:rsid w:val="00910578"/>
    <w:rsid w:val="009234D5"/>
    <w:rsid w:val="009824CE"/>
    <w:rsid w:val="00A034DB"/>
    <w:rsid w:val="00B30DF1"/>
    <w:rsid w:val="00B76F1F"/>
    <w:rsid w:val="00C27EFB"/>
    <w:rsid w:val="00CF19DD"/>
    <w:rsid w:val="00D16BAB"/>
    <w:rsid w:val="00D77ACF"/>
    <w:rsid w:val="00D94A51"/>
    <w:rsid w:val="00DC7F75"/>
    <w:rsid w:val="00DD2C46"/>
    <w:rsid w:val="00E3400B"/>
    <w:rsid w:val="00FA27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8700"/>
  <w15:chartTrackingRefBased/>
  <w15:docId w15:val="{D0F6F020-85DA-4244-B046-FCED9583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E3400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3400B"/>
    <w:rPr>
      <w:sz w:val="20"/>
      <w:szCs w:val="20"/>
      <w:lang w:val="en-GB"/>
    </w:rPr>
  </w:style>
  <w:style w:type="character" w:styleId="Odwoanieprzypisukocowego">
    <w:name w:val="endnote reference"/>
    <w:basedOn w:val="Domylnaczcionkaakapitu"/>
    <w:uiPriority w:val="99"/>
    <w:semiHidden/>
    <w:unhideWhenUsed/>
    <w:rsid w:val="00E3400B"/>
    <w:rPr>
      <w:vertAlign w:val="superscript"/>
    </w:rPr>
  </w:style>
  <w:style w:type="table" w:styleId="Tabela-Siatka">
    <w:name w:val="Table Grid"/>
    <w:basedOn w:val="Standardowy"/>
    <w:uiPriority w:val="39"/>
    <w:rsid w:val="00C2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24CE"/>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2047B3"/>
    <w:pPr>
      <w:suppressAutoHyphens/>
      <w:autoSpaceDN w:val="0"/>
      <w:spacing w:after="0" w:line="240" w:lineRule="auto"/>
      <w:textAlignment w:val="baseline"/>
    </w:pPr>
    <w:rPr>
      <w:rFonts w:ascii="Liberation Serif" w:eastAsia="SimSun" w:hAnsi="Liberation Serif" w:cs="Arial"/>
      <w:kern w:val="3"/>
      <w:sz w:val="24"/>
      <w:szCs w:val="24"/>
      <w:lang w:val="en-GB" w:eastAsia="zh-CN" w:bidi="hi-IN"/>
    </w:rPr>
  </w:style>
  <w:style w:type="paragraph" w:customStyle="1" w:styleId="Textbody">
    <w:name w:val="Text body"/>
    <w:basedOn w:val="Standard"/>
    <w:rsid w:val="002047B3"/>
    <w:pPr>
      <w:spacing w:after="140" w:line="288" w:lineRule="auto"/>
    </w:pPr>
  </w:style>
  <w:style w:type="paragraph" w:styleId="Tekstdymka">
    <w:name w:val="Balloon Text"/>
    <w:basedOn w:val="Normalny"/>
    <w:link w:val="TekstdymkaZnak"/>
    <w:uiPriority w:val="99"/>
    <w:semiHidden/>
    <w:unhideWhenUsed/>
    <w:rsid w:val="000A641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A641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98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1274</Words>
  <Characters>7648</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Czerski Mateusz</dc:creator>
  <cp:keywords/>
  <dc:description/>
  <cp:lastModifiedBy>Czerski Mateusz</cp:lastModifiedBy>
  <cp:revision>21</cp:revision>
  <dcterms:created xsi:type="dcterms:W3CDTF">2019-03-10T11:55:00Z</dcterms:created>
  <dcterms:modified xsi:type="dcterms:W3CDTF">2019-05-21T11:30:00Z</dcterms:modified>
</cp:coreProperties>
</file>