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AC" w:rsidRDefault="001E67AC" w:rsidP="001E67AC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Задание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Ефремов В.В.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БИТ-203</w:t>
      </w:r>
    </w:p>
    <w:p w:rsidR="001E67AC" w:rsidRDefault="001E67AC" w:rsidP="001E67AC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Вариант 6</w:t>
      </w:r>
    </w:p>
    <w:p w:rsidR="001E67AC" w:rsidRPr="001E67AC" w:rsidRDefault="001E67AC" w:rsidP="001E67AC">
      <w:pPr>
        <w:rPr>
          <w:rFonts w:ascii="Cambria Math" w:hAnsi="Cambria Math"/>
          <w:lang w:val="ru-RU"/>
        </w:rPr>
      </w:pP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Разработать структуру «массив вещественных чисел произвольной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размерности». В программе объявить прототипы функций.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Функция main() должна содержать объявление структурных переменных,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ввод исходных данных (например, значений n, m, k и др.) и вызовы других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функций.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Написать функцию инициализации массива и функции ввода/вывода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массива.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Написать функцию вычисления количества элементов, расположенных на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последних n-четных позициях в массиве и равных заданному числу, и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количества элементов, больших заданного числа и расположенных также.</w:t>
      </w:r>
    </w:p>
    <w:p w:rsidR="00DE6098" w:rsidRPr="00DE6098" w:rsidRDefault="00DE6098" w:rsidP="00DE6098">
      <w:pPr>
        <w:rPr>
          <w:rFonts w:ascii="Cambria Math" w:hAnsi="Cambria Math"/>
          <w:lang w:val="ru-RU"/>
        </w:rPr>
      </w:pPr>
      <w:r w:rsidRPr="00DE6098">
        <w:rPr>
          <w:rFonts w:ascii="Cambria Math" w:hAnsi="Cambria Math"/>
          <w:lang w:val="ru-RU"/>
        </w:rPr>
        <w:t>Написать функцию обмена первых k положительных значений элементов</w:t>
      </w:r>
    </w:p>
    <w:p w:rsidR="00DE6098" w:rsidRDefault="00DE6098" w:rsidP="00DE6098">
      <w:pPr>
        <w:rPr>
          <w:highlight w:val="lightGray"/>
          <w:lang w:val="ru-RU"/>
        </w:rPr>
      </w:pPr>
      <w:r w:rsidRPr="00DE6098">
        <w:rPr>
          <w:rFonts w:ascii="Cambria Math" w:hAnsi="Cambria Math"/>
          <w:lang w:val="ru-RU"/>
        </w:rPr>
        <w:t>между двумя массивами.</w:t>
      </w:r>
      <w:r>
        <w:rPr>
          <w:highlight w:val="lightGray"/>
          <w:lang w:val="ru-RU"/>
        </w:rPr>
        <w:br w:type="page"/>
      </w:r>
    </w:p>
    <w:p w:rsidR="00AB482E" w:rsidRDefault="00DE6098" w:rsidP="0064531B">
      <w:pPr>
        <w:pStyle w:val="Heading1"/>
        <w:numPr>
          <w:ilvl w:val="0"/>
          <w:numId w:val="3"/>
        </w:num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Код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size and its elements\n"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.size];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.size;i++)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.array[i];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.size;i++)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countEqual(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(i &lt;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 / 2));i++)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.array[(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 - 1) -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 - 1) % 2) - 2 * i]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&lt; 0.001) { </w:t>
      </w:r>
      <w:r>
        <w:rPr>
          <w:rFonts w:ascii="Consolas" w:hAnsi="Consolas" w:cs="Consolas"/>
          <w:color w:val="008000"/>
          <w:sz w:val="19"/>
          <w:szCs w:val="19"/>
        </w:rPr>
        <w:t>// &lt;0.001 because we can't compare floating-point numbers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++count;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countGreater(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(i &lt;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 / 2));i++)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.array[(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 - 1) -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 - 1) % 2) - 2 * i]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++count;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swapped =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((swapped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.size) &amp;&amp; (j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.size))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.array[i] &gt; 0))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++i;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.array[j] &gt; 0)) 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++j;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.array[i];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.array[i]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.array[j];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.array[j] = tmp;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++i;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++j;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++swapped;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inputArray(a);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inputArray(b);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countGreater(a, 3, 1.1);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countEqual(b, 8,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swap(a, b, 2);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printArray(b);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98" w:rsidRDefault="00DE6098" w:rsidP="00DE6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98" w:rsidRPr="00DE6098" w:rsidRDefault="00DE6098">
      <w:pPr>
        <w:spacing w:after="160" w:line="259" w:lineRule="auto"/>
      </w:pPr>
      <w:r>
        <w:rPr>
          <w:lang w:val="ru-RU"/>
        </w:rPr>
        <w:br w:type="page"/>
      </w:r>
    </w:p>
    <w:p w:rsidR="00DE6098" w:rsidRDefault="00DE6098" w:rsidP="0064531B"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Тесты</w:t>
      </w:r>
    </w:p>
    <w:p w:rsidR="00DE6098" w:rsidRPr="00DE6098" w:rsidRDefault="00DE6098" w:rsidP="00DE6098">
      <w:pPr>
        <w:rPr>
          <w:lang w:val="ru-RU"/>
        </w:rPr>
      </w:pPr>
      <w:r>
        <w:rPr>
          <w:noProof/>
        </w:rPr>
        <w:drawing>
          <wp:inline distT="0" distB="0" distL="0" distR="0" wp14:anchorId="6E4ACA3B" wp14:editId="6AF9D189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98" w:rsidRPr="00DE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E7586"/>
    <w:multiLevelType w:val="hybridMultilevel"/>
    <w:tmpl w:val="A5F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0D27"/>
    <w:multiLevelType w:val="hybridMultilevel"/>
    <w:tmpl w:val="FCFE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2C61"/>
    <w:multiLevelType w:val="hybridMultilevel"/>
    <w:tmpl w:val="24B0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98"/>
    <w:rsid w:val="001E67AC"/>
    <w:rsid w:val="0064531B"/>
    <w:rsid w:val="00AB482E"/>
    <w:rsid w:val="00BA7685"/>
    <w:rsid w:val="00D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6F54"/>
  <w15:chartTrackingRefBased/>
  <w15:docId w15:val="{CBD9199F-0435-4F90-9214-80D00EB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3</cp:revision>
  <cp:lastPrinted>2021-03-23T09:20:00Z</cp:lastPrinted>
  <dcterms:created xsi:type="dcterms:W3CDTF">2021-03-23T09:11:00Z</dcterms:created>
  <dcterms:modified xsi:type="dcterms:W3CDTF">2021-03-23T09:21:00Z</dcterms:modified>
</cp:coreProperties>
</file>