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u w:val="single"/>
        </w:rPr>
      </w:pPr>
      <w:r>
        <w:rPr>
          <w:sz w:val="28"/>
          <w:u w:val="single"/>
        </w:rPr>
        <w:t>Rechnerarchitektur Selbststudium Skript Verbesserungsvorschläge</w:t>
      </w:r>
    </w:p>
    <w:tbl>
      <w:tblPr>
        <w:tblStyle w:val="Tabellenraster"/>
        <w:tblW w:w="92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1"/>
        <w:gridCol w:w="907"/>
        <w:gridCol w:w="2657"/>
        <w:gridCol w:w="2984"/>
        <w:gridCol w:w="2080"/>
      </w:tblGrid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Seite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Zeile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Aktuelle Formulierung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Verbesserungsvorschlag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Begründung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3.2.3 3-Adress-</w:t>
            </w:r>
            <w:r>
              <w:rPr>
                <w:highlight w:val="cyan"/>
              </w:rPr>
              <w:t>Maschinen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3.2.3 3-Adress-</w:t>
            </w:r>
            <w:r>
              <w:rPr>
                <w:highlight w:val="yellow"/>
              </w:rPr>
              <w:t>Maschine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Einheitliche Überschriften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4.3.1 Speicherelemente bei den </w:t>
            </w:r>
            <w:r>
              <w:rPr>
                <w:highlight w:val="cyan"/>
              </w:rPr>
              <w:t>Schreib- / Lesespeicher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4.3.1 Speicherelemente bei den </w:t>
            </w:r>
            <w:r>
              <w:rPr>
                <w:highlight w:val="yellow"/>
              </w:rPr>
              <w:t>Schreib- / Lesespeichern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7.1.2 Jede Interruptquelle hat eine eigene feste </w:t>
            </w:r>
            <w:r>
              <w:rPr>
                <w:highlight w:val="cyan"/>
              </w:rPr>
              <w:t>Einsprungadresse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7.1.2 Jede Interruptquelle hat eine eigene feste </w:t>
            </w:r>
            <w:r>
              <w:rPr>
                <w:highlight w:val="yellow"/>
              </w:rPr>
              <w:t>Einsprungsadresse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</w:t>
            </w:r>
            <w:r>
              <w:rPr>
                <w:color w:val="FF0000"/>
              </w:rPr>
              <w:t>Einsprung</w:t>
            </w:r>
            <w:r>
              <w:rPr/>
              <w:t>s</w:t>
            </w:r>
            <w:r>
              <w:rPr>
                <w:color w:val="FF0000"/>
              </w:rPr>
              <w:t>adresse -&gt; die Adresse des Einsprung</w:t>
            </w:r>
            <w:r>
              <w:rPr/>
              <w:t>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8.2.2 16-Bit </w:t>
            </w:r>
            <w:r>
              <w:rPr>
                <w:highlight w:val="cyan"/>
              </w:rPr>
              <w:t>Befehlen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8.2.2 16-Bit </w:t>
            </w:r>
            <w:r>
              <w:rPr>
                <w:highlight w:val="yellow"/>
              </w:rPr>
              <w:t>Befehle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 Serielle Schnittstellen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15.1 Serielle Schnittstellen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 Serielle Schnittstellen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15.1 Synchron / asynchron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15. …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Doppelt gemoppelt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Automaten sind Maschinen, die Eingangssignale </w:t>
            </w:r>
            <w:r>
              <w:rPr>
                <w:highlight w:val="cyan"/>
              </w:rPr>
              <w:t>mit</w:t>
            </w:r>
            <w:r>
              <w:rPr/>
              <w:t xml:space="preserve"> internen Signalen </w:t>
            </w:r>
            <w:r>
              <w:rPr>
                <w:highlight w:val="cyan"/>
              </w:rPr>
              <w:t>mit</w:t>
            </w:r>
            <w:r>
              <w:rPr/>
              <w:t>einander verknüpfen können um daraus neue Ausgangssignale zu erzeugen.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Automaten sind Maschinen, die Eingangssignale </w:t>
            </w:r>
            <w:r>
              <w:rPr>
                <w:highlight w:val="yellow"/>
              </w:rPr>
              <w:t>und interne Signale</w:t>
            </w:r>
            <w:r>
              <w:rPr/>
              <w:t xml:space="preserve"> miteinander verknüpfen können um daraus neue Ausgangssignale zu erzeugen.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mit wiederholt sich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Vorschlag: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„</w:t>
            </w:r>
            <w:r>
              <w:rPr/>
              <w:t>und […] miteinander“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 Programm war in Form eines Lochstreifens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(alter Kinofilm) bei dem das Lochmuster die Befehle und Daten </w:t>
            </w:r>
            <w:r>
              <w:rPr>
                <w:highlight w:val="cyan"/>
              </w:rPr>
              <w:t>darstellten</w:t>
            </w:r>
            <w:r>
              <w:rPr/>
              <w:t>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Das Programm war in Form eines Lochstreifens </w:t>
            </w:r>
            <w:r>
              <w:rPr>
                <w:highlight w:val="yellow"/>
              </w:rPr>
              <w:t>realisiert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(alter Kinofilm)</w:t>
            </w:r>
            <w:r>
              <w:rPr>
                <w:highlight w:val="yellow"/>
              </w:rPr>
              <w:t>,</w:t>
            </w:r>
            <w:r>
              <w:rPr/>
              <w:t xml:space="preserve"> bei dem das Lochmuster die Befehle und Daten </w:t>
            </w:r>
            <w:r>
              <w:rPr>
                <w:highlight w:val="yellow"/>
              </w:rPr>
              <w:t>darstellte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 seltsam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Komma fehlt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Rechner konnte noch keine Verzweigungen und war deshalb nur für einfache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Berechnungen nutzbar.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Rechner konnte noch keine Verzweigungen </w:t>
            </w:r>
            <w:r>
              <w:rPr>
                <w:highlight w:val="yellow"/>
              </w:rPr>
              <w:t>ausführen</w:t>
            </w:r>
            <w:r>
              <w:rPr/>
              <w:t xml:space="preserve"> und war deshalb nur für einfache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Berechnungen nutzbar.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 seltsam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 Zeiten in </w:t>
            </w:r>
            <w:r>
              <w:rPr>
                <w:highlight w:val="cyan"/>
              </w:rPr>
              <w:t>der</w:t>
            </w:r>
            <w:r>
              <w:rPr/>
              <w:t xml:space="preserve"> dieser Rechner repariert werden musste, waren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viel länger als die Zeiten, in </w:t>
            </w:r>
            <w:r>
              <w:rPr>
                <w:highlight w:val="cyan"/>
              </w:rPr>
              <w:t>der</w:t>
            </w:r>
            <w:r>
              <w:rPr/>
              <w:t xml:space="preserve"> er funktionstüchtig war.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Die Zeiten</w:t>
            </w:r>
            <w:r>
              <w:rPr>
                <w:highlight w:val="yellow"/>
              </w:rPr>
              <w:t>,</w:t>
            </w:r>
            <w:r>
              <w:rPr/>
              <w:t xml:space="preserve"> in </w:t>
            </w:r>
            <w:r>
              <w:rPr>
                <w:highlight w:val="yellow"/>
              </w:rPr>
              <w:t>denen</w:t>
            </w:r>
            <w:r>
              <w:rPr/>
              <w:t xml:space="preserve"> dieser Rechner repariert werden musste, waren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viel länger als die Zeiten, in </w:t>
            </w:r>
            <w:r>
              <w:rPr>
                <w:highlight w:val="yellow"/>
              </w:rPr>
              <w:t>welchen</w:t>
            </w:r>
            <w:r>
              <w:rPr/>
              <w:t xml:space="preserve"> er funktionstüchtig war.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Komma fehlt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(die Zeit, in der …)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(die Zeiten, in denen …)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welchen als Vorschlag, damit sich denen nicht wiederholt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 dieser Zeit entwarf der Ungar John von-Neumann in den USA die erste the-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oretische Abhandlung für den Bau eines Rechners, der vollkommen frei an-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wendbar </w:t>
            </w:r>
            <w:r>
              <w:rPr>
                <w:highlight w:val="cyan"/>
              </w:rPr>
              <w:t>war</w:t>
            </w:r>
            <w:r>
              <w:rPr/>
              <w:t xml:space="preserve"> und damit eine kostengünstigere Alternative zu den spezifischen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Maschinensteuerungen </w:t>
            </w:r>
            <w:r>
              <w:rPr>
                <w:highlight w:val="cyan"/>
              </w:rPr>
              <w:t>war</w:t>
            </w:r>
            <w:r>
              <w:rPr/>
              <w:t>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 dieser Zeit entwarf der Ungar John von-Neumann in den USA die erste the-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oretische Abhandlung für den Bau eines Rechners, der vollkommen frei an-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wendbar </w:t>
            </w:r>
            <w:r>
              <w:rPr>
                <w:highlight w:val="cyan"/>
              </w:rPr>
              <w:t>war</w:t>
            </w:r>
            <w:r>
              <w:rPr/>
              <w:t xml:space="preserve"> und damit eine kostengünstigere Alternative zu den spezifischen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Maschinensteuerungen </w:t>
            </w:r>
            <w:r>
              <w:rPr>
                <w:highlight w:val="yellow"/>
              </w:rPr>
              <w:t>darstellte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„</w:t>
            </w:r>
            <w:r>
              <w:rPr/>
              <w:t xml:space="preserve">war“ wiederholt sich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Vorschlag: ein „war“ ersetzen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Denn </w:t>
            </w:r>
            <w:r>
              <w:rPr>
                <w:highlight w:val="cyan"/>
              </w:rPr>
              <w:t>diese</w:t>
            </w:r>
            <w:r>
              <w:rPr/>
              <w:t xml:space="preserve"> ist das Programm nicht als Software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sondern in fest verdrahteter Logik realisiert.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Denn </w:t>
            </w:r>
            <w:r>
              <w:rPr>
                <w:highlight w:val="yellow"/>
              </w:rPr>
              <w:t>in den spezifischen Maschinensteuerungen</w:t>
            </w:r>
            <w:r>
              <w:rPr/>
              <w:t xml:space="preserve"> ist das Programm nicht als Software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sondern in fest verdrahteter Logik realisiert.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 seltsam und Bezug nicht eindeutig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Für das Programm </w:t>
            </w:r>
            <w:r>
              <w:rPr>
                <w:highlight w:val="cyan"/>
              </w:rPr>
              <w:t>liegt</w:t>
            </w:r>
            <w:r>
              <w:rPr/>
              <w:t xml:space="preserve"> dagegen nur ein Speicher-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modul zur Verfügung.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Für das Programm </w:t>
            </w:r>
            <w:r>
              <w:rPr>
                <w:highlight w:val="yellow"/>
              </w:rPr>
              <w:t>steht</w:t>
            </w:r>
            <w:r>
              <w:rPr/>
              <w:t xml:space="preserve"> dagegen nur ein Speicher-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modul zur Verfügung.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Zur Verfügung stehen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etwas steht zur Verfügung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 Programm kann in einem gemeinsamen Pro-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grammspeicher oder in einem der Speicher, die den einzelnen Prozessoren zu-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geordnet sind.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 Programm kann in einem gemeinsamen Pro-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grammspeicher oder in einem der Speicher, die den einzelnen Prozessoren zu-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geordnet sind </w:t>
            </w:r>
            <w:r>
              <w:rPr>
                <w:highlight w:val="yellow"/>
              </w:rPr>
              <w:t>liegen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Verb fehlt</w:t>
            </w:r>
          </w:p>
        </w:tc>
      </w:tr>
      <w:tr>
        <w:trPr>
          <w:trHeight w:val="290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4, 6, 13, 15</w:t>
            </w:r>
          </w:p>
        </w:tc>
        <w:tc>
          <w:tcPr>
            <w:tcW w:w="2657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Operant/Operanten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Operand/Operanden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Rechtschreibung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der Operand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die Operanden</w:t>
            </w:r>
          </w:p>
        </w:tc>
      </w:tr>
      <w:tr>
        <w:trPr>
          <w:trHeight w:val="288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Abb.7,  Z.3, Abb.8, Z.10</w:t>
            </w:r>
          </w:p>
        </w:tc>
        <w:tc>
          <w:tcPr>
            <w:tcW w:w="265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/>
              <w:t>15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Abb.9, Z.3,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Abb.10, Z.8, Z.9</w:t>
            </w:r>
          </w:p>
        </w:tc>
        <w:tc>
          <w:tcPr>
            <w:tcW w:w="265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2, 4</w:t>
            </w:r>
          </w:p>
        </w:tc>
        <w:tc>
          <w:tcPr>
            <w:tcW w:w="265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265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8, 11</w:t>
            </w:r>
          </w:p>
        </w:tc>
        <w:tc>
          <w:tcPr>
            <w:tcW w:w="265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265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36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[…] welcher der nächste </w:t>
            </w:r>
            <w:r>
              <w:rPr>
                <w:highlight w:val="cyan"/>
              </w:rPr>
              <w:t>auszuführenden</w:t>
            </w:r>
            <w:r>
              <w:rPr/>
              <w:t xml:space="preserve"> Befehl steht, notwendig.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[…] welcher der nächste </w:t>
            </w:r>
            <w:r>
              <w:rPr>
                <w:highlight w:val="yellow"/>
              </w:rPr>
              <w:t>auszuführende</w:t>
            </w:r>
            <w:r>
              <w:rPr/>
              <w:t xml:space="preserve"> Befehl steht, notwendig.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>
          <w:trHeight w:val="836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Hier steht ein Operan</w:t>
            </w:r>
            <w:r>
              <w:rPr>
                <w:highlight w:val="cyan"/>
              </w:rPr>
              <w:t>t</w:t>
            </w:r>
            <w:r>
              <w:rPr/>
              <w:t xml:space="preserve"> </w:t>
            </w:r>
            <w:r>
              <w:rPr>
                <w:highlight w:val="cyan"/>
              </w:rPr>
              <w:t>im</w:t>
            </w:r>
            <w:r>
              <w:rPr/>
              <w:t xml:space="preserve"> einem speziellen Register, dem Akkumulator, und 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andere im Speicher.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Hier steht ein Operan</w:t>
            </w:r>
            <w:r>
              <w:rPr>
                <w:highlight w:val="yellow"/>
              </w:rPr>
              <w:t>d</w:t>
            </w:r>
            <w:r>
              <w:rPr/>
              <w:t xml:space="preserve"> </w:t>
            </w:r>
            <w:r>
              <w:rPr>
                <w:highlight w:val="yellow"/>
              </w:rPr>
              <w:t>in</w:t>
            </w:r>
            <w:r>
              <w:rPr/>
              <w:t xml:space="preserve"> einem speziellen Register, dem Akkumulator, und 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andere im Speicher.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3.2.3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3-Adress-</w:t>
            </w:r>
            <w:r>
              <w:rPr>
                <w:highlight w:val="cyan"/>
              </w:rPr>
              <w:t>Maschinen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3-Adress-</w:t>
            </w:r>
            <w:r>
              <w:rPr>
                <w:highlight w:val="yellow"/>
              </w:rPr>
              <w:t>Maschine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Einheitliche Überschriften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 erlaubt eine sehr flexible Programmierung, die man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sich</w:t>
            </w:r>
            <w:r>
              <w:rPr/>
              <w:t xml:space="preserve"> allerdings mit </w:t>
            </w:r>
            <w:r>
              <w:rPr>
                <w:highlight w:val="cyan"/>
              </w:rPr>
              <w:t>einen</w:t>
            </w:r>
            <w:r>
              <w:rPr/>
              <w:t xml:space="preserve"> sehr langen Befehl </w:t>
            </w:r>
            <w:r>
              <w:rPr>
                <w:highlight w:val="cyan"/>
              </w:rPr>
              <w:t>erkauft</w:t>
            </w:r>
            <w:r>
              <w:rPr/>
              <w:t>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 erlaubt eine sehr flexible Programmierung, die man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allerdings mit </w:t>
            </w:r>
            <w:r>
              <w:rPr>
                <w:highlight w:val="yellow"/>
              </w:rPr>
              <w:t>einem</w:t>
            </w:r>
            <w:r>
              <w:rPr/>
              <w:t xml:space="preserve"> sehr langen Befehl </w:t>
            </w:r>
            <w:r>
              <w:rPr>
                <w:highlight w:val="yellow"/>
              </w:rPr>
              <w:t>bezahlen muss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„</w:t>
            </w:r>
            <w:r>
              <w:rPr/>
              <w:t>Bezahlen“ hört sich schöner an als „Erkaufen“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Dieses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zentrale Register hält immer ein zu verknüpfendes Argument </w:t>
            </w:r>
            <w:r>
              <w:rPr>
                <w:highlight w:val="cyan"/>
              </w:rPr>
              <w:t>bereits</w:t>
            </w:r>
            <w:r>
              <w:rPr/>
              <w:t>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Dieses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zentrale Register hält immer ein zu verknüpfendes Argument </w:t>
            </w:r>
            <w:r>
              <w:rPr>
                <w:highlight w:val="yellow"/>
              </w:rPr>
              <w:t>bereit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Mehr zu diesem Prozessor wird in Kapitel 8 </w:t>
            </w:r>
            <w:r>
              <w:rPr>
                <w:highlight w:val="cyan"/>
              </w:rPr>
              <w:t>erörtet</w:t>
            </w:r>
            <w:r>
              <w:rPr/>
              <w:t>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Mehr zu diesem Prozessor wird in Kapitel 8 </w:t>
            </w:r>
            <w:r>
              <w:rPr>
                <w:highlight w:val="yellow"/>
              </w:rPr>
              <w:t>erörtert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Rechtschreibung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Der Vorteil war der, dass man keine Klam-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merebenen </w:t>
            </w:r>
            <w:r>
              <w:rPr>
                <w:highlight w:val="cyan"/>
              </w:rPr>
              <w:t>benötigt</w:t>
            </w:r>
            <w:r>
              <w:rPr/>
              <w:t>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Der Vorteil war der, dass man keine Klam-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merebenen </w:t>
            </w:r>
            <w:r>
              <w:rPr>
                <w:highlight w:val="yellow"/>
              </w:rPr>
              <w:t>benötigte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Das Speicherwerk dient zum Abspeichern von </w:t>
            </w:r>
            <w:r>
              <w:rPr>
                <w:highlight w:val="cyan"/>
              </w:rPr>
              <w:t>Programmen</w:t>
            </w:r>
            <w:r>
              <w:rPr/>
              <w:t xml:space="preserve"> und Daten.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Das Speicherwerk dient zum Abspeichern von </w:t>
            </w:r>
            <w:r>
              <w:rPr>
                <w:highlight w:val="yellow"/>
              </w:rPr>
              <w:t>Befehlen</w:t>
            </w:r>
            <w:r>
              <w:rPr/>
              <w:t xml:space="preserve"> und Daten.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Bisher wurde immer diese Formulierung verwendet.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Aber an sich besteht das Programm aus Befehlen, daher ist es Geschmackssache.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12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einfachen 1-Adress-Maschinen ist ein Argument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im Akkumulator gespeichert, das andere entweder aus einem anderen Register,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direkt oder indirekt aus dem Speicher oder besteht aus einer Konstanten (Lite-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ral).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einfachen 1-Adress-Maschinen ist ein Argument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im Akkumulator gespeichert, das andere </w:t>
            </w:r>
            <w:r>
              <w:rPr>
                <w:highlight w:val="yellow"/>
              </w:rPr>
              <w:t>Argument oder die Konstante (Literal)</w:t>
            </w:r>
            <w:r>
              <w:rPr/>
              <w:t xml:space="preserve"> </w:t>
            </w:r>
            <w:r>
              <w:rPr>
                <w:highlight w:val="yellow"/>
              </w:rPr>
              <w:t>wird</w:t>
            </w:r>
            <w:r>
              <w:rPr/>
              <w:t xml:space="preserve"> entweder aus einem anderen Register </w:t>
            </w:r>
            <w:r>
              <w:rPr>
                <w:highlight w:val="yellow"/>
              </w:rPr>
              <w:t>oder</w:t>
            </w:r>
            <w:r>
              <w:rPr/>
              <w:t xml:space="preserve"> direkt oder indirekt aus dem Speicher </w:t>
            </w:r>
            <w:r>
              <w:rPr>
                <w:highlight w:val="yellow"/>
              </w:rPr>
              <w:t>geholt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Formulierung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Verb „geholt“ fehlt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Ein Argument kann eine Konstante sein aber diese Konstante wird auch aus dem Speicher geholt.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Zumindest habe ich das S.21 Z.13 entnommen.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Das Ergebnis kommt </w:t>
            </w:r>
            <w:r>
              <w:rPr>
                <w:highlight w:val="cyan"/>
              </w:rPr>
              <w:t>in</w:t>
            </w:r>
            <w:r>
              <w:rPr/>
              <w:t xml:space="preserve"> hier in den Akkumulator.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 Ergebnis kommt hier in den Akkumulator.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 „in“ zu viel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Das Blockschaltbild in Abbildung 15 zeigt </w:t>
            </w:r>
            <w:r>
              <w:rPr>
                <w:highlight w:val="cyan"/>
              </w:rPr>
              <w:t>ein</w:t>
            </w:r>
            <w:r>
              <w:rPr/>
              <w:t xml:space="preserve"> typischen Aufbau eines einfa-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chen Mikroprozessorsystems mit den entsprechenden, auf dem Markt erhältli-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chen Bauteilen.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Das Blockschaltbild in Abbildung 15 zeigt </w:t>
            </w:r>
            <w:r>
              <w:rPr>
                <w:highlight w:val="yellow"/>
              </w:rPr>
              <w:t>einen</w:t>
            </w:r>
            <w:r>
              <w:rPr/>
              <w:t xml:space="preserve"> typischen Aufbau eines einfa-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chen Mikroprozessorsystems mit den entsprechenden, auf dem Markt erhältli-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chen Bauteilen.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Dazu besitzt er 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Quarzfenster, durch das das UV-Licht auf den </w:t>
            </w:r>
            <w:r>
              <w:rPr>
                <w:highlight w:val="cyan"/>
              </w:rPr>
              <w:t>Die</w:t>
            </w:r>
            <w:r>
              <w:rPr/>
              <w:t xml:space="preserve"> scheinen kann.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Dazu besitzt er 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Quarzfenster, durch das das UV-Licht auf den </w:t>
            </w:r>
            <w:r>
              <w:rPr>
                <w:highlight w:val="yellow"/>
              </w:rPr>
              <w:t>Chip</w:t>
            </w:r>
            <w:r>
              <w:rPr/>
              <w:t xml:space="preserve"> scheinen kann.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Wofür steht „Die“? Ich habe dazu nichts gefunden.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[…] gleichzeitig</w:t>
            </w:r>
            <w:r>
              <w:rPr>
                <w:highlight w:val="cyan"/>
              </w:rPr>
              <w:t>)</w:t>
            </w:r>
            <w:r>
              <w:rPr/>
              <w:t xml:space="preserve"> ausgegeben werden.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[…] gleichzeitig ausgegeben werden.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) unnötig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Einige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Adressleitungen werden an die X-Spalten, die übrigen an die Y-</w:t>
            </w:r>
            <w:r>
              <w:rPr>
                <w:highlight w:val="cyan"/>
              </w:rPr>
              <w:t>Spalte</w:t>
            </w:r>
            <w:r>
              <w:rPr/>
              <w:t xml:space="preserve"> des </w:t>
            </w:r>
            <w:r>
              <w:rPr>
                <w:highlight w:val="cyan"/>
              </w:rPr>
              <w:t>Array</w:t>
            </w:r>
            <w:r>
              <w:rPr/>
              <w:t xml:space="preserve"> gelegt.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Einige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Adressleitungen werden an die X-Spalten, die übrigen an die Y-</w:t>
            </w:r>
            <w:r>
              <w:rPr>
                <w:highlight w:val="yellow"/>
              </w:rPr>
              <w:t>Spalten</w:t>
            </w:r>
            <w:r>
              <w:rPr/>
              <w:t xml:space="preserve"> des </w:t>
            </w:r>
            <w:r>
              <w:rPr>
                <w:highlight w:val="yellow"/>
              </w:rPr>
              <w:t>Arrays</w:t>
            </w:r>
            <w:r>
              <w:rPr/>
              <w:t xml:space="preserve"> gelegt.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Im Kreuzungspunkt </w:t>
            </w:r>
            <w:r>
              <w:rPr>
                <w:highlight w:val="cyan"/>
              </w:rPr>
              <w:t>befinden</w:t>
            </w:r>
            <w:r>
              <w:rPr/>
              <w:t xml:space="preserve"> sich der Ort für die 8 Bits dieser Speicher-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adresse.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Im Kreuzungspunkt </w:t>
            </w:r>
            <w:r>
              <w:rPr>
                <w:highlight w:val="yellow"/>
              </w:rPr>
              <w:t>befindet</w:t>
            </w:r>
            <w:r>
              <w:rPr/>
              <w:t xml:space="preserve"> sich der Ort für die 8 Bits dieser Speicher-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adresse.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her auch die Bezeichnung </w:t>
            </w:r>
            <w:r>
              <w:rPr>
                <w:highlight w:val="cyan"/>
              </w:rPr>
              <w:t>ein</w:t>
            </w:r>
            <w:r>
              <w:rPr/>
              <w:t xml:space="preserve"> "Baustein brennen".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her auch die Bezeichnung </w:t>
            </w:r>
            <w:r>
              <w:rPr>
                <w:highlight w:val="yellow"/>
              </w:rPr>
              <w:t>einen</w:t>
            </w:r>
            <w:r>
              <w:rPr/>
              <w:t xml:space="preserve"> "Baustein brennen".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Trifft es durch das eingebaute </w:t>
            </w:r>
            <w:r>
              <w:rPr>
                <w:highlight w:val="cyan"/>
              </w:rPr>
              <w:t>Quarzfrenter</w:t>
            </w:r>
            <w:r>
              <w:rPr/>
              <w:t xml:space="preserve"> auf die-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sen Bereich, wird dieser schwach leitend, was ausreicht, um die Ladungen ab-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fließen zu lassen.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Trifft es durch das eingebaute </w:t>
            </w:r>
            <w:r>
              <w:rPr>
                <w:highlight w:val="yellow"/>
              </w:rPr>
              <w:t>Quarzfenster</w:t>
            </w:r>
            <w:r>
              <w:rPr/>
              <w:t xml:space="preserve"> auf die-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sen Bereich, wird dieser schwach leitend, was ausreicht, um die Ladungen ab-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fließen zu lassen.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Rechtschreibung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ist ein 2k x 8 und in ein 8k x 8 großer RAM-Speicher abgebil-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det.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 </w:t>
            </w:r>
            <w:r>
              <w:rPr>
                <w:highlight w:val="yellow"/>
              </w:rPr>
              <w:t>Abbildung 18</w:t>
            </w:r>
            <w:r>
              <w:rPr/>
              <w:t xml:space="preserve"> ist ein 2k x 8 </w:t>
            </w:r>
            <w:r>
              <w:rPr>
                <w:highlight w:val="yellow"/>
              </w:rPr>
              <w:t>Bit</w:t>
            </w:r>
            <w:r>
              <w:rPr/>
              <w:t xml:space="preserve"> und in </w:t>
            </w:r>
            <w:r>
              <w:rPr>
                <w:highlight w:val="yellow"/>
              </w:rPr>
              <w:t>Abbildung 19</w:t>
            </w:r>
            <w:r>
              <w:rPr/>
              <w:t xml:space="preserve"> ein 8k x 8 </w:t>
            </w:r>
            <w:r>
              <w:rPr>
                <w:highlight w:val="yellow"/>
              </w:rPr>
              <w:t>Bit</w:t>
            </w:r>
            <w:r>
              <w:rPr/>
              <w:t xml:space="preserve"> großer RAM-Speicher abgebil-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Fehlende Wörter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 Blockschaltbild der internen Funktionsgruppen des 8k-RAM-</w:t>
            </w:r>
            <w:r>
              <w:rPr>
                <w:highlight w:val="cyan"/>
              </w:rPr>
              <w:t>Baustein</w:t>
            </w:r>
            <w:r>
              <w:rPr/>
              <w:t xml:space="preserve"> ist […]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 Blockschaltbild der internen Funktionsgruppen des 8k-RAM-</w:t>
            </w:r>
            <w:r>
              <w:rPr>
                <w:highlight w:val="yellow"/>
              </w:rPr>
              <w:t>Bausteins</w:t>
            </w:r>
            <w:r>
              <w:rPr/>
              <w:t xml:space="preserve"> ist […]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>
          <w:trHeight w:val="1049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An</w:t>
            </w:r>
            <w:r>
              <w:rPr/>
              <w:t xml:space="preserve"> jeder Adresse sind 8 Bits untergebracht.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In</w:t>
            </w:r>
            <w:r>
              <w:rPr/>
              <w:t xml:space="preserve"> jeder Adresse sind 8 Bits untergebracht.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 Anschlusspins sind zum einen mit </w:t>
            </w:r>
            <w:r>
              <w:rPr>
                <w:highlight w:val="cyan"/>
              </w:rPr>
              <w:t>den</w:t>
            </w:r>
            <w:r>
              <w:rPr/>
              <w:t xml:space="preserve"> Ausgangstreiber (TRI-State) und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zum anderen mit </w:t>
            </w:r>
            <w:r>
              <w:rPr>
                <w:highlight w:val="cyan"/>
              </w:rPr>
              <w:t>den</w:t>
            </w:r>
            <w:r>
              <w:rPr/>
              <w:t xml:space="preserve"> Eingangspuffer verbunden.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 Anschlusspins sind zum einen mit </w:t>
            </w:r>
            <w:r>
              <w:rPr>
                <w:highlight w:val="yellow"/>
              </w:rPr>
              <w:t>dem</w:t>
            </w:r>
            <w:r>
              <w:rPr/>
              <w:t xml:space="preserve"> Ausgangstreiber (TRI-State) und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zum anderen mit </w:t>
            </w:r>
            <w:r>
              <w:rPr>
                <w:highlight w:val="yellow"/>
              </w:rPr>
              <w:t>dem</w:t>
            </w:r>
            <w:r>
              <w:rPr/>
              <w:t xml:space="preserve"> Eingangspuffer verbunden.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Die Daten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gelangen in </w:t>
            </w:r>
            <w:r>
              <w:rPr>
                <w:highlight w:val="cyan"/>
              </w:rPr>
              <w:t>die</w:t>
            </w:r>
            <w:r>
              <w:rPr/>
              <w:t xml:space="preserve"> Eingangpuffer, wenn WE und CE1 auf Low und CE2 auf High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liegen.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Die Daten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gelangen in </w:t>
            </w:r>
            <w:r>
              <w:rPr>
                <w:highlight w:val="yellow"/>
              </w:rPr>
              <w:t>den</w:t>
            </w:r>
            <w:r>
              <w:rPr/>
              <w:t xml:space="preserve"> Eingang</w:t>
            </w:r>
            <w:r>
              <w:rPr>
                <w:highlight w:val="yellow"/>
              </w:rPr>
              <w:t>s</w:t>
            </w:r>
            <w:r>
              <w:rPr/>
              <w:t>puffer, wenn WE und CE1 auf Low und CE2 auf High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liegen.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4.3.1 Speicherelemente bei </w:t>
            </w:r>
            <w:r>
              <w:rPr>
                <w:highlight w:val="cyan"/>
              </w:rPr>
              <w:t>den</w:t>
            </w:r>
            <w:r>
              <w:rPr/>
              <w:t xml:space="preserve"> Schreib- / Lesespeicher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4.3.1 Speicherelemente bei Schreib- / Lesespeicher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Nähere Funktionsbeschreibung ist im Anhang 17.3 auf Seite 115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zu finden.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Eine n</w:t>
            </w:r>
            <w:r>
              <w:rPr/>
              <w:t>ähere Funktionsbeschreibung ist im Anhang 17.3 auf Seite 115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zu finden.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Seine</w:t>
            </w:r>
            <w:r>
              <w:rPr/>
              <w:t xml:space="preserve"> Aufgabe des Adressbusses besteht darin, die Information des Programm-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zählers an die Speicherbausteine zu führen.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Die</w:t>
            </w:r>
            <w:r>
              <w:rPr/>
              <w:t xml:space="preserve"> Aufgabe des Adressbusses besteht darin, die Information des Programm-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zählers an die Speicherbausteine zu führen.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Allerdings kann die CPU diesen Bus in den inaktiven Zustand (hochohmig)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versetzten</w:t>
            </w:r>
            <w:r>
              <w:rPr/>
              <w:t>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Allerdings kann die CPU diesen Bus in den inaktiven Zustand (hochohmig)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versetzen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Rechtschreibung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 dieser Au</w:t>
            </w:r>
            <w:r>
              <w:rPr>
                <w:highlight w:val="cyan"/>
              </w:rPr>
              <w:t>s</w:t>
            </w:r>
            <w:r>
              <w:rPr/>
              <w:t>zählung ist anzumerken, dass es sich um die Be-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 dieser Au</w:t>
            </w:r>
            <w:r>
              <w:rPr>
                <w:highlight w:val="yellow"/>
              </w:rPr>
              <w:t>f</w:t>
            </w:r>
            <w:r>
              <w:rPr/>
              <w:t>zählung ist anzumerken, dass es sich um die Be-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Falsches Wort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Das</w:t>
            </w:r>
            <w:r>
              <w:rPr/>
              <w:t xml:space="preserve"> EPROM wird so angeschlossen, dass </w:t>
            </w:r>
            <w:r>
              <w:rPr>
                <w:highlight w:val="cyan"/>
              </w:rPr>
              <w:t>es</w:t>
            </w:r>
            <w:r>
              <w:rPr/>
              <w:t xml:space="preserve"> den Adressbereich von 0x0000 bis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0x7FFF (32k) umfasst.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Der</w:t>
            </w:r>
            <w:r>
              <w:rPr/>
              <w:t xml:space="preserve"> EPROM wird so angeschlossen, dass </w:t>
            </w:r>
            <w:r>
              <w:rPr>
                <w:highlight w:val="yellow"/>
              </w:rPr>
              <w:t>er</w:t>
            </w:r>
            <w:r>
              <w:rPr/>
              <w:t xml:space="preserve"> den Adressbereich von 0x0000 bis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0x7FFF (32k) umfasst.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(Der Speicherbaustein)</w:t>
            </w:r>
          </w:p>
        </w:tc>
      </w:tr>
      <w:tr>
        <w:trPr>
          <w:trHeight w:val="2418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Falls es sich um 2k-RAM handelt, kommt </w:t>
            </w:r>
            <w:r>
              <w:rPr>
                <w:highlight w:val="cyan"/>
              </w:rPr>
              <w:t>das</w:t>
            </w:r>
            <w:r>
              <w:rPr/>
              <w:t xml:space="preserve"> RAM 1 an die Stelle 0x8000 bis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0x87FF und RAM 2 an 0x8800 bis 0x8FFF.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Falls es sich um 2k-RAM handelt, kommt </w:t>
            </w:r>
            <w:r>
              <w:rPr>
                <w:highlight w:val="yellow"/>
              </w:rPr>
              <w:t>der</w:t>
            </w:r>
            <w:r>
              <w:rPr/>
              <w:t xml:space="preserve"> RAM 1 an die Stelle 0x8000 bis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0x87FF und RAM 2 an 0x8800 bis 0x8FFF.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(Der Speicherbaustein)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Somit könnte </w:t>
            </w:r>
            <w:r>
              <w:rPr>
                <w:highlight w:val="cyan"/>
              </w:rPr>
              <w:t>die</w:t>
            </w:r>
            <w:r>
              <w:rPr/>
              <w:t xml:space="preserve"> PIO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 Adressen 0x00 bis 0x03 und </w:t>
            </w:r>
            <w:r>
              <w:rPr>
                <w:highlight w:val="cyan"/>
              </w:rPr>
              <w:t>die</w:t>
            </w:r>
            <w:r>
              <w:rPr/>
              <w:t xml:space="preserve"> SIO die Adressen 0x04 bis 0x07 im IO-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Adressraum belegen.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Somit könnte </w:t>
            </w:r>
            <w:r>
              <w:rPr>
                <w:highlight w:val="yellow"/>
              </w:rPr>
              <w:t>der</w:t>
            </w:r>
            <w:r>
              <w:rPr/>
              <w:t xml:space="preserve"> PIO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 Adressen 0x00 bis 0x03 und </w:t>
            </w:r>
            <w:r>
              <w:rPr>
                <w:highlight w:val="yellow"/>
              </w:rPr>
              <w:t>der</w:t>
            </w:r>
            <w:r>
              <w:rPr/>
              <w:t xml:space="preserve"> SIO die Adressen 0x04 bis 0x07 im IO-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Adressraum belegen.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(Die Peripheriebausteine, der Peripheriebaustein)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Greift die CPU auf Adressen zwischen 0x8000 und 0x87FF ak-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tiviert der Adressdekoder die CE-Leitung an RAM 1, beim Zugriff auf 0x8800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bis 0x8FFF die CE-Leitung an RAM 2.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Greift die CPU auf Adressen zwischen 0x8000 und 0x87FF </w:t>
            </w:r>
            <w:r>
              <w:rPr>
                <w:highlight w:val="yellow"/>
              </w:rPr>
              <w:t>zu</w:t>
            </w:r>
            <w:r>
              <w:rPr/>
              <w:t>, ak-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tiviert der Adressdekoder die CE-Leitung an RAM 1, beim Zugriff auf 0x8800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bis 0x8FFF die CE-Leitung an RAM 2.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Wort „zu“ fehlt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„</w:t>
            </w:r>
            <w:r>
              <w:rPr/>
              <w:t>zugreifen“ -&gt;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„</w:t>
            </w:r>
            <w:r>
              <w:rPr/>
              <w:t>Greift […] zu“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cyan"/>
              </w:rPr>
            </w:pPr>
            <w:r>
              <w:rPr/>
              <w:t xml:space="preserve">Solch ein Adressdekoder kann nicht einfach mittels eines simplen </w:t>
            </w:r>
            <w:r>
              <w:rPr>
                <w:highlight w:val="cyan"/>
              </w:rPr>
              <w:t>Demultiple-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xer</w:t>
            </w:r>
            <w:r>
              <w:rPr/>
              <w:t xml:space="preserve"> realisiert werden, denn die zu selektierenden Adressblöcke sind, wie aus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Abbildung 21 zu erkennen ist, unterschiedlich groß.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Solch ein Adressdekoder kann nicht einfach mittels eines simplen </w:t>
            </w:r>
            <w:r>
              <w:rPr>
                <w:highlight w:val="yellow"/>
              </w:rPr>
              <w:t>Demultiple-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xers</w:t>
            </w:r>
            <w:r>
              <w:rPr/>
              <w:t xml:space="preserve"> realisiert werden, denn die zu selektierenden Adressblöcke sind, wie aus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Abbildung 21 zu erkennen ist, unterschiedlich groß.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Hier können z.B. die </w:t>
            </w:r>
            <w:r>
              <w:rPr>
                <w:highlight w:val="cyan"/>
              </w:rPr>
              <w:t>Boolschen</w:t>
            </w:r>
            <w:r>
              <w:rPr/>
              <w:t xml:space="preserve"> Gleichungen eingegeben wer-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Hier können z.B. die </w:t>
            </w:r>
            <w:r>
              <w:rPr>
                <w:highlight w:val="yellow"/>
              </w:rPr>
              <w:t>Booleschen</w:t>
            </w:r>
            <w:r>
              <w:rPr/>
              <w:t xml:space="preserve"> Gleichungen eingegeben wer-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Rechtschreibung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diejenigen Adressspalten, deren Adresse direkt mit dem Speicherbaustein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verbunden ist, wird ein x ( </w:t>
            </w:r>
            <w:r>
              <w:rPr>
                <w:rFonts w:cs="Cambria Math" w:ascii="Cambria Math" w:hAnsi="Cambria Math"/>
              </w:rPr>
              <w:t>≙</w:t>
            </w:r>
            <w:r>
              <w:rPr/>
              <w:t xml:space="preserve"> don't care).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diejenigen Adressspalten, deren Adresse direkt mit dem Speicherbaustein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verbunden ist, wird ein x ( </w:t>
            </w:r>
            <w:r>
              <w:rPr>
                <w:rFonts w:cs="Cambria Math" w:ascii="Cambria Math" w:hAnsi="Cambria Math"/>
              </w:rPr>
              <w:t>≙</w:t>
            </w:r>
            <w:r>
              <w:rPr/>
              <w:t xml:space="preserve"> don't care) </w:t>
            </w:r>
            <w:r>
              <w:rPr>
                <w:highlight w:val="yellow"/>
              </w:rPr>
              <w:t>eingetragen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Wort fehlt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Deshalb </w:t>
            </w:r>
            <w:r>
              <w:rPr>
                <w:highlight w:val="cyan"/>
              </w:rPr>
              <w:t>kommen</w:t>
            </w:r>
            <w:r>
              <w:rPr/>
              <w:t xml:space="preserve"> in alle Adressspalten ein x.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Deshalb </w:t>
            </w:r>
            <w:r>
              <w:rPr>
                <w:highlight w:val="yellow"/>
              </w:rPr>
              <w:t>kommt</w:t>
            </w:r>
            <w:r>
              <w:rPr/>
              <w:t xml:space="preserve"> in alle Adressspalten ein x.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 seltsam</w:t>
            </w:r>
          </w:p>
        </w:tc>
      </w:tr>
      <w:tr>
        <w:trPr>
          <w:trHeight w:val="2670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gilt: sobald für das gleiche Bauteil sowohl eine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aus</w:t>
            </w:r>
            <w:r>
              <w:rPr/>
              <w:t xml:space="preserve"> auch eine 0 an einer Adresse geschrieben werden kann (gelb unterlegter Be-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reich), ist diese Adresse don't care.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gilt: sobald für das gleiche Bauteil sowohl eine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als</w:t>
            </w:r>
            <w:r>
              <w:rPr/>
              <w:t xml:space="preserve"> auch eine 0 an einer Adresse geschrieben werden kann (gelb unterlegter Be-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reich), ist diese Adresse don't care.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Falsches Wort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Aus der kompakten Tabelle lassen sich nun sehr einfach die </w:t>
            </w:r>
            <w:r>
              <w:rPr>
                <w:highlight w:val="cyan"/>
              </w:rPr>
              <w:t>Boolschen</w:t>
            </w:r>
            <w:r>
              <w:rPr/>
              <w:t xml:space="preserve"> Glei-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chungen ableiten.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Aus der kompakten Tabelle lassen sich nun sehr einfach die </w:t>
            </w:r>
            <w:r>
              <w:rPr>
                <w:highlight w:val="yellow"/>
              </w:rPr>
              <w:t>Booleschen</w:t>
            </w:r>
            <w:r>
              <w:rPr/>
              <w:t xml:space="preserve"> Glei-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chungen ableiten.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Rechtschreibung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18, 19, 20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IORQ fehlt in booleschen Gleichungen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21, S.34(1)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MREQ fehlt in booleschen Gleichungen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Die</w:t>
            </w:r>
            <w:r>
              <w:rPr/>
              <w:t xml:space="preserve"> Eingabe in das entsprechende Umsetzungsprogramm (PAL-Assembler)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muss die Schreibweise etwas angepasst werden.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Für die</w:t>
            </w:r>
            <w:r>
              <w:rPr/>
              <w:t xml:space="preserve"> Eingabe in das entsprechende Umsetzungsprogramm (PAL-Assembler)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muss die Schreibweise etwas angepasst werden.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Wort fehlt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 Extremfall ist ein absolutes Mini-</w:t>
            </w:r>
          </w:p>
          <w:p>
            <w:pPr>
              <w:pStyle w:val="Normal"/>
              <w:spacing w:lineRule="auto" w:line="240" w:before="0" w:after="0"/>
              <w:rPr>
                <w:highlight w:val="cyan"/>
              </w:rPr>
            </w:pPr>
            <w:r>
              <w:rPr/>
              <w:t xml:space="preserve">malsystem ausreichend wie hier in </w:t>
            </w:r>
            <w:r>
              <w:rPr>
                <w:highlight w:val="cyan"/>
              </w:rPr>
              <w:t>abgebildet</w:t>
            </w:r>
            <w:r>
              <w:rPr/>
              <w:t>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 Extremfall ist ein absolutes Mini-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malsystem ausreichend wie hier in </w:t>
            </w:r>
            <w:r>
              <w:rPr>
                <w:highlight w:val="yellow"/>
              </w:rPr>
              <w:t>Abbildung 23 zu sehen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Wort fehlt / Formulierung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Das ROM darf </w:t>
            </w:r>
            <w:r>
              <w:rPr>
                <w:highlight w:val="cyan"/>
              </w:rPr>
              <w:t>einem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maximale Größe von 32k haben, ebenso das RAM.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Das ROM darf </w:t>
            </w:r>
            <w:r>
              <w:rPr>
                <w:highlight w:val="yellow"/>
              </w:rPr>
              <w:t>eine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maximale Größe von 32k haben, ebenso das RAM.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GoBack"/>
            <w:bookmarkEnd w:id="0"/>
            <w:r>
              <w:rPr/>
              <w:t>36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besteht aus einer Matrix </w:t>
            </w:r>
            <w:r>
              <w:rPr>
                <w:highlight w:val="cyan"/>
              </w:rPr>
              <w:t>wo</w:t>
            </w:r>
            <w:r>
              <w:rPr/>
              <w:t xml:space="preserve"> Ein- und Ausgangssignale auf fast jede Art logisch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verknüpft werden können.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besteht aus einer Matrix </w:t>
            </w:r>
            <w:r>
              <w:rPr>
                <w:highlight w:val="yellow"/>
              </w:rPr>
              <w:t>in der</w:t>
            </w:r>
            <w:r>
              <w:rPr/>
              <w:t xml:space="preserve"> Ein- und Ausgangssignale auf fast jede Art logisch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verknüpft werden können.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39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Während 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Von-Neumann-Rechner problemlos über direkte oder indirekte Speicherzugriffe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 Daten lesen kann, </w:t>
            </w:r>
            <w:r>
              <w:rPr>
                <w:highlight w:val="cyan"/>
              </w:rPr>
              <w:t>muss beim Harvard</w:t>
            </w:r>
            <w:r>
              <w:rPr/>
              <w:t xml:space="preserve"> z.B. Befehle wie RETLW 6 implemen-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tieren um auch Konstantentabellen, zumindest in einer einfachen Form, nutzen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zu können.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Während 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Von-Neumann-Rechner problemlos über direkte oder indirekte Speicherzugriffe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die Daten lesen kann, m</w:t>
            </w:r>
            <w:r>
              <w:rPr/>
              <w:t>uss</w:t>
            </w:r>
            <w:r>
              <w:rPr/>
              <w:t xml:space="preserve"> </w:t>
            </w:r>
            <w:r>
              <w:rPr>
                <w:highlight w:val="yellow"/>
              </w:rPr>
              <w:t>der</w:t>
            </w:r>
            <w:r>
              <w:rPr/>
              <w:t xml:space="preserve"> Harvard</w:t>
            </w:r>
            <w:r>
              <w:rPr>
                <w:highlight w:val="yellow"/>
              </w:rPr>
              <w:t>-</w:t>
            </w:r>
            <w:r>
              <w:rPr>
                <w:highlight w:val="yellow"/>
              </w:rPr>
              <w:t>Rechner</w:t>
            </w:r>
            <w:r>
              <w:rPr/>
              <w:t xml:space="preserve"> z.B. Befehle wie RETLW 6 implemen-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tieren um auch Konstantentabellen, zumindest in einer einfachen Form, nutzen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zu können.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40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Durch </w:t>
            </w:r>
            <w:r>
              <w:rPr>
                <w:highlight w:val="cyan"/>
              </w:rPr>
              <w:t>aktivieren</w:t>
            </w:r>
            <w:r>
              <w:rPr/>
              <w:t xml:space="preserve"> 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RD-Leitung und ggf. des MREQ wird eine Adresse im Adressraum selektiert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und deren Inhalt wird über den Datenbus zum Befehlsdekoder (Befehlsregister)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gebracht.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Durch </w:t>
            </w:r>
            <w:r>
              <w:rPr>
                <w:highlight w:val="yellow"/>
              </w:rPr>
              <w:t>aktivieren</w:t>
            </w:r>
            <w:r>
              <w:rPr/>
              <w:t xml:space="preserve"> 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RD-Leitung und ggf. des MREQ wird eine Adresse im Adressraum selektiert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und deren Inhalt wird über den Datenbus zum Befehlsdekoder (Befehlsregister)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gebracht.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„</w:t>
            </w:r>
            <w:r>
              <w:rPr/>
              <w:t>Das Aktivieren“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43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Steht in SI die Adresse 0x1000 </w:t>
            </w:r>
            <w:r>
              <w:rPr>
                <w:highlight w:val="cyan"/>
              </w:rPr>
              <w:t>und</w:t>
            </w:r>
            <w:r>
              <w:rPr/>
              <w:t xml:space="preserve"> in BX der Offset 0x0010 </w:t>
            </w:r>
            <w:r>
              <w:rPr>
                <w:highlight w:val="cyan"/>
              </w:rPr>
              <w:t>und</w:t>
            </w:r>
            <w:r>
              <w:rPr/>
              <w:t xml:space="preserve"> an der Spei-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cheradresse 0x1010 der Wert 0x34 und an 0x1011 der Wert 0x12, steht nach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Ausführung des Befehls der Wert 0x1234 im CX Register.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Steht in SI die Adresse 0x1000</w:t>
            </w:r>
            <w:r>
              <w:rPr>
                <w:highlight w:val="yellow"/>
              </w:rPr>
              <w:t>,</w:t>
            </w:r>
            <w:r>
              <w:rPr/>
              <w:t xml:space="preserve"> in BX der Offset 0x0010</w:t>
            </w:r>
            <w:r>
              <w:rPr>
                <w:highlight w:val="yellow"/>
              </w:rPr>
              <w:t>,</w:t>
            </w:r>
            <w:r>
              <w:rPr/>
              <w:t xml:space="preserve"> an der Spei-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cheradresse 0x1010 der Wert 0x34 und an 0x1011 der Wert 0x12, steht nach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Ausführung des Befehls der Wert 0x1234 im CX Register.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Aufzählung mit , anstatt „und“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43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Implizierte</w:t>
            </w:r>
            <w:r>
              <w:rPr/>
              <w:t xml:space="preserve"> Adressierung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Implizite</w:t>
            </w:r>
            <w:r>
              <w:rPr/>
              <w:t xml:space="preserve"> Adressierung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Falsches Wort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43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PC-relative </w:t>
            </w:r>
            <w:r>
              <w:rPr>
                <w:highlight w:val="cyan"/>
              </w:rPr>
              <w:t>Adressierungen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PC-relative </w:t>
            </w:r>
            <w:r>
              <w:rPr>
                <w:highlight w:val="yellow"/>
              </w:rPr>
              <w:t>Adressierung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Einheitliche Kapitelüberschriften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43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Dies</w:t>
            </w:r>
            <w:r>
              <w:rPr/>
              <w:t xml:space="preserve"> sind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teilweise Kombinationen aus den bekannten oder aber auf den Prozessor bezo-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 Arten.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Dies</w:t>
            </w:r>
            <w:r>
              <w:rPr>
                <w:highlight w:val="yellow"/>
              </w:rPr>
              <w:t>e</w:t>
            </w:r>
            <w:r>
              <w:rPr/>
              <w:t xml:space="preserve"> sind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teilweise Kombinationen aus den bekannten oder aber auf den Prozessor bezo-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 Arten.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„</w:t>
            </w:r>
            <w:r>
              <w:rPr/>
              <w:t>Diese Adressierungsarten“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44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Muss im Speicher </w:t>
            </w:r>
            <w:r>
              <w:rPr>
                <w:highlight w:val="cyan"/>
              </w:rPr>
              <w:t>einArgument</w:t>
            </w:r>
            <w:r>
              <w:rPr/>
              <w:t xml:space="preserve"> in mehreren aufeinanderfolgenden Speicher-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Muss im Speicher </w:t>
            </w:r>
            <w:r>
              <w:rPr>
                <w:highlight w:val="yellow"/>
              </w:rPr>
              <w:t>ein Argument</w:t>
            </w:r>
            <w:r>
              <w:rPr/>
              <w:t xml:space="preserve"> in mehreren aufeinanderfolgenden Speicher-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Leerzeichen fehlt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44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Wird direkt auf den Be-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fehlscode das Low</w:t>
            </w:r>
            <w:r>
              <w:rPr>
                <w:highlight w:val="cyan"/>
              </w:rPr>
              <w:t>.</w:t>
            </w:r>
            <w:r>
              <w:rPr/>
              <w:t>Byte oder Low-Word abgelegt, spricht man vom Little-Endi-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an-Format.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Wird direkt auf den Be-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fehlscode </w:t>
            </w:r>
            <w:r>
              <w:rPr>
                <w:highlight w:val="yellow"/>
              </w:rPr>
              <w:t>folgend</w:t>
            </w:r>
            <w:r>
              <w:rPr/>
              <w:t xml:space="preserve"> das Low</w:t>
            </w:r>
            <w:r>
              <w:rPr>
                <w:highlight w:val="yellow"/>
              </w:rPr>
              <w:t>-</w:t>
            </w:r>
            <w:r>
              <w:rPr/>
              <w:t>Byte oder Low-Word abgelegt, spricht man vom Little-Endi-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an-Format.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Wort fehlt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statt .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45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 gibt neben den logischen </w:t>
            </w:r>
            <w:r>
              <w:rPr>
                <w:highlight w:val="cyan"/>
              </w:rPr>
              <w:t>Schiebe-</w:t>
            </w:r>
            <w:r>
              <w:rPr/>
              <w:t xml:space="preserve"> auch arithmetische Schiebebefehle </w:t>
            </w:r>
            <w:r>
              <w:rPr>
                <w:highlight w:val="cyan"/>
              </w:rPr>
              <w:t>denn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deren Wirkung kann auch als Multiplikation mit 2 und als Divison durch 2 ge-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nutzt werden.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 gibt neben den logischen auch arithmetische Schiebebefehle </w:t>
            </w:r>
            <w:r>
              <w:rPr>
                <w:highlight w:val="yellow"/>
              </w:rPr>
              <w:t>und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deren Wirkung kann auch als Multiplikation mit 2 und als Divison durch 2 ge-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nutzt werden.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Unnötiges Wort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Falsches Wort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45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 logischen Befehle umfassen </w:t>
            </w:r>
            <w:r>
              <w:rPr>
                <w:highlight w:val="cyan"/>
              </w:rPr>
              <w:t>die</w:t>
            </w:r>
            <w:r>
              <w:rPr/>
              <w:t xml:space="preserve"> UND, ODER, XOR und </w:t>
            </w:r>
            <w:r>
              <w:rPr>
                <w:highlight w:val="cyan"/>
              </w:rPr>
              <w:t>Negation</w:t>
            </w:r>
            <w:r>
              <w:rPr/>
              <w:t>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 logischen Befehle umfassen UND, ODER, XOR und </w:t>
            </w:r>
            <w:r>
              <w:rPr>
                <w:highlight w:val="yellow"/>
              </w:rPr>
              <w:t>N</w:t>
            </w:r>
            <w:r>
              <w:rPr>
                <w:highlight w:val="yellow"/>
              </w:rPr>
              <w:t>OT</w:t>
            </w:r>
            <w:r>
              <w:rPr/>
              <w:t>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Unnötiges Wort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45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Oft ist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auch ein Komplementbefehl vorhanden, </w:t>
            </w:r>
            <w:r>
              <w:rPr>
                <w:highlight w:val="cyan"/>
              </w:rPr>
              <w:t>was</w:t>
            </w:r>
            <w:r>
              <w:rPr/>
              <w:t xml:space="preserve"> aber eine einfache XOR-Verknüp-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fung mit 0xFF ist.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Oft ist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auch ein Komplementbefehl vorhanden, </w:t>
            </w:r>
            <w:r>
              <w:rPr>
                <w:highlight w:val="yellow"/>
              </w:rPr>
              <w:t>der</w:t>
            </w:r>
            <w:r>
              <w:rPr/>
              <w:t xml:space="preserve"> aber eine einfache XOR-Verknüp-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fung mit 0xFF ist.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46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Derjenige Eintrag der zuletzt </w:t>
            </w:r>
            <w:r>
              <w:rPr>
                <w:highlight w:val="cyan"/>
              </w:rPr>
              <w:t>auch</w:t>
            </w:r>
            <w:r>
              <w:rPr/>
              <w:t xml:space="preserve"> dem Stack abgelegt wurde, wird auch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als erster vom Stack entnommen.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Derjenige Eintrag der zuletzt </w:t>
            </w:r>
            <w:r>
              <w:rPr>
                <w:highlight w:val="yellow"/>
              </w:rPr>
              <w:t>au</w:t>
            </w:r>
            <w:r>
              <w:rPr>
                <w:highlight w:val="yellow"/>
              </w:rPr>
              <w:t>f</w:t>
            </w:r>
            <w:r>
              <w:rPr/>
              <w:t xml:space="preserve"> dem Stack abgelegt wurde, wird auch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als erster vom Stack entnommen.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Falsches Wort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47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 CALL-Befehl arbeitet ähnlich einem Sprungbefehl (Verzweigungsbefehl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siehe </w:t>
            </w:r>
            <w:r>
              <w:rPr>
                <w:highlight w:val="cyan"/>
              </w:rPr>
              <w:t>dort</w:t>
            </w:r>
            <w:r>
              <w:rPr/>
              <w:t>).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 CALL-Befehl arbeitet ähnlich einem Sprungbefehl (Verzweigungsbefehl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siehe </w:t>
            </w:r>
            <w:r>
              <w:rPr>
                <w:highlight w:val="yellow"/>
              </w:rPr>
              <w:t>unten/6.7.5</w:t>
            </w:r>
            <w:r>
              <w:rPr/>
              <w:t>).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48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Bei indirekten Verzweigungen steht die Ziel-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adresse in einem normalen Datenregister, von wo aus </w:t>
            </w:r>
            <w:r>
              <w:rPr>
                <w:highlight w:val="cyan"/>
              </w:rPr>
              <w:t>es</w:t>
            </w:r>
            <w:r>
              <w:rPr/>
              <w:t xml:space="preserve"> in den Programmzähler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verschoben wird.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Bei indirekten Verzweigungen steht die Ziel-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adresse in einem normalen Datenregister, von wo aus </w:t>
            </w:r>
            <w:r>
              <w:rPr>
                <w:highlight w:val="yellow"/>
              </w:rPr>
              <w:t>sie</w:t>
            </w:r>
            <w:r>
              <w:rPr/>
              <w:t xml:space="preserve"> in den Programmzähler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verschoben wird.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20" w:top="1417" w:footer="72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fldChar w:fldCharType="begin"/>
    </w:r>
    <w:r>
      <w:rPr/>
      <w:instrText> TIME \@"dd\.MM\.yyyy" </w:instrText>
    </w:r>
    <w:r>
      <w:rPr/>
      <w:fldChar w:fldCharType="separate"/>
    </w:r>
    <w:r>
      <w:rPr/>
      <w:t>08.04.2022</w:t>
    </w:r>
    <w:r>
      <w:rPr/>
      <w:fldChar w:fldCharType="end"/>
    </w:r>
    <w:r>
      <w:rPr/>
      <w:tab/>
      <w:t>A. Moser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de0793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de0793"/>
    <w:rPr/>
  </w:style>
  <w:style w:type="character" w:styleId="Linenumber">
    <w:name w:val="line number"/>
    <w:basedOn w:val="DefaultParagraphFont"/>
    <w:uiPriority w:val="99"/>
    <w:semiHidden/>
    <w:unhideWhenUsed/>
    <w:qFormat/>
    <w:rsid w:val="00467827"/>
    <w:rPr/>
  </w:style>
  <w:style w:type="character" w:styleId="EndnotentextZchn" w:customStyle="1">
    <w:name w:val="Endnotentext Zchn"/>
    <w:basedOn w:val="DefaultParagraphFont"/>
    <w:link w:val="Endnotentext"/>
    <w:uiPriority w:val="99"/>
    <w:semiHidden/>
    <w:qFormat/>
    <w:rsid w:val="00dc7df3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dc7df3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de079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de079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Endnote">
    <w:name w:val="Endnote Text"/>
    <w:basedOn w:val="Normal"/>
    <w:link w:val="EndnotentextZchn"/>
    <w:uiPriority w:val="99"/>
    <w:semiHidden/>
    <w:unhideWhenUsed/>
    <w:rsid w:val="00dc7df3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de07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71CA2-115E-4BFC-BA2C-063CD3667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Application>LibreOffice/6.4.7.2$Linux_X86_64 LibreOffice_project/40$Build-2</Application>
  <Pages>10</Pages>
  <Words>2441</Words>
  <Characters>13790</Characters>
  <CharactersWithSpaces>15690</CharactersWithSpaces>
  <Paragraphs>545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2021-03-20T10:06:00Z</dcterms:created>
  <dc:creator>Windows 10</dc:creator>
  <dc:description/>
  <dc:language>en-US</dc:language>
  <cp:lastModifiedBy/>
  <dcterms:modified xsi:type="dcterms:W3CDTF">2022-04-09T16:55:22Z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