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93525" w14:textId="77777777" w:rsidR="00247A32" w:rsidRDefault="00F37356"/>
    <w:sectPr w:rsidR="00247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56"/>
    <w:rsid w:val="00D17C50"/>
    <w:rsid w:val="00F3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2473F"/>
  <w15:chartTrackingRefBased/>
  <w15:docId w15:val="{8A763CA7-B3E6-8A49-A140-EFEA5721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 Anusonti-Inthra</dc:creator>
  <cp:keywords/>
  <dc:description/>
  <cp:lastModifiedBy>Nara Anusonti-Inthra</cp:lastModifiedBy>
  <cp:revision>1</cp:revision>
  <dcterms:created xsi:type="dcterms:W3CDTF">2024-11-05T15:49:00Z</dcterms:created>
  <dcterms:modified xsi:type="dcterms:W3CDTF">2024-11-05T15:51:00Z</dcterms:modified>
</cp:coreProperties>
</file>