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77884" w14:textId="13B1E415" w:rsidR="001E4FC7" w:rsidRDefault="004720CF" w:rsidP="001E4FC7">
      <w:pPr>
        <w:pStyle w:val="Heading1"/>
        <w:spacing w:before="0" w:after="0"/>
        <w:rPr>
          <w:rFonts w:ascii="Comic Sans MS" w:hAnsi="Comic Sans MS"/>
          <w:sz w:val="36"/>
          <w:szCs w:val="36"/>
          <w:u w:val="none"/>
        </w:rPr>
      </w:pPr>
      <w:bookmarkStart w:id="0" w:name="_Toc210026014"/>
      <w:proofErr w:type="spellStart"/>
      <w:r>
        <w:rPr>
          <w:rFonts w:ascii="Comic Sans MS" w:hAnsi="Comic Sans MS"/>
          <w:sz w:val="36"/>
          <w:szCs w:val="36"/>
          <w:u w:val="none"/>
        </w:rPr>
        <w:t>Wickwar</w:t>
      </w:r>
      <w:proofErr w:type="spellEnd"/>
      <w:r>
        <w:rPr>
          <w:rFonts w:ascii="Comic Sans MS" w:hAnsi="Comic Sans MS"/>
          <w:sz w:val="36"/>
          <w:szCs w:val="36"/>
          <w:u w:val="none"/>
        </w:rPr>
        <w:t xml:space="preserve"> </w:t>
      </w:r>
      <w:r w:rsidR="001E4FC7">
        <w:rPr>
          <w:rFonts w:ascii="Comic Sans MS" w:hAnsi="Comic Sans MS"/>
          <w:sz w:val="36"/>
          <w:szCs w:val="36"/>
          <w:u w:val="none"/>
        </w:rPr>
        <w:t>Out of School Club</w:t>
      </w:r>
    </w:p>
    <w:p w14:paraId="2C474435" w14:textId="77777777" w:rsidR="001E4FC7" w:rsidRDefault="001E4FC7" w:rsidP="001E4FC7">
      <w:pPr>
        <w:pStyle w:val="Heading1"/>
        <w:rPr>
          <w:u w:val="none"/>
        </w:rPr>
      </w:pPr>
      <w:r>
        <w:rPr>
          <w:u w:val="none"/>
        </w:rPr>
        <w:t>Missing Child</w:t>
      </w:r>
      <w:bookmarkEnd w:id="0"/>
      <w:r>
        <w:rPr>
          <w:u w:val="none"/>
        </w:rPr>
        <w:t xml:space="preserve"> Procedure</w:t>
      </w:r>
    </w:p>
    <w:p w14:paraId="45108071" w14:textId="77777777" w:rsidR="001E4FC7" w:rsidRDefault="001E4FC7" w:rsidP="001E4FC7">
      <w:pPr>
        <w:rPr>
          <w:rFonts w:ascii="Trebuchet MS" w:hAnsi="Trebuchet MS"/>
          <w:sz w:val="22"/>
          <w:szCs w:val="22"/>
        </w:rPr>
      </w:pPr>
    </w:p>
    <w:p w14:paraId="251C4B11" w14:textId="676A3D9E" w:rsidR="001E4FC7" w:rsidRDefault="001E4FC7" w:rsidP="001E4FC7">
      <w:pPr>
        <w:rPr>
          <w:rFonts w:ascii="Trebuchet MS" w:hAnsi="Trebuchet MS"/>
          <w:sz w:val="22"/>
          <w:szCs w:val="22"/>
        </w:rPr>
      </w:pPr>
      <w:r>
        <w:rPr>
          <w:rFonts w:ascii="Trebuchet MS" w:hAnsi="Trebuchet MS"/>
          <w:sz w:val="22"/>
          <w:szCs w:val="22"/>
        </w:rPr>
        <w:t xml:space="preserve">At </w:t>
      </w:r>
      <w:proofErr w:type="spellStart"/>
      <w:r w:rsidR="004720CF">
        <w:rPr>
          <w:rFonts w:ascii="Trebuchet MS" w:hAnsi="Trebuchet MS"/>
          <w:sz w:val="22"/>
          <w:szCs w:val="22"/>
        </w:rPr>
        <w:t>Wickwar</w:t>
      </w:r>
      <w:proofErr w:type="spellEnd"/>
      <w:r w:rsidR="004720CF">
        <w:rPr>
          <w:rFonts w:ascii="Trebuchet MS" w:hAnsi="Trebuchet MS"/>
          <w:sz w:val="22"/>
          <w:szCs w:val="22"/>
        </w:rPr>
        <w:t xml:space="preserve"> </w:t>
      </w:r>
      <w:r w:rsidRPr="004720CF">
        <w:rPr>
          <w:rFonts w:ascii="Trebuchet MS" w:hAnsi="Trebuchet MS"/>
          <w:sz w:val="22"/>
          <w:szCs w:val="22"/>
        </w:rPr>
        <w:t xml:space="preserve">Out of School Club </w:t>
      </w:r>
      <w:r>
        <w:rPr>
          <w:rFonts w:ascii="Trebuchet MS" w:hAnsi="Trebuchet MS"/>
          <w:sz w:val="22"/>
          <w:szCs w:val="22"/>
        </w:rPr>
        <w:t>we are always alert to the possibility that children can go missing during sessions. To minimise the risk of this happening staff will carry out periodic head counts, particularly when transporting children between locations (</w:t>
      </w:r>
      <w:proofErr w:type="spellStart"/>
      <w:r>
        <w:rPr>
          <w:rFonts w:ascii="Trebuchet MS" w:hAnsi="Trebuchet MS"/>
          <w:sz w:val="22"/>
          <w:szCs w:val="22"/>
        </w:rPr>
        <w:t>eg</w:t>
      </w:r>
      <w:proofErr w:type="spellEnd"/>
      <w:r>
        <w:rPr>
          <w:rFonts w:ascii="Trebuchet MS" w:hAnsi="Trebuchet MS"/>
          <w:sz w:val="22"/>
          <w:szCs w:val="22"/>
        </w:rPr>
        <w:t xml:space="preserve"> walking from the school to the Club). </w:t>
      </w:r>
    </w:p>
    <w:p w14:paraId="497880C0" w14:textId="77777777" w:rsidR="001E4FC7" w:rsidRDefault="001E4FC7" w:rsidP="001E4FC7">
      <w:pPr>
        <w:spacing w:after="120"/>
        <w:rPr>
          <w:rFonts w:ascii="Trebuchet MS" w:hAnsi="Trebuchet MS"/>
          <w:sz w:val="22"/>
          <w:szCs w:val="22"/>
        </w:rPr>
      </w:pPr>
    </w:p>
    <w:p w14:paraId="2EF01AB8" w14:textId="77777777" w:rsidR="001E4FC7" w:rsidRDefault="001E4FC7" w:rsidP="001E4FC7">
      <w:pPr>
        <w:spacing w:after="120"/>
        <w:rPr>
          <w:rFonts w:ascii="Trebuchet MS" w:hAnsi="Trebuchet MS"/>
          <w:sz w:val="22"/>
          <w:szCs w:val="22"/>
        </w:rPr>
      </w:pPr>
      <w:r>
        <w:rPr>
          <w:rFonts w:ascii="Trebuchet MS" w:hAnsi="Trebuchet MS"/>
          <w:sz w:val="22"/>
          <w:szCs w:val="22"/>
        </w:rPr>
        <w:t>If a child cannot be located, the following steps will be taken:</w:t>
      </w:r>
    </w:p>
    <w:p w14:paraId="4C3DDDEF" w14:textId="77777777" w:rsidR="001E4FC7" w:rsidRDefault="001E4FC7" w:rsidP="001E4FC7">
      <w:pPr>
        <w:numPr>
          <w:ilvl w:val="0"/>
          <w:numId w:val="1"/>
        </w:numPr>
        <w:spacing w:after="60"/>
        <w:ind w:left="357" w:hanging="357"/>
        <w:rPr>
          <w:rFonts w:ascii="Trebuchet MS" w:hAnsi="Trebuchet MS"/>
          <w:sz w:val="22"/>
          <w:szCs w:val="22"/>
        </w:rPr>
      </w:pPr>
      <w:r>
        <w:rPr>
          <w:rFonts w:ascii="Trebuchet MS" w:hAnsi="Trebuchet MS"/>
          <w:sz w:val="22"/>
          <w:szCs w:val="22"/>
        </w:rPr>
        <w:t>All staff will be informed that the child is missing.</w:t>
      </w:r>
    </w:p>
    <w:p w14:paraId="7C77F289" w14:textId="77777777" w:rsidR="001E4FC7" w:rsidRDefault="001E4FC7" w:rsidP="001E4FC7">
      <w:pPr>
        <w:numPr>
          <w:ilvl w:val="0"/>
          <w:numId w:val="1"/>
        </w:numPr>
        <w:spacing w:after="60"/>
        <w:ind w:left="357" w:hanging="357"/>
        <w:rPr>
          <w:rFonts w:ascii="Trebuchet MS" w:hAnsi="Trebuchet MS"/>
          <w:sz w:val="22"/>
          <w:szCs w:val="22"/>
        </w:rPr>
      </w:pPr>
      <w:r>
        <w:rPr>
          <w:rFonts w:ascii="Trebuchet MS" w:hAnsi="Trebuchet MS"/>
          <w:sz w:val="22"/>
          <w:szCs w:val="22"/>
        </w:rPr>
        <w:t>Staff will conduct a thorough search of the premises and surrounding area.</w:t>
      </w:r>
    </w:p>
    <w:p w14:paraId="20A0745F" w14:textId="77777777" w:rsidR="001E4FC7" w:rsidRDefault="001E4FC7" w:rsidP="001E4FC7">
      <w:pPr>
        <w:numPr>
          <w:ilvl w:val="0"/>
          <w:numId w:val="1"/>
        </w:numPr>
        <w:spacing w:after="60"/>
        <w:ind w:left="357" w:hanging="357"/>
        <w:rPr>
          <w:rFonts w:ascii="Trebuchet MS" w:hAnsi="Trebuchet MS"/>
          <w:sz w:val="22"/>
          <w:szCs w:val="22"/>
        </w:rPr>
      </w:pPr>
      <w:r>
        <w:rPr>
          <w:rFonts w:ascii="Trebuchet MS" w:hAnsi="Trebuchet MS"/>
          <w:sz w:val="22"/>
          <w:szCs w:val="22"/>
        </w:rPr>
        <w:t>After 10 minutes the police will be informed. The manager will then contact the child’s parents or carers.</w:t>
      </w:r>
    </w:p>
    <w:p w14:paraId="469D2B11" w14:textId="77777777" w:rsidR="001E4FC7" w:rsidRDefault="001E4FC7" w:rsidP="001E4FC7">
      <w:pPr>
        <w:numPr>
          <w:ilvl w:val="0"/>
          <w:numId w:val="1"/>
        </w:numPr>
        <w:spacing w:after="60"/>
        <w:ind w:left="357" w:hanging="357"/>
        <w:rPr>
          <w:rFonts w:ascii="Trebuchet MS" w:hAnsi="Trebuchet MS"/>
          <w:sz w:val="22"/>
          <w:szCs w:val="22"/>
        </w:rPr>
      </w:pPr>
      <w:r>
        <w:rPr>
          <w:rFonts w:ascii="Trebuchet MS" w:hAnsi="Trebuchet MS"/>
          <w:sz w:val="22"/>
          <w:szCs w:val="22"/>
        </w:rPr>
        <w:t xml:space="preserve">Staff will continue to search for the child whilst waiting for the police and parents to arrive. </w:t>
      </w:r>
    </w:p>
    <w:p w14:paraId="1689FAC1" w14:textId="77777777" w:rsidR="001E4FC7" w:rsidRDefault="001E4FC7" w:rsidP="001E4FC7">
      <w:pPr>
        <w:numPr>
          <w:ilvl w:val="0"/>
          <w:numId w:val="1"/>
        </w:numPr>
        <w:spacing w:after="60"/>
        <w:ind w:left="357" w:hanging="357"/>
        <w:rPr>
          <w:rFonts w:ascii="Trebuchet MS" w:hAnsi="Trebuchet MS"/>
          <w:sz w:val="22"/>
          <w:szCs w:val="22"/>
        </w:rPr>
      </w:pPr>
      <w:r>
        <w:rPr>
          <w:rFonts w:ascii="Trebuchet MS" w:hAnsi="Trebuchet MS"/>
          <w:sz w:val="22"/>
          <w:szCs w:val="22"/>
        </w:rPr>
        <w:t>We will maintain as normal a routine as possible for the rest of the children at the Club.</w:t>
      </w:r>
    </w:p>
    <w:p w14:paraId="46656DD8" w14:textId="77777777" w:rsidR="001E4FC7" w:rsidRDefault="001E4FC7" w:rsidP="001E4FC7">
      <w:pPr>
        <w:numPr>
          <w:ilvl w:val="0"/>
          <w:numId w:val="1"/>
        </w:numPr>
        <w:spacing w:after="60"/>
        <w:ind w:left="357" w:hanging="357"/>
        <w:rPr>
          <w:rFonts w:ascii="Trebuchet MS" w:hAnsi="Trebuchet MS"/>
          <w:sz w:val="22"/>
          <w:szCs w:val="22"/>
        </w:rPr>
      </w:pPr>
      <w:r>
        <w:rPr>
          <w:rFonts w:ascii="Trebuchet MS" w:hAnsi="Trebuchet MS"/>
          <w:sz w:val="22"/>
          <w:szCs w:val="22"/>
        </w:rPr>
        <w:t>The manager will liaise with the police and the child’s parent or carer.</w:t>
      </w:r>
    </w:p>
    <w:p w14:paraId="3C33C5FF" w14:textId="77777777" w:rsidR="001E4FC7" w:rsidRDefault="001E4FC7" w:rsidP="001E4FC7">
      <w:pPr>
        <w:rPr>
          <w:rFonts w:ascii="Trebuchet MS" w:hAnsi="Trebuchet MS"/>
          <w:sz w:val="22"/>
          <w:szCs w:val="22"/>
        </w:rPr>
      </w:pPr>
    </w:p>
    <w:p w14:paraId="293F88E7" w14:textId="77777777" w:rsidR="001E4FC7" w:rsidRDefault="001E4FC7" w:rsidP="001E4FC7">
      <w:pPr>
        <w:rPr>
          <w:rFonts w:ascii="Trebuchet MS" w:hAnsi="Trebuchet MS"/>
          <w:sz w:val="22"/>
          <w:szCs w:val="22"/>
        </w:rPr>
      </w:pPr>
      <w:r>
        <w:rPr>
          <w:rFonts w:ascii="Trebuchet MS" w:hAnsi="Trebuchet MS"/>
          <w:sz w:val="22"/>
          <w:szCs w:val="22"/>
        </w:rPr>
        <w:t xml:space="preserve">The incident will be recorded in the </w:t>
      </w:r>
      <w:r>
        <w:rPr>
          <w:rFonts w:ascii="Trebuchet MS" w:hAnsi="Trebuchet MS"/>
          <w:b/>
          <w:sz w:val="22"/>
          <w:szCs w:val="22"/>
        </w:rPr>
        <w:t>Incident Log</w:t>
      </w:r>
      <w:r>
        <w:rPr>
          <w:rFonts w:ascii="Trebuchet MS" w:hAnsi="Trebuchet MS"/>
          <w:sz w:val="22"/>
          <w:szCs w:val="22"/>
        </w:rPr>
        <w:t>. A review will be conducted regarding this and any other related incidents along with relevant policies and procedures. We will identify and implement any changes as necessary.</w:t>
      </w:r>
    </w:p>
    <w:p w14:paraId="0573C16A" w14:textId="77777777" w:rsidR="001E4FC7" w:rsidRDefault="001E4FC7" w:rsidP="001E4FC7">
      <w:pPr>
        <w:rPr>
          <w:rFonts w:ascii="Trebuchet MS" w:hAnsi="Trebuchet MS"/>
          <w:sz w:val="22"/>
          <w:szCs w:val="22"/>
        </w:rPr>
      </w:pPr>
    </w:p>
    <w:p w14:paraId="44CFBB87" w14:textId="77777777" w:rsidR="001E4FC7" w:rsidRDefault="001E4FC7" w:rsidP="001E4FC7">
      <w:pPr>
        <w:rPr>
          <w:rFonts w:ascii="Trebuchet MS" w:hAnsi="Trebuchet MS"/>
          <w:sz w:val="22"/>
          <w:szCs w:val="22"/>
        </w:rPr>
      </w:pPr>
      <w:r>
        <w:rPr>
          <w:rFonts w:ascii="Trebuchet MS" w:hAnsi="Trebuchet MS"/>
          <w:sz w:val="22"/>
          <w:szCs w:val="22"/>
        </w:rPr>
        <w:t>If the police or Social Care were involved in the incident, we will also inform Ofsted.</w:t>
      </w:r>
    </w:p>
    <w:p w14:paraId="7059F079" w14:textId="77777777" w:rsidR="001E4FC7" w:rsidRDefault="001E4FC7" w:rsidP="001E4FC7">
      <w:pPr>
        <w:rPr>
          <w:rFonts w:ascii="Trebuchet MS" w:hAnsi="Trebuchet MS"/>
          <w:sz w:val="22"/>
          <w:szCs w:val="22"/>
        </w:rPr>
      </w:pPr>
    </w:p>
    <w:p w14:paraId="456B4845" w14:textId="77777777" w:rsidR="001E4FC7" w:rsidRDefault="001E4FC7" w:rsidP="001E4FC7">
      <w:pPr>
        <w:rPr>
          <w:rFonts w:ascii="Trebuchet MS" w:hAnsi="Trebuchet MS"/>
          <w:sz w:val="22"/>
          <w:szCs w:val="22"/>
        </w:rPr>
      </w:pPr>
    </w:p>
    <w:p w14:paraId="3FC051B6" w14:textId="77777777" w:rsidR="001E4FC7" w:rsidRDefault="001E4FC7" w:rsidP="001E4FC7">
      <w:pPr>
        <w:spacing w:after="120"/>
        <w:rPr>
          <w:rFonts w:ascii="Arial" w:hAnsi="Arial" w:cs="Arial"/>
          <w:b/>
        </w:rPr>
      </w:pPr>
      <w:r>
        <w:rPr>
          <w:rFonts w:ascii="Arial" w:hAnsi="Arial" w:cs="Arial"/>
          <w:b/>
        </w:rPr>
        <w:t>Useful numbers</w:t>
      </w:r>
    </w:p>
    <w:p w14:paraId="500B9A5E" w14:textId="3306850F" w:rsidR="001E4FC7" w:rsidRDefault="001E4FC7" w:rsidP="001E4FC7">
      <w:pPr>
        <w:spacing w:after="40"/>
        <w:rPr>
          <w:rFonts w:ascii="Trebuchet MS" w:hAnsi="Trebuchet MS"/>
          <w:color w:val="0000FF"/>
          <w:sz w:val="22"/>
          <w:szCs w:val="22"/>
        </w:rPr>
      </w:pPr>
      <w:r>
        <w:rPr>
          <w:rFonts w:ascii="Trebuchet MS" w:hAnsi="Trebuchet MS"/>
          <w:sz w:val="22"/>
          <w:szCs w:val="22"/>
        </w:rPr>
        <w:t>Police:</w:t>
      </w:r>
      <w:r w:rsidR="004720CF">
        <w:rPr>
          <w:rFonts w:ascii="Trebuchet MS" w:hAnsi="Trebuchet MS"/>
          <w:color w:val="0000FF"/>
          <w:sz w:val="22"/>
          <w:szCs w:val="22"/>
        </w:rPr>
        <w:t xml:space="preserve"> </w:t>
      </w:r>
      <w:r w:rsidR="004720CF">
        <w:rPr>
          <w:rFonts w:ascii="Trebuchet MS" w:hAnsi="Trebuchet MS"/>
          <w:sz w:val="22"/>
          <w:szCs w:val="22"/>
        </w:rPr>
        <w:t>999 (101 or 01452 726920 for non-urgent)</w:t>
      </w:r>
    </w:p>
    <w:p w14:paraId="682DED86" w14:textId="1ED4C859" w:rsidR="001E4FC7" w:rsidRDefault="001E4FC7" w:rsidP="001E4FC7">
      <w:pPr>
        <w:spacing w:after="40"/>
        <w:rPr>
          <w:rFonts w:ascii="Trebuchet MS" w:hAnsi="Trebuchet MS" w:cs="Arial"/>
          <w:sz w:val="22"/>
          <w:szCs w:val="22"/>
        </w:rPr>
      </w:pPr>
      <w:r>
        <w:rPr>
          <w:rFonts w:ascii="Trebuchet MS" w:hAnsi="Trebuchet MS" w:cs="Arial"/>
          <w:sz w:val="22"/>
          <w:szCs w:val="22"/>
        </w:rPr>
        <w:t>Social Care:</w:t>
      </w:r>
      <w:r w:rsidR="004720CF">
        <w:rPr>
          <w:rFonts w:ascii="Trebuchet MS" w:hAnsi="Trebuchet MS" w:cs="Arial"/>
          <w:sz w:val="22"/>
          <w:szCs w:val="22"/>
        </w:rPr>
        <w:t xml:space="preserve"> 01454 866000</w:t>
      </w:r>
    </w:p>
    <w:p w14:paraId="44FE24AA" w14:textId="77777777" w:rsidR="001E4FC7" w:rsidRDefault="001E4FC7" w:rsidP="001E4FC7">
      <w:pPr>
        <w:spacing w:after="40"/>
        <w:rPr>
          <w:rFonts w:ascii="Trebuchet MS" w:hAnsi="Trebuchet MS"/>
          <w:sz w:val="22"/>
          <w:szCs w:val="22"/>
        </w:rPr>
      </w:pPr>
      <w:r>
        <w:rPr>
          <w:rFonts w:ascii="Trebuchet MS" w:hAnsi="Trebuchet MS"/>
          <w:sz w:val="22"/>
          <w:szCs w:val="22"/>
        </w:rPr>
        <w:t>Ofsted: 0300 123 1231</w:t>
      </w:r>
    </w:p>
    <w:p w14:paraId="64D178AE" w14:textId="77777777" w:rsidR="001E4FC7" w:rsidRDefault="001E4FC7" w:rsidP="001E4FC7">
      <w:pPr>
        <w:rPr>
          <w:rFonts w:ascii="Trebuchet MS" w:hAnsi="Trebuchet MS"/>
          <w:sz w:val="22"/>
          <w:szCs w:val="22"/>
        </w:rPr>
      </w:pPr>
    </w:p>
    <w:p w14:paraId="530F8CC4" w14:textId="77777777" w:rsidR="001E4FC7" w:rsidRDefault="001E4FC7" w:rsidP="001E4FC7">
      <w:pPr>
        <w:rPr>
          <w:rFonts w:ascii="Trebuchet MS" w:hAnsi="Trebuchet MS"/>
          <w:sz w:val="22"/>
          <w:szCs w:val="22"/>
        </w:rPr>
      </w:pPr>
    </w:p>
    <w:p w14:paraId="395ED052" w14:textId="77777777" w:rsidR="001E4FC7" w:rsidRDefault="001E4FC7" w:rsidP="001E4FC7">
      <w:pPr>
        <w:rPr>
          <w:rFonts w:ascii="Trebuchet MS" w:hAnsi="Trebuchet MS"/>
          <w:sz w:val="22"/>
          <w:szCs w:val="22"/>
        </w:rPr>
      </w:pPr>
    </w:p>
    <w:p w14:paraId="056A9968" w14:textId="77777777" w:rsidR="001E4FC7" w:rsidRDefault="001E4FC7" w:rsidP="001E4FC7">
      <w:pPr>
        <w:rPr>
          <w:rFonts w:ascii="Trebuchet MS" w:hAnsi="Trebuchet MS"/>
          <w:sz w:val="22"/>
          <w:szCs w:val="22"/>
        </w:rPr>
      </w:pPr>
    </w:p>
    <w:p w14:paraId="658BE66C" w14:textId="77777777" w:rsidR="001E4FC7" w:rsidRDefault="001E4FC7" w:rsidP="001E4FC7">
      <w:pPr>
        <w:rPr>
          <w:rFonts w:ascii="Trebuchet MS" w:hAnsi="Trebuchet MS"/>
          <w:sz w:val="22"/>
          <w:szCs w:val="22"/>
        </w:rPr>
      </w:pPr>
    </w:p>
    <w:p w14:paraId="4313AD8D" w14:textId="77777777" w:rsidR="001E4FC7" w:rsidRDefault="001E4FC7" w:rsidP="001E4FC7">
      <w:pPr>
        <w:rPr>
          <w:rFonts w:ascii="Trebuchet MS" w:hAnsi="Trebuchet MS"/>
          <w:sz w:val="22"/>
          <w:szCs w:val="22"/>
        </w:rPr>
      </w:pPr>
    </w:p>
    <w:p w14:paraId="64F5DEC6" w14:textId="77777777" w:rsidR="001E4FC7" w:rsidRDefault="001E4FC7" w:rsidP="001E4FC7">
      <w:pPr>
        <w:rPr>
          <w:rFonts w:ascii="Trebuchet MS" w:hAnsi="Trebuchet MS"/>
          <w:sz w:val="22"/>
          <w:szCs w:val="22"/>
        </w:rPr>
      </w:pPr>
    </w:p>
    <w:p w14:paraId="477048FE" w14:textId="77777777" w:rsidR="001E4FC7" w:rsidRDefault="001E4FC7" w:rsidP="001E4FC7">
      <w:pPr>
        <w:rPr>
          <w:rFonts w:ascii="Trebuchet MS" w:hAnsi="Trebuchet MS"/>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6"/>
        <w:gridCol w:w="3660"/>
      </w:tblGrid>
      <w:tr w:rsidR="001E4FC7" w14:paraId="00AC6771" w14:textId="77777777" w:rsidTr="001E4FC7">
        <w:trPr>
          <w:trHeight w:val="466"/>
        </w:trPr>
        <w:tc>
          <w:tcPr>
            <w:tcW w:w="2970"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39AD03CD" w14:textId="328C7F64" w:rsidR="001E4FC7" w:rsidRDefault="001E4FC7">
            <w:pPr>
              <w:rPr>
                <w:rFonts w:ascii="Trebuchet MS" w:hAnsi="Trebuchet MS" w:cs="Arial"/>
                <w:color w:val="0000FF"/>
                <w:sz w:val="22"/>
                <w:szCs w:val="22"/>
              </w:rPr>
            </w:pPr>
            <w:r>
              <w:rPr>
                <w:rFonts w:ascii="Trebuchet MS" w:hAnsi="Trebuchet MS" w:cs="Arial"/>
                <w:sz w:val="22"/>
                <w:szCs w:val="22"/>
              </w:rPr>
              <w:t>This policy was adopted by:</w:t>
            </w:r>
            <w:r w:rsidR="004720CF">
              <w:rPr>
                <w:rFonts w:ascii="Trebuchet MS" w:hAnsi="Trebuchet MS" w:cs="Arial"/>
                <w:sz w:val="22"/>
                <w:szCs w:val="22"/>
              </w:rPr>
              <w:t xml:space="preserve"> </w:t>
            </w:r>
            <w:proofErr w:type="spellStart"/>
            <w:r w:rsidR="004720CF">
              <w:rPr>
                <w:rFonts w:ascii="Trebuchet MS" w:hAnsi="Trebuchet MS" w:cs="Arial"/>
                <w:sz w:val="22"/>
                <w:szCs w:val="22"/>
              </w:rPr>
              <w:t>Wickwar</w:t>
            </w:r>
            <w:proofErr w:type="spellEnd"/>
            <w:r w:rsidR="004720CF">
              <w:rPr>
                <w:rFonts w:ascii="Trebuchet MS" w:hAnsi="Trebuchet MS" w:cs="Arial"/>
                <w:sz w:val="22"/>
                <w:szCs w:val="22"/>
              </w:rPr>
              <w:t xml:space="preserve"> Out of School Club</w:t>
            </w:r>
          </w:p>
          <w:p w14:paraId="3D77ACE9" w14:textId="77777777" w:rsidR="001E4FC7" w:rsidRDefault="001E4FC7">
            <w:pPr>
              <w:rPr>
                <w:rFonts w:ascii="Trebuchet MS" w:hAnsi="Trebuchet MS" w:cs="Arial"/>
                <w:sz w:val="22"/>
                <w:szCs w:val="22"/>
              </w:rPr>
            </w:pPr>
          </w:p>
        </w:tc>
        <w:tc>
          <w:tcPr>
            <w:tcW w:w="2030"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33312D87" w14:textId="14F20C81" w:rsidR="001E4FC7" w:rsidRDefault="001E4FC7">
            <w:pPr>
              <w:rPr>
                <w:rFonts w:ascii="Trebuchet MS" w:hAnsi="Trebuchet MS" w:cs="Arial"/>
                <w:sz w:val="22"/>
                <w:szCs w:val="22"/>
              </w:rPr>
            </w:pPr>
            <w:r>
              <w:rPr>
                <w:rFonts w:ascii="Trebuchet MS" w:hAnsi="Trebuchet MS" w:cs="Arial"/>
                <w:sz w:val="22"/>
                <w:szCs w:val="22"/>
              </w:rPr>
              <w:t>Date:</w:t>
            </w:r>
            <w:r w:rsidR="004720CF">
              <w:rPr>
                <w:rFonts w:ascii="Trebuchet MS" w:hAnsi="Trebuchet MS" w:cs="Arial"/>
                <w:sz w:val="22"/>
                <w:szCs w:val="22"/>
              </w:rPr>
              <w:t xml:space="preserve"> </w:t>
            </w:r>
            <w:r w:rsidR="00B57CBA">
              <w:rPr>
                <w:rFonts w:ascii="Trebuchet MS" w:hAnsi="Trebuchet MS" w:cs="Arial"/>
                <w:sz w:val="22"/>
                <w:szCs w:val="22"/>
              </w:rPr>
              <w:t>15/08/2023</w:t>
            </w:r>
          </w:p>
        </w:tc>
      </w:tr>
      <w:tr w:rsidR="001E4FC7" w14:paraId="3245246D" w14:textId="77777777" w:rsidTr="001E4FC7">
        <w:trPr>
          <w:trHeight w:val="455"/>
        </w:trPr>
        <w:tc>
          <w:tcPr>
            <w:tcW w:w="2970"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044D1ABA" w14:textId="10E28F06" w:rsidR="001E4FC7" w:rsidRPr="004720CF" w:rsidRDefault="001E4FC7">
            <w:pPr>
              <w:rPr>
                <w:rFonts w:ascii="Trebuchet MS" w:hAnsi="Trebuchet MS" w:cs="Arial"/>
                <w:color w:val="0000FF"/>
                <w:sz w:val="22"/>
                <w:szCs w:val="22"/>
              </w:rPr>
            </w:pPr>
            <w:r>
              <w:rPr>
                <w:rFonts w:ascii="Trebuchet MS" w:hAnsi="Trebuchet MS" w:cs="Arial"/>
                <w:sz w:val="22"/>
                <w:szCs w:val="22"/>
              </w:rPr>
              <w:t>To be reviewed:</w:t>
            </w:r>
            <w:r w:rsidR="004720CF">
              <w:rPr>
                <w:rFonts w:ascii="Trebuchet MS" w:hAnsi="Trebuchet MS" w:cs="Arial"/>
                <w:sz w:val="22"/>
                <w:szCs w:val="22"/>
              </w:rPr>
              <w:t xml:space="preserve"> </w:t>
            </w:r>
            <w:r w:rsidR="00B57CBA">
              <w:rPr>
                <w:rFonts w:ascii="Trebuchet MS" w:hAnsi="Trebuchet MS" w:cs="Arial"/>
                <w:sz w:val="22"/>
                <w:szCs w:val="22"/>
              </w:rPr>
              <w:t>01</w:t>
            </w:r>
            <w:r w:rsidR="004720CF">
              <w:rPr>
                <w:rFonts w:ascii="Trebuchet MS" w:hAnsi="Trebuchet MS" w:cs="Arial"/>
                <w:sz w:val="22"/>
                <w:szCs w:val="22"/>
              </w:rPr>
              <w:t>/09/202</w:t>
            </w:r>
            <w:r w:rsidR="00B57CBA">
              <w:rPr>
                <w:rFonts w:ascii="Trebuchet MS" w:hAnsi="Trebuchet MS" w:cs="Arial"/>
                <w:sz w:val="22"/>
                <w:szCs w:val="22"/>
              </w:rPr>
              <w:t>4</w:t>
            </w:r>
          </w:p>
        </w:tc>
        <w:tc>
          <w:tcPr>
            <w:tcW w:w="2030"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688863D8" w14:textId="77777777" w:rsidR="001E4FC7" w:rsidRDefault="001E4FC7">
            <w:pPr>
              <w:rPr>
                <w:rFonts w:ascii="Trebuchet MS" w:hAnsi="Trebuchet MS" w:cs="Arial"/>
                <w:sz w:val="22"/>
                <w:szCs w:val="22"/>
              </w:rPr>
            </w:pPr>
            <w:r>
              <w:rPr>
                <w:rFonts w:ascii="Trebuchet MS" w:hAnsi="Trebuchet MS" w:cs="Arial"/>
                <w:sz w:val="22"/>
                <w:szCs w:val="22"/>
              </w:rPr>
              <w:t>Signed:</w:t>
            </w:r>
            <w:r w:rsidR="004720CF">
              <w:rPr>
                <w:rFonts w:ascii="Trebuchet MS" w:hAnsi="Trebuchet MS" w:cs="Arial"/>
                <w:sz w:val="22"/>
                <w:szCs w:val="22"/>
              </w:rPr>
              <w:t xml:space="preserve"> </w:t>
            </w:r>
          </w:p>
          <w:p w14:paraId="52CBFDC8" w14:textId="77777777" w:rsidR="004720CF" w:rsidRDefault="004720CF">
            <w:pPr>
              <w:rPr>
                <w:rFonts w:ascii="Trebuchet MS" w:hAnsi="Trebuchet MS" w:cs="Arial"/>
                <w:sz w:val="22"/>
                <w:szCs w:val="22"/>
              </w:rPr>
            </w:pPr>
          </w:p>
          <w:p w14:paraId="354B179C" w14:textId="77777777" w:rsidR="004720CF" w:rsidRDefault="004720CF">
            <w:pPr>
              <w:rPr>
                <w:rFonts w:ascii="Trebuchet MS" w:hAnsi="Trebuchet MS" w:cs="Arial"/>
                <w:sz w:val="22"/>
                <w:szCs w:val="22"/>
              </w:rPr>
            </w:pPr>
          </w:p>
          <w:p w14:paraId="1D070B31" w14:textId="0070573D" w:rsidR="004720CF" w:rsidRDefault="004720CF">
            <w:pPr>
              <w:rPr>
                <w:rFonts w:ascii="Trebuchet MS" w:hAnsi="Trebuchet MS" w:cs="Arial"/>
                <w:color w:val="0000FF"/>
                <w:sz w:val="22"/>
                <w:szCs w:val="22"/>
              </w:rPr>
            </w:pPr>
            <w:r>
              <w:rPr>
                <w:rFonts w:ascii="Trebuchet MS" w:hAnsi="Trebuchet MS" w:cs="Arial"/>
                <w:sz w:val="22"/>
                <w:szCs w:val="22"/>
              </w:rPr>
              <w:t>Chairperson</w:t>
            </w:r>
          </w:p>
        </w:tc>
      </w:tr>
    </w:tbl>
    <w:p w14:paraId="21934A55" w14:textId="77777777" w:rsidR="001E4FC7" w:rsidRDefault="001E4FC7" w:rsidP="001E4FC7">
      <w:pPr>
        <w:rPr>
          <w:rFonts w:ascii="Trebuchet MS" w:hAnsi="Trebuchet MS" w:cs="Tahoma"/>
          <w:sz w:val="20"/>
          <w:szCs w:val="20"/>
        </w:rPr>
      </w:pPr>
    </w:p>
    <w:p w14:paraId="2A976577" w14:textId="734A8B67" w:rsidR="00F51948" w:rsidRDefault="001E4FC7">
      <w:r>
        <w:rPr>
          <w:rFonts w:ascii="Trebuchet MS" w:hAnsi="Trebuchet MS" w:cs="Tahoma"/>
          <w:sz w:val="20"/>
          <w:szCs w:val="20"/>
        </w:rPr>
        <w:t xml:space="preserve">Written in accordance with the </w:t>
      </w:r>
      <w:r>
        <w:rPr>
          <w:rFonts w:ascii="Trebuchet MS" w:hAnsi="Trebuchet MS" w:cs="Tahoma"/>
          <w:i/>
          <w:sz w:val="20"/>
          <w:szCs w:val="20"/>
        </w:rPr>
        <w:t>Statutory Framework for the Early Years Foundation Stage (20</w:t>
      </w:r>
      <w:r w:rsidR="003E4A23">
        <w:rPr>
          <w:rFonts w:ascii="Trebuchet MS" w:hAnsi="Trebuchet MS" w:cs="Tahoma"/>
          <w:i/>
          <w:sz w:val="20"/>
          <w:szCs w:val="20"/>
        </w:rPr>
        <w:t>21</w:t>
      </w:r>
      <w:r>
        <w:rPr>
          <w:rFonts w:ascii="Trebuchet MS" w:hAnsi="Trebuchet MS" w:cs="Tahoma"/>
          <w:i/>
          <w:sz w:val="20"/>
          <w:szCs w:val="20"/>
        </w:rPr>
        <w:t>): Safeguarding and Welfare Requirements: Information for parents and carers [3.</w:t>
      </w:r>
      <w:r w:rsidR="003E4A23">
        <w:rPr>
          <w:rFonts w:ascii="Trebuchet MS" w:hAnsi="Trebuchet MS" w:cs="Tahoma"/>
          <w:i/>
          <w:sz w:val="20"/>
          <w:szCs w:val="20"/>
        </w:rPr>
        <w:t>72</w:t>
      </w:r>
      <w:r>
        <w:rPr>
          <w:rFonts w:ascii="Trebuchet MS" w:hAnsi="Trebuchet MS" w:cs="Tahoma"/>
          <w:i/>
          <w:sz w:val="20"/>
          <w:szCs w:val="20"/>
        </w:rPr>
        <w:t>] .</w:t>
      </w:r>
    </w:p>
    <w:sectPr w:rsidR="00F519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302E0"/>
    <w:multiLevelType w:val="hybridMultilevel"/>
    <w:tmpl w:val="DFC6289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num w:numId="1" w16cid:durableId="328994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FC7"/>
    <w:rsid w:val="001355B8"/>
    <w:rsid w:val="001E4FC7"/>
    <w:rsid w:val="003E4A23"/>
    <w:rsid w:val="004720CF"/>
    <w:rsid w:val="008D58AD"/>
    <w:rsid w:val="00B57CBA"/>
    <w:rsid w:val="00F37F22"/>
    <w:rsid w:val="00F519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9DF72"/>
  <w15:chartTrackingRefBased/>
  <w15:docId w15:val="{5FE510E3-14CD-4F59-A62A-2EADFDA57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FC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E4FC7"/>
    <w:pPr>
      <w:keepNext/>
      <w:spacing w:before="120" w:after="120"/>
      <w:jc w:val="center"/>
      <w:outlineLvl w:val="0"/>
    </w:pPr>
    <w:rPr>
      <w:rFonts w:ascii="Arial" w:eastAsia="Times" w:hAnsi="Arial"/>
      <w:b/>
      <w:sz w:val="32"/>
      <w:szCs w:val="32"/>
      <w:u w:val="single"/>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E4FC7"/>
    <w:rPr>
      <w:rFonts w:ascii="Arial" w:eastAsia="Times" w:hAnsi="Arial" w:cs="Times New Roman"/>
      <w:b/>
      <w:sz w:val="32"/>
      <w:szCs w:val="32"/>
      <w:u w:val="single"/>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1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Wrench</dc:creator>
  <cp:keywords/>
  <dc:description/>
  <cp:lastModifiedBy>Mary Simmons</cp:lastModifiedBy>
  <cp:revision>2</cp:revision>
  <dcterms:created xsi:type="dcterms:W3CDTF">2023-08-15T10:59:00Z</dcterms:created>
  <dcterms:modified xsi:type="dcterms:W3CDTF">2023-08-15T10:59:00Z</dcterms:modified>
</cp:coreProperties>
</file>