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ADE4" w14:textId="77777777" w:rsidR="00B90058" w:rsidRPr="00BD439D" w:rsidRDefault="00CD5F22">
      <w:pPr>
        <w:pStyle w:val="PlainText"/>
        <w:jc w:val="center"/>
        <w:rPr>
          <w:rFonts w:ascii="Arial" w:hAnsi="Arial" w:cs="Arial"/>
          <w:b/>
          <w:bCs/>
          <w:sz w:val="36"/>
          <w:szCs w:val="36"/>
        </w:rPr>
      </w:pPr>
      <w:bookmarkStart w:id="0" w:name="_Toc210025995"/>
      <w:r w:rsidRPr="00BD439D">
        <w:rPr>
          <w:rFonts w:ascii="Arial" w:hAnsi="Arial" w:cs="Arial"/>
          <w:b/>
          <w:bCs/>
          <w:sz w:val="36"/>
          <w:szCs w:val="36"/>
        </w:rPr>
        <w:t xml:space="preserve">Wickwar </w:t>
      </w:r>
      <w:r w:rsidR="00B90058" w:rsidRPr="00BD439D">
        <w:rPr>
          <w:rFonts w:ascii="Arial" w:hAnsi="Arial" w:cs="Arial"/>
          <w:b/>
          <w:bCs/>
          <w:sz w:val="36"/>
          <w:szCs w:val="36"/>
        </w:rPr>
        <w:t>Out of School Club</w:t>
      </w:r>
    </w:p>
    <w:p w14:paraId="7142D4F9" w14:textId="77777777" w:rsidR="00B90058" w:rsidRPr="00BD439D" w:rsidRDefault="00B90058" w:rsidP="002C5089">
      <w:pPr>
        <w:pStyle w:val="PlainText"/>
        <w:spacing w:before="120" w:after="120"/>
        <w:jc w:val="center"/>
        <w:rPr>
          <w:rFonts w:ascii="Arial" w:hAnsi="Arial" w:cs="Arial"/>
          <w:sz w:val="36"/>
          <w:szCs w:val="36"/>
        </w:rPr>
      </w:pPr>
      <w:r w:rsidRPr="00BD439D">
        <w:rPr>
          <w:rFonts w:ascii="Arial" w:hAnsi="Arial" w:cs="Arial"/>
          <w:b/>
          <w:bCs/>
          <w:sz w:val="36"/>
          <w:szCs w:val="36"/>
        </w:rPr>
        <w:t xml:space="preserve">Behaviour Management </w:t>
      </w:r>
      <w:bookmarkEnd w:id="0"/>
      <w:r w:rsidRPr="00BD439D">
        <w:rPr>
          <w:rFonts w:ascii="Arial" w:hAnsi="Arial" w:cs="Arial"/>
          <w:b/>
          <w:bCs/>
          <w:sz w:val="36"/>
          <w:szCs w:val="36"/>
        </w:rPr>
        <w:t>Policy</w:t>
      </w:r>
    </w:p>
    <w:p w14:paraId="2BF149CC" w14:textId="77777777" w:rsidR="00B90058" w:rsidRPr="00BD439D" w:rsidRDefault="00B90058">
      <w:pPr>
        <w:pStyle w:val="PlainText"/>
        <w:rPr>
          <w:rFonts w:ascii="Arial" w:hAnsi="Arial" w:cs="Arial"/>
          <w:sz w:val="24"/>
          <w:szCs w:val="24"/>
        </w:rPr>
      </w:pPr>
    </w:p>
    <w:p w14:paraId="62A8DBF7" w14:textId="77777777" w:rsidR="00B90058" w:rsidRPr="00E67643" w:rsidRDefault="00CD5F22">
      <w:pPr>
        <w:pStyle w:val="PlainText"/>
        <w:rPr>
          <w:rFonts w:ascii="Arial" w:hAnsi="Arial" w:cs="Arial"/>
          <w:sz w:val="24"/>
          <w:szCs w:val="24"/>
        </w:rPr>
      </w:pPr>
      <w:r w:rsidRPr="00E67643">
        <w:rPr>
          <w:rFonts w:ascii="Arial" w:hAnsi="Arial" w:cs="Arial"/>
          <w:b/>
          <w:sz w:val="24"/>
          <w:szCs w:val="24"/>
        </w:rPr>
        <w:t>Wickwar Out of School Club</w:t>
      </w:r>
      <w:r w:rsidR="00581D77" w:rsidRPr="00E67643">
        <w:rPr>
          <w:rFonts w:ascii="Arial" w:hAnsi="Arial" w:cs="Arial"/>
          <w:sz w:val="24"/>
          <w:szCs w:val="24"/>
        </w:rPr>
        <w:t xml:space="preserve"> uses</w:t>
      </w:r>
      <w:r w:rsidR="00B90058" w:rsidRPr="00E67643">
        <w:rPr>
          <w:rFonts w:ascii="Arial" w:hAnsi="Arial" w:cs="Arial"/>
          <w:sz w:val="24"/>
          <w:szCs w:val="24"/>
        </w:rPr>
        <w:t xml:space="preserve"> effective b</w:t>
      </w:r>
      <w:r w:rsidR="00581D77" w:rsidRPr="00E67643">
        <w:rPr>
          <w:rFonts w:ascii="Arial" w:hAnsi="Arial" w:cs="Arial"/>
          <w:sz w:val="24"/>
          <w:szCs w:val="24"/>
        </w:rPr>
        <w:t>ehaviour management strategies to promote the</w:t>
      </w:r>
      <w:r w:rsidR="002C5089" w:rsidRPr="00E67643">
        <w:rPr>
          <w:rFonts w:ascii="Arial" w:hAnsi="Arial" w:cs="Arial"/>
          <w:sz w:val="24"/>
          <w:szCs w:val="24"/>
        </w:rPr>
        <w:t xml:space="preserve"> welfare </w:t>
      </w:r>
      <w:r w:rsidR="00B90058" w:rsidRPr="00E67643">
        <w:rPr>
          <w:rFonts w:ascii="Arial" w:hAnsi="Arial" w:cs="Arial"/>
          <w:sz w:val="24"/>
          <w:szCs w:val="24"/>
        </w:rPr>
        <w:t>and enjoyment</w:t>
      </w:r>
      <w:r w:rsidR="00581D77" w:rsidRPr="00E67643">
        <w:rPr>
          <w:rFonts w:ascii="Arial" w:hAnsi="Arial" w:cs="Arial"/>
          <w:sz w:val="24"/>
          <w:szCs w:val="24"/>
        </w:rPr>
        <w:t xml:space="preserve"> of children attending the Club</w:t>
      </w:r>
      <w:r w:rsidR="00B90058" w:rsidRPr="00E67643">
        <w:rPr>
          <w:rFonts w:ascii="Arial" w:hAnsi="Arial" w:cs="Arial"/>
          <w:sz w:val="24"/>
          <w:szCs w:val="24"/>
        </w:rPr>
        <w:t xml:space="preserve">. Working in partnership with parents, we aim to manage behaviour using clear, consistent and positive strategies. The Club rules are clearly displayed </w:t>
      </w:r>
      <w:r w:rsidR="002C5089" w:rsidRPr="00E67643">
        <w:rPr>
          <w:rFonts w:ascii="Arial" w:hAnsi="Arial" w:cs="Arial"/>
          <w:sz w:val="24"/>
          <w:szCs w:val="24"/>
        </w:rPr>
        <w:t>at</w:t>
      </w:r>
      <w:r w:rsidR="00B90058" w:rsidRPr="00E67643">
        <w:rPr>
          <w:rFonts w:ascii="Arial" w:hAnsi="Arial" w:cs="Arial"/>
          <w:sz w:val="24"/>
          <w:szCs w:val="24"/>
        </w:rPr>
        <w:t xml:space="preserve"> every session, and </w:t>
      </w:r>
      <w:r w:rsidR="002C5089" w:rsidRPr="00E67643">
        <w:rPr>
          <w:rFonts w:ascii="Arial" w:hAnsi="Arial" w:cs="Arial"/>
          <w:sz w:val="24"/>
          <w:szCs w:val="24"/>
        </w:rPr>
        <w:t>are</w:t>
      </w:r>
      <w:r w:rsidR="00B90058" w:rsidRPr="00E67643">
        <w:rPr>
          <w:rFonts w:ascii="Arial" w:hAnsi="Arial" w:cs="Arial"/>
          <w:sz w:val="24"/>
          <w:szCs w:val="24"/>
        </w:rPr>
        <w:t xml:space="preserve"> discussed regularly.</w:t>
      </w:r>
    </w:p>
    <w:p w14:paraId="030B902A" w14:textId="77777777" w:rsidR="002F1F45" w:rsidRPr="00E67643" w:rsidRDefault="002F1F45">
      <w:pPr>
        <w:pStyle w:val="PlainText"/>
        <w:rPr>
          <w:rFonts w:ascii="Arial" w:hAnsi="Arial" w:cs="Arial"/>
          <w:sz w:val="24"/>
          <w:szCs w:val="24"/>
        </w:rPr>
      </w:pPr>
    </w:p>
    <w:p w14:paraId="6DA65147" w14:textId="77777777" w:rsidR="00E67643" w:rsidRDefault="00E67643" w:rsidP="002C5089">
      <w:pPr>
        <w:pStyle w:val="PlainText"/>
        <w:spacing w:after="120"/>
        <w:rPr>
          <w:rFonts w:ascii="Arial" w:hAnsi="Arial" w:cs="Arial"/>
          <w:sz w:val="24"/>
          <w:szCs w:val="24"/>
        </w:rPr>
      </w:pPr>
      <w:r w:rsidRPr="00E67643">
        <w:rPr>
          <w:rFonts w:ascii="Arial" w:hAnsi="Arial" w:cs="Arial"/>
          <w:b/>
          <w:sz w:val="24"/>
          <w:szCs w:val="24"/>
        </w:rPr>
        <w:t xml:space="preserve">The designated staff member for behaviour </w:t>
      </w:r>
      <w:r w:rsidR="007A69CD" w:rsidRPr="00E67643">
        <w:rPr>
          <w:rFonts w:ascii="Arial" w:hAnsi="Arial" w:cs="Arial"/>
          <w:b/>
          <w:sz w:val="24"/>
          <w:szCs w:val="24"/>
        </w:rPr>
        <w:t xml:space="preserve">management </w:t>
      </w:r>
      <w:r w:rsidR="007A69CD">
        <w:rPr>
          <w:rFonts w:ascii="Arial" w:hAnsi="Arial" w:cs="Arial"/>
          <w:b/>
          <w:sz w:val="24"/>
          <w:szCs w:val="24"/>
        </w:rPr>
        <w:t>is</w:t>
      </w:r>
      <w:r>
        <w:rPr>
          <w:rFonts w:ascii="Arial" w:hAnsi="Arial" w:cs="Arial"/>
          <w:sz w:val="24"/>
          <w:szCs w:val="24"/>
        </w:rPr>
        <w:t xml:space="preserve">:   </w:t>
      </w:r>
      <w:r w:rsidR="006151CF">
        <w:rPr>
          <w:rFonts w:ascii="Arial" w:hAnsi="Arial" w:cs="Arial"/>
          <w:sz w:val="24"/>
          <w:szCs w:val="24"/>
        </w:rPr>
        <w:t>Hilary Turner</w:t>
      </w:r>
    </w:p>
    <w:p w14:paraId="20890F94" w14:textId="77777777" w:rsidR="00E67643" w:rsidRDefault="00E67643" w:rsidP="002C5089">
      <w:pPr>
        <w:pStyle w:val="PlainText"/>
        <w:spacing w:after="120"/>
        <w:rPr>
          <w:rFonts w:ascii="Arial" w:hAnsi="Arial" w:cs="Arial"/>
          <w:sz w:val="24"/>
          <w:szCs w:val="24"/>
        </w:rPr>
      </w:pPr>
    </w:p>
    <w:p w14:paraId="452751D8" w14:textId="77777777" w:rsidR="00B90058" w:rsidRPr="00E67643" w:rsidRDefault="00B90058" w:rsidP="002C5089">
      <w:pPr>
        <w:pStyle w:val="PlainText"/>
        <w:spacing w:after="120"/>
        <w:rPr>
          <w:rFonts w:ascii="Arial" w:hAnsi="Arial" w:cs="Arial"/>
          <w:sz w:val="24"/>
          <w:szCs w:val="24"/>
        </w:rPr>
      </w:pPr>
      <w:r w:rsidRPr="00E67643">
        <w:rPr>
          <w:rFonts w:ascii="Arial" w:hAnsi="Arial" w:cs="Arial"/>
          <w:sz w:val="24"/>
          <w:szCs w:val="24"/>
        </w:rPr>
        <w:t xml:space="preserve">Whilst at </w:t>
      </w:r>
      <w:r w:rsidR="00CD5F22" w:rsidRPr="00E67643">
        <w:rPr>
          <w:rFonts w:ascii="Arial" w:hAnsi="Arial" w:cs="Arial"/>
          <w:sz w:val="24"/>
          <w:szCs w:val="24"/>
        </w:rPr>
        <w:t>WOOSC</w:t>
      </w:r>
      <w:r w:rsidRPr="00E67643">
        <w:rPr>
          <w:rFonts w:ascii="Arial" w:hAnsi="Arial" w:cs="Arial"/>
          <w:sz w:val="24"/>
          <w:szCs w:val="24"/>
        </w:rPr>
        <w:t xml:space="preserve"> we expect children to:</w:t>
      </w:r>
    </w:p>
    <w:p w14:paraId="107BA456" w14:textId="77777777" w:rsidR="00B90058" w:rsidRPr="00E67643" w:rsidRDefault="00B90058" w:rsidP="002C5089">
      <w:pPr>
        <w:pStyle w:val="PlainText"/>
        <w:numPr>
          <w:ilvl w:val="0"/>
          <w:numId w:val="15"/>
        </w:numPr>
        <w:spacing w:after="40"/>
        <w:ind w:left="357" w:hanging="357"/>
        <w:rPr>
          <w:rFonts w:ascii="Arial" w:hAnsi="Arial" w:cs="Arial"/>
          <w:sz w:val="24"/>
          <w:szCs w:val="24"/>
        </w:rPr>
      </w:pPr>
      <w:r w:rsidRPr="00E67643">
        <w:rPr>
          <w:rFonts w:ascii="Arial" w:hAnsi="Arial" w:cs="Arial"/>
          <w:sz w:val="24"/>
          <w:szCs w:val="24"/>
        </w:rPr>
        <w:t>Use socially acceptable behaviour</w:t>
      </w:r>
    </w:p>
    <w:p w14:paraId="725C3B0D" w14:textId="77777777" w:rsidR="00B90058" w:rsidRPr="00E67643" w:rsidRDefault="00B90058" w:rsidP="002C5089">
      <w:pPr>
        <w:pStyle w:val="PlainText"/>
        <w:numPr>
          <w:ilvl w:val="0"/>
          <w:numId w:val="15"/>
        </w:numPr>
        <w:spacing w:after="40"/>
        <w:ind w:left="357" w:hanging="357"/>
        <w:rPr>
          <w:rFonts w:ascii="Arial" w:hAnsi="Arial" w:cs="Arial"/>
          <w:sz w:val="24"/>
          <w:szCs w:val="24"/>
        </w:rPr>
      </w:pPr>
      <w:r w:rsidRPr="00E67643">
        <w:rPr>
          <w:rFonts w:ascii="Arial" w:hAnsi="Arial" w:cs="Arial"/>
          <w:sz w:val="24"/>
          <w:szCs w:val="24"/>
        </w:rPr>
        <w:t>Co</w:t>
      </w:r>
      <w:r w:rsidR="002C5089" w:rsidRPr="00E67643">
        <w:rPr>
          <w:rFonts w:ascii="Arial" w:hAnsi="Arial" w:cs="Arial"/>
          <w:sz w:val="24"/>
          <w:szCs w:val="24"/>
        </w:rPr>
        <w:t>mply with the C</w:t>
      </w:r>
      <w:r w:rsidRPr="00E67643">
        <w:rPr>
          <w:rFonts w:ascii="Arial" w:hAnsi="Arial" w:cs="Arial"/>
          <w:sz w:val="24"/>
          <w:szCs w:val="24"/>
        </w:rPr>
        <w:t xml:space="preserve">lub rules, </w:t>
      </w:r>
      <w:r w:rsidR="002C5089" w:rsidRPr="00E67643">
        <w:rPr>
          <w:rFonts w:ascii="Arial" w:hAnsi="Arial" w:cs="Arial"/>
          <w:sz w:val="24"/>
          <w:szCs w:val="24"/>
        </w:rPr>
        <w:t xml:space="preserve">which are </w:t>
      </w:r>
      <w:r w:rsidRPr="00E67643">
        <w:rPr>
          <w:rFonts w:ascii="Arial" w:hAnsi="Arial" w:cs="Arial"/>
          <w:sz w:val="24"/>
          <w:szCs w:val="24"/>
        </w:rPr>
        <w:t>compiled by the children attending the club</w:t>
      </w:r>
    </w:p>
    <w:p w14:paraId="57524A52" w14:textId="77777777" w:rsidR="00B90058" w:rsidRPr="00E67643" w:rsidRDefault="00B90058" w:rsidP="002C5089">
      <w:pPr>
        <w:pStyle w:val="PlainText"/>
        <w:numPr>
          <w:ilvl w:val="0"/>
          <w:numId w:val="15"/>
        </w:numPr>
        <w:spacing w:after="40"/>
        <w:ind w:left="357" w:hanging="357"/>
        <w:rPr>
          <w:rFonts w:ascii="Arial" w:hAnsi="Arial" w:cs="Arial"/>
          <w:sz w:val="24"/>
          <w:szCs w:val="24"/>
        </w:rPr>
      </w:pPr>
      <w:r w:rsidRPr="00E67643">
        <w:rPr>
          <w:rFonts w:ascii="Arial" w:hAnsi="Arial" w:cs="Arial"/>
          <w:sz w:val="24"/>
          <w:szCs w:val="24"/>
        </w:rPr>
        <w:t>Respect one another, accepting differences of race, gender, ability, age and religion</w:t>
      </w:r>
    </w:p>
    <w:p w14:paraId="0AFA1B83" w14:textId="77777777" w:rsidR="00B90058" w:rsidRPr="00E67643" w:rsidRDefault="002C5089" w:rsidP="002C5089">
      <w:pPr>
        <w:pStyle w:val="PlainText"/>
        <w:numPr>
          <w:ilvl w:val="0"/>
          <w:numId w:val="15"/>
        </w:numPr>
        <w:spacing w:after="40"/>
        <w:ind w:left="357" w:hanging="357"/>
        <w:rPr>
          <w:rFonts w:ascii="Arial" w:hAnsi="Arial" w:cs="Arial"/>
          <w:sz w:val="24"/>
          <w:szCs w:val="24"/>
        </w:rPr>
      </w:pPr>
      <w:r w:rsidRPr="00E67643">
        <w:rPr>
          <w:rFonts w:ascii="Arial" w:hAnsi="Arial" w:cs="Arial"/>
          <w:sz w:val="24"/>
          <w:szCs w:val="24"/>
        </w:rPr>
        <w:t>Develop their</w:t>
      </w:r>
      <w:r w:rsidR="00B90058" w:rsidRPr="00E67643">
        <w:rPr>
          <w:rFonts w:ascii="Arial" w:hAnsi="Arial" w:cs="Arial"/>
          <w:sz w:val="24"/>
          <w:szCs w:val="24"/>
        </w:rPr>
        <w:t xml:space="preserve"> independence by maintaining self-discipline</w:t>
      </w:r>
    </w:p>
    <w:p w14:paraId="37FE1D66" w14:textId="77777777" w:rsidR="00B90058" w:rsidRPr="00E67643" w:rsidRDefault="00B90058" w:rsidP="002C5089">
      <w:pPr>
        <w:pStyle w:val="PlainText"/>
        <w:numPr>
          <w:ilvl w:val="0"/>
          <w:numId w:val="15"/>
        </w:numPr>
        <w:spacing w:after="40"/>
        <w:ind w:left="357" w:hanging="357"/>
        <w:rPr>
          <w:rFonts w:ascii="Arial" w:hAnsi="Arial" w:cs="Arial"/>
          <w:sz w:val="24"/>
          <w:szCs w:val="24"/>
        </w:rPr>
      </w:pPr>
      <w:r w:rsidRPr="00E67643">
        <w:rPr>
          <w:rFonts w:ascii="Arial" w:hAnsi="Arial" w:cs="Arial"/>
          <w:sz w:val="24"/>
          <w:szCs w:val="24"/>
        </w:rPr>
        <w:t>Choose and participate in a variety of activities</w:t>
      </w:r>
    </w:p>
    <w:p w14:paraId="2ABA9D5C" w14:textId="77777777" w:rsidR="00B90058" w:rsidRPr="00E67643" w:rsidRDefault="00B90058" w:rsidP="002C5089">
      <w:pPr>
        <w:pStyle w:val="PlainText"/>
        <w:numPr>
          <w:ilvl w:val="0"/>
          <w:numId w:val="15"/>
        </w:numPr>
        <w:spacing w:after="40"/>
        <w:ind w:left="357" w:hanging="357"/>
        <w:rPr>
          <w:rFonts w:ascii="Arial" w:hAnsi="Arial" w:cs="Arial"/>
          <w:sz w:val="24"/>
          <w:szCs w:val="24"/>
        </w:rPr>
      </w:pPr>
      <w:r w:rsidRPr="00E67643">
        <w:rPr>
          <w:rFonts w:ascii="Arial" w:hAnsi="Arial" w:cs="Arial"/>
          <w:sz w:val="24"/>
          <w:szCs w:val="24"/>
        </w:rPr>
        <w:t>Ask for help if needed</w:t>
      </w:r>
    </w:p>
    <w:p w14:paraId="54339AF4" w14:textId="77777777" w:rsidR="00B90058" w:rsidRPr="00E67643" w:rsidRDefault="00B90058" w:rsidP="002C5089">
      <w:pPr>
        <w:pStyle w:val="PlainText"/>
        <w:numPr>
          <w:ilvl w:val="0"/>
          <w:numId w:val="15"/>
        </w:numPr>
        <w:spacing w:after="40"/>
        <w:ind w:left="357" w:hanging="357"/>
        <w:rPr>
          <w:rFonts w:ascii="Arial" w:hAnsi="Arial" w:cs="Arial"/>
          <w:sz w:val="24"/>
          <w:szCs w:val="24"/>
        </w:rPr>
      </w:pPr>
      <w:r w:rsidRPr="00E67643">
        <w:rPr>
          <w:rFonts w:ascii="Arial" w:hAnsi="Arial" w:cs="Arial"/>
          <w:sz w:val="24"/>
          <w:szCs w:val="24"/>
        </w:rPr>
        <w:t>Enjoy their time at the Club</w:t>
      </w:r>
      <w:r w:rsidR="005A6029" w:rsidRPr="00E67643">
        <w:rPr>
          <w:rFonts w:ascii="Arial" w:hAnsi="Arial" w:cs="Arial"/>
          <w:sz w:val="24"/>
          <w:szCs w:val="24"/>
        </w:rPr>
        <w:t>.</w:t>
      </w:r>
    </w:p>
    <w:p w14:paraId="5ACC55E2" w14:textId="77777777" w:rsidR="00B90058" w:rsidRPr="00E67643" w:rsidRDefault="00B90058">
      <w:pPr>
        <w:pStyle w:val="PlainText"/>
        <w:rPr>
          <w:rFonts w:ascii="Arial" w:hAnsi="Arial" w:cs="Arial"/>
          <w:sz w:val="24"/>
          <w:szCs w:val="24"/>
        </w:rPr>
      </w:pPr>
    </w:p>
    <w:p w14:paraId="6C07B7BC" w14:textId="77777777" w:rsidR="00C31094" w:rsidRPr="00E67643" w:rsidRDefault="00C31094" w:rsidP="00C31094">
      <w:pPr>
        <w:pStyle w:val="PlainText"/>
        <w:spacing w:after="120"/>
        <w:rPr>
          <w:rFonts w:ascii="Arial" w:hAnsi="Arial" w:cs="Arial"/>
          <w:b/>
          <w:sz w:val="24"/>
          <w:szCs w:val="24"/>
        </w:rPr>
      </w:pPr>
      <w:r w:rsidRPr="00E67643">
        <w:rPr>
          <w:rFonts w:ascii="Arial" w:hAnsi="Arial" w:cs="Arial"/>
          <w:b/>
          <w:sz w:val="24"/>
          <w:szCs w:val="24"/>
        </w:rPr>
        <w:t>Encouraging positive behaviour</w:t>
      </w:r>
    </w:p>
    <w:p w14:paraId="7F209211" w14:textId="77777777" w:rsidR="00B90058" w:rsidRPr="00E67643" w:rsidRDefault="00697D8B" w:rsidP="002C5089">
      <w:pPr>
        <w:pStyle w:val="PlainText"/>
        <w:spacing w:after="120"/>
        <w:rPr>
          <w:rFonts w:ascii="Arial" w:hAnsi="Arial" w:cs="Arial"/>
          <w:sz w:val="24"/>
          <w:szCs w:val="24"/>
        </w:rPr>
      </w:pPr>
      <w:r w:rsidRPr="00E67643">
        <w:rPr>
          <w:rFonts w:ascii="Arial" w:hAnsi="Arial" w:cs="Arial"/>
          <w:sz w:val="24"/>
          <w:szCs w:val="24"/>
        </w:rPr>
        <w:t xml:space="preserve">At </w:t>
      </w:r>
      <w:r w:rsidR="004D3D10" w:rsidRPr="00E67643">
        <w:rPr>
          <w:rFonts w:ascii="Arial" w:hAnsi="Arial" w:cs="Arial"/>
          <w:sz w:val="24"/>
          <w:szCs w:val="24"/>
        </w:rPr>
        <w:t>WOOSC</w:t>
      </w:r>
      <w:r w:rsidRPr="00E67643">
        <w:rPr>
          <w:rFonts w:ascii="Arial" w:hAnsi="Arial" w:cs="Arial"/>
          <w:sz w:val="24"/>
          <w:szCs w:val="24"/>
        </w:rPr>
        <w:t xml:space="preserve"> p</w:t>
      </w:r>
      <w:r w:rsidR="002C5089" w:rsidRPr="00E67643">
        <w:rPr>
          <w:rFonts w:ascii="Arial" w:hAnsi="Arial" w:cs="Arial"/>
          <w:sz w:val="24"/>
          <w:szCs w:val="24"/>
        </w:rPr>
        <w:t>ositive b</w:t>
      </w:r>
      <w:r w:rsidR="00B90058" w:rsidRPr="00E67643">
        <w:rPr>
          <w:rFonts w:ascii="Arial" w:hAnsi="Arial" w:cs="Arial"/>
          <w:sz w:val="24"/>
          <w:szCs w:val="24"/>
        </w:rPr>
        <w:t>ehaviour is encouraged by:</w:t>
      </w:r>
    </w:p>
    <w:p w14:paraId="1F90903C" w14:textId="77777777" w:rsidR="00B90058" w:rsidRPr="00E67643" w:rsidRDefault="00B90058" w:rsidP="002C5089">
      <w:pPr>
        <w:pStyle w:val="PlainText"/>
        <w:numPr>
          <w:ilvl w:val="0"/>
          <w:numId w:val="17"/>
        </w:numPr>
        <w:spacing w:after="40"/>
        <w:ind w:left="357" w:hanging="357"/>
        <w:rPr>
          <w:rFonts w:ascii="Arial" w:hAnsi="Arial" w:cs="Arial"/>
          <w:sz w:val="24"/>
          <w:szCs w:val="24"/>
        </w:rPr>
      </w:pPr>
      <w:r w:rsidRPr="00E67643">
        <w:rPr>
          <w:rFonts w:ascii="Arial" w:hAnsi="Arial" w:cs="Arial"/>
          <w:sz w:val="24"/>
          <w:szCs w:val="24"/>
        </w:rPr>
        <w:t>Staff acting as positive role models</w:t>
      </w:r>
    </w:p>
    <w:p w14:paraId="07FA2398" w14:textId="77777777" w:rsidR="00B90058" w:rsidRPr="00E67643" w:rsidRDefault="00B90058" w:rsidP="00CD5F22">
      <w:pPr>
        <w:pStyle w:val="PlainText"/>
        <w:numPr>
          <w:ilvl w:val="0"/>
          <w:numId w:val="16"/>
        </w:numPr>
        <w:spacing w:after="40"/>
        <w:ind w:left="357" w:hanging="357"/>
        <w:rPr>
          <w:rFonts w:ascii="Arial" w:hAnsi="Arial" w:cs="Arial"/>
          <w:sz w:val="24"/>
          <w:szCs w:val="24"/>
        </w:rPr>
      </w:pPr>
      <w:r w:rsidRPr="00E67643">
        <w:rPr>
          <w:rFonts w:ascii="Arial" w:hAnsi="Arial" w:cs="Arial"/>
          <w:sz w:val="24"/>
          <w:szCs w:val="24"/>
        </w:rPr>
        <w:t>Praising appropriate behaviour</w:t>
      </w:r>
    </w:p>
    <w:p w14:paraId="223430DF" w14:textId="77777777" w:rsidR="00B90058" w:rsidRPr="00E67643" w:rsidRDefault="00B90058" w:rsidP="002C5089">
      <w:pPr>
        <w:pStyle w:val="PlainText"/>
        <w:numPr>
          <w:ilvl w:val="0"/>
          <w:numId w:val="16"/>
        </w:numPr>
        <w:spacing w:after="40"/>
        <w:ind w:left="357" w:hanging="357"/>
        <w:rPr>
          <w:rFonts w:ascii="Arial" w:hAnsi="Arial" w:cs="Arial"/>
          <w:sz w:val="24"/>
          <w:szCs w:val="24"/>
        </w:rPr>
      </w:pPr>
      <w:r w:rsidRPr="00E67643">
        <w:rPr>
          <w:rFonts w:ascii="Arial" w:hAnsi="Arial" w:cs="Arial"/>
          <w:sz w:val="24"/>
          <w:szCs w:val="24"/>
        </w:rPr>
        <w:t>Informing parents about individual achievements</w:t>
      </w:r>
    </w:p>
    <w:p w14:paraId="4743ACC2" w14:textId="77777777" w:rsidR="00B90058" w:rsidRPr="00E67643" w:rsidRDefault="00B90058" w:rsidP="002C5089">
      <w:pPr>
        <w:pStyle w:val="PlainText"/>
        <w:numPr>
          <w:ilvl w:val="0"/>
          <w:numId w:val="16"/>
        </w:numPr>
        <w:spacing w:after="40"/>
        <w:ind w:left="357" w:hanging="357"/>
        <w:rPr>
          <w:rFonts w:ascii="Arial" w:hAnsi="Arial" w:cs="Arial"/>
          <w:sz w:val="24"/>
          <w:szCs w:val="24"/>
        </w:rPr>
      </w:pPr>
      <w:r w:rsidRPr="00E67643">
        <w:rPr>
          <w:rFonts w:ascii="Arial" w:hAnsi="Arial" w:cs="Arial"/>
          <w:sz w:val="24"/>
          <w:szCs w:val="24"/>
        </w:rPr>
        <w:t>Offering a variety of play opportu</w:t>
      </w:r>
      <w:r w:rsidR="005A6029" w:rsidRPr="00E67643">
        <w:rPr>
          <w:rFonts w:ascii="Arial" w:hAnsi="Arial" w:cs="Arial"/>
          <w:sz w:val="24"/>
          <w:szCs w:val="24"/>
        </w:rPr>
        <w:t xml:space="preserve">nities to meet the needs of </w:t>
      </w:r>
      <w:r w:rsidRPr="00E67643">
        <w:rPr>
          <w:rFonts w:ascii="Arial" w:hAnsi="Arial" w:cs="Arial"/>
          <w:sz w:val="24"/>
          <w:szCs w:val="24"/>
        </w:rPr>
        <w:t>children attending the Club</w:t>
      </w:r>
      <w:r w:rsidR="005A6029" w:rsidRPr="00E67643">
        <w:rPr>
          <w:rFonts w:ascii="Arial" w:hAnsi="Arial" w:cs="Arial"/>
          <w:sz w:val="24"/>
          <w:szCs w:val="24"/>
        </w:rPr>
        <w:t>.</w:t>
      </w:r>
    </w:p>
    <w:p w14:paraId="0A476ED7" w14:textId="77777777" w:rsidR="00B90058" w:rsidRPr="00E67643" w:rsidRDefault="00B90058">
      <w:pPr>
        <w:pStyle w:val="PlainText"/>
        <w:rPr>
          <w:rFonts w:ascii="Arial" w:hAnsi="Arial" w:cs="Arial"/>
          <w:sz w:val="24"/>
          <w:szCs w:val="24"/>
        </w:rPr>
      </w:pPr>
    </w:p>
    <w:p w14:paraId="7173D1D8" w14:textId="77777777" w:rsidR="00B90058" w:rsidRPr="00E67643" w:rsidRDefault="00B90058">
      <w:pPr>
        <w:pStyle w:val="PlainText"/>
        <w:rPr>
          <w:rFonts w:ascii="Arial" w:hAnsi="Arial" w:cs="Arial"/>
          <w:sz w:val="24"/>
          <w:szCs w:val="24"/>
        </w:rPr>
      </w:pPr>
      <w:r w:rsidRPr="00E67643">
        <w:rPr>
          <w:rFonts w:ascii="Arial" w:hAnsi="Arial" w:cs="Arial"/>
          <w:sz w:val="24"/>
          <w:szCs w:val="24"/>
        </w:rPr>
        <w:t xml:space="preserve">It is inevitable that as children develop and learn, there are times when they need support and guidance to understand that their behaviour is not </w:t>
      </w:r>
      <w:r w:rsidR="002C5089" w:rsidRPr="00E67643">
        <w:rPr>
          <w:rFonts w:ascii="Arial" w:hAnsi="Arial" w:cs="Arial"/>
          <w:sz w:val="24"/>
          <w:szCs w:val="24"/>
        </w:rPr>
        <w:t>acceptable. Staff at the C</w:t>
      </w:r>
      <w:r w:rsidRPr="00E67643">
        <w:rPr>
          <w:rFonts w:ascii="Arial" w:hAnsi="Arial" w:cs="Arial"/>
          <w:sz w:val="24"/>
          <w:szCs w:val="24"/>
        </w:rPr>
        <w:t xml:space="preserve">lub will try to determine the cause or triggers of the inappropriate behaviour to prevent the situation from recurring. </w:t>
      </w:r>
    </w:p>
    <w:p w14:paraId="03463DF7" w14:textId="77777777" w:rsidR="00B90058" w:rsidRPr="00E67643" w:rsidRDefault="00B90058">
      <w:pPr>
        <w:pStyle w:val="PlainText"/>
        <w:rPr>
          <w:rFonts w:ascii="Arial" w:hAnsi="Arial" w:cs="Arial"/>
          <w:sz w:val="24"/>
          <w:szCs w:val="24"/>
        </w:rPr>
      </w:pPr>
    </w:p>
    <w:p w14:paraId="38C3CED3" w14:textId="77777777" w:rsidR="00CA5222" w:rsidRPr="00E67643" w:rsidRDefault="00B90058" w:rsidP="00CA5222">
      <w:pPr>
        <w:pStyle w:val="PlainText"/>
        <w:spacing w:after="120"/>
        <w:rPr>
          <w:rFonts w:ascii="Arial" w:hAnsi="Arial" w:cs="Arial"/>
          <w:b/>
          <w:bCs/>
          <w:sz w:val="24"/>
          <w:szCs w:val="24"/>
        </w:rPr>
      </w:pPr>
      <w:r w:rsidRPr="00E67643">
        <w:rPr>
          <w:rFonts w:ascii="Arial" w:hAnsi="Arial" w:cs="Arial"/>
          <w:b/>
          <w:bCs/>
          <w:sz w:val="24"/>
          <w:szCs w:val="24"/>
        </w:rPr>
        <w:t>Dealing with inappropriate behaviour</w:t>
      </w:r>
    </w:p>
    <w:p w14:paraId="4AE240EE" w14:textId="77777777" w:rsidR="00CA5222" w:rsidRPr="00E67643" w:rsidRDefault="00B90058" w:rsidP="00CA5222">
      <w:pPr>
        <w:pStyle w:val="PlainText"/>
        <w:spacing w:after="120"/>
        <w:rPr>
          <w:rFonts w:ascii="Arial" w:hAnsi="Arial" w:cs="Arial"/>
          <w:b/>
          <w:bCs/>
          <w:sz w:val="24"/>
          <w:szCs w:val="24"/>
        </w:rPr>
      </w:pPr>
      <w:r w:rsidRPr="00E67643">
        <w:rPr>
          <w:rFonts w:ascii="Arial" w:hAnsi="Arial" w:cs="Arial"/>
          <w:sz w:val="24"/>
          <w:szCs w:val="24"/>
        </w:rPr>
        <w:t>Challenging behaviour will be addressed in a calm, firm and positive manner</w:t>
      </w:r>
      <w:r w:rsidR="002C5089" w:rsidRPr="00E67643">
        <w:rPr>
          <w:rFonts w:ascii="Arial" w:hAnsi="Arial" w:cs="Arial"/>
          <w:sz w:val="24"/>
          <w:szCs w:val="24"/>
        </w:rPr>
        <w:t>.</w:t>
      </w:r>
      <w:r w:rsidRPr="00E67643">
        <w:rPr>
          <w:rFonts w:ascii="Arial" w:hAnsi="Arial" w:cs="Arial"/>
          <w:sz w:val="24"/>
          <w:szCs w:val="24"/>
        </w:rPr>
        <w:t xml:space="preserve"> </w:t>
      </w:r>
    </w:p>
    <w:p w14:paraId="64E1D7DB" w14:textId="77777777" w:rsidR="00CA5222" w:rsidRPr="00E67643" w:rsidRDefault="00B06025" w:rsidP="00CA5222">
      <w:pPr>
        <w:pStyle w:val="PlainText"/>
        <w:spacing w:after="120"/>
        <w:rPr>
          <w:rFonts w:ascii="Arial" w:hAnsi="Arial" w:cs="Arial"/>
          <w:sz w:val="24"/>
          <w:szCs w:val="24"/>
        </w:rPr>
      </w:pPr>
      <w:r w:rsidRPr="00E67643">
        <w:rPr>
          <w:rFonts w:ascii="Arial" w:hAnsi="Arial" w:cs="Arial"/>
          <w:sz w:val="24"/>
          <w:szCs w:val="24"/>
        </w:rPr>
        <w:t xml:space="preserve">Parents will be informed, a </w:t>
      </w:r>
      <w:r w:rsidR="007A69CD">
        <w:rPr>
          <w:rFonts w:ascii="Arial" w:hAnsi="Arial" w:cs="Arial"/>
          <w:sz w:val="24"/>
          <w:szCs w:val="24"/>
        </w:rPr>
        <w:t xml:space="preserve">verbal </w:t>
      </w:r>
      <w:r w:rsidRPr="00E67643">
        <w:rPr>
          <w:rFonts w:ascii="Arial" w:hAnsi="Arial" w:cs="Arial"/>
          <w:sz w:val="24"/>
          <w:szCs w:val="24"/>
        </w:rPr>
        <w:t>warning given and time out imposed, for</w:t>
      </w:r>
      <w:r w:rsidR="00CA5222" w:rsidRPr="00E67643">
        <w:rPr>
          <w:rFonts w:ascii="Arial" w:hAnsi="Arial" w:cs="Arial"/>
          <w:sz w:val="24"/>
          <w:szCs w:val="24"/>
        </w:rPr>
        <w:t xml:space="preserve"> behaviour such as:</w:t>
      </w:r>
    </w:p>
    <w:p w14:paraId="4722CDE4" w14:textId="77777777" w:rsidR="00CA5222" w:rsidRPr="00E67643" w:rsidRDefault="00B06025" w:rsidP="00B06025">
      <w:pPr>
        <w:pStyle w:val="PlainText"/>
        <w:numPr>
          <w:ilvl w:val="0"/>
          <w:numId w:val="19"/>
        </w:numPr>
        <w:spacing w:after="120"/>
        <w:rPr>
          <w:rFonts w:ascii="Arial" w:hAnsi="Arial" w:cs="Arial"/>
          <w:sz w:val="24"/>
          <w:szCs w:val="24"/>
        </w:rPr>
      </w:pPr>
      <w:r w:rsidRPr="00E67643">
        <w:rPr>
          <w:rFonts w:ascii="Arial" w:hAnsi="Arial" w:cs="Arial"/>
          <w:sz w:val="24"/>
          <w:szCs w:val="24"/>
        </w:rPr>
        <w:t>c</w:t>
      </w:r>
      <w:r w:rsidR="00CA5222" w:rsidRPr="00E67643">
        <w:rPr>
          <w:rFonts w:ascii="Arial" w:hAnsi="Arial" w:cs="Arial"/>
          <w:sz w:val="24"/>
          <w:szCs w:val="24"/>
        </w:rPr>
        <w:t>heekiness</w:t>
      </w:r>
    </w:p>
    <w:p w14:paraId="1D417BCC" w14:textId="77777777" w:rsidR="00CA5222" w:rsidRPr="00E67643" w:rsidRDefault="00B06025" w:rsidP="00B06025">
      <w:pPr>
        <w:pStyle w:val="PlainText"/>
        <w:numPr>
          <w:ilvl w:val="0"/>
          <w:numId w:val="19"/>
        </w:numPr>
        <w:spacing w:after="120"/>
        <w:rPr>
          <w:rFonts w:ascii="Arial" w:hAnsi="Arial" w:cs="Arial"/>
          <w:sz w:val="24"/>
          <w:szCs w:val="24"/>
        </w:rPr>
      </w:pPr>
      <w:r w:rsidRPr="00E67643">
        <w:rPr>
          <w:rFonts w:ascii="Arial" w:hAnsi="Arial" w:cs="Arial"/>
          <w:sz w:val="24"/>
          <w:szCs w:val="24"/>
        </w:rPr>
        <w:t>n</w:t>
      </w:r>
      <w:r w:rsidR="00CA5222" w:rsidRPr="00E67643">
        <w:rPr>
          <w:rFonts w:ascii="Arial" w:hAnsi="Arial" w:cs="Arial"/>
          <w:sz w:val="24"/>
          <w:szCs w:val="24"/>
        </w:rPr>
        <w:t>ame calling</w:t>
      </w:r>
    </w:p>
    <w:p w14:paraId="7436FE06" w14:textId="77777777" w:rsidR="00CA5222" w:rsidRPr="00E67643" w:rsidRDefault="00B06025" w:rsidP="00B06025">
      <w:pPr>
        <w:pStyle w:val="PlainText"/>
        <w:numPr>
          <w:ilvl w:val="0"/>
          <w:numId w:val="19"/>
        </w:numPr>
        <w:spacing w:after="120"/>
        <w:rPr>
          <w:rFonts w:ascii="Arial" w:hAnsi="Arial" w:cs="Arial"/>
          <w:sz w:val="24"/>
          <w:szCs w:val="24"/>
        </w:rPr>
      </w:pPr>
      <w:r w:rsidRPr="00E67643">
        <w:rPr>
          <w:rFonts w:ascii="Arial" w:hAnsi="Arial" w:cs="Arial"/>
          <w:sz w:val="24"/>
          <w:szCs w:val="24"/>
        </w:rPr>
        <w:t>r</w:t>
      </w:r>
      <w:r w:rsidR="00CA5222" w:rsidRPr="00E67643">
        <w:rPr>
          <w:rFonts w:ascii="Arial" w:hAnsi="Arial" w:cs="Arial"/>
          <w:sz w:val="24"/>
          <w:szCs w:val="24"/>
        </w:rPr>
        <w:t>udeness</w:t>
      </w:r>
    </w:p>
    <w:p w14:paraId="7CBC1FDE" w14:textId="77777777" w:rsidR="00CA5222" w:rsidRPr="00E67643" w:rsidRDefault="00B06025" w:rsidP="00B06025">
      <w:pPr>
        <w:pStyle w:val="PlainText"/>
        <w:numPr>
          <w:ilvl w:val="0"/>
          <w:numId w:val="19"/>
        </w:numPr>
        <w:spacing w:after="120"/>
        <w:rPr>
          <w:rFonts w:ascii="Arial" w:hAnsi="Arial" w:cs="Arial"/>
          <w:sz w:val="24"/>
          <w:szCs w:val="24"/>
        </w:rPr>
      </w:pPr>
      <w:r w:rsidRPr="00E67643">
        <w:rPr>
          <w:rFonts w:ascii="Arial" w:hAnsi="Arial" w:cs="Arial"/>
          <w:sz w:val="24"/>
          <w:szCs w:val="24"/>
        </w:rPr>
        <w:t>i</w:t>
      </w:r>
      <w:r w:rsidR="00CA5222" w:rsidRPr="00E67643">
        <w:rPr>
          <w:rFonts w:ascii="Arial" w:hAnsi="Arial" w:cs="Arial"/>
          <w:sz w:val="24"/>
          <w:szCs w:val="24"/>
        </w:rPr>
        <w:t xml:space="preserve">gnorance </w:t>
      </w:r>
      <w:r w:rsidRPr="00E67643">
        <w:rPr>
          <w:rFonts w:ascii="Arial" w:hAnsi="Arial" w:cs="Arial"/>
          <w:sz w:val="24"/>
          <w:szCs w:val="24"/>
        </w:rPr>
        <w:t>of authority (not listening)</w:t>
      </w:r>
    </w:p>
    <w:p w14:paraId="581F72DF" w14:textId="77777777" w:rsidR="00B06025" w:rsidRPr="00E67643" w:rsidRDefault="00B06025" w:rsidP="00B06025">
      <w:pPr>
        <w:pStyle w:val="PlainText"/>
        <w:numPr>
          <w:ilvl w:val="0"/>
          <w:numId w:val="19"/>
        </w:numPr>
        <w:spacing w:after="120"/>
        <w:rPr>
          <w:rFonts w:ascii="Arial" w:hAnsi="Arial" w:cs="Arial"/>
          <w:sz w:val="24"/>
          <w:szCs w:val="24"/>
        </w:rPr>
      </w:pPr>
      <w:r w:rsidRPr="00E67643">
        <w:rPr>
          <w:rFonts w:ascii="Arial" w:hAnsi="Arial" w:cs="Arial"/>
          <w:sz w:val="24"/>
          <w:szCs w:val="24"/>
        </w:rPr>
        <w:t>swearing</w:t>
      </w:r>
    </w:p>
    <w:p w14:paraId="4986AC27" w14:textId="77777777" w:rsidR="00B06025" w:rsidRPr="00E67643" w:rsidRDefault="00B06025" w:rsidP="00B06025">
      <w:pPr>
        <w:pStyle w:val="PlainText"/>
        <w:numPr>
          <w:ilvl w:val="0"/>
          <w:numId w:val="19"/>
        </w:numPr>
        <w:spacing w:after="120"/>
        <w:rPr>
          <w:rFonts w:ascii="Arial" w:hAnsi="Arial" w:cs="Arial"/>
          <w:sz w:val="24"/>
          <w:szCs w:val="24"/>
        </w:rPr>
      </w:pPr>
      <w:r w:rsidRPr="00E67643">
        <w:rPr>
          <w:rFonts w:ascii="Arial" w:hAnsi="Arial" w:cs="Arial"/>
          <w:sz w:val="24"/>
          <w:szCs w:val="24"/>
        </w:rPr>
        <w:t>unfair game play</w:t>
      </w:r>
    </w:p>
    <w:p w14:paraId="4E873786" w14:textId="77777777" w:rsidR="00B06025" w:rsidRPr="00E67643" w:rsidRDefault="00B06025" w:rsidP="00B06025">
      <w:pPr>
        <w:pStyle w:val="PlainText"/>
        <w:numPr>
          <w:ilvl w:val="0"/>
          <w:numId w:val="19"/>
        </w:numPr>
        <w:spacing w:after="120"/>
        <w:rPr>
          <w:rFonts w:ascii="Arial" w:hAnsi="Arial" w:cs="Arial"/>
          <w:sz w:val="24"/>
          <w:szCs w:val="24"/>
        </w:rPr>
      </w:pPr>
      <w:r w:rsidRPr="00E67643">
        <w:rPr>
          <w:rFonts w:ascii="Arial" w:hAnsi="Arial" w:cs="Arial"/>
          <w:sz w:val="24"/>
          <w:szCs w:val="24"/>
        </w:rPr>
        <w:lastRenderedPageBreak/>
        <w:t>kicking</w:t>
      </w:r>
    </w:p>
    <w:p w14:paraId="3469E3FA" w14:textId="77777777" w:rsidR="00B06025" w:rsidRPr="00E67643" w:rsidRDefault="00B06025" w:rsidP="00B06025">
      <w:pPr>
        <w:pStyle w:val="PlainText"/>
        <w:numPr>
          <w:ilvl w:val="0"/>
          <w:numId w:val="19"/>
        </w:numPr>
        <w:spacing w:after="120"/>
        <w:rPr>
          <w:rFonts w:ascii="Arial" w:hAnsi="Arial" w:cs="Arial"/>
          <w:sz w:val="24"/>
          <w:szCs w:val="24"/>
        </w:rPr>
      </w:pPr>
      <w:r w:rsidRPr="00E67643">
        <w:rPr>
          <w:rFonts w:ascii="Arial" w:hAnsi="Arial" w:cs="Arial"/>
          <w:sz w:val="24"/>
          <w:szCs w:val="24"/>
        </w:rPr>
        <w:t>snatching</w:t>
      </w:r>
    </w:p>
    <w:p w14:paraId="5D5BAE8F" w14:textId="77777777" w:rsidR="00CA5222" w:rsidRPr="00E67643" w:rsidRDefault="00B06025" w:rsidP="00B06025">
      <w:pPr>
        <w:pStyle w:val="PlainText"/>
        <w:numPr>
          <w:ilvl w:val="0"/>
          <w:numId w:val="19"/>
        </w:numPr>
        <w:spacing w:after="120"/>
        <w:rPr>
          <w:rFonts w:ascii="Arial" w:hAnsi="Arial" w:cs="Arial"/>
          <w:sz w:val="24"/>
          <w:szCs w:val="24"/>
        </w:rPr>
      </w:pPr>
      <w:r w:rsidRPr="00E67643">
        <w:rPr>
          <w:rFonts w:ascii="Arial" w:hAnsi="Arial" w:cs="Arial"/>
          <w:sz w:val="24"/>
          <w:szCs w:val="24"/>
        </w:rPr>
        <w:t>pushing</w:t>
      </w:r>
    </w:p>
    <w:p w14:paraId="21447B65" w14:textId="77777777" w:rsidR="0064157D" w:rsidRDefault="0064157D" w:rsidP="00B06025">
      <w:pPr>
        <w:pStyle w:val="PlainText"/>
        <w:spacing w:after="40"/>
        <w:rPr>
          <w:rFonts w:ascii="Arial" w:hAnsi="Arial" w:cs="Arial"/>
          <w:sz w:val="24"/>
          <w:szCs w:val="24"/>
        </w:rPr>
      </w:pPr>
    </w:p>
    <w:p w14:paraId="5B3E8431" w14:textId="77777777" w:rsidR="00B90058" w:rsidRPr="00E67643" w:rsidRDefault="00B90058" w:rsidP="00B06025">
      <w:pPr>
        <w:pStyle w:val="PlainText"/>
        <w:spacing w:after="40"/>
        <w:rPr>
          <w:rFonts w:ascii="Arial" w:hAnsi="Arial" w:cs="Arial"/>
          <w:sz w:val="24"/>
          <w:szCs w:val="24"/>
        </w:rPr>
      </w:pPr>
      <w:r w:rsidRPr="00E67643">
        <w:rPr>
          <w:rFonts w:ascii="Arial" w:hAnsi="Arial" w:cs="Arial"/>
          <w:sz w:val="24"/>
          <w:szCs w:val="24"/>
        </w:rPr>
        <w:t>Staff will discuss why the behaviour displayed is deemed inappropriate</w:t>
      </w:r>
      <w:r w:rsidR="002C5089" w:rsidRPr="00E67643">
        <w:rPr>
          <w:rFonts w:ascii="Arial" w:hAnsi="Arial" w:cs="Arial"/>
          <w:sz w:val="24"/>
          <w:szCs w:val="24"/>
        </w:rPr>
        <w:t>.</w:t>
      </w:r>
    </w:p>
    <w:p w14:paraId="086235FA" w14:textId="77777777" w:rsidR="00B90058" w:rsidRPr="00E67643" w:rsidRDefault="00B90058" w:rsidP="00B06025">
      <w:pPr>
        <w:pStyle w:val="PlainText"/>
        <w:spacing w:after="40"/>
        <w:rPr>
          <w:rFonts w:ascii="Arial" w:hAnsi="Arial" w:cs="Arial"/>
          <w:sz w:val="24"/>
          <w:szCs w:val="24"/>
        </w:rPr>
      </w:pPr>
      <w:r w:rsidRPr="00E67643">
        <w:rPr>
          <w:rFonts w:ascii="Arial" w:hAnsi="Arial" w:cs="Arial"/>
          <w:sz w:val="24"/>
          <w:szCs w:val="24"/>
        </w:rPr>
        <w:t>Staff will give the child an opportunity to explain their behaviour, to help prevent a recurrence</w:t>
      </w:r>
      <w:r w:rsidR="002C5089" w:rsidRPr="00E67643">
        <w:rPr>
          <w:rFonts w:ascii="Arial" w:hAnsi="Arial" w:cs="Arial"/>
          <w:sz w:val="24"/>
          <w:szCs w:val="24"/>
        </w:rPr>
        <w:t>.</w:t>
      </w:r>
    </w:p>
    <w:p w14:paraId="3ABD7A0F" w14:textId="77777777" w:rsidR="00B90058" w:rsidRPr="00E67643" w:rsidRDefault="00B90058" w:rsidP="00B06025">
      <w:pPr>
        <w:pStyle w:val="PlainText"/>
        <w:spacing w:after="40"/>
        <w:rPr>
          <w:rFonts w:ascii="Arial" w:hAnsi="Arial" w:cs="Arial"/>
          <w:sz w:val="24"/>
          <w:szCs w:val="24"/>
        </w:rPr>
      </w:pPr>
      <w:r w:rsidRPr="00E67643">
        <w:rPr>
          <w:rFonts w:ascii="Arial" w:hAnsi="Arial" w:cs="Arial"/>
          <w:sz w:val="24"/>
          <w:szCs w:val="24"/>
        </w:rPr>
        <w:t>Staff will encourage and facilitate mediation between children to try to resolve conflicts through discussion and negotiation</w:t>
      </w:r>
      <w:r w:rsidR="002C5089" w:rsidRPr="00E67643">
        <w:rPr>
          <w:rFonts w:ascii="Arial" w:hAnsi="Arial" w:cs="Arial"/>
          <w:sz w:val="24"/>
          <w:szCs w:val="24"/>
        </w:rPr>
        <w:t>.</w:t>
      </w:r>
    </w:p>
    <w:p w14:paraId="12005ACF" w14:textId="77777777" w:rsidR="00B90058" w:rsidRPr="00E67643" w:rsidRDefault="00B90058" w:rsidP="00B06025">
      <w:pPr>
        <w:pStyle w:val="PlainText"/>
        <w:spacing w:after="40"/>
        <w:rPr>
          <w:rFonts w:ascii="Arial" w:hAnsi="Arial" w:cs="Arial"/>
          <w:sz w:val="24"/>
          <w:szCs w:val="24"/>
        </w:rPr>
      </w:pPr>
      <w:r w:rsidRPr="00E67643">
        <w:rPr>
          <w:rFonts w:ascii="Arial" w:hAnsi="Arial" w:cs="Arial"/>
          <w:sz w:val="24"/>
          <w:szCs w:val="24"/>
        </w:rPr>
        <w:t>If the inappropriate behaviour appears to be as a result of boredom, staff will consult with the child to find activities t</w:t>
      </w:r>
      <w:r w:rsidR="002C5089" w:rsidRPr="00E67643">
        <w:rPr>
          <w:rFonts w:ascii="Arial" w:hAnsi="Arial" w:cs="Arial"/>
          <w:sz w:val="24"/>
          <w:szCs w:val="24"/>
        </w:rPr>
        <w:t xml:space="preserve">hat more fully </w:t>
      </w:r>
      <w:r w:rsidRPr="00E67643">
        <w:rPr>
          <w:rFonts w:ascii="Arial" w:hAnsi="Arial" w:cs="Arial"/>
          <w:sz w:val="24"/>
          <w:szCs w:val="24"/>
        </w:rPr>
        <w:t>engage them</w:t>
      </w:r>
      <w:r w:rsidR="002C5089" w:rsidRPr="00E67643">
        <w:rPr>
          <w:rFonts w:ascii="Arial" w:hAnsi="Arial" w:cs="Arial"/>
          <w:sz w:val="24"/>
          <w:szCs w:val="24"/>
        </w:rPr>
        <w:t>.</w:t>
      </w:r>
    </w:p>
    <w:p w14:paraId="32A86402" w14:textId="77777777" w:rsidR="00CA5222" w:rsidRPr="00E67643" w:rsidRDefault="00CA5222" w:rsidP="00B06025">
      <w:pPr>
        <w:pStyle w:val="PlainText"/>
        <w:spacing w:after="40"/>
        <w:rPr>
          <w:rFonts w:ascii="Arial" w:hAnsi="Arial" w:cs="Arial"/>
          <w:sz w:val="24"/>
          <w:szCs w:val="24"/>
        </w:rPr>
      </w:pPr>
      <w:r w:rsidRPr="00E67643">
        <w:rPr>
          <w:rFonts w:ascii="Arial" w:hAnsi="Arial" w:cs="Arial"/>
          <w:sz w:val="24"/>
          <w:szCs w:val="24"/>
        </w:rPr>
        <w:t>Parents will be informed as soon as possible about the inappropriate behaviour</w:t>
      </w:r>
    </w:p>
    <w:p w14:paraId="01116C09" w14:textId="77777777" w:rsidR="00B90058" w:rsidRPr="00E67643" w:rsidRDefault="00B90058" w:rsidP="00B06025">
      <w:pPr>
        <w:pStyle w:val="PlainText"/>
        <w:spacing w:after="40"/>
        <w:rPr>
          <w:rFonts w:ascii="Arial" w:hAnsi="Arial" w:cs="Arial"/>
          <w:sz w:val="24"/>
          <w:szCs w:val="24"/>
        </w:rPr>
      </w:pPr>
      <w:r w:rsidRPr="00E67643">
        <w:rPr>
          <w:rFonts w:ascii="Arial" w:hAnsi="Arial" w:cs="Arial"/>
          <w:sz w:val="24"/>
          <w:szCs w:val="24"/>
        </w:rPr>
        <w:t>Staff will consult with parents to formulate clear strategies for dealing with persistent inappropriate behaviour</w:t>
      </w:r>
      <w:r w:rsidR="002C5089" w:rsidRPr="00E67643">
        <w:rPr>
          <w:rFonts w:ascii="Arial" w:hAnsi="Arial" w:cs="Arial"/>
          <w:sz w:val="24"/>
          <w:szCs w:val="24"/>
        </w:rPr>
        <w:t>.</w:t>
      </w:r>
    </w:p>
    <w:p w14:paraId="146A3771" w14:textId="77777777" w:rsidR="00F920C9" w:rsidRPr="00E67643" w:rsidRDefault="00F920C9" w:rsidP="00B06025">
      <w:pPr>
        <w:pStyle w:val="PlainText"/>
        <w:spacing w:after="40"/>
        <w:rPr>
          <w:rFonts w:ascii="Arial" w:hAnsi="Arial" w:cs="Arial"/>
          <w:sz w:val="24"/>
          <w:szCs w:val="24"/>
        </w:rPr>
      </w:pPr>
      <w:r w:rsidRPr="00E67643">
        <w:rPr>
          <w:rFonts w:ascii="Arial" w:hAnsi="Arial" w:cs="Arial"/>
          <w:sz w:val="24"/>
          <w:szCs w:val="24"/>
        </w:rPr>
        <w:t>We will not threaten any punishment that could adversely affect a child’s well-being (</w:t>
      </w:r>
      <w:r w:rsidR="004D3D10" w:rsidRPr="00E67643">
        <w:rPr>
          <w:rFonts w:ascii="Arial" w:hAnsi="Arial" w:cs="Arial"/>
          <w:sz w:val="24"/>
          <w:szCs w:val="24"/>
        </w:rPr>
        <w:t>e.g.</w:t>
      </w:r>
      <w:r w:rsidRPr="00E67643">
        <w:rPr>
          <w:rFonts w:ascii="Arial" w:hAnsi="Arial" w:cs="Arial"/>
          <w:sz w:val="24"/>
          <w:szCs w:val="24"/>
        </w:rPr>
        <w:t xml:space="preserve"> withdrawal of food or drink).</w:t>
      </w:r>
    </w:p>
    <w:p w14:paraId="49DD96EF" w14:textId="77777777" w:rsidR="007A69CD" w:rsidRDefault="00B06025" w:rsidP="00CA5222">
      <w:pPr>
        <w:pStyle w:val="PlainText"/>
        <w:spacing w:after="40"/>
        <w:rPr>
          <w:rFonts w:ascii="Arial" w:hAnsi="Arial" w:cs="Arial"/>
          <w:sz w:val="24"/>
          <w:szCs w:val="24"/>
        </w:rPr>
      </w:pPr>
      <w:r w:rsidRPr="00E67643">
        <w:rPr>
          <w:rFonts w:ascii="Arial" w:hAnsi="Arial" w:cs="Arial"/>
          <w:sz w:val="24"/>
          <w:szCs w:val="24"/>
        </w:rPr>
        <w:t>All incidences of inappropriate behaviour will be recorded in the behaviour book</w:t>
      </w:r>
      <w:r w:rsidR="007E6CC5" w:rsidRPr="00E67643">
        <w:rPr>
          <w:rFonts w:ascii="Arial" w:hAnsi="Arial" w:cs="Arial"/>
          <w:sz w:val="24"/>
          <w:szCs w:val="24"/>
        </w:rPr>
        <w:t>.</w:t>
      </w:r>
      <w:r w:rsidR="007A69CD">
        <w:rPr>
          <w:rFonts w:ascii="Arial" w:hAnsi="Arial" w:cs="Arial"/>
          <w:sz w:val="24"/>
          <w:szCs w:val="24"/>
        </w:rPr>
        <w:t xml:space="preserve"> </w:t>
      </w:r>
    </w:p>
    <w:p w14:paraId="54F42C99" w14:textId="77777777" w:rsidR="00CA5222" w:rsidRPr="00E67643" w:rsidRDefault="007A69CD" w:rsidP="00CA5222">
      <w:pPr>
        <w:pStyle w:val="PlainText"/>
        <w:spacing w:after="40"/>
        <w:rPr>
          <w:rFonts w:ascii="Arial" w:hAnsi="Arial" w:cs="Arial"/>
          <w:sz w:val="24"/>
          <w:szCs w:val="24"/>
        </w:rPr>
      </w:pPr>
      <w:r>
        <w:rPr>
          <w:rFonts w:ascii="Arial" w:hAnsi="Arial" w:cs="Arial"/>
          <w:sz w:val="24"/>
          <w:szCs w:val="24"/>
        </w:rPr>
        <w:t xml:space="preserve">Where there </w:t>
      </w:r>
      <w:r w:rsidR="00695B9E">
        <w:rPr>
          <w:rFonts w:ascii="Arial" w:hAnsi="Arial" w:cs="Arial"/>
          <w:sz w:val="24"/>
          <w:szCs w:val="24"/>
        </w:rPr>
        <w:t>have</w:t>
      </w:r>
      <w:r>
        <w:rPr>
          <w:rFonts w:ascii="Arial" w:hAnsi="Arial" w:cs="Arial"/>
          <w:sz w:val="24"/>
          <w:szCs w:val="24"/>
        </w:rPr>
        <w:t xml:space="preserve"> been more than three incidences of inappropriate behaviour entered in the behaviour book during one school term the staff member responsible for behaviour management will be informed and contact will be made with the child’s parents / carers to clarify strategies in use for dealing with inappropriate behaviour. </w:t>
      </w:r>
      <w:r w:rsidR="00C65F65">
        <w:rPr>
          <w:rFonts w:ascii="Arial" w:hAnsi="Arial" w:cs="Arial"/>
          <w:sz w:val="24"/>
          <w:szCs w:val="24"/>
        </w:rPr>
        <w:t xml:space="preserve"> A formal warning may be issued to the child and an </w:t>
      </w:r>
      <w:r w:rsidR="00C65F65" w:rsidRPr="00AF03EC">
        <w:rPr>
          <w:rFonts w:ascii="Arial" w:hAnsi="Arial" w:cs="Arial"/>
          <w:b/>
          <w:sz w:val="24"/>
          <w:szCs w:val="24"/>
        </w:rPr>
        <w:t>incident record</w:t>
      </w:r>
      <w:r w:rsidR="00C65F65">
        <w:rPr>
          <w:rFonts w:ascii="Arial" w:hAnsi="Arial" w:cs="Arial"/>
          <w:sz w:val="24"/>
          <w:szCs w:val="24"/>
        </w:rPr>
        <w:t xml:space="preserve"> made. </w:t>
      </w:r>
    </w:p>
    <w:p w14:paraId="365FBC9A" w14:textId="77777777" w:rsidR="00B90058" w:rsidRPr="00E67643" w:rsidRDefault="00B90058">
      <w:pPr>
        <w:pStyle w:val="PlainText"/>
        <w:rPr>
          <w:rFonts w:ascii="Arial" w:hAnsi="Arial" w:cs="Arial"/>
          <w:sz w:val="24"/>
          <w:szCs w:val="24"/>
        </w:rPr>
      </w:pPr>
    </w:p>
    <w:p w14:paraId="11D343AE" w14:textId="77777777" w:rsidR="00B90058" w:rsidRPr="00E67643" w:rsidRDefault="00B90058">
      <w:pPr>
        <w:pStyle w:val="PlainText"/>
        <w:rPr>
          <w:rFonts w:ascii="Arial" w:hAnsi="Arial" w:cs="Arial"/>
          <w:sz w:val="24"/>
          <w:szCs w:val="24"/>
        </w:rPr>
      </w:pPr>
      <w:r w:rsidRPr="00E67643">
        <w:rPr>
          <w:rFonts w:ascii="Arial" w:hAnsi="Arial" w:cs="Arial"/>
          <w:sz w:val="24"/>
          <w:szCs w:val="24"/>
        </w:rPr>
        <w:t>If after consultation with parents and the implementation of behaviour management strategies, a child continues to display inappropriate behaviour, the Club may decide to exclude the</w:t>
      </w:r>
      <w:r w:rsidR="00433CEF" w:rsidRPr="00E67643">
        <w:rPr>
          <w:rFonts w:ascii="Arial" w:hAnsi="Arial" w:cs="Arial"/>
          <w:sz w:val="24"/>
          <w:szCs w:val="24"/>
        </w:rPr>
        <w:t xml:space="preserve"> child in accordance with our</w:t>
      </w:r>
      <w:r w:rsidRPr="00E67643">
        <w:rPr>
          <w:rFonts w:ascii="Arial" w:hAnsi="Arial" w:cs="Arial"/>
          <w:sz w:val="24"/>
          <w:szCs w:val="24"/>
        </w:rPr>
        <w:t xml:space="preserve"> </w:t>
      </w:r>
      <w:r w:rsidR="002C5089" w:rsidRPr="00E67643">
        <w:rPr>
          <w:rFonts w:ascii="Arial" w:hAnsi="Arial" w:cs="Arial"/>
          <w:b/>
          <w:sz w:val="24"/>
          <w:szCs w:val="24"/>
        </w:rPr>
        <w:t xml:space="preserve">Suspensions and Exclusions </w:t>
      </w:r>
      <w:r w:rsidR="002C5089" w:rsidRPr="00E67643">
        <w:rPr>
          <w:rFonts w:ascii="Arial" w:hAnsi="Arial" w:cs="Arial"/>
          <w:sz w:val="24"/>
          <w:szCs w:val="24"/>
        </w:rPr>
        <w:t>p</w:t>
      </w:r>
      <w:r w:rsidRPr="00E67643">
        <w:rPr>
          <w:rFonts w:ascii="Arial" w:hAnsi="Arial" w:cs="Arial"/>
          <w:sz w:val="24"/>
          <w:szCs w:val="24"/>
        </w:rPr>
        <w:t>olicy. The reasons and processes involved will be clearly explained to the child.</w:t>
      </w:r>
    </w:p>
    <w:p w14:paraId="70D8149E" w14:textId="77777777" w:rsidR="007E6CC5" w:rsidRPr="00E67643" w:rsidRDefault="007E6CC5" w:rsidP="007E6CC5">
      <w:pPr>
        <w:pStyle w:val="PlainText"/>
        <w:spacing w:after="40"/>
        <w:rPr>
          <w:rFonts w:ascii="Arial" w:hAnsi="Arial" w:cs="Arial"/>
          <w:b/>
          <w:sz w:val="24"/>
          <w:szCs w:val="24"/>
        </w:rPr>
      </w:pPr>
    </w:p>
    <w:p w14:paraId="2C9BEA42" w14:textId="77777777" w:rsidR="007E6CC5" w:rsidRPr="00E67643" w:rsidRDefault="007E6CC5" w:rsidP="007E6CC5">
      <w:pPr>
        <w:pStyle w:val="PlainText"/>
        <w:spacing w:after="40"/>
        <w:rPr>
          <w:rFonts w:ascii="Arial" w:hAnsi="Arial" w:cs="Arial"/>
          <w:b/>
          <w:sz w:val="24"/>
          <w:szCs w:val="24"/>
        </w:rPr>
      </w:pPr>
      <w:r w:rsidRPr="00E67643">
        <w:rPr>
          <w:rFonts w:ascii="Arial" w:hAnsi="Arial" w:cs="Arial"/>
          <w:b/>
          <w:sz w:val="24"/>
          <w:szCs w:val="24"/>
        </w:rPr>
        <w:t>Emergency Procedure</w:t>
      </w:r>
    </w:p>
    <w:p w14:paraId="7476BF5D" w14:textId="77777777" w:rsidR="007E6CC5" w:rsidRPr="00E67643" w:rsidRDefault="007E6CC5" w:rsidP="007E6CC5">
      <w:pPr>
        <w:pStyle w:val="PlainText"/>
        <w:spacing w:after="40"/>
        <w:rPr>
          <w:rFonts w:ascii="Arial" w:hAnsi="Arial" w:cs="Arial"/>
          <w:sz w:val="24"/>
          <w:szCs w:val="24"/>
        </w:rPr>
      </w:pPr>
      <w:r w:rsidRPr="00E67643">
        <w:rPr>
          <w:rFonts w:ascii="Arial" w:hAnsi="Arial" w:cs="Arial"/>
          <w:sz w:val="24"/>
          <w:szCs w:val="24"/>
        </w:rPr>
        <w:t xml:space="preserve">A session leader has the power to suspend a child immediately in the event of extreme inappropriate </w:t>
      </w:r>
      <w:r w:rsidRPr="00695B9E">
        <w:rPr>
          <w:rFonts w:ascii="Arial" w:hAnsi="Arial" w:cs="Arial"/>
          <w:b/>
          <w:sz w:val="24"/>
          <w:szCs w:val="24"/>
        </w:rPr>
        <w:t>behaviour which causes physical harm to another person, adult or child</w:t>
      </w:r>
      <w:r w:rsidRPr="00E67643">
        <w:rPr>
          <w:rFonts w:ascii="Arial" w:hAnsi="Arial" w:cs="Arial"/>
          <w:sz w:val="24"/>
          <w:szCs w:val="24"/>
        </w:rPr>
        <w:t xml:space="preserve"> The parent /carer will have to arrange for the child to be collected immediately. An incident record will be made which will be kept in the child’s file. The matter will be referred to the management committee who in discussion with the manager will decide if the child may be reinstated or the exclusion made permanent.</w:t>
      </w:r>
    </w:p>
    <w:p w14:paraId="0A984761" w14:textId="77777777" w:rsidR="00B90058" w:rsidRPr="00E67643" w:rsidRDefault="00B90058">
      <w:pPr>
        <w:pStyle w:val="PlainText"/>
        <w:rPr>
          <w:rFonts w:ascii="Arial" w:hAnsi="Arial" w:cs="Arial"/>
          <w:sz w:val="24"/>
          <w:szCs w:val="24"/>
        </w:rPr>
      </w:pPr>
    </w:p>
    <w:p w14:paraId="0EF6F9A1" w14:textId="77777777" w:rsidR="00B90058" w:rsidRPr="00E67643" w:rsidRDefault="00B90058" w:rsidP="002C5089">
      <w:pPr>
        <w:pStyle w:val="PlainText"/>
        <w:keepNext/>
        <w:spacing w:after="120"/>
        <w:rPr>
          <w:rFonts w:ascii="Arial" w:hAnsi="Arial" w:cs="Arial"/>
          <w:b/>
          <w:bCs/>
          <w:sz w:val="24"/>
          <w:szCs w:val="24"/>
        </w:rPr>
      </w:pPr>
      <w:r w:rsidRPr="00E67643">
        <w:rPr>
          <w:rFonts w:ascii="Arial" w:hAnsi="Arial" w:cs="Arial"/>
          <w:b/>
          <w:bCs/>
          <w:sz w:val="24"/>
          <w:szCs w:val="24"/>
        </w:rPr>
        <w:t>Physical intervention</w:t>
      </w:r>
    </w:p>
    <w:p w14:paraId="33D36177" w14:textId="77777777" w:rsidR="00B90058" w:rsidRPr="00E67643" w:rsidRDefault="00B90058">
      <w:pPr>
        <w:pStyle w:val="PlainText"/>
        <w:rPr>
          <w:rFonts w:ascii="Arial" w:hAnsi="Arial" w:cs="Arial"/>
          <w:sz w:val="24"/>
          <w:szCs w:val="24"/>
        </w:rPr>
      </w:pPr>
      <w:r w:rsidRPr="00E67643">
        <w:rPr>
          <w:rFonts w:ascii="Arial" w:hAnsi="Arial" w:cs="Arial"/>
          <w:sz w:val="24"/>
          <w:szCs w:val="24"/>
        </w:rPr>
        <w:t>Physical intervention will only be used as a last resort, when staff believe that action is necessary to prevent injury to the child or others</w:t>
      </w:r>
      <w:r w:rsidR="002C5089" w:rsidRPr="00E67643">
        <w:rPr>
          <w:rFonts w:ascii="Arial" w:hAnsi="Arial" w:cs="Arial"/>
          <w:sz w:val="24"/>
          <w:szCs w:val="24"/>
        </w:rPr>
        <w:t>,</w:t>
      </w:r>
      <w:r w:rsidRPr="00E67643">
        <w:rPr>
          <w:rFonts w:ascii="Arial" w:hAnsi="Arial" w:cs="Arial"/>
          <w:sz w:val="24"/>
          <w:szCs w:val="24"/>
        </w:rPr>
        <w:t xml:space="preserve"> or to prevent significant damage to equipment or property. If a member of staff has to physically restrain a child, the m</w:t>
      </w:r>
      <w:r w:rsidR="00433CEF" w:rsidRPr="00E67643">
        <w:rPr>
          <w:rFonts w:ascii="Arial" w:hAnsi="Arial" w:cs="Arial"/>
          <w:sz w:val="24"/>
          <w:szCs w:val="24"/>
        </w:rPr>
        <w:t xml:space="preserve">anager will be notified and an </w:t>
      </w:r>
      <w:r w:rsidR="00433CEF" w:rsidRPr="00E67643">
        <w:rPr>
          <w:rFonts w:ascii="Arial" w:hAnsi="Arial" w:cs="Arial"/>
          <w:b/>
          <w:sz w:val="24"/>
          <w:szCs w:val="24"/>
        </w:rPr>
        <w:t>I</w:t>
      </w:r>
      <w:r w:rsidRPr="00E67643">
        <w:rPr>
          <w:rFonts w:ascii="Arial" w:hAnsi="Arial" w:cs="Arial"/>
          <w:b/>
          <w:sz w:val="24"/>
          <w:szCs w:val="24"/>
        </w:rPr>
        <w:t xml:space="preserve">ncident </w:t>
      </w:r>
      <w:r w:rsidR="00581D77" w:rsidRPr="00E67643">
        <w:rPr>
          <w:rFonts w:ascii="Arial" w:hAnsi="Arial" w:cs="Arial"/>
          <w:b/>
          <w:sz w:val="24"/>
          <w:szCs w:val="24"/>
        </w:rPr>
        <w:t>record</w:t>
      </w:r>
      <w:r w:rsidRPr="00E67643">
        <w:rPr>
          <w:rFonts w:ascii="Arial" w:hAnsi="Arial" w:cs="Arial"/>
          <w:sz w:val="24"/>
          <w:szCs w:val="24"/>
        </w:rPr>
        <w:t xml:space="preserve"> will be completed. The incident wi</w:t>
      </w:r>
      <w:r w:rsidR="002C5089" w:rsidRPr="00E67643">
        <w:rPr>
          <w:rFonts w:ascii="Arial" w:hAnsi="Arial" w:cs="Arial"/>
          <w:sz w:val="24"/>
          <w:szCs w:val="24"/>
        </w:rPr>
        <w:t xml:space="preserve">ll be discussed with the parent or </w:t>
      </w:r>
      <w:r w:rsidRPr="00E67643">
        <w:rPr>
          <w:rFonts w:ascii="Arial" w:hAnsi="Arial" w:cs="Arial"/>
          <w:sz w:val="24"/>
          <w:szCs w:val="24"/>
        </w:rPr>
        <w:t xml:space="preserve">carer </w:t>
      </w:r>
      <w:r w:rsidR="002C5089" w:rsidRPr="00E67643">
        <w:rPr>
          <w:rFonts w:ascii="Arial" w:hAnsi="Arial" w:cs="Arial"/>
          <w:sz w:val="24"/>
          <w:szCs w:val="24"/>
        </w:rPr>
        <w:t>as soon as possible</w:t>
      </w:r>
      <w:r w:rsidRPr="00E67643">
        <w:rPr>
          <w:rFonts w:ascii="Arial" w:hAnsi="Arial" w:cs="Arial"/>
          <w:sz w:val="24"/>
          <w:szCs w:val="24"/>
        </w:rPr>
        <w:t xml:space="preserve">. </w:t>
      </w:r>
    </w:p>
    <w:p w14:paraId="4F4EF31D" w14:textId="77777777" w:rsidR="00B90058" w:rsidRPr="00E67643" w:rsidRDefault="00B90058">
      <w:pPr>
        <w:pStyle w:val="PlainText"/>
        <w:rPr>
          <w:rFonts w:ascii="Arial" w:hAnsi="Arial" w:cs="Arial"/>
          <w:sz w:val="24"/>
          <w:szCs w:val="24"/>
        </w:rPr>
      </w:pPr>
    </w:p>
    <w:p w14:paraId="22D1740E" w14:textId="77777777" w:rsidR="00B90058" w:rsidRPr="00E67643" w:rsidRDefault="00B90058">
      <w:pPr>
        <w:pStyle w:val="PlainText"/>
        <w:rPr>
          <w:rFonts w:ascii="Arial" w:hAnsi="Arial" w:cs="Arial"/>
          <w:sz w:val="24"/>
          <w:szCs w:val="24"/>
        </w:rPr>
      </w:pPr>
      <w:r w:rsidRPr="00E67643">
        <w:rPr>
          <w:rFonts w:ascii="Arial" w:hAnsi="Arial" w:cs="Arial"/>
          <w:sz w:val="24"/>
          <w:szCs w:val="24"/>
        </w:rPr>
        <w:t xml:space="preserve">If staff are not confident about their ability to contain </w:t>
      </w:r>
      <w:r w:rsidR="002C5089" w:rsidRPr="00E67643">
        <w:rPr>
          <w:rFonts w:ascii="Arial" w:hAnsi="Arial" w:cs="Arial"/>
          <w:sz w:val="24"/>
          <w:szCs w:val="24"/>
        </w:rPr>
        <w:t xml:space="preserve">a </w:t>
      </w:r>
      <w:r w:rsidRPr="00E67643">
        <w:rPr>
          <w:rFonts w:ascii="Arial" w:hAnsi="Arial" w:cs="Arial"/>
          <w:sz w:val="24"/>
          <w:szCs w:val="24"/>
        </w:rPr>
        <w:t xml:space="preserve">situation, they </w:t>
      </w:r>
      <w:r w:rsidR="002C5089" w:rsidRPr="00E67643">
        <w:rPr>
          <w:rFonts w:ascii="Arial" w:hAnsi="Arial" w:cs="Arial"/>
          <w:sz w:val="24"/>
          <w:szCs w:val="24"/>
        </w:rPr>
        <w:t>should call</w:t>
      </w:r>
      <w:r w:rsidRPr="00E67643">
        <w:rPr>
          <w:rFonts w:ascii="Arial" w:hAnsi="Arial" w:cs="Arial"/>
          <w:sz w:val="24"/>
          <w:szCs w:val="24"/>
        </w:rPr>
        <w:t xml:space="preserve"> the manager or, in extreme case</w:t>
      </w:r>
      <w:r w:rsidR="00695B9E">
        <w:rPr>
          <w:rFonts w:ascii="Arial" w:hAnsi="Arial" w:cs="Arial"/>
          <w:sz w:val="24"/>
          <w:szCs w:val="24"/>
        </w:rPr>
        <w:t xml:space="preserve">s </w:t>
      </w:r>
      <w:r w:rsidRPr="00E67643">
        <w:rPr>
          <w:rFonts w:ascii="Arial" w:hAnsi="Arial" w:cs="Arial"/>
          <w:sz w:val="24"/>
          <w:szCs w:val="24"/>
        </w:rPr>
        <w:t>the police.</w:t>
      </w:r>
    </w:p>
    <w:p w14:paraId="585E12BA" w14:textId="77777777" w:rsidR="00B90058" w:rsidRPr="00E67643" w:rsidRDefault="00B90058">
      <w:pPr>
        <w:pStyle w:val="PlainText"/>
        <w:rPr>
          <w:rFonts w:ascii="Arial" w:hAnsi="Arial" w:cs="Arial"/>
          <w:sz w:val="24"/>
          <w:szCs w:val="24"/>
        </w:rPr>
      </w:pPr>
    </w:p>
    <w:p w14:paraId="2C015B03" w14:textId="77777777" w:rsidR="00B90058" w:rsidRPr="00E67643" w:rsidRDefault="00B90058">
      <w:pPr>
        <w:pStyle w:val="PlainText"/>
        <w:rPr>
          <w:rFonts w:ascii="Arial" w:hAnsi="Arial" w:cs="Arial"/>
          <w:sz w:val="24"/>
          <w:szCs w:val="24"/>
        </w:rPr>
      </w:pPr>
      <w:r w:rsidRPr="00E67643">
        <w:rPr>
          <w:rFonts w:ascii="Arial" w:hAnsi="Arial" w:cs="Arial"/>
          <w:sz w:val="24"/>
          <w:szCs w:val="24"/>
        </w:rPr>
        <w:t xml:space="preserve">All serious incidents will be recorded on an </w:t>
      </w:r>
      <w:r w:rsidRPr="00E67643">
        <w:rPr>
          <w:rFonts w:ascii="Arial" w:hAnsi="Arial" w:cs="Arial"/>
          <w:b/>
          <w:sz w:val="24"/>
          <w:szCs w:val="24"/>
        </w:rPr>
        <w:t xml:space="preserve">Incident </w:t>
      </w:r>
      <w:r w:rsidR="00581D77" w:rsidRPr="00E67643">
        <w:rPr>
          <w:rFonts w:ascii="Arial" w:hAnsi="Arial" w:cs="Arial"/>
          <w:b/>
          <w:sz w:val="24"/>
          <w:szCs w:val="24"/>
        </w:rPr>
        <w:t>record</w:t>
      </w:r>
      <w:r w:rsidRPr="00E67643">
        <w:rPr>
          <w:rFonts w:ascii="Arial" w:hAnsi="Arial" w:cs="Arial"/>
          <w:sz w:val="24"/>
          <w:szCs w:val="24"/>
        </w:rPr>
        <w:t xml:space="preserve"> and kept in the child’s file. This may be used to build a pattern of behaviou</w:t>
      </w:r>
      <w:r w:rsidR="00697D8B" w:rsidRPr="00E67643">
        <w:rPr>
          <w:rFonts w:ascii="Arial" w:hAnsi="Arial" w:cs="Arial"/>
          <w:sz w:val="24"/>
          <w:szCs w:val="24"/>
        </w:rPr>
        <w:t>r, which may indicate an</w:t>
      </w:r>
      <w:r w:rsidRPr="00E67643">
        <w:rPr>
          <w:rFonts w:ascii="Arial" w:hAnsi="Arial" w:cs="Arial"/>
          <w:sz w:val="24"/>
          <w:szCs w:val="24"/>
        </w:rPr>
        <w:t xml:space="preserve"> underlying cause. </w:t>
      </w:r>
      <w:r w:rsidR="006763B6" w:rsidRPr="00E67643">
        <w:rPr>
          <w:rFonts w:ascii="Arial" w:hAnsi="Arial" w:cs="Arial"/>
          <w:sz w:val="24"/>
          <w:szCs w:val="24"/>
        </w:rPr>
        <w:lastRenderedPageBreak/>
        <w:t>If a pattern of</w:t>
      </w:r>
      <w:r w:rsidRPr="00E67643">
        <w:rPr>
          <w:rFonts w:ascii="Arial" w:hAnsi="Arial" w:cs="Arial"/>
          <w:sz w:val="24"/>
          <w:szCs w:val="24"/>
        </w:rPr>
        <w:t xml:space="preserve"> incidents indicate</w:t>
      </w:r>
      <w:r w:rsidR="006763B6" w:rsidRPr="00E67643">
        <w:rPr>
          <w:rFonts w:ascii="Arial" w:hAnsi="Arial" w:cs="Arial"/>
          <w:sz w:val="24"/>
          <w:szCs w:val="24"/>
        </w:rPr>
        <w:t>s</w:t>
      </w:r>
      <w:r w:rsidRPr="00E67643">
        <w:rPr>
          <w:rFonts w:ascii="Arial" w:hAnsi="Arial" w:cs="Arial"/>
          <w:sz w:val="24"/>
          <w:szCs w:val="24"/>
        </w:rPr>
        <w:t xml:space="preserve"> possible abuse, </w:t>
      </w:r>
      <w:r w:rsidR="006763B6" w:rsidRPr="00E67643">
        <w:rPr>
          <w:rFonts w:ascii="Arial" w:hAnsi="Arial" w:cs="Arial"/>
          <w:sz w:val="24"/>
          <w:szCs w:val="24"/>
        </w:rPr>
        <w:t xml:space="preserve">we will implement </w:t>
      </w:r>
      <w:r w:rsidRPr="00E67643">
        <w:rPr>
          <w:rFonts w:ascii="Arial" w:hAnsi="Arial" w:cs="Arial"/>
          <w:sz w:val="24"/>
          <w:szCs w:val="24"/>
        </w:rPr>
        <w:t xml:space="preserve">child protection procedures </w:t>
      </w:r>
      <w:r w:rsidR="00433CEF" w:rsidRPr="00E67643">
        <w:rPr>
          <w:rFonts w:ascii="Arial" w:hAnsi="Arial" w:cs="Arial"/>
          <w:sz w:val="24"/>
          <w:szCs w:val="24"/>
        </w:rPr>
        <w:t xml:space="preserve">in accordance with our </w:t>
      </w:r>
      <w:r w:rsidR="00433CEF" w:rsidRPr="00E67643">
        <w:rPr>
          <w:rFonts w:ascii="Arial" w:hAnsi="Arial" w:cs="Arial"/>
          <w:b/>
          <w:sz w:val="24"/>
          <w:szCs w:val="24"/>
        </w:rPr>
        <w:t>Safeguarding</w:t>
      </w:r>
      <w:r w:rsidR="00433CEF" w:rsidRPr="00E67643">
        <w:rPr>
          <w:rFonts w:ascii="Arial" w:hAnsi="Arial" w:cs="Arial"/>
          <w:sz w:val="24"/>
          <w:szCs w:val="24"/>
        </w:rPr>
        <w:t xml:space="preserve"> policy</w:t>
      </w:r>
      <w:r w:rsidRPr="00E67643">
        <w:rPr>
          <w:rFonts w:ascii="Arial" w:hAnsi="Arial" w:cs="Arial"/>
          <w:sz w:val="24"/>
          <w:szCs w:val="24"/>
        </w:rPr>
        <w:t>.</w:t>
      </w:r>
    </w:p>
    <w:p w14:paraId="4B0D5C14" w14:textId="77777777" w:rsidR="00B90058" w:rsidRPr="00E67643" w:rsidRDefault="00B90058">
      <w:pPr>
        <w:pStyle w:val="PlainText"/>
        <w:rPr>
          <w:rFonts w:ascii="Arial" w:hAnsi="Arial" w:cs="Arial"/>
          <w:sz w:val="24"/>
          <w:szCs w:val="24"/>
        </w:rPr>
      </w:pPr>
    </w:p>
    <w:p w14:paraId="5A924ADF" w14:textId="77777777" w:rsidR="00B90058" w:rsidRPr="00E67643" w:rsidRDefault="00A04708" w:rsidP="00A04708">
      <w:pPr>
        <w:pStyle w:val="PlainText"/>
        <w:spacing w:after="120"/>
        <w:rPr>
          <w:rFonts w:ascii="Arial" w:hAnsi="Arial" w:cs="Arial"/>
          <w:b/>
          <w:sz w:val="24"/>
          <w:szCs w:val="24"/>
        </w:rPr>
      </w:pPr>
      <w:r w:rsidRPr="00E67643">
        <w:rPr>
          <w:rFonts w:ascii="Arial" w:hAnsi="Arial" w:cs="Arial"/>
          <w:b/>
          <w:sz w:val="24"/>
          <w:szCs w:val="24"/>
        </w:rPr>
        <w:t>Corporal punishment</w:t>
      </w:r>
    </w:p>
    <w:p w14:paraId="394F4486" w14:textId="77777777" w:rsidR="00B90058" w:rsidRPr="00E67643" w:rsidRDefault="00A04708" w:rsidP="00F920C9">
      <w:pPr>
        <w:rPr>
          <w:rFonts w:ascii="Arial" w:hAnsi="Arial" w:cs="Arial"/>
        </w:rPr>
      </w:pPr>
      <w:r w:rsidRPr="00E67643">
        <w:rPr>
          <w:rFonts w:ascii="Arial" w:hAnsi="Arial" w:cs="Arial"/>
        </w:rPr>
        <w:t xml:space="preserve">Corporal punishment or the threat of corporal punishment will </w:t>
      </w:r>
      <w:r w:rsidRPr="00E67643">
        <w:rPr>
          <w:rFonts w:ascii="Arial" w:hAnsi="Arial" w:cs="Arial"/>
          <w:i/>
        </w:rPr>
        <w:t>never</w:t>
      </w:r>
      <w:r w:rsidRPr="00E67643">
        <w:rPr>
          <w:rFonts w:ascii="Arial" w:hAnsi="Arial" w:cs="Arial"/>
        </w:rPr>
        <w:t xml:space="preserve"> be used at the Club.</w:t>
      </w:r>
    </w:p>
    <w:p w14:paraId="310497A8" w14:textId="77777777" w:rsidR="00F920C9" w:rsidRPr="00E67643" w:rsidRDefault="00F920C9" w:rsidP="00F920C9">
      <w:pPr>
        <w:rPr>
          <w:rFonts w:ascii="Arial" w:hAnsi="Arial" w:cs="Arial"/>
        </w:rPr>
      </w:pPr>
    </w:p>
    <w:p w14:paraId="183ACCBE" w14:textId="77777777" w:rsidR="00B90058" w:rsidRPr="00E67643" w:rsidRDefault="00A04708" w:rsidP="00F920C9">
      <w:pPr>
        <w:rPr>
          <w:rFonts w:ascii="Arial" w:hAnsi="Arial" w:cs="Arial"/>
        </w:rPr>
      </w:pPr>
      <w:r w:rsidRPr="00E67643">
        <w:rPr>
          <w:rFonts w:ascii="Arial" w:hAnsi="Arial" w:cs="Arial"/>
        </w:rPr>
        <w:t xml:space="preserve">We will take all reasonable steps to ensure that no child who attends our Club receives corporal punishment from any person </w:t>
      </w:r>
      <w:r w:rsidR="00F920C9" w:rsidRPr="00E67643">
        <w:rPr>
          <w:rFonts w:ascii="Arial" w:hAnsi="Arial" w:cs="Arial"/>
        </w:rPr>
        <w:t>who cares for or is in regul</w:t>
      </w:r>
      <w:r w:rsidR="00697D8B" w:rsidRPr="00E67643">
        <w:rPr>
          <w:rFonts w:ascii="Arial" w:hAnsi="Arial" w:cs="Arial"/>
        </w:rPr>
        <w:t>ar contact with the child, or from</w:t>
      </w:r>
      <w:r w:rsidR="00F920C9" w:rsidRPr="00E67643">
        <w:rPr>
          <w:rFonts w:ascii="Arial" w:hAnsi="Arial" w:cs="Arial"/>
        </w:rPr>
        <w:t xml:space="preserve"> any </w:t>
      </w:r>
      <w:r w:rsidR="00697D8B" w:rsidRPr="00E67643">
        <w:rPr>
          <w:rFonts w:ascii="Arial" w:hAnsi="Arial" w:cs="Arial"/>
        </w:rPr>
        <w:t>other person on our premises</w:t>
      </w:r>
      <w:r w:rsidR="00F920C9" w:rsidRPr="00E67643">
        <w:rPr>
          <w:rFonts w:ascii="Arial" w:hAnsi="Arial" w:cs="Arial"/>
        </w:rPr>
        <w:t xml:space="preserve">. </w:t>
      </w:r>
    </w:p>
    <w:p w14:paraId="22CD5E28" w14:textId="77777777" w:rsidR="004D3D10" w:rsidRPr="00E67643" w:rsidRDefault="004D3D10" w:rsidP="00F920C9">
      <w:pPr>
        <w:rPr>
          <w:rFonts w:ascii="Arial" w:hAnsi="Arial" w:cs="Arial"/>
        </w:rPr>
      </w:pPr>
    </w:p>
    <w:p w14:paraId="3BA1E2CC" w14:textId="77777777" w:rsidR="004D3D10" w:rsidRPr="00E67643" w:rsidRDefault="004D3D10" w:rsidP="00F920C9">
      <w:pPr>
        <w:rPr>
          <w:rFonts w:ascii="Arial" w:hAnsi="Arial" w:cs="Arial"/>
        </w:rPr>
      </w:pPr>
    </w:p>
    <w:p w14:paraId="4C8683C6" w14:textId="77777777" w:rsidR="004D3D10" w:rsidRPr="00E67643" w:rsidRDefault="004D3D10" w:rsidP="00F920C9">
      <w:pPr>
        <w:rPr>
          <w:rFonts w:ascii="Arial" w:hAnsi="Arial" w:cs="Arial"/>
          <w:b/>
        </w:rPr>
      </w:pPr>
      <w:r w:rsidRPr="00E67643">
        <w:rPr>
          <w:rFonts w:ascii="Arial" w:hAnsi="Arial" w:cs="Arial"/>
          <w:b/>
        </w:rPr>
        <w:t>Related policies:</w:t>
      </w:r>
    </w:p>
    <w:p w14:paraId="5F7A30B3" w14:textId="77777777" w:rsidR="00C226E2" w:rsidRDefault="00C226E2" w:rsidP="00C226E2">
      <w:pPr>
        <w:rPr>
          <w:rFonts w:ascii="Arial" w:hAnsi="Arial" w:cs="Arial"/>
        </w:rPr>
      </w:pPr>
      <w:r w:rsidRPr="007C42E6">
        <w:rPr>
          <w:rFonts w:ascii="Arial" w:hAnsi="Arial" w:cs="Arial"/>
        </w:rPr>
        <w:t>Equalities Policy</w:t>
      </w:r>
    </w:p>
    <w:p w14:paraId="6DAB20D6" w14:textId="77777777" w:rsidR="00C226E2" w:rsidRPr="007C42E6" w:rsidRDefault="00C226E2" w:rsidP="00C226E2">
      <w:pPr>
        <w:rPr>
          <w:rFonts w:ascii="Arial" w:hAnsi="Arial" w:cs="Arial"/>
        </w:rPr>
      </w:pPr>
      <w:r>
        <w:rPr>
          <w:rFonts w:ascii="Arial" w:hAnsi="Arial" w:cs="Arial"/>
        </w:rPr>
        <w:t>Suspensions and Exclusions Policy</w:t>
      </w:r>
    </w:p>
    <w:p w14:paraId="59179B77" w14:textId="77777777" w:rsidR="004D3D10" w:rsidRPr="00E67643" w:rsidRDefault="004D3D10" w:rsidP="00F920C9">
      <w:pPr>
        <w:rPr>
          <w:rFonts w:ascii="Arial" w:hAnsi="Arial" w:cs="Arial"/>
        </w:rPr>
      </w:pPr>
      <w:r w:rsidRPr="00E67643">
        <w:rPr>
          <w:rFonts w:ascii="Arial" w:hAnsi="Arial" w:cs="Arial"/>
        </w:rPr>
        <w:t>Safeguarding Children Policy</w:t>
      </w:r>
    </w:p>
    <w:p w14:paraId="79B40975" w14:textId="77777777" w:rsidR="004D3D10" w:rsidRPr="00E67643" w:rsidRDefault="00C226E2" w:rsidP="004D3D10">
      <w:pPr>
        <w:rPr>
          <w:rFonts w:ascii="Arial" w:hAnsi="Arial" w:cs="Arial"/>
        </w:rPr>
      </w:pPr>
      <w:r>
        <w:rPr>
          <w:rFonts w:ascii="Arial" w:hAnsi="Arial" w:cs="Arial"/>
        </w:rPr>
        <w:t>Anti-Bullying Policy</w:t>
      </w:r>
    </w:p>
    <w:p w14:paraId="0ADBB68F" w14:textId="77777777" w:rsidR="00C226E2" w:rsidRDefault="00C226E2" w:rsidP="004D3D10">
      <w:pPr>
        <w:rPr>
          <w:rFonts w:ascii="Arial" w:hAnsi="Arial" w:cs="Arial"/>
        </w:rPr>
      </w:pPr>
    </w:p>
    <w:p w14:paraId="29F7328A" w14:textId="77777777" w:rsidR="004D3D10" w:rsidRPr="00E67643" w:rsidRDefault="004D3D10" w:rsidP="004D3D10">
      <w:pPr>
        <w:rPr>
          <w:rFonts w:ascii="Arial" w:hAnsi="Arial" w:cs="Arial"/>
        </w:rPr>
      </w:pPr>
      <w:r w:rsidRPr="00E67643">
        <w:rPr>
          <w:rFonts w:ascii="Arial" w:hAnsi="Arial" w:cs="Arial"/>
        </w:rPr>
        <w:t>Contact Information:</w:t>
      </w:r>
    </w:p>
    <w:p w14:paraId="0B5AA084" w14:textId="77777777" w:rsidR="00BD439D" w:rsidRPr="00E67643" w:rsidRDefault="00BD439D" w:rsidP="00BD439D">
      <w:pPr>
        <w:rPr>
          <w:rFonts w:ascii="Arial" w:hAnsi="Arial" w:cs="Arial"/>
        </w:rPr>
      </w:pPr>
    </w:p>
    <w:p w14:paraId="2ECCAD43" w14:textId="77777777" w:rsidR="00BD439D" w:rsidRPr="00E67643" w:rsidRDefault="00BD439D" w:rsidP="00BD439D">
      <w:pPr>
        <w:rPr>
          <w:rFonts w:ascii="Arial" w:hAnsi="Arial" w:cs="Arial"/>
        </w:rPr>
      </w:pPr>
      <w:r w:rsidRPr="00E67643">
        <w:rPr>
          <w:rFonts w:ascii="Arial" w:hAnsi="Arial" w:cs="Arial"/>
          <w:b/>
        </w:rPr>
        <w:t>Social Care (Child Protection</w:t>
      </w:r>
      <w:r w:rsidRPr="00E67643">
        <w:rPr>
          <w:rFonts w:ascii="Arial" w:hAnsi="Arial" w:cs="Arial"/>
        </w:rPr>
        <w:t xml:space="preserve">) </w:t>
      </w:r>
      <w:r w:rsidRPr="00E67643">
        <w:rPr>
          <w:rFonts w:ascii="Arial" w:hAnsi="Arial" w:cs="Arial"/>
          <w:b/>
        </w:rPr>
        <w:t>First Point Team 01454 866000</w:t>
      </w:r>
    </w:p>
    <w:p w14:paraId="7D1FBDDA" w14:textId="77777777" w:rsidR="00BD439D" w:rsidRPr="00E67643" w:rsidRDefault="00BD439D" w:rsidP="00BD439D">
      <w:pPr>
        <w:rPr>
          <w:rFonts w:ascii="Arial" w:hAnsi="Arial" w:cs="Arial"/>
        </w:rPr>
      </w:pPr>
    </w:p>
    <w:p w14:paraId="45C33E38" w14:textId="77777777" w:rsidR="00BD439D" w:rsidRPr="00E67643" w:rsidRDefault="00BD439D" w:rsidP="00BD439D">
      <w:pPr>
        <w:rPr>
          <w:rFonts w:ascii="Arial" w:hAnsi="Arial" w:cs="Arial"/>
          <w:color w:val="0000FF"/>
        </w:rPr>
      </w:pPr>
      <w:r w:rsidRPr="00E67643">
        <w:rPr>
          <w:rFonts w:ascii="Arial" w:hAnsi="Arial" w:cs="Arial"/>
          <w:b/>
        </w:rPr>
        <w:t>LSCB (Local Safeguarding Children Board</w:t>
      </w:r>
      <w:r w:rsidRPr="00E67643">
        <w:rPr>
          <w:rFonts w:ascii="Arial" w:hAnsi="Arial" w:cs="Arial"/>
        </w:rPr>
        <w:t xml:space="preserve"> </w:t>
      </w:r>
      <w:r w:rsidRPr="00E67643">
        <w:rPr>
          <w:rFonts w:ascii="Arial" w:hAnsi="Arial" w:cs="Arial"/>
          <w:b/>
        </w:rPr>
        <w:t>01454 863253</w:t>
      </w:r>
    </w:p>
    <w:p w14:paraId="6E36C514" w14:textId="77777777" w:rsidR="00BD439D" w:rsidRPr="00E67643" w:rsidRDefault="00BD439D" w:rsidP="00BD439D">
      <w:pPr>
        <w:pStyle w:val="NormalWeb"/>
        <w:spacing w:line="300" w:lineRule="atLeast"/>
        <w:rPr>
          <w:rFonts w:ascii="Arial" w:hAnsi="Arial" w:cs="Arial"/>
          <w:b/>
          <w:lang w:val="en"/>
        </w:rPr>
      </w:pPr>
      <w:r w:rsidRPr="00E67643">
        <w:rPr>
          <w:rFonts w:ascii="Arial" w:hAnsi="Arial" w:cs="Arial"/>
          <w:b/>
        </w:rPr>
        <w:t>Out of hours emergency duty team contact:</w:t>
      </w:r>
      <w:r w:rsidRPr="00E67643">
        <w:rPr>
          <w:rFonts w:ascii="Arial" w:hAnsi="Arial" w:cs="Arial"/>
          <w:color w:val="0000FF"/>
        </w:rPr>
        <w:t xml:space="preserve"> </w:t>
      </w:r>
      <w:r w:rsidRPr="00E67643">
        <w:rPr>
          <w:rFonts w:ascii="Arial" w:hAnsi="Arial" w:cs="Arial"/>
          <w:b/>
          <w:lang w:val="en"/>
        </w:rPr>
        <w:t>01454 61516</w:t>
      </w:r>
    </w:p>
    <w:p w14:paraId="46338F32" w14:textId="77777777" w:rsidR="00BD439D" w:rsidRPr="00E67643" w:rsidRDefault="00BD439D" w:rsidP="00BD439D">
      <w:pPr>
        <w:pStyle w:val="NormalWeb"/>
        <w:spacing w:line="300" w:lineRule="atLeast"/>
        <w:rPr>
          <w:rFonts w:ascii="Arial" w:hAnsi="Arial" w:cs="Arial"/>
          <w:b/>
        </w:rPr>
      </w:pPr>
      <w:r w:rsidRPr="00E67643">
        <w:rPr>
          <w:rFonts w:ascii="Arial" w:hAnsi="Arial" w:cs="Arial"/>
          <w:b/>
        </w:rPr>
        <w:t>Ofsted: 0300 123 1231</w:t>
      </w:r>
    </w:p>
    <w:p w14:paraId="43093F9D" w14:textId="77777777" w:rsidR="00BD439D" w:rsidRPr="00E67643" w:rsidRDefault="00BD439D" w:rsidP="00BD439D">
      <w:pPr>
        <w:pStyle w:val="NormalWeb"/>
        <w:spacing w:line="300" w:lineRule="atLeast"/>
        <w:rPr>
          <w:rFonts w:ascii="Arial" w:hAnsi="Arial" w:cs="Arial"/>
          <w:b/>
          <w:lang w:val="en"/>
        </w:rPr>
      </w:pPr>
      <w:r w:rsidRPr="00E67643">
        <w:rPr>
          <w:rFonts w:ascii="Arial" w:hAnsi="Arial" w:cs="Arial"/>
          <w:b/>
        </w:rPr>
        <w:t>Police non emergency:</w:t>
      </w:r>
      <w:r w:rsidRPr="00E67643">
        <w:rPr>
          <w:rFonts w:ascii="Arial" w:hAnsi="Arial" w:cs="Arial"/>
          <w:b/>
          <w:color w:val="0000FF"/>
        </w:rPr>
        <w:t xml:space="preserve"> </w:t>
      </w:r>
      <w:r w:rsidRPr="00E67643">
        <w:rPr>
          <w:rFonts w:ascii="Arial" w:hAnsi="Arial" w:cs="Arial"/>
          <w:b/>
        </w:rPr>
        <w:t>101 or 01452 726920</w:t>
      </w:r>
    </w:p>
    <w:p w14:paraId="54DA4AB1" w14:textId="77777777" w:rsidR="00BD439D" w:rsidRPr="00E67643" w:rsidRDefault="00BD439D" w:rsidP="00BD439D">
      <w:pPr>
        <w:rPr>
          <w:rFonts w:ascii="Arial" w:hAnsi="Arial" w:cs="Arial"/>
          <w:b/>
        </w:rPr>
      </w:pPr>
      <w:r w:rsidRPr="00E67643">
        <w:rPr>
          <w:rFonts w:ascii="Arial" w:hAnsi="Arial" w:cs="Arial"/>
          <w:b/>
        </w:rPr>
        <w:t>NSPCC:</w:t>
      </w:r>
      <w:r w:rsidRPr="00E67643">
        <w:rPr>
          <w:rFonts w:ascii="Arial" w:hAnsi="Arial" w:cs="Arial"/>
          <w:b/>
          <w:color w:val="0000FF"/>
        </w:rPr>
        <w:t xml:space="preserve"> </w:t>
      </w:r>
      <w:r w:rsidRPr="00E67643">
        <w:rPr>
          <w:rFonts w:ascii="Arial" w:hAnsi="Arial" w:cs="Arial"/>
          <w:b/>
        </w:rPr>
        <w:t>0808 800 500</w:t>
      </w:r>
    </w:p>
    <w:p w14:paraId="55704E47" w14:textId="77777777" w:rsidR="004D3D10" w:rsidRPr="00E67643" w:rsidRDefault="004D3D10" w:rsidP="004D3D10">
      <w:pPr>
        <w:rPr>
          <w:rFonts w:ascii="Arial" w:hAnsi="Arial" w:cs="Arial"/>
        </w:rPr>
      </w:pPr>
    </w:p>
    <w:p w14:paraId="5077DBCC" w14:textId="77777777" w:rsidR="00B90058" w:rsidRPr="00E67643" w:rsidRDefault="00B90058">
      <w:pPr>
        <w:pStyle w:val="PlainText"/>
        <w:rPr>
          <w:rFonts w:ascii="Arial" w:hAnsi="Arial" w:cs="Arial"/>
          <w:sz w:val="24"/>
          <w:szCs w:val="24"/>
        </w:rPr>
      </w:pPr>
    </w:p>
    <w:p w14:paraId="2138116E" w14:textId="77777777" w:rsidR="00B90058" w:rsidRPr="00E67643" w:rsidRDefault="00B90058">
      <w:pPr>
        <w:pStyle w:val="PlainText"/>
        <w:rPr>
          <w:rFonts w:ascii="Arial" w:hAnsi="Arial" w:cs="Arial"/>
          <w:sz w:val="24"/>
          <w:szCs w:val="24"/>
        </w:rPr>
      </w:pPr>
    </w:p>
    <w:p w14:paraId="7F016726" w14:textId="77777777" w:rsidR="00B90058" w:rsidRPr="00E67643" w:rsidRDefault="00B90058">
      <w:pPr>
        <w:pStyle w:val="PlainText"/>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21"/>
        <w:gridCol w:w="3651"/>
      </w:tblGrid>
      <w:tr w:rsidR="00B90058" w:rsidRPr="00E67643" w14:paraId="295F36BB" w14:textId="77777777" w:rsidTr="00BD439D">
        <w:trPr>
          <w:trHeight w:val="466"/>
        </w:trPr>
        <w:tc>
          <w:tcPr>
            <w:tcW w:w="3093" w:type="pct"/>
            <w:tcMar>
              <w:top w:w="113" w:type="dxa"/>
            </w:tcMar>
          </w:tcPr>
          <w:p w14:paraId="73DF13DD" w14:textId="77777777" w:rsidR="00B90058" w:rsidRPr="00E67643" w:rsidRDefault="00B90058" w:rsidP="00BD439D">
            <w:pPr>
              <w:rPr>
                <w:rFonts w:ascii="Arial" w:hAnsi="Arial" w:cs="Arial"/>
              </w:rPr>
            </w:pPr>
            <w:r w:rsidRPr="00E67643">
              <w:rPr>
                <w:rFonts w:ascii="Arial" w:hAnsi="Arial" w:cs="Arial"/>
              </w:rPr>
              <w:t>This policy was adopted by</w:t>
            </w:r>
            <w:r w:rsidR="00BD439D" w:rsidRPr="00E67643">
              <w:rPr>
                <w:rFonts w:ascii="Arial" w:hAnsi="Arial" w:cs="Arial"/>
              </w:rPr>
              <w:t xml:space="preserve">: </w:t>
            </w:r>
            <w:r w:rsidR="00BD439D" w:rsidRPr="00E67643">
              <w:rPr>
                <w:rFonts w:ascii="Arial" w:hAnsi="Arial" w:cs="Arial"/>
                <w:b/>
              </w:rPr>
              <w:t>Wickwar Out of School Club</w:t>
            </w:r>
          </w:p>
        </w:tc>
        <w:tc>
          <w:tcPr>
            <w:tcW w:w="1907" w:type="pct"/>
            <w:tcMar>
              <w:top w:w="113" w:type="dxa"/>
            </w:tcMar>
          </w:tcPr>
          <w:p w14:paraId="5009F740" w14:textId="77777777" w:rsidR="00B90058" w:rsidRPr="00E67643" w:rsidRDefault="00B90058">
            <w:pPr>
              <w:rPr>
                <w:rFonts w:ascii="Arial" w:hAnsi="Arial" w:cs="Arial"/>
              </w:rPr>
            </w:pPr>
            <w:r w:rsidRPr="00E67643">
              <w:rPr>
                <w:rFonts w:ascii="Arial" w:hAnsi="Arial" w:cs="Arial"/>
              </w:rPr>
              <w:t>Date:</w:t>
            </w:r>
          </w:p>
        </w:tc>
      </w:tr>
      <w:tr w:rsidR="00B90058" w:rsidRPr="00E67643" w14:paraId="0633C704" w14:textId="77777777" w:rsidTr="00BD439D">
        <w:trPr>
          <w:trHeight w:val="455"/>
        </w:trPr>
        <w:tc>
          <w:tcPr>
            <w:tcW w:w="3093" w:type="pct"/>
            <w:tcMar>
              <w:top w:w="113" w:type="dxa"/>
            </w:tcMar>
          </w:tcPr>
          <w:p w14:paraId="44C36DAA" w14:textId="77777777" w:rsidR="00B90058" w:rsidRPr="00E67643" w:rsidRDefault="00B90058" w:rsidP="00BD439D">
            <w:pPr>
              <w:rPr>
                <w:rFonts w:ascii="Arial" w:hAnsi="Arial" w:cs="Arial"/>
              </w:rPr>
            </w:pPr>
            <w:r w:rsidRPr="00E67643">
              <w:rPr>
                <w:rFonts w:ascii="Arial" w:hAnsi="Arial" w:cs="Arial"/>
              </w:rPr>
              <w:t>To be reviewed</w:t>
            </w:r>
            <w:r w:rsidR="00BD439D" w:rsidRPr="00E67643">
              <w:rPr>
                <w:rFonts w:ascii="Arial" w:hAnsi="Arial" w:cs="Arial"/>
              </w:rPr>
              <w:t>:</w:t>
            </w:r>
          </w:p>
        </w:tc>
        <w:tc>
          <w:tcPr>
            <w:tcW w:w="1907" w:type="pct"/>
            <w:tcMar>
              <w:top w:w="113" w:type="dxa"/>
            </w:tcMar>
          </w:tcPr>
          <w:p w14:paraId="1852E269" w14:textId="77777777" w:rsidR="00B90058" w:rsidRPr="00E67643" w:rsidRDefault="00B90058" w:rsidP="00BD439D">
            <w:pPr>
              <w:rPr>
                <w:rFonts w:ascii="Arial" w:hAnsi="Arial" w:cs="Arial"/>
              </w:rPr>
            </w:pPr>
            <w:r w:rsidRPr="00E67643">
              <w:rPr>
                <w:rFonts w:ascii="Arial" w:hAnsi="Arial" w:cs="Arial"/>
              </w:rPr>
              <w:t>Signed</w:t>
            </w:r>
          </w:p>
          <w:p w14:paraId="3EC48CD8" w14:textId="77777777" w:rsidR="00BD439D" w:rsidRPr="00E67643" w:rsidRDefault="00BD439D" w:rsidP="00BD439D">
            <w:pPr>
              <w:rPr>
                <w:rFonts w:ascii="Arial" w:hAnsi="Arial" w:cs="Arial"/>
              </w:rPr>
            </w:pPr>
          </w:p>
          <w:p w14:paraId="155C04E0" w14:textId="77777777" w:rsidR="00BD439D" w:rsidRPr="00E67643" w:rsidRDefault="00BD439D" w:rsidP="00BD439D">
            <w:pPr>
              <w:rPr>
                <w:rFonts w:ascii="Arial" w:hAnsi="Arial" w:cs="Arial"/>
                <w:b/>
                <w:color w:val="0000FF"/>
              </w:rPr>
            </w:pPr>
            <w:r w:rsidRPr="00E67643">
              <w:rPr>
                <w:rFonts w:ascii="Arial" w:hAnsi="Arial" w:cs="Arial"/>
                <w:b/>
              </w:rPr>
              <w:t>WOOSC Chair of  Committee</w:t>
            </w:r>
          </w:p>
        </w:tc>
      </w:tr>
    </w:tbl>
    <w:p w14:paraId="0B669C6E" w14:textId="77777777" w:rsidR="00B90058" w:rsidRPr="00E67643" w:rsidRDefault="00B90058">
      <w:pPr>
        <w:rPr>
          <w:rFonts w:ascii="Arial" w:hAnsi="Arial" w:cs="Arial"/>
        </w:rPr>
      </w:pPr>
    </w:p>
    <w:p w14:paraId="7A8BCF5F" w14:textId="0BDC630E" w:rsidR="00A04708" w:rsidRPr="00E67643" w:rsidRDefault="00A04708" w:rsidP="00A04708">
      <w:pPr>
        <w:rPr>
          <w:rFonts w:ascii="Arial" w:hAnsi="Arial" w:cs="Arial"/>
        </w:rPr>
      </w:pPr>
      <w:r w:rsidRPr="00E67643">
        <w:rPr>
          <w:rFonts w:ascii="Arial" w:hAnsi="Arial" w:cs="Arial"/>
        </w:rPr>
        <w:t xml:space="preserve">Written in accordance with the </w:t>
      </w:r>
      <w:r w:rsidRPr="00E67643">
        <w:rPr>
          <w:rFonts w:ascii="Arial" w:hAnsi="Arial" w:cs="Arial"/>
          <w:i/>
        </w:rPr>
        <w:t>Statutory Framework for the Early Years Foundation Stage</w:t>
      </w:r>
      <w:r w:rsidR="005A6029" w:rsidRPr="00E67643">
        <w:rPr>
          <w:rFonts w:ascii="Arial" w:hAnsi="Arial" w:cs="Arial"/>
          <w:i/>
        </w:rPr>
        <w:t xml:space="preserve"> (20</w:t>
      </w:r>
      <w:r w:rsidR="00E32E10">
        <w:rPr>
          <w:rFonts w:ascii="Arial" w:hAnsi="Arial" w:cs="Arial"/>
          <w:i/>
        </w:rPr>
        <w:t>21</w:t>
      </w:r>
      <w:r w:rsidRPr="00E67643">
        <w:rPr>
          <w:rFonts w:ascii="Arial" w:hAnsi="Arial" w:cs="Arial"/>
          <w:i/>
        </w:rPr>
        <w:t>):</w:t>
      </w:r>
      <w:r w:rsidR="00697D8B" w:rsidRPr="00E67643">
        <w:rPr>
          <w:rFonts w:ascii="Arial" w:hAnsi="Arial" w:cs="Arial"/>
          <w:i/>
        </w:rPr>
        <w:t xml:space="preserve"> </w:t>
      </w:r>
      <w:r w:rsidRPr="00E67643">
        <w:rPr>
          <w:rFonts w:ascii="Arial" w:hAnsi="Arial" w:cs="Arial"/>
          <w:i/>
        </w:rPr>
        <w:t>Safeguarding and Welfare Requir</w:t>
      </w:r>
      <w:r w:rsidR="005A6029" w:rsidRPr="00E67643">
        <w:rPr>
          <w:rFonts w:ascii="Arial" w:hAnsi="Arial" w:cs="Arial"/>
          <w:i/>
        </w:rPr>
        <w:t>ements: Managing behaviour [3.5</w:t>
      </w:r>
      <w:r w:rsidR="00E32E10">
        <w:rPr>
          <w:rFonts w:ascii="Arial" w:hAnsi="Arial" w:cs="Arial"/>
          <w:i/>
        </w:rPr>
        <w:t>3</w:t>
      </w:r>
      <w:r w:rsidR="005A6029" w:rsidRPr="00E67643">
        <w:rPr>
          <w:rFonts w:ascii="Arial" w:hAnsi="Arial" w:cs="Arial"/>
          <w:i/>
        </w:rPr>
        <w:t>-3.5</w:t>
      </w:r>
      <w:r w:rsidR="00E32E10">
        <w:rPr>
          <w:rFonts w:ascii="Arial" w:hAnsi="Arial" w:cs="Arial"/>
          <w:i/>
        </w:rPr>
        <w:t>4</w:t>
      </w:r>
      <w:r w:rsidR="005A6029" w:rsidRPr="00E67643">
        <w:rPr>
          <w:rFonts w:ascii="Arial" w:hAnsi="Arial" w:cs="Arial"/>
          <w:i/>
        </w:rPr>
        <w:t>]</w:t>
      </w:r>
      <w:r w:rsidRPr="00E67643">
        <w:rPr>
          <w:rFonts w:ascii="Arial" w:hAnsi="Arial" w:cs="Arial"/>
          <w:i/>
        </w:rPr>
        <w:t>.</w:t>
      </w:r>
    </w:p>
    <w:p w14:paraId="609F5E2E" w14:textId="77777777" w:rsidR="00B90058" w:rsidRPr="00E67643" w:rsidRDefault="00B90058">
      <w:pPr>
        <w:rPr>
          <w:rFonts w:ascii="Arial" w:hAnsi="Arial" w:cs="Arial"/>
        </w:rPr>
      </w:pPr>
    </w:p>
    <w:sectPr w:rsidR="00B90058" w:rsidRPr="00E67643">
      <w:pgSz w:w="11907" w:h="16840" w:code="9"/>
      <w:pgMar w:top="1134" w:right="119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1A64F" w14:textId="77777777" w:rsidR="00977869" w:rsidRDefault="00977869">
      <w:r>
        <w:separator/>
      </w:r>
    </w:p>
  </w:endnote>
  <w:endnote w:type="continuationSeparator" w:id="0">
    <w:p w14:paraId="3B9AB947" w14:textId="77777777" w:rsidR="00977869" w:rsidRDefault="00977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E3F96" w14:textId="77777777" w:rsidR="00977869" w:rsidRDefault="00977869">
      <w:r>
        <w:separator/>
      </w:r>
    </w:p>
  </w:footnote>
  <w:footnote w:type="continuationSeparator" w:id="0">
    <w:p w14:paraId="4A8A123B" w14:textId="77777777" w:rsidR="00977869" w:rsidRDefault="00977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2D4D"/>
    <w:multiLevelType w:val="hybridMultilevel"/>
    <w:tmpl w:val="17FC9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961640"/>
    <w:multiLevelType w:val="hybridMultilevel"/>
    <w:tmpl w:val="9D30B92E"/>
    <w:lvl w:ilvl="0" w:tplc="1786EF8A">
      <w:start w:val="1"/>
      <w:numFmt w:val="bullet"/>
      <w:lvlText w:val=""/>
      <w:lvlJc w:val="left"/>
      <w:pPr>
        <w:tabs>
          <w:tab w:val="num" w:pos="360"/>
        </w:tabs>
        <w:ind w:left="360" w:hanging="360"/>
      </w:pPr>
      <w:rPr>
        <w:rFonts w:ascii="Symbol" w:hAnsi="Symbol" w:hint="default"/>
        <w:b w:val="0"/>
        <w:i w:val="0"/>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09008BF"/>
    <w:multiLevelType w:val="hybridMultilevel"/>
    <w:tmpl w:val="6B6686DA"/>
    <w:lvl w:ilvl="0" w:tplc="1786EF8A">
      <w:start w:val="1"/>
      <w:numFmt w:val="bullet"/>
      <w:lvlText w:val=""/>
      <w:lvlJc w:val="left"/>
      <w:pPr>
        <w:tabs>
          <w:tab w:val="num" w:pos="360"/>
        </w:tabs>
        <w:ind w:left="360" w:hanging="360"/>
      </w:pPr>
      <w:rPr>
        <w:rFonts w:ascii="Symbol" w:hAnsi="Symbol" w:hint="default"/>
        <w:b w:val="0"/>
        <w:i w:val="0"/>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4B2622"/>
    <w:multiLevelType w:val="hybridMultilevel"/>
    <w:tmpl w:val="590E0A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EC4661"/>
    <w:multiLevelType w:val="hybridMultilevel"/>
    <w:tmpl w:val="56C40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710355"/>
    <w:multiLevelType w:val="hybridMultilevel"/>
    <w:tmpl w:val="F726EEC8"/>
    <w:lvl w:ilvl="0" w:tplc="1786EF8A">
      <w:start w:val="1"/>
      <w:numFmt w:val="bullet"/>
      <w:lvlText w:val=""/>
      <w:lvlJc w:val="left"/>
      <w:pPr>
        <w:tabs>
          <w:tab w:val="num" w:pos="360"/>
        </w:tabs>
        <w:ind w:left="360" w:hanging="360"/>
      </w:pPr>
      <w:rPr>
        <w:rFonts w:ascii="Symbol" w:hAnsi="Symbol" w:hint="default"/>
        <w:b w:val="0"/>
        <w:i w:val="0"/>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D043113"/>
    <w:multiLevelType w:val="multilevel"/>
    <w:tmpl w:val="590E0A4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8DC0FD2"/>
    <w:multiLevelType w:val="hybridMultilevel"/>
    <w:tmpl w:val="4A5AE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DA012F"/>
    <w:multiLevelType w:val="hybridMultilevel"/>
    <w:tmpl w:val="09149796"/>
    <w:lvl w:ilvl="0" w:tplc="1786EF8A">
      <w:start w:val="1"/>
      <w:numFmt w:val="bullet"/>
      <w:lvlText w:val=""/>
      <w:lvlJc w:val="left"/>
      <w:pPr>
        <w:tabs>
          <w:tab w:val="num" w:pos="360"/>
        </w:tabs>
        <w:ind w:left="360" w:hanging="360"/>
      </w:pPr>
      <w:rPr>
        <w:rFonts w:ascii="Symbol" w:hAnsi="Symbol" w:hint="default"/>
        <w:b w:val="0"/>
        <w:i w:val="0"/>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2DE4619"/>
    <w:multiLevelType w:val="hybridMultilevel"/>
    <w:tmpl w:val="CE485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201079"/>
    <w:multiLevelType w:val="hybridMultilevel"/>
    <w:tmpl w:val="66E4A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437B3D"/>
    <w:multiLevelType w:val="hybridMultilevel"/>
    <w:tmpl w:val="2EA497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4C79AF"/>
    <w:multiLevelType w:val="hybridMultilevel"/>
    <w:tmpl w:val="FE5A5758"/>
    <w:lvl w:ilvl="0" w:tplc="1786EF8A">
      <w:start w:val="1"/>
      <w:numFmt w:val="bullet"/>
      <w:lvlText w:val=""/>
      <w:lvlJc w:val="left"/>
      <w:pPr>
        <w:tabs>
          <w:tab w:val="num" w:pos="360"/>
        </w:tabs>
        <w:ind w:left="360" w:hanging="360"/>
      </w:pPr>
      <w:rPr>
        <w:rFonts w:ascii="Symbol" w:hAnsi="Symbol" w:hint="default"/>
        <w:b w:val="0"/>
        <w:i w:val="0"/>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E8B4D0B"/>
    <w:multiLevelType w:val="hybridMultilevel"/>
    <w:tmpl w:val="D93EB548"/>
    <w:lvl w:ilvl="0" w:tplc="1786EF8A">
      <w:start w:val="1"/>
      <w:numFmt w:val="bullet"/>
      <w:lvlText w:val=""/>
      <w:lvlJc w:val="left"/>
      <w:pPr>
        <w:tabs>
          <w:tab w:val="num" w:pos="360"/>
        </w:tabs>
        <w:ind w:left="360" w:hanging="360"/>
      </w:pPr>
      <w:rPr>
        <w:rFonts w:ascii="Symbol" w:hAnsi="Symbol" w:hint="default"/>
        <w:b w:val="0"/>
        <w:i w:val="0"/>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038221F"/>
    <w:multiLevelType w:val="hybridMultilevel"/>
    <w:tmpl w:val="82B03238"/>
    <w:lvl w:ilvl="0" w:tplc="08090001">
      <w:start w:val="1"/>
      <w:numFmt w:val="bullet"/>
      <w:lvlText w:val=""/>
      <w:lvlJc w:val="left"/>
      <w:pPr>
        <w:tabs>
          <w:tab w:val="num" w:pos="360"/>
        </w:tabs>
        <w:ind w:left="360" w:hanging="360"/>
      </w:pPr>
      <w:rPr>
        <w:rFonts w:ascii="Symbol" w:hAnsi="Symbol"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15:restartNumberingAfterBreak="0">
    <w:nsid w:val="6C1D588B"/>
    <w:multiLevelType w:val="hybridMultilevel"/>
    <w:tmpl w:val="2250D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2803E9"/>
    <w:multiLevelType w:val="hybridMultilevel"/>
    <w:tmpl w:val="3EF22A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49308E"/>
    <w:multiLevelType w:val="hybridMultilevel"/>
    <w:tmpl w:val="ED58D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8F11AE"/>
    <w:multiLevelType w:val="hybridMultilevel"/>
    <w:tmpl w:val="AE14D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0"/>
  </w:num>
  <w:num w:numId="4">
    <w:abstractNumId w:val="15"/>
  </w:num>
  <w:num w:numId="5">
    <w:abstractNumId w:val="7"/>
  </w:num>
  <w:num w:numId="6">
    <w:abstractNumId w:val="9"/>
  </w:num>
  <w:num w:numId="7">
    <w:abstractNumId w:val="11"/>
  </w:num>
  <w:num w:numId="8">
    <w:abstractNumId w:val="0"/>
  </w:num>
  <w:num w:numId="9">
    <w:abstractNumId w:val="14"/>
  </w:num>
  <w:num w:numId="10">
    <w:abstractNumId w:val="16"/>
  </w:num>
  <w:num w:numId="11">
    <w:abstractNumId w:val="6"/>
  </w:num>
  <w:num w:numId="12">
    <w:abstractNumId w:val="17"/>
  </w:num>
  <w:num w:numId="13">
    <w:abstractNumId w:val="1"/>
  </w:num>
  <w:num w:numId="14">
    <w:abstractNumId w:val="8"/>
  </w:num>
  <w:num w:numId="15">
    <w:abstractNumId w:val="13"/>
  </w:num>
  <w:num w:numId="16">
    <w:abstractNumId w:val="2"/>
  </w:num>
  <w:num w:numId="17">
    <w:abstractNumId w:val="12"/>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89"/>
    <w:rsid w:val="00010A03"/>
    <w:rsid w:val="00203FA6"/>
    <w:rsid w:val="00227CB8"/>
    <w:rsid w:val="002C5089"/>
    <w:rsid w:val="002F1F45"/>
    <w:rsid w:val="00313A7A"/>
    <w:rsid w:val="0035482B"/>
    <w:rsid w:val="003E23A6"/>
    <w:rsid w:val="004009CC"/>
    <w:rsid w:val="00433CEF"/>
    <w:rsid w:val="004D3D10"/>
    <w:rsid w:val="00581D77"/>
    <w:rsid w:val="005A44D9"/>
    <w:rsid w:val="005A6029"/>
    <w:rsid w:val="00604277"/>
    <w:rsid w:val="006151CF"/>
    <w:rsid w:val="00617DF9"/>
    <w:rsid w:val="0064157D"/>
    <w:rsid w:val="006763B6"/>
    <w:rsid w:val="00695B9E"/>
    <w:rsid w:val="00697D8B"/>
    <w:rsid w:val="007A69CD"/>
    <w:rsid w:val="007E6CC5"/>
    <w:rsid w:val="00872AFF"/>
    <w:rsid w:val="008D2632"/>
    <w:rsid w:val="00977869"/>
    <w:rsid w:val="009E44AD"/>
    <w:rsid w:val="00A04708"/>
    <w:rsid w:val="00AB53C4"/>
    <w:rsid w:val="00AC09C5"/>
    <w:rsid w:val="00AF03EC"/>
    <w:rsid w:val="00B06025"/>
    <w:rsid w:val="00B138A5"/>
    <w:rsid w:val="00B16D7C"/>
    <w:rsid w:val="00B90058"/>
    <w:rsid w:val="00BD439D"/>
    <w:rsid w:val="00C226E2"/>
    <w:rsid w:val="00C31094"/>
    <w:rsid w:val="00C65F65"/>
    <w:rsid w:val="00CA5222"/>
    <w:rsid w:val="00CD5F22"/>
    <w:rsid w:val="00D16142"/>
    <w:rsid w:val="00E10B52"/>
    <w:rsid w:val="00E32E10"/>
    <w:rsid w:val="00E67643"/>
    <w:rsid w:val="00F920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FA291"/>
  <w15:chartTrackingRefBased/>
  <w15:docId w15:val="{8EEB2C6B-6018-4D43-8FDB-3A90F467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120" w:after="120"/>
      <w:jc w:val="center"/>
      <w:outlineLvl w:val="0"/>
    </w:pPr>
    <w:rPr>
      <w:rFonts w:ascii="Arial" w:eastAsia="Times" w:hAnsi="Arial"/>
      <w:b/>
      <w:sz w:val="32"/>
      <w:szCs w:val="32"/>
      <w:u w:val="single"/>
      <w:lang w:eastAsia="en-GB"/>
    </w:rPr>
  </w:style>
  <w:style w:type="paragraph" w:styleId="Heading2">
    <w:name w:val="heading 2"/>
    <w:basedOn w:val="Normal"/>
    <w:next w:val="Normal"/>
    <w:qFormat/>
    <w:pPr>
      <w:keepNext/>
      <w:spacing w:before="120" w:after="120"/>
      <w:outlineLvl w:val="1"/>
    </w:pPr>
    <w:rPr>
      <w:rFonts w:ascii="Arial" w:eastAsia="Times" w:hAnsi="Arial"/>
      <w:b/>
      <w:szCs w:val="22"/>
      <w:lang w:eastAsia="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NoSpacing">
    <w:name w:val="No Spacing"/>
    <w:uiPriority w:val="1"/>
    <w:qFormat/>
    <w:rsid w:val="00BD439D"/>
    <w:rPr>
      <w:sz w:val="24"/>
      <w:szCs w:val="24"/>
      <w:lang w:eastAsia="en-US"/>
    </w:rPr>
  </w:style>
  <w:style w:type="paragraph" w:styleId="NormalWeb">
    <w:name w:val="Normal (Web)"/>
    <w:basedOn w:val="Normal"/>
    <w:uiPriority w:val="99"/>
    <w:unhideWhenUsed/>
    <w:rsid w:val="00BD439D"/>
    <w:pPr>
      <w:spacing w:after="225"/>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Out of School Club</vt:lpstr>
    </vt:vector>
  </TitlesOfParts>
  <Company>Out of School Alliance</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of School Club</dc:title>
  <dc:subject/>
  <dc:creator>Out of School Alliance</dc:creator>
  <cp:keywords/>
  <dc:description/>
  <cp:lastModifiedBy>Emma James</cp:lastModifiedBy>
  <cp:revision>4</cp:revision>
  <cp:lastPrinted>2011-02-22T23:33:00Z</cp:lastPrinted>
  <dcterms:created xsi:type="dcterms:W3CDTF">2021-01-01T21:43:00Z</dcterms:created>
  <dcterms:modified xsi:type="dcterms:W3CDTF">2021-08-13T13:52:00Z</dcterms:modified>
</cp:coreProperties>
</file>