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A9999"/>
  <w:body>
    <w:p w:rsidR="00000000" w:rsidDel="00000000" w:rsidP="00000000" w:rsidRDefault="00000000" w:rsidRPr="00000000" w14:paraId="00000001">
      <w:pPr>
        <w:pStyle w:val="Title"/>
        <w:rPr>
          <w:rFonts w:ascii="Proxima Nova" w:cs="Proxima Nova" w:eastAsia="Proxima Nova" w:hAnsi="Proxima Nova"/>
          <w:b w:val="1"/>
          <w:color w:val="42caff"/>
          <w:sz w:val="60"/>
          <w:szCs w:val="60"/>
        </w:rPr>
      </w:pPr>
      <w:bookmarkStart w:colFirst="0" w:colLast="0" w:name="_kk1966kbedef" w:id="0"/>
      <w:bookmarkEnd w:id="0"/>
      <w:r w:rsidDel="00000000" w:rsidR="00000000" w:rsidRPr="00000000">
        <w:rPr>
          <w:color w:val="3c78d8"/>
          <w:rtl w:val="0"/>
        </w:rPr>
        <w:t xml:space="preserve">KYP Logistics</w:t>
      </w:r>
      <w:r w:rsidDel="00000000" w:rsidR="00000000" w:rsidRPr="00000000">
        <w:rPr>
          <w:b w:val="0"/>
          <w:sz w:val="48"/>
          <w:szCs w:val="48"/>
          <w:rtl w:val="0"/>
        </w:rPr>
        <w:br w:type="textWrapping"/>
      </w:r>
      <w:r w:rsidDel="00000000" w:rsidR="00000000" w:rsidRPr="00000000">
        <w:rPr>
          <w:rtl w:val="0"/>
        </w:rPr>
        <w:t xml:space="preserve">Work Status Team All Starz on KYP</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4.png"/>
            <a:graphic>
              <a:graphicData uri="http://schemas.openxmlformats.org/drawingml/2006/picture">
                <pic:pic>
                  <pic:nvPicPr>
                    <pic:cNvPr descr="short line" id="0" name="image4.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color w:val="6aa84f"/>
        </w:rPr>
      </w:pPr>
      <w:bookmarkStart w:colFirst="0" w:colLast="0" w:name="_vrhvb96nxxe9" w:id="1"/>
      <w:bookmarkEnd w:id="1"/>
      <w:r w:rsidDel="00000000" w:rsidR="00000000" w:rsidRPr="00000000">
        <w:rPr>
          <w:color w:val="6aa84f"/>
          <w:rtl w:val="0"/>
        </w:rPr>
        <w:t xml:space="preserve">Summary</w:t>
      </w:r>
    </w:p>
    <w:p w:rsidR="00000000" w:rsidDel="00000000" w:rsidP="00000000" w:rsidRDefault="00000000" w:rsidRPr="00000000" w14:paraId="00000004">
      <w:pPr>
        <w:rPr/>
      </w:pPr>
      <w:r w:rsidDel="00000000" w:rsidR="00000000" w:rsidRPr="00000000">
        <w:rPr>
          <w:rtl w:val="0"/>
        </w:rPr>
        <w:t xml:space="preserve">Navigation :</w:t>
      </w:r>
    </w:p>
    <w:p w:rsidR="00000000" w:rsidDel="00000000" w:rsidP="00000000" w:rsidRDefault="00000000" w:rsidRPr="00000000" w14:paraId="00000005">
      <w:pPr>
        <w:pStyle w:val="Heading3"/>
        <w:numPr>
          <w:ilvl w:val="0"/>
          <w:numId w:val="4"/>
        </w:numPr>
        <w:spacing w:after="0" w:afterAutospacing="0"/>
        <w:rPr>
          <w:rFonts w:ascii="Roboto Slab" w:cs="Roboto Slab" w:eastAsia="Roboto Slab" w:hAnsi="Roboto Slab"/>
          <w:color w:val="0b5394"/>
          <w:sz w:val="32"/>
          <w:szCs w:val="32"/>
        </w:rPr>
      </w:pPr>
      <w:bookmarkStart w:colFirst="0" w:colLast="0" w:name="_ew2cati0s0n" w:id="2"/>
      <w:bookmarkEnd w:id="2"/>
      <w:r w:rsidDel="00000000" w:rsidR="00000000" w:rsidRPr="00000000">
        <w:rPr>
          <w:color w:val="0b5394"/>
          <w:rtl w:val="0"/>
        </w:rPr>
        <w:t xml:space="preserve">Home                </w:t>
      </w:r>
      <w:r w:rsidDel="00000000" w:rsidR="00000000" w:rsidRPr="00000000">
        <w:rPr>
          <w:rtl w:val="0"/>
        </w:rPr>
        <w:t xml:space="preserve">- B</w:t>
      </w:r>
      <w:r w:rsidDel="00000000" w:rsidR="00000000" w:rsidRPr="00000000">
        <w:rPr>
          <w:color w:val="0b5394"/>
          <w:rtl w:val="0"/>
        </w:rPr>
        <w:t xml:space="preserve">anner Make perfect in mobile version</w:t>
      </w:r>
    </w:p>
    <w:p w:rsidR="00000000" w:rsidDel="00000000" w:rsidP="00000000" w:rsidRDefault="00000000" w:rsidRPr="00000000" w14:paraId="00000006">
      <w:pPr>
        <w:pStyle w:val="Heading3"/>
        <w:numPr>
          <w:ilvl w:val="0"/>
          <w:numId w:val="4"/>
        </w:numPr>
        <w:spacing w:after="0" w:afterAutospacing="0" w:before="0" w:beforeAutospacing="0"/>
      </w:pPr>
      <w:bookmarkStart w:colFirst="0" w:colLast="0" w:name="_bpgd6bmqrzkz" w:id="3"/>
      <w:bookmarkEnd w:id="3"/>
      <w:r w:rsidDel="00000000" w:rsidR="00000000" w:rsidRPr="00000000">
        <w:rPr>
          <w:strike w:val="1"/>
          <w:rtl w:val="0"/>
        </w:rPr>
        <w:t xml:space="preserve">Track board     - Remove</w:t>
      </w:r>
    </w:p>
    <w:p w:rsidR="00000000" w:rsidDel="00000000" w:rsidP="00000000" w:rsidRDefault="00000000" w:rsidRPr="00000000" w14:paraId="00000007">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eamcmy6v4e04" w:id="4"/>
      <w:bookmarkEnd w:id="4"/>
      <w:r w:rsidDel="00000000" w:rsidR="00000000" w:rsidRPr="00000000">
        <w:rPr>
          <w:strike w:val="1"/>
          <w:color w:val="0b5394"/>
          <w:rtl w:val="0"/>
        </w:rPr>
        <w:t xml:space="preserve">About us           - All okay , </w:t>
      </w:r>
      <w:r w:rsidDel="00000000" w:rsidR="00000000" w:rsidRPr="00000000">
        <w:rPr>
          <w:strike w:val="1"/>
          <w:rtl w:val="0"/>
        </w:rPr>
        <w:t xml:space="preserve">Remove</w:t>
      </w:r>
      <w:r w:rsidDel="00000000" w:rsidR="00000000" w:rsidRPr="00000000">
        <w:rPr>
          <w:strike w:val="1"/>
          <w:color w:val="0b5394"/>
          <w:rtl w:val="0"/>
        </w:rPr>
        <w:t xml:space="preserve"> </w:t>
      </w:r>
      <w:r w:rsidDel="00000000" w:rsidR="00000000" w:rsidRPr="00000000">
        <w:rPr>
          <w:strike w:val="1"/>
          <w:rtl w:val="0"/>
        </w:rPr>
        <w:t xml:space="preserve">photo</w:t>
      </w:r>
      <w:r w:rsidDel="00000000" w:rsidR="00000000" w:rsidRPr="00000000">
        <w:rPr>
          <w:strike w:val="1"/>
          <w:color w:val="0b5394"/>
          <w:rtl w:val="0"/>
        </w:rPr>
        <w:t xml:space="preserve"> below about us in mobile version</w:t>
      </w:r>
    </w:p>
    <w:p w:rsidR="00000000" w:rsidDel="00000000" w:rsidP="00000000" w:rsidRDefault="00000000" w:rsidRPr="00000000" w14:paraId="00000008">
      <w:pPr>
        <w:pStyle w:val="Heading3"/>
        <w:numPr>
          <w:ilvl w:val="0"/>
          <w:numId w:val="4"/>
        </w:numPr>
        <w:spacing w:after="0" w:afterAutospacing="0" w:before="0" w:beforeAutospacing="0"/>
        <w:ind w:left="720" w:hanging="360"/>
      </w:pPr>
      <w:bookmarkStart w:colFirst="0" w:colLast="0" w:name="_uyiwh92vnko4" w:id="5"/>
      <w:bookmarkEnd w:id="5"/>
      <w:r w:rsidDel="00000000" w:rsidR="00000000" w:rsidRPr="00000000">
        <w:rPr>
          <w:strike w:val="1"/>
          <w:rtl w:val="0"/>
        </w:rPr>
        <w:t xml:space="preserve">Team member - Remove Button</w:t>
      </w:r>
    </w:p>
    <w:p w:rsidR="00000000" w:rsidDel="00000000" w:rsidP="00000000" w:rsidRDefault="00000000" w:rsidRPr="00000000" w14:paraId="00000009">
      <w:pPr>
        <w:pStyle w:val="Heading3"/>
        <w:numPr>
          <w:ilvl w:val="0"/>
          <w:numId w:val="4"/>
        </w:numPr>
        <w:spacing w:after="0" w:afterAutospacing="0" w:before="0" w:beforeAutospacing="0"/>
        <w:ind w:left="720" w:hanging="360"/>
      </w:pPr>
      <w:bookmarkStart w:colFirst="0" w:colLast="0" w:name="_7xbfmrezlbkr" w:id="6"/>
      <w:bookmarkEnd w:id="6"/>
      <w:r w:rsidDel="00000000" w:rsidR="00000000" w:rsidRPr="00000000">
        <w:rPr>
          <w:strike w:val="1"/>
          <w:rtl w:val="0"/>
        </w:rPr>
        <w:t xml:space="preserve">Our </w:t>
      </w:r>
      <w:r w:rsidDel="00000000" w:rsidR="00000000" w:rsidRPr="00000000">
        <w:rPr>
          <w:strike w:val="1"/>
          <w:rtl w:val="0"/>
        </w:rPr>
        <w:t xml:space="preserve">Clients         - Three Horizontal Lines in Both PC and Mobile view</w:t>
      </w:r>
    </w:p>
    <w:p w:rsidR="00000000" w:rsidDel="00000000" w:rsidP="00000000" w:rsidRDefault="00000000" w:rsidRPr="00000000" w14:paraId="0000000A">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erc6ehvi7k8t" w:id="7"/>
      <w:bookmarkEnd w:id="7"/>
      <w:r w:rsidDel="00000000" w:rsidR="00000000" w:rsidRPr="00000000">
        <w:rPr>
          <w:color w:val="0b5394"/>
          <w:rtl w:val="0"/>
        </w:rPr>
        <w:t xml:space="preserve">Services             </w:t>
      </w:r>
      <w:r w:rsidDel="00000000" w:rsidR="00000000" w:rsidRPr="00000000">
        <w:rPr>
          <w:rtl w:val="0"/>
        </w:rPr>
        <w:t xml:space="preserve">- Have to make 4 cards ,In pc view align Horizontally and in mobile view place them vertically</w:t>
      </w:r>
    </w:p>
    <w:p w:rsidR="00000000" w:rsidDel="00000000" w:rsidP="00000000" w:rsidRDefault="00000000" w:rsidRPr="00000000" w14:paraId="0000000B">
      <w:pPr>
        <w:pStyle w:val="Heading3"/>
        <w:numPr>
          <w:ilvl w:val="0"/>
          <w:numId w:val="4"/>
        </w:numPr>
        <w:spacing w:after="0" w:afterAutospacing="0" w:before="0" w:beforeAutospacing="0"/>
        <w:ind w:left="720" w:hanging="360"/>
      </w:pPr>
      <w:bookmarkStart w:colFirst="0" w:colLast="0" w:name="_p4mgkw5zfavp" w:id="8"/>
      <w:bookmarkEnd w:id="8"/>
      <w:r w:rsidDel="00000000" w:rsidR="00000000" w:rsidRPr="00000000">
        <w:rPr>
          <w:rtl w:val="0"/>
        </w:rPr>
        <w:t xml:space="preserve">Gallery                - Old One</w:t>
      </w:r>
    </w:p>
    <w:p w:rsidR="00000000" w:rsidDel="00000000" w:rsidP="00000000" w:rsidRDefault="00000000" w:rsidRPr="00000000" w14:paraId="0000000C">
      <w:pPr>
        <w:pStyle w:val="Heading3"/>
        <w:numPr>
          <w:ilvl w:val="0"/>
          <w:numId w:val="4"/>
        </w:numPr>
        <w:spacing w:after="0" w:afterAutospacing="0" w:before="0" w:beforeAutospacing="0"/>
        <w:ind w:left="720" w:hanging="360"/>
        <w:rPr/>
      </w:pPr>
      <w:bookmarkStart w:colFirst="0" w:colLast="0" w:name="_mcbtyiyvranx" w:id="9"/>
      <w:bookmarkEnd w:id="9"/>
      <w:r w:rsidDel="00000000" w:rsidR="00000000" w:rsidRPr="00000000">
        <w:rPr>
          <w:strike w:val="1"/>
          <w:rtl w:val="0"/>
        </w:rPr>
        <w:t xml:space="preserve">Feedback           - Normal Horizontal scrolling cards in both</w:t>
      </w:r>
    </w:p>
    <w:p w:rsidR="00000000" w:rsidDel="00000000" w:rsidP="00000000" w:rsidRDefault="00000000" w:rsidRPr="00000000" w14:paraId="0000000D">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yjkqwpj78q6b" w:id="10"/>
      <w:bookmarkEnd w:id="10"/>
      <w:r w:rsidDel="00000000" w:rsidR="00000000" w:rsidRPr="00000000">
        <w:rPr>
          <w:strike w:val="1"/>
          <w:rtl w:val="0"/>
        </w:rPr>
        <w:t xml:space="preserve">Blogs &amp; News</w:t>
      </w:r>
      <w:r w:rsidDel="00000000" w:rsidR="00000000" w:rsidRPr="00000000">
        <w:rPr>
          <w:strike w:val="1"/>
          <w:color w:val="0b5394"/>
          <w:rtl w:val="0"/>
        </w:rPr>
        <w:t xml:space="preserve">     - Normal </w:t>
      </w:r>
      <w:r w:rsidDel="00000000" w:rsidR="00000000" w:rsidRPr="00000000">
        <w:rPr>
          <w:strike w:val="1"/>
          <w:rtl w:val="0"/>
        </w:rPr>
        <w:t xml:space="preserve">2 cards</w:t>
      </w:r>
      <w:r w:rsidDel="00000000" w:rsidR="00000000" w:rsidRPr="00000000">
        <w:rPr>
          <w:strike w:val="1"/>
          <w:rtl w:val="0"/>
        </w:rPr>
      </w:r>
    </w:p>
    <w:p w:rsidR="00000000" w:rsidDel="00000000" w:rsidP="00000000" w:rsidRDefault="00000000" w:rsidRPr="00000000" w14:paraId="0000000E">
      <w:pPr>
        <w:pStyle w:val="Heading3"/>
        <w:numPr>
          <w:ilvl w:val="0"/>
          <w:numId w:val="4"/>
        </w:numPr>
        <w:spacing w:before="0" w:beforeAutospacing="0"/>
        <w:rPr>
          <w:rFonts w:ascii="Roboto Slab" w:cs="Roboto Slab" w:eastAsia="Roboto Slab" w:hAnsi="Roboto Slab"/>
          <w:color w:val="0b5394"/>
          <w:sz w:val="32"/>
          <w:szCs w:val="32"/>
        </w:rPr>
      </w:pPr>
      <w:bookmarkStart w:colFirst="0" w:colLast="0" w:name="_r5b6qb2inrv4" w:id="11"/>
      <w:bookmarkEnd w:id="11"/>
      <w:r w:rsidDel="00000000" w:rsidR="00000000" w:rsidRPr="00000000">
        <w:rPr>
          <w:color w:val="0b5394"/>
          <w:rtl w:val="0"/>
        </w:rPr>
        <w:t xml:space="preserve">Contact us         - Main </w:t>
      </w:r>
      <w:r w:rsidDel="00000000" w:rsidR="00000000" w:rsidRPr="00000000">
        <w:rPr>
          <w:rtl w:val="0"/>
        </w:rPr>
        <w:t xml:space="preserve">Branch NAP details + our branches NAP Details Including google map Integration For referral visit footer of </w:t>
      </w:r>
      <w:hyperlink r:id="rId7">
        <w:r w:rsidDel="00000000" w:rsidR="00000000" w:rsidRPr="00000000">
          <w:rPr>
            <w:color w:val="1155cc"/>
            <w:u w:val="single"/>
            <w:rtl w:val="0"/>
          </w:rPr>
          <w:t xml:space="preserve">https://www.blrlogistiks.com/</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Services :</w:t>
      </w:r>
    </w:p>
    <w:p w:rsidR="00000000" w:rsidDel="00000000" w:rsidP="00000000" w:rsidRDefault="00000000" w:rsidRPr="00000000" w14:paraId="00000011">
      <w:pPr>
        <w:pStyle w:val="Heading3"/>
        <w:numPr>
          <w:ilvl w:val="0"/>
          <w:numId w:val="3"/>
        </w:numPr>
        <w:spacing w:after="0" w:afterAutospacing="0"/>
        <w:rPr>
          <w:u w:val="none"/>
        </w:rPr>
      </w:pPr>
      <w:bookmarkStart w:colFirst="0" w:colLast="0" w:name="_ld2rgkzbw7ea" w:id="12"/>
      <w:bookmarkEnd w:id="12"/>
      <w:r w:rsidDel="00000000" w:rsidR="00000000" w:rsidRPr="00000000">
        <w:rPr>
          <w:rtl w:val="0"/>
        </w:rPr>
        <w:t xml:space="preserve">Transportation</w:t>
      </w:r>
      <w:r w:rsidDel="00000000" w:rsidR="00000000" w:rsidRPr="00000000">
        <w:rPr>
          <w:rtl w:val="0"/>
        </w:rPr>
      </w:r>
    </w:p>
    <w:p w:rsidR="00000000" w:rsidDel="00000000" w:rsidP="00000000" w:rsidRDefault="00000000" w:rsidRPr="00000000" w14:paraId="00000012">
      <w:pPr>
        <w:pStyle w:val="Heading3"/>
        <w:numPr>
          <w:ilvl w:val="0"/>
          <w:numId w:val="3"/>
        </w:numPr>
        <w:spacing w:after="0" w:afterAutospacing="0" w:before="0" w:beforeAutospacing="0"/>
        <w:rPr>
          <w:u w:val="none"/>
        </w:rPr>
      </w:pPr>
      <w:bookmarkStart w:colFirst="0" w:colLast="0" w:name="_s7pyoeorjyiu" w:id="13"/>
      <w:bookmarkEnd w:id="13"/>
      <w:r w:rsidDel="00000000" w:rsidR="00000000" w:rsidRPr="00000000">
        <w:rPr>
          <w:rtl w:val="0"/>
        </w:rPr>
        <w:t xml:space="preserve">Warehousing &amp; Distribution</w:t>
      </w:r>
    </w:p>
    <w:p w:rsidR="00000000" w:rsidDel="00000000" w:rsidP="00000000" w:rsidRDefault="00000000" w:rsidRPr="00000000" w14:paraId="00000013">
      <w:pPr>
        <w:pStyle w:val="Heading3"/>
        <w:numPr>
          <w:ilvl w:val="0"/>
          <w:numId w:val="3"/>
        </w:numPr>
        <w:spacing w:after="0" w:afterAutospacing="0" w:before="0" w:beforeAutospacing="0"/>
        <w:rPr>
          <w:u w:val="none"/>
        </w:rPr>
      </w:pPr>
      <w:bookmarkStart w:colFirst="0" w:colLast="0" w:name="_iczzxbyyjzrh" w:id="14"/>
      <w:bookmarkEnd w:id="14"/>
      <w:r w:rsidDel="00000000" w:rsidR="00000000" w:rsidRPr="00000000">
        <w:rPr>
          <w:rtl w:val="0"/>
        </w:rPr>
        <w:t xml:space="preserve">Project and ODC Transportation</w:t>
      </w:r>
    </w:p>
    <w:p w:rsidR="00000000" w:rsidDel="00000000" w:rsidP="00000000" w:rsidRDefault="00000000" w:rsidRPr="00000000" w14:paraId="00000014">
      <w:pPr>
        <w:pStyle w:val="Heading3"/>
        <w:numPr>
          <w:ilvl w:val="0"/>
          <w:numId w:val="3"/>
        </w:numPr>
        <w:spacing w:after="0" w:afterAutospacing="0" w:before="0" w:beforeAutospacing="0"/>
        <w:rPr>
          <w:u w:val="none"/>
        </w:rPr>
      </w:pPr>
      <w:bookmarkStart w:colFirst="0" w:colLast="0" w:name="_qprxlpx5xbyu" w:id="15"/>
      <w:bookmarkEnd w:id="15"/>
      <w:r w:rsidDel="00000000" w:rsidR="00000000" w:rsidRPr="00000000">
        <w:rPr>
          <w:rtl w:val="0"/>
        </w:rPr>
        <w:t xml:space="preserve">Commercial mover</w:t>
      </w:r>
    </w:p>
    <w:p w:rsidR="00000000" w:rsidDel="00000000" w:rsidP="00000000" w:rsidRDefault="00000000" w:rsidRPr="00000000" w14:paraId="00000015">
      <w:pPr>
        <w:pStyle w:val="Heading3"/>
        <w:numPr>
          <w:ilvl w:val="0"/>
          <w:numId w:val="3"/>
        </w:numPr>
        <w:spacing w:after="0" w:afterAutospacing="0" w:before="0" w:beforeAutospacing="0"/>
        <w:rPr>
          <w:u w:val="none"/>
        </w:rPr>
      </w:pPr>
      <w:bookmarkStart w:colFirst="0" w:colLast="0" w:name="_br04d5d58e7a" w:id="16"/>
      <w:bookmarkEnd w:id="16"/>
      <w:r w:rsidDel="00000000" w:rsidR="00000000" w:rsidRPr="00000000">
        <w:rPr>
          <w:rtl w:val="0"/>
        </w:rPr>
        <w:t xml:space="preserve">Movers and packers</w:t>
      </w:r>
      <w:r w:rsidDel="00000000" w:rsidR="00000000" w:rsidRPr="00000000">
        <w:rPr>
          <w:rtl w:val="0"/>
        </w:rPr>
      </w:r>
    </w:p>
    <w:p w:rsidR="00000000" w:rsidDel="00000000" w:rsidP="00000000" w:rsidRDefault="00000000" w:rsidRPr="00000000" w14:paraId="00000016">
      <w:pPr>
        <w:pStyle w:val="Heading2"/>
        <w:numPr>
          <w:ilvl w:val="0"/>
          <w:numId w:val="1"/>
        </w:numPr>
        <w:spacing w:before="0" w:beforeAutospacing="0"/>
        <w:ind w:left="720" w:hanging="360"/>
        <w:rPr>
          <w:rFonts w:ascii="Roboto Slab" w:cs="Roboto Slab" w:eastAsia="Roboto Slab" w:hAnsi="Roboto Slab"/>
          <w:b w:val="1"/>
          <w:color w:val="63a600"/>
          <w:sz w:val="36"/>
          <w:szCs w:val="36"/>
        </w:rPr>
      </w:pPr>
      <w:bookmarkStart w:colFirst="0" w:colLast="0" w:name="_xbmpm2kzyxm2" w:id="17"/>
      <w:bookmarkEnd w:id="17"/>
      <w:r w:rsidDel="00000000" w:rsidR="00000000" w:rsidRPr="00000000">
        <w:rPr>
          <w:rtl w:val="0"/>
        </w:rPr>
        <w:t xml:space="preserve">Home</w:t>
      </w:r>
    </w:p>
    <w:p w:rsidR="00000000" w:rsidDel="00000000" w:rsidP="00000000" w:rsidRDefault="00000000" w:rsidRPr="00000000" w14:paraId="00000017">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8">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64ex6lbwnzbu" w:id="18"/>
      <w:bookmarkEnd w:id="18"/>
      <w:r w:rsidDel="00000000" w:rsidR="00000000" w:rsidRPr="00000000">
        <w:rPr>
          <w:rtl w:val="0"/>
        </w:rPr>
        <w:t xml:space="preserve">Solutions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B">
      <w:pPr>
        <w:pStyle w:val="Heading3"/>
        <w:numPr>
          <w:ilvl w:val="0"/>
          <w:numId w:val="2"/>
        </w:numPr>
        <w:ind w:left="720" w:hanging="360"/>
        <w:rPr/>
      </w:pPr>
      <w:bookmarkStart w:colFirst="0" w:colLast="0" w:name="_e5rakem1op9s" w:id="19"/>
      <w:bookmarkEnd w:id="19"/>
      <w:r w:rsidDel="00000000" w:rsidR="00000000" w:rsidRPr="00000000">
        <w:rPr>
          <w:rtl w:val="0"/>
        </w:rPr>
        <w:t xml:space="preserve">Transportation</w:t>
      </w:r>
    </w:p>
    <w:p w:rsidR="00000000" w:rsidDel="00000000" w:rsidP="00000000" w:rsidRDefault="00000000" w:rsidRPr="00000000" w14:paraId="0000001C">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D">
      <w:pPr>
        <w:pStyle w:val="Heading3"/>
        <w:numPr>
          <w:ilvl w:val="0"/>
          <w:numId w:val="2"/>
        </w:numPr>
        <w:ind w:left="720" w:hanging="360"/>
        <w:rPr/>
      </w:pPr>
      <w:bookmarkStart w:colFirst="0" w:colLast="0" w:name="_oqzxfzcbfp43" w:id="20"/>
      <w:bookmarkEnd w:id="20"/>
      <w:r w:rsidDel="00000000" w:rsidR="00000000" w:rsidRPr="00000000">
        <w:rPr>
          <w:rtl w:val="0"/>
        </w:rPr>
        <w:t xml:space="preserve">Warehousing &amp; Distribution</w:t>
      </w:r>
    </w:p>
    <w:p w:rsidR="00000000" w:rsidDel="00000000" w:rsidP="00000000" w:rsidRDefault="00000000" w:rsidRPr="00000000" w14:paraId="0000001E">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F">
      <w:pPr>
        <w:pStyle w:val="Heading3"/>
        <w:numPr>
          <w:ilvl w:val="0"/>
          <w:numId w:val="2"/>
        </w:numPr>
        <w:ind w:left="720" w:hanging="360"/>
        <w:rPr/>
      </w:pPr>
      <w:bookmarkStart w:colFirst="0" w:colLast="0" w:name="_sb2e03v2gp27" w:id="21"/>
      <w:bookmarkEnd w:id="21"/>
      <w:r w:rsidDel="00000000" w:rsidR="00000000" w:rsidRPr="00000000">
        <w:rPr>
          <w:rtl w:val="0"/>
        </w:rPr>
        <w:t xml:space="preserve">Project and ODC transportation</w:t>
      </w:r>
    </w:p>
    <w:p w:rsidR="00000000" w:rsidDel="00000000" w:rsidP="00000000" w:rsidRDefault="00000000" w:rsidRPr="00000000" w14:paraId="00000020">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1">
      <w:pPr>
        <w:pStyle w:val="Heading3"/>
        <w:numPr>
          <w:ilvl w:val="0"/>
          <w:numId w:val="2"/>
        </w:numPr>
        <w:ind w:left="720" w:hanging="360"/>
        <w:rPr/>
      </w:pPr>
      <w:bookmarkStart w:colFirst="0" w:colLast="0" w:name="_ts9kzk1dpl05" w:id="22"/>
      <w:bookmarkEnd w:id="22"/>
      <w:r w:rsidDel="00000000" w:rsidR="00000000" w:rsidRPr="00000000">
        <w:rPr>
          <w:rtl w:val="0"/>
        </w:rPr>
        <w:t xml:space="preserve">Commercial mover</w:t>
      </w:r>
    </w:p>
    <w:p w:rsidR="00000000" w:rsidDel="00000000" w:rsidP="00000000" w:rsidRDefault="00000000" w:rsidRPr="00000000" w14:paraId="00000022">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3">
      <w:pPr>
        <w:pStyle w:val="Heading3"/>
        <w:numPr>
          <w:ilvl w:val="0"/>
          <w:numId w:val="2"/>
        </w:numPr>
        <w:ind w:left="720" w:hanging="360"/>
        <w:rPr/>
      </w:pPr>
      <w:bookmarkStart w:colFirst="0" w:colLast="0" w:name="_7242i03epl82" w:id="23"/>
      <w:bookmarkEnd w:id="23"/>
      <w:r w:rsidDel="00000000" w:rsidR="00000000" w:rsidRPr="00000000">
        <w:rPr>
          <w:rtl w:val="0"/>
        </w:rPr>
        <w:t xml:space="preserve">Movers and packers</w:t>
      </w:r>
    </w:p>
    <w:p w:rsidR="00000000" w:rsidDel="00000000" w:rsidP="00000000" w:rsidRDefault="00000000" w:rsidRPr="00000000" w14:paraId="00000024">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5">
      <w:pPr>
        <w:rPr/>
      </w:pPr>
      <w:r w:rsidDel="00000000" w:rsidR="00000000" w:rsidRPr="00000000">
        <w:rPr>
          <w:rtl w:val="0"/>
        </w:rPr>
        <w:t xml:space="preserve">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6">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b3dw7mf6oeor" w:id="24"/>
      <w:bookmarkEnd w:id="24"/>
      <w:r w:rsidDel="00000000" w:rsidR="00000000" w:rsidRPr="00000000">
        <w:rPr>
          <w:rtl w:val="0"/>
        </w:rPr>
        <w:t xml:space="preserve">Our Clients</w:t>
      </w:r>
    </w:p>
    <w:p w:rsidR="00000000" w:rsidDel="00000000" w:rsidP="00000000" w:rsidRDefault="00000000" w:rsidRPr="00000000" w14:paraId="00000027">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8">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hs64liejay7d" w:id="25"/>
      <w:bookmarkEnd w:id="25"/>
      <w:r w:rsidDel="00000000" w:rsidR="00000000" w:rsidRPr="00000000">
        <w:rPr>
          <w:rtl w:val="0"/>
        </w:rPr>
        <w:t xml:space="preserve">Gallery</w:t>
      </w:r>
    </w:p>
    <w:p w:rsidR="00000000" w:rsidDel="00000000" w:rsidP="00000000" w:rsidRDefault="00000000" w:rsidRPr="00000000" w14:paraId="00000029">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2A">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tn0eahygknzd" w:id="26"/>
      <w:bookmarkEnd w:id="26"/>
      <w:r w:rsidDel="00000000" w:rsidR="00000000" w:rsidRPr="00000000">
        <w:rPr>
          <w:rtl w:val="0"/>
        </w:rPr>
        <w:t xml:space="preserve">News &amp; Info</w:t>
      </w:r>
    </w:p>
    <w:p w:rsidR="00000000" w:rsidDel="00000000" w:rsidP="00000000" w:rsidRDefault="00000000" w:rsidRPr="00000000" w14:paraId="0000002B">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C">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6dwgvbpa0lla" w:id="27"/>
      <w:bookmarkEnd w:id="27"/>
      <w:r w:rsidDel="00000000" w:rsidR="00000000" w:rsidRPr="00000000">
        <w:rPr>
          <w:rtl w:val="0"/>
        </w:rPr>
        <w:t xml:space="preserve">Technology</w:t>
      </w:r>
    </w:p>
    <w:p w:rsidR="00000000" w:rsidDel="00000000" w:rsidP="00000000" w:rsidRDefault="00000000" w:rsidRPr="00000000" w14:paraId="0000002D">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2E">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55mdp5rp4m0q" w:id="28"/>
      <w:bookmarkEnd w:id="28"/>
      <w:r w:rsidDel="00000000" w:rsidR="00000000" w:rsidRPr="00000000">
        <w:rPr>
          <w:rtl w:val="0"/>
        </w:rPr>
        <w:t xml:space="preserve">Contact us</w:t>
      </w:r>
    </w:p>
    <w:p w:rsidR="00000000" w:rsidDel="00000000" w:rsidP="00000000" w:rsidRDefault="00000000" w:rsidRPr="00000000" w14:paraId="0000002F">
      <w:pPr>
        <w:rPr>
          <w:rFonts w:ascii="Proxima Nova" w:cs="Proxima Nova" w:eastAsia="Proxima Nova" w:hAnsi="Proxima Nova"/>
          <w:color w:val="666666"/>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2" name="image2.png"/>
            <a:graphic>
              <a:graphicData uri="http://schemas.openxmlformats.org/drawingml/2006/picture">
                <pic:pic>
                  <pic:nvPicPr>
                    <pic:cNvPr descr="short dash" id="0" name="image2.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Proxima Nov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unit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3.png"/>
          <a:graphic>
            <a:graphicData uri="http://schemas.openxmlformats.org/drawingml/2006/picture">
              <pic:pic>
                <pic:nvPicPr>
                  <pic:cNvPr descr="footer" id="0" name="image3.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8"/>
        <w:szCs w:val="28"/>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480" w:line="240" w:lineRule="auto"/>
    </w:pPr>
    <w:rPr>
      <w:rFonts w:ascii="Roboto Slab" w:cs="Roboto Slab" w:eastAsia="Roboto Slab" w:hAnsi="Roboto Slab"/>
      <w:b w:val="1"/>
      <w:color w:val="63a600"/>
      <w:sz w:val="36"/>
      <w:szCs w:val="36"/>
    </w:rPr>
  </w:style>
  <w:style w:type="paragraph" w:styleId="Heading3">
    <w:name w:val="heading 3"/>
    <w:basedOn w:val="Normal"/>
    <w:next w:val="Normal"/>
    <w:pPr>
      <w:keepNext w:val="1"/>
      <w:keepLines w:val="1"/>
      <w:spacing w:line="312" w:lineRule="auto"/>
      <w:ind w:left="720" w:hanging="360"/>
    </w:pPr>
    <w:rPr>
      <w:rFonts w:ascii="Roboto Slab" w:cs="Roboto Slab" w:eastAsia="Roboto Slab" w:hAnsi="Roboto Slab"/>
      <w:color w:val="0b5394"/>
      <w:sz w:val="32"/>
      <w:szCs w:val="3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color w:val="42caff"/>
      <w:sz w:val="60"/>
      <w:szCs w:val="60"/>
    </w:rPr>
  </w:style>
  <w:style w:type="paragraph" w:styleId="Subtitle">
    <w:name w:val="Subtitle"/>
    <w:basedOn w:val="Normal"/>
    <w:next w:val="Normal"/>
    <w:pPr>
      <w:keepNext w:val="1"/>
      <w:keepLines w:val="1"/>
      <w:spacing w:line="312" w:lineRule="auto"/>
      <w:ind w:left="1440" w:hanging="360"/>
      <w:jc w:val="center"/>
    </w:pPr>
    <w:rPr>
      <w:rFonts w:ascii="Roboto" w:cs="Roboto" w:eastAsia="Roboto" w:hAnsi="Roboto"/>
      <w:i w:val="1"/>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blrlogistiks.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1" Type="http://schemas.openxmlformats.org/officeDocument/2006/relationships/font" Target="fonts/Nunito-regular.ttf"/><Relationship Id="rId10" Type="http://schemas.openxmlformats.org/officeDocument/2006/relationships/font" Target="fonts/Roboto-boldItalic.ttf"/><Relationship Id="rId13" Type="http://schemas.openxmlformats.org/officeDocument/2006/relationships/font" Target="fonts/Nunito-italic.ttf"/><Relationship Id="rId12" Type="http://schemas.openxmlformats.org/officeDocument/2006/relationships/font" Target="fonts/Nunito-bold.ttf"/><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ProximaNova-regular.ttf"/><Relationship Id="rId4" Type="http://schemas.openxmlformats.org/officeDocument/2006/relationships/font" Target="fonts/ProximaNova-bold.ttf"/><Relationship Id="rId9" Type="http://schemas.openxmlformats.org/officeDocument/2006/relationships/font" Target="fonts/Roboto-italic.ttf"/><Relationship Id="rId14" Type="http://schemas.openxmlformats.org/officeDocument/2006/relationships/font" Target="fonts/Nunito-boldItalic.ttf"/><Relationship Id="rId5" Type="http://schemas.openxmlformats.org/officeDocument/2006/relationships/font" Target="fonts/ProximaNova-italic.ttf"/><Relationship Id="rId6" Type="http://schemas.openxmlformats.org/officeDocument/2006/relationships/font" Target="fonts/ProximaNova-boldItalic.ttf"/><Relationship Id="rId7" Type="http://schemas.openxmlformats.org/officeDocument/2006/relationships/font" Target="fonts/Roboto-regular.ttf"/><Relationship Id="rId8" Type="http://schemas.openxmlformats.org/officeDocument/2006/relationships/font" Target="fonts/Roboto-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