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DAE" w:rsidRDefault="00373DAE" w:rsidP="00373DAE">
      <w:pPr>
        <w:pStyle w:val="1"/>
      </w:pPr>
      <w:r>
        <w:rPr>
          <w:rFonts w:ascii="华文中宋" w:eastAsia="华文中宋" w:cs="华文中宋"/>
          <w:noProof/>
          <w:color w:val="000000"/>
          <w:kern w:val="0"/>
        </w:rPr>
        <w:drawing>
          <wp:inline distT="0" distB="0" distL="0" distR="0" wp14:anchorId="232BBCF5" wp14:editId="5FFCBE1F">
            <wp:extent cx="1934845" cy="61658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srcRect/>
                    <a:stretch>
                      <a:fillRect/>
                    </a:stretch>
                  </pic:blipFill>
                  <pic:spPr bwMode="auto">
                    <a:xfrm>
                      <a:off x="0" y="0"/>
                      <a:ext cx="1934845" cy="616585"/>
                    </a:xfrm>
                    <a:prstGeom prst="rect">
                      <a:avLst/>
                    </a:prstGeom>
                    <a:noFill/>
                    <a:ln w="9525">
                      <a:noFill/>
                      <a:miter lim="800000"/>
                      <a:headEnd/>
                      <a:tailEnd/>
                    </a:ln>
                  </pic:spPr>
                </pic:pic>
              </a:graphicData>
            </a:graphic>
          </wp:inline>
        </w:drawing>
      </w:r>
      <w:r>
        <w:rPr>
          <w:rFonts w:ascii="华文中宋" w:eastAsia="华文中宋" w:cs="华文中宋" w:hint="eastAsia"/>
          <w:color w:val="000000"/>
          <w:kern w:val="0"/>
        </w:rPr>
        <w:t xml:space="preserve">  </w:t>
      </w:r>
      <w:r w:rsidR="006056BE">
        <w:rPr>
          <w:rFonts w:hint="eastAsia"/>
        </w:rPr>
        <w:t>实训报告</w:t>
      </w:r>
    </w:p>
    <w:tbl>
      <w:tblPr>
        <w:tblW w:w="9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2909"/>
        <w:gridCol w:w="236"/>
        <w:gridCol w:w="1276"/>
        <w:gridCol w:w="1134"/>
        <w:gridCol w:w="1100"/>
        <w:gridCol w:w="1218"/>
      </w:tblGrid>
      <w:tr w:rsidR="006056BE" w:rsidTr="006056BE">
        <w:trPr>
          <w:jc w:val="center"/>
        </w:trPr>
        <w:tc>
          <w:tcPr>
            <w:tcW w:w="1148" w:type="dxa"/>
            <w:vAlign w:val="center"/>
          </w:tcPr>
          <w:p w:rsidR="006056BE" w:rsidRDefault="006056BE" w:rsidP="009A0B29">
            <w:pPr>
              <w:jc w:val="center"/>
              <w:rPr>
                <w:b/>
                <w:bCs/>
              </w:rPr>
            </w:pPr>
            <w:r>
              <w:rPr>
                <w:rFonts w:hint="eastAsia"/>
                <w:b/>
                <w:bCs/>
              </w:rPr>
              <w:t>作业名称</w:t>
            </w:r>
          </w:p>
        </w:tc>
        <w:tc>
          <w:tcPr>
            <w:tcW w:w="7873" w:type="dxa"/>
            <w:gridSpan w:val="6"/>
            <w:vAlign w:val="center"/>
          </w:tcPr>
          <w:p w:rsidR="006056BE" w:rsidRDefault="00BA4E20" w:rsidP="009A0B29">
            <w:pPr>
              <w:jc w:val="center"/>
            </w:pPr>
            <w:r w:rsidRPr="00BA4E20">
              <w:t>Part 2: Bug Variations</w:t>
            </w:r>
          </w:p>
        </w:tc>
      </w:tr>
      <w:tr w:rsidR="00373DAE" w:rsidTr="009A0B29">
        <w:trPr>
          <w:jc w:val="center"/>
        </w:trPr>
        <w:tc>
          <w:tcPr>
            <w:tcW w:w="1148" w:type="dxa"/>
            <w:vAlign w:val="center"/>
          </w:tcPr>
          <w:p w:rsidR="00373DAE" w:rsidRDefault="00373DAE" w:rsidP="009A0B29">
            <w:pPr>
              <w:jc w:val="center"/>
              <w:rPr>
                <w:b/>
                <w:bCs/>
              </w:rPr>
            </w:pPr>
            <w:r>
              <w:rPr>
                <w:rFonts w:hint="eastAsia"/>
                <w:b/>
                <w:bCs/>
              </w:rPr>
              <w:t>院系</w:t>
            </w:r>
          </w:p>
        </w:tc>
        <w:tc>
          <w:tcPr>
            <w:tcW w:w="2909" w:type="dxa"/>
            <w:vAlign w:val="center"/>
          </w:tcPr>
          <w:p w:rsidR="00373DAE" w:rsidRDefault="00373DAE" w:rsidP="009A0B29">
            <w:pPr>
              <w:jc w:val="center"/>
            </w:pPr>
            <w:r>
              <w:rPr>
                <w:rFonts w:hint="eastAsia"/>
              </w:rPr>
              <w:t>软件学院</w:t>
            </w:r>
          </w:p>
        </w:tc>
        <w:tc>
          <w:tcPr>
            <w:tcW w:w="236" w:type="dxa"/>
            <w:vAlign w:val="center"/>
          </w:tcPr>
          <w:p w:rsidR="00373DAE" w:rsidRDefault="00373DAE" w:rsidP="009A0B29">
            <w:pPr>
              <w:jc w:val="center"/>
            </w:pPr>
          </w:p>
        </w:tc>
        <w:tc>
          <w:tcPr>
            <w:tcW w:w="1276" w:type="dxa"/>
            <w:vAlign w:val="center"/>
          </w:tcPr>
          <w:p w:rsidR="00373DAE" w:rsidRDefault="00373DAE" w:rsidP="009A0B29">
            <w:pPr>
              <w:jc w:val="center"/>
              <w:rPr>
                <w:b/>
                <w:bCs/>
              </w:rPr>
            </w:pPr>
            <w:r>
              <w:rPr>
                <w:rFonts w:hint="eastAsia"/>
                <w:b/>
                <w:bCs/>
              </w:rPr>
              <w:t>班级</w:t>
            </w:r>
          </w:p>
        </w:tc>
        <w:tc>
          <w:tcPr>
            <w:tcW w:w="1134" w:type="dxa"/>
            <w:vAlign w:val="center"/>
          </w:tcPr>
          <w:p w:rsidR="00373DAE" w:rsidRDefault="00373DAE" w:rsidP="009A0B29">
            <w:pPr>
              <w:jc w:val="center"/>
            </w:pPr>
            <w:r>
              <w:rPr>
                <w:rFonts w:hint="eastAsia"/>
              </w:rPr>
              <w:t>教务</w:t>
            </w:r>
            <w:r>
              <w:rPr>
                <w:rFonts w:hint="eastAsia"/>
              </w:rPr>
              <w:t>2</w:t>
            </w:r>
            <w:r>
              <w:rPr>
                <w:rFonts w:hint="eastAsia"/>
              </w:rPr>
              <w:t>班</w:t>
            </w:r>
          </w:p>
        </w:tc>
        <w:tc>
          <w:tcPr>
            <w:tcW w:w="1100" w:type="dxa"/>
            <w:vAlign w:val="center"/>
          </w:tcPr>
          <w:p w:rsidR="00373DAE" w:rsidRDefault="00373DAE" w:rsidP="009A0B29">
            <w:pPr>
              <w:jc w:val="center"/>
            </w:pPr>
            <w:r>
              <w:rPr>
                <w:rFonts w:hint="eastAsia"/>
                <w:b/>
                <w:bCs/>
              </w:rPr>
              <w:t>姓名</w:t>
            </w:r>
          </w:p>
        </w:tc>
        <w:tc>
          <w:tcPr>
            <w:tcW w:w="1218" w:type="dxa"/>
            <w:vAlign w:val="center"/>
          </w:tcPr>
          <w:p w:rsidR="00373DAE" w:rsidRDefault="00373DAE" w:rsidP="009A0B29">
            <w:pPr>
              <w:jc w:val="center"/>
            </w:pPr>
            <w:r>
              <w:rPr>
                <w:rFonts w:hint="eastAsia"/>
              </w:rPr>
              <w:t>李明宽</w:t>
            </w:r>
          </w:p>
        </w:tc>
      </w:tr>
      <w:tr w:rsidR="00373DAE" w:rsidTr="009A0B29">
        <w:trPr>
          <w:jc w:val="center"/>
        </w:trPr>
        <w:tc>
          <w:tcPr>
            <w:tcW w:w="1148" w:type="dxa"/>
            <w:vAlign w:val="center"/>
          </w:tcPr>
          <w:p w:rsidR="00373DAE" w:rsidRDefault="00373DAE" w:rsidP="009A0B29">
            <w:pPr>
              <w:jc w:val="center"/>
              <w:rPr>
                <w:b/>
                <w:bCs/>
              </w:rPr>
            </w:pPr>
            <w:r>
              <w:rPr>
                <w:rFonts w:hint="eastAsia"/>
                <w:b/>
                <w:bCs/>
              </w:rPr>
              <w:t>学号</w:t>
            </w:r>
          </w:p>
        </w:tc>
        <w:tc>
          <w:tcPr>
            <w:tcW w:w="2909" w:type="dxa"/>
            <w:vAlign w:val="center"/>
          </w:tcPr>
          <w:p w:rsidR="00373DAE" w:rsidRDefault="00373DAE" w:rsidP="009A0B29">
            <w:pPr>
              <w:jc w:val="center"/>
            </w:pPr>
            <w:r>
              <w:rPr>
                <w:rFonts w:hint="eastAsia"/>
              </w:rPr>
              <w:t>11331173</w:t>
            </w:r>
          </w:p>
        </w:tc>
        <w:tc>
          <w:tcPr>
            <w:tcW w:w="236" w:type="dxa"/>
            <w:vAlign w:val="center"/>
          </w:tcPr>
          <w:p w:rsidR="00373DAE" w:rsidRDefault="00373DAE" w:rsidP="009A0B29">
            <w:pPr>
              <w:jc w:val="center"/>
            </w:pPr>
          </w:p>
        </w:tc>
        <w:tc>
          <w:tcPr>
            <w:tcW w:w="1276" w:type="dxa"/>
            <w:vAlign w:val="center"/>
          </w:tcPr>
          <w:p w:rsidR="00373DAE" w:rsidRDefault="00373DAE" w:rsidP="009A0B29">
            <w:pPr>
              <w:jc w:val="center"/>
              <w:rPr>
                <w:b/>
                <w:bCs/>
              </w:rPr>
            </w:pPr>
            <w:r>
              <w:rPr>
                <w:rFonts w:hint="eastAsia"/>
                <w:b/>
                <w:bCs/>
              </w:rPr>
              <w:t>完成日期</w:t>
            </w:r>
          </w:p>
        </w:tc>
        <w:tc>
          <w:tcPr>
            <w:tcW w:w="3452" w:type="dxa"/>
            <w:gridSpan w:val="3"/>
            <w:vAlign w:val="center"/>
          </w:tcPr>
          <w:p w:rsidR="00373DAE" w:rsidRDefault="00373DAE" w:rsidP="00BA4E20">
            <w:pPr>
              <w:jc w:val="center"/>
            </w:pPr>
            <w:r>
              <w:rPr>
                <w:rFonts w:hint="eastAsia"/>
              </w:rPr>
              <w:t>2013</w:t>
            </w:r>
            <w:r>
              <w:rPr>
                <w:rFonts w:hint="eastAsia"/>
              </w:rPr>
              <w:t>年</w:t>
            </w:r>
            <w:r w:rsidR="006056BE">
              <w:rPr>
                <w:rFonts w:hint="eastAsia"/>
              </w:rPr>
              <w:t>07</w:t>
            </w:r>
            <w:r>
              <w:rPr>
                <w:rFonts w:hint="eastAsia"/>
              </w:rPr>
              <w:t>月</w:t>
            </w:r>
            <w:r w:rsidR="006056BE">
              <w:rPr>
                <w:rFonts w:hint="eastAsia"/>
              </w:rPr>
              <w:t>0</w:t>
            </w:r>
            <w:r w:rsidR="00BA4E20">
              <w:rPr>
                <w:rFonts w:hint="eastAsia"/>
              </w:rPr>
              <w:t>3</w:t>
            </w:r>
            <w:r>
              <w:rPr>
                <w:rFonts w:hint="eastAsia"/>
              </w:rPr>
              <w:t>日</w:t>
            </w:r>
          </w:p>
        </w:tc>
      </w:tr>
      <w:tr w:rsidR="00373DAE" w:rsidTr="009A0B29">
        <w:trPr>
          <w:jc w:val="center"/>
        </w:trPr>
        <w:tc>
          <w:tcPr>
            <w:tcW w:w="1148" w:type="dxa"/>
            <w:vAlign w:val="center"/>
          </w:tcPr>
          <w:p w:rsidR="00373DAE" w:rsidRDefault="00373DAE" w:rsidP="009A0B29">
            <w:pPr>
              <w:jc w:val="center"/>
              <w:rPr>
                <w:b/>
                <w:bCs/>
              </w:rPr>
            </w:pPr>
            <w:r>
              <w:rPr>
                <w:rFonts w:hint="eastAsia"/>
                <w:b/>
                <w:bCs/>
              </w:rPr>
              <w:t>QQ</w:t>
            </w:r>
          </w:p>
        </w:tc>
        <w:tc>
          <w:tcPr>
            <w:tcW w:w="2909" w:type="dxa"/>
            <w:vAlign w:val="center"/>
          </w:tcPr>
          <w:p w:rsidR="00373DAE" w:rsidRDefault="00373DAE" w:rsidP="009A0B29">
            <w:pPr>
              <w:jc w:val="center"/>
            </w:pPr>
            <w:r>
              <w:rPr>
                <w:rFonts w:hint="eastAsia"/>
              </w:rPr>
              <w:t>736459905</w:t>
            </w:r>
          </w:p>
        </w:tc>
        <w:tc>
          <w:tcPr>
            <w:tcW w:w="236" w:type="dxa"/>
            <w:vAlign w:val="center"/>
          </w:tcPr>
          <w:p w:rsidR="00373DAE" w:rsidRDefault="00373DAE" w:rsidP="009A0B29">
            <w:pPr>
              <w:jc w:val="center"/>
            </w:pPr>
          </w:p>
        </w:tc>
        <w:tc>
          <w:tcPr>
            <w:tcW w:w="1276" w:type="dxa"/>
            <w:vAlign w:val="center"/>
          </w:tcPr>
          <w:p w:rsidR="00373DAE" w:rsidRDefault="00373DAE" w:rsidP="009A0B29">
            <w:pPr>
              <w:jc w:val="center"/>
              <w:rPr>
                <w:b/>
                <w:bCs/>
              </w:rPr>
            </w:pPr>
            <w:r>
              <w:rPr>
                <w:rFonts w:hint="eastAsia"/>
                <w:b/>
                <w:bCs/>
              </w:rPr>
              <w:t>E-mail</w:t>
            </w:r>
          </w:p>
        </w:tc>
        <w:tc>
          <w:tcPr>
            <w:tcW w:w="3452" w:type="dxa"/>
            <w:gridSpan w:val="3"/>
            <w:vAlign w:val="center"/>
          </w:tcPr>
          <w:p w:rsidR="00373DAE" w:rsidRDefault="00373DAE" w:rsidP="009A0B29">
            <w:pPr>
              <w:jc w:val="center"/>
            </w:pPr>
            <w:r>
              <w:rPr>
                <w:rFonts w:hint="eastAsia"/>
              </w:rPr>
              <w:t>limkuan@mail2.sysu.edu.cn</w:t>
            </w:r>
          </w:p>
        </w:tc>
      </w:tr>
    </w:tbl>
    <w:p w:rsidR="00373DAE" w:rsidRDefault="00373DAE" w:rsidP="00373DAE">
      <w:r>
        <w:rPr>
          <w:noProof/>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159385</wp:posOffset>
                </wp:positionV>
                <wp:extent cx="5619115" cy="635"/>
                <wp:effectExtent l="28575" t="29845" r="29210" b="361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115" cy="63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68EE0B" id="直接连接符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2.55pt" to="428.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b/DQwIAAFEEAAAOAAAAZHJzL2Uyb0RvYy54bWysVMGO0zAQvSPxD5bv3TTdtttGm65Q0nJZ&#10;oNIu3F3baax1bMv2Nq0Qv8APIHGDE0fu/A3LZzB207KFC0L0MB3bM89vZp5zebVtJNpw64RWOU7P&#10;+hhxRTUTap3j17eL3gQj54liRGrFc7zjDl/Nnj65bE3GB7rWknGLAES5rDU5rr03WZI4WvOGuDNt&#10;uILDStuGeFjadcIsaQG9kcmg3x8nrbbMWE25c7Bb7g/xLOJXFaf+VVU57pHMMXDz0dpoV8Ems0uS&#10;rS0xtaAdDfIPLBoiFFx6hCqJJ+jeij+gGkGtdrryZ1Q3ia4qQXmsAapJ+79Vc1MTw2Mt0Bxnjm1y&#10;/w+WvtwsLRIsxwOMFGlgRA8fvn5//+nHt49gH758RoPQpNa4DGILtbShTLpVN+Za0zuHlC5qotY8&#10;kr3dGUBIQ0ZykhIWzsBVq/aFZhBD7r2OHdtWtkGVFOZNSAzg0BW0jSPaHUfEtx5R2ByN02majjCi&#10;cDY+H8WbSBZAQqqxzj/nukHBybEUKvSPZGRz7Xwg9SskbCu9EFJGDUiFWoC/SEcgE9oY6IgHTdzd&#10;1t1knZaChfCQ6Ox6VUiLNiToKv46JidhVt8rFuFrTti88z0Rcu8DHakCHpQHBDtvL5y30/50PplP&#10;hr3hYDzvDftl2Xu2KIa98SK9GJXnZVGU6btQXTrMasEYV4HdQcTp8O9E0j2nvfyOMj42JjlFjx0E&#10;sof/SDpOOgx3L5OVZrulPSgAdBuDuzcWHsbjNfiPvwSznwAAAP//AwBQSwMEFAAGAAgAAAAhADq0&#10;mnDeAAAACQEAAA8AAABkcnMvZG93bnJldi54bWxMj8FOg0AQhu8mvsNmTLy1CygNIktDTIw9acXG&#10;85QdgcjOIrtt0ad3e9LjzHz55/uL9WwGcaTJ9ZYVxMsIBHFjdc+tgt3b4yID4TyyxsEyKfgmB+vy&#10;8qLAXNsTv9Kx9q0IIexyVNB5P+ZSuqYjg25pR+Jw+7CTQR/GqZV6wlMIN4NMomglDfYcPnQ40kNH&#10;zWd9MArqiF/eq5vd5g6/tk/Vc2zdj90odX01V/cgPM3+D4azflCHMjjt7YG1E4OCRZKlAVWQpDGI&#10;AGTp6hbE/rxIQJaF/N+g/AUAAP//AwBQSwECLQAUAAYACAAAACEAtoM4kv4AAADhAQAAEwAAAAAA&#10;AAAAAAAAAAAAAAAAW0NvbnRlbnRfVHlwZXNdLnhtbFBLAQItABQABgAIAAAAIQA4/SH/1gAAAJQB&#10;AAALAAAAAAAAAAAAAAAAAC8BAABfcmVscy8ucmVsc1BLAQItABQABgAIAAAAIQBy1b/DQwIAAFEE&#10;AAAOAAAAAAAAAAAAAAAAAC4CAABkcnMvZTJvRG9jLnhtbFBLAQItABQABgAIAAAAIQA6tJpw3gAA&#10;AAkBAAAPAAAAAAAAAAAAAAAAAJ0EAABkcnMvZG93bnJldi54bWxQSwUGAAAAAAQABADzAAAAqAUA&#10;AAAA&#10;" strokeweight="4.5pt">
                <v:stroke linestyle="thickThin"/>
              </v:line>
            </w:pict>
          </mc:Fallback>
        </mc:AlternateContent>
      </w:r>
    </w:p>
    <w:p w:rsidR="00B331A6" w:rsidRDefault="00B331A6" w:rsidP="00373DAE">
      <w:pPr>
        <w:rPr>
          <w:rFonts w:ascii="Tahoma" w:hAnsi="Tahoma" w:cs="Tahoma"/>
        </w:rPr>
      </w:pPr>
    </w:p>
    <w:p w:rsidR="00BF4570" w:rsidRDefault="00CE78CD" w:rsidP="0016471A">
      <w:pPr>
        <w:pStyle w:val="3"/>
        <w:rPr>
          <w:noProof/>
        </w:rPr>
      </w:pPr>
      <w:r w:rsidRPr="00CE78CD">
        <w:rPr>
          <w:noProof/>
        </w:rPr>
        <w:t>Methods of the Bug Class</w:t>
      </w:r>
    </w:p>
    <w:p w:rsidR="00CE78CD" w:rsidRDefault="00CE78CD" w:rsidP="00CE78CD">
      <w:pPr>
        <w:pStyle w:val="aa"/>
        <w:ind w:firstLine="420"/>
        <w:rPr>
          <w:noProof/>
        </w:rPr>
      </w:pPr>
      <w:r>
        <w:rPr>
          <w:noProof/>
        </w:rPr>
        <w:t>The Bug class provides three methods that specify how bugs move and turn.</w:t>
      </w:r>
    </w:p>
    <w:p w:rsidR="00CE78CD" w:rsidRDefault="00CE78CD" w:rsidP="00CE78CD">
      <w:pPr>
        <w:pStyle w:val="aa"/>
        <w:ind w:firstLine="420"/>
        <w:rPr>
          <w:noProof/>
        </w:rPr>
      </w:pPr>
      <w:r w:rsidRPr="00CE78CD">
        <w:rPr>
          <w:noProof/>
          <w:color w:val="0070C0"/>
        </w:rPr>
        <w:t>public boolean canMove()</w:t>
      </w:r>
    </w:p>
    <w:p w:rsidR="00CE78CD" w:rsidRDefault="00CE78CD" w:rsidP="00CE78CD">
      <w:pPr>
        <w:pStyle w:val="aa"/>
        <w:ind w:leftChars="100" w:left="210" w:firstLine="420"/>
        <w:rPr>
          <w:noProof/>
        </w:rPr>
      </w:pPr>
      <w:r>
        <w:rPr>
          <w:noProof/>
        </w:rPr>
        <w:t>tests whether the bug can move forward into a location that is empty or contains a</w:t>
      </w:r>
      <w:r>
        <w:rPr>
          <w:rFonts w:hint="eastAsia"/>
          <w:noProof/>
        </w:rPr>
        <w:t xml:space="preserve"> </w:t>
      </w:r>
      <w:r>
        <w:rPr>
          <w:noProof/>
        </w:rPr>
        <w:t>flower</w:t>
      </w:r>
    </w:p>
    <w:p w:rsidR="00CE78CD" w:rsidRPr="00CE78CD" w:rsidRDefault="00CE78CD" w:rsidP="00CE78CD">
      <w:pPr>
        <w:pStyle w:val="aa"/>
        <w:ind w:firstLine="420"/>
        <w:rPr>
          <w:noProof/>
          <w:color w:val="0070C0"/>
        </w:rPr>
      </w:pPr>
      <w:r w:rsidRPr="00CE78CD">
        <w:rPr>
          <w:noProof/>
          <w:color w:val="0070C0"/>
        </w:rPr>
        <w:t>public void move()</w:t>
      </w:r>
    </w:p>
    <w:p w:rsidR="00CE78CD" w:rsidRDefault="00CE78CD" w:rsidP="00CE78CD">
      <w:pPr>
        <w:pStyle w:val="aa"/>
        <w:ind w:leftChars="100" w:left="210" w:firstLine="420"/>
        <w:rPr>
          <w:noProof/>
        </w:rPr>
      </w:pPr>
      <w:r>
        <w:rPr>
          <w:noProof/>
        </w:rPr>
        <w:t>moves the bug forward, putting a flower into the location it previously occupied</w:t>
      </w:r>
    </w:p>
    <w:p w:rsidR="00CE78CD" w:rsidRPr="00CE78CD" w:rsidRDefault="00CE78CD" w:rsidP="00CE78CD">
      <w:pPr>
        <w:pStyle w:val="aa"/>
        <w:ind w:firstLine="420"/>
        <w:rPr>
          <w:noProof/>
          <w:color w:val="0070C0"/>
        </w:rPr>
      </w:pPr>
      <w:r w:rsidRPr="00CE78CD">
        <w:rPr>
          <w:noProof/>
          <w:color w:val="0070C0"/>
        </w:rPr>
        <w:t>public void turn()</w:t>
      </w:r>
    </w:p>
    <w:p w:rsidR="00BF4570" w:rsidRDefault="00CE78CD" w:rsidP="00CE78CD">
      <w:pPr>
        <w:pStyle w:val="aa"/>
        <w:ind w:leftChars="100" w:left="210" w:firstLine="420"/>
        <w:rPr>
          <w:noProof/>
        </w:rPr>
      </w:pPr>
      <w:r>
        <w:rPr>
          <w:noProof/>
        </w:rPr>
        <w:t>turns the bug 45 degrees to the right without changing its location</w:t>
      </w:r>
    </w:p>
    <w:p w:rsidR="00F67258" w:rsidRDefault="00E73E35" w:rsidP="00F67258">
      <w:pPr>
        <w:pStyle w:val="3"/>
        <w:rPr>
          <w:noProof/>
        </w:rPr>
      </w:pPr>
      <w:r>
        <w:rPr>
          <w:noProof/>
        </w:rPr>
        <w:t>Extending</w:t>
      </w:r>
      <w:r>
        <w:rPr>
          <w:rFonts w:hint="eastAsia"/>
          <w:noProof/>
        </w:rPr>
        <w:t xml:space="preserve"> </w:t>
      </w:r>
      <w:r w:rsidR="00F67258" w:rsidRPr="00F67258">
        <w:rPr>
          <w:noProof/>
        </w:rPr>
        <w:t>the Bug Class</w:t>
      </w:r>
    </w:p>
    <w:p w:rsidR="00BF4570" w:rsidRDefault="00BF4570" w:rsidP="00BF4570">
      <w:pPr>
        <w:pStyle w:val="7"/>
        <w:rPr>
          <w:noProof/>
        </w:rPr>
      </w:pPr>
      <w:r>
        <w:rPr>
          <w:noProof/>
        </w:rPr>
        <w:t>Do You Know?</w:t>
      </w:r>
    </w:p>
    <w:p w:rsidR="00F67258" w:rsidRDefault="00F67258" w:rsidP="00F67258">
      <w:r>
        <w:rPr>
          <w:rFonts w:hint="eastAsia"/>
        </w:rPr>
        <w:t xml:space="preserve">The source code for the BoxBug class can be found in the </w:t>
      </w:r>
      <w:r>
        <w:t>BoxBug</w:t>
      </w:r>
      <w:r>
        <w:rPr>
          <w:rFonts w:hint="eastAsia"/>
        </w:rPr>
        <w:t xml:space="preserve"> directory</w:t>
      </w:r>
      <w:r>
        <w:rPr>
          <w:rFonts w:hint="eastAsia"/>
        </w:rPr>
        <w:t>。</w:t>
      </w:r>
      <w:r>
        <w:rPr>
          <w:rFonts w:hint="eastAsia"/>
        </w:rPr>
        <w:t>.</w:t>
      </w:r>
    </w:p>
    <w:p w:rsidR="00F67258" w:rsidRDefault="00F67258" w:rsidP="00F67258">
      <w:r>
        <w:t xml:space="preserve">  </w:t>
      </w:r>
    </w:p>
    <w:p w:rsidR="00F16CA2" w:rsidRDefault="00F67258" w:rsidP="00F16CA2">
      <w:pPr>
        <w:pStyle w:val="a3"/>
        <w:numPr>
          <w:ilvl w:val="0"/>
          <w:numId w:val="33"/>
        </w:numPr>
        <w:ind w:firstLineChars="0"/>
        <w:rPr>
          <w:rFonts w:hint="eastAsia"/>
          <w:color w:val="0070C0"/>
        </w:rPr>
      </w:pPr>
      <w:r w:rsidRPr="00E73E35">
        <w:rPr>
          <w:color w:val="0070C0"/>
        </w:rPr>
        <w:t>What is the role of the instance variable sideLength?</w:t>
      </w:r>
    </w:p>
    <w:p w:rsidR="00707684" w:rsidRDefault="00707684" w:rsidP="00F16CA2">
      <w:pPr>
        <w:pStyle w:val="a3"/>
        <w:ind w:left="420" w:firstLineChars="0" w:firstLine="0"/>
        <w:rPr>
          <w:rFonts w:hint="eastAsia"/>
        </w:rPr>
      </w:pPr>
      <w:r w:rsidRPr="00F16CA2">
        <w:rPr>
          <w:rFonts w:hint="eastAsia"/>
        </w:rPr>
        <w:t xml:space="preserve">Answer: The variable sideLength is </w:t>
      </w:r>
      <w:r w:rsidRPr="00F16CA2">
        <w:t>defined</w:t>
      </w:r>
      <w:r w:rsidR="00A05294" w:rsidRPr="00F16CA2">
        <w:rPr>
          <w:rFonts w:hint="eastAsia"/>
        </w:rPr>
        <w:t xml:space="preserve"> as the </w:t>
      </w:r>
      <w:r w:rsidR="00284905" w:rsidRPr="00F16CA2">
        <w:rPr>
          <w:rFonts w:hint="eastAsia"/>
        </w:rPr>
        <w:t xml:space="preserve">side length of the square which the </w:t>
      </w:r>
      <w:r w:rsidR="00284905" w:rsidRPr="00F16CA2">
        <w:t>BoxBug draws</w:t>
      </w:r>
      <w:r w:rsidR="00284905" w:rsidRPr="00F16CA2">
        <w:rPr>
          <w:rFonts w:hint="eastAsia"/>
        </w:rPr>
        <w:t>. In other means, when the BoxBug run the si</w:t>
      </w:r>
      <w:r w:rsidR="00016FBD">
        <w:rPr>
          <w:rFonts w:hint="eastAsia"/>
        </w:rPr>
        <w:t>deLength step, it will turn</w:t>
      </w:r>
      <w:r w:rsidR="00284905" w:rsidRPr="00F16CA2">
        <w:rPr>
          <w:rFonts w:hint="eastAsia"/>
        </w:rPr>
        <w:t xml:space="preserve">. </w:t>
      </w:r>
    </w:p>
    <w:p w:rsidR="00952824" w:rsidRPr="00F16CA2" w:rsidRDefault="00952824" w:rsidP="00F16CA2">
      <w:pPr>
        <w:pStyle w:val="a3"/>
        <w:ind w:left="420" w:firstLineChars="0" w:firstLine="0"/>
        <w:rPr>
          <w:color w:val="0070C0"/>
        </w:rPr>
      </w:pPr>
    </w:p>
    <w:p w:rsidR="00F67258" w:rsidRDefault="00F67258" w:rsidP="00F67258">
      <w:pPr>
        <w:pStyle w:val="a3"/>
        <w:numPr>
          <w:ilvl w:val="0"/>
          <w:numId w:val="33"/>
        </w:numPr>
        <w:ind w:firstLineChars="0"/>
        <w:rPr>
          <w:rFonts w:hint="eastAsia"/>
          <w:color w:val="0070C0"/>
        </w:rPr>
      </w:pPr>
      <w:r w:rsidRPr="00E73E35">
        <w:rPr>
          <w:color w:val="0070C0"/>
        </w:rPr>
        <w:t>What is the role of the instance variable steps?</w:t>
      </w:r>
    </w:p>
    <w:p w:rsidR="0026033E" w:rsidRDefault="0026033E" w:rsidP="0026033E">
      <w:pPr>
        <w:pStyle w:val="a3"/>
        <w:ind w:left="420" w:firstLineChars="0" w:firstLine="0"/>
        <w:rPr>
          <w:rFonts w:hint="eastAsia"/>
        </w:rPr>
      </w:pPr>
      <w:r w:rsidRPr="00016FBD">
        <w:rPr>
          <w:rFonts w:hint="eastAsia"/>
        </w:rPr>
        <w:t xml:space="preserve">Answer: The variable </w:t>
      </w:r>
      <w:r w:rsidRPr="00016FBD">
        <w:t xml:space="preserve">steps </w:t>
      </w:r>
      <w:r w:rsidRPr="00016FBD">
        <w:rPr>
          <w:rFonts w:hint="eastAsia"/>
        </w:rPr>
        <w:t xml:space="preserve">is defined as a counter to record how many steps did a BoxBug have run in each side, if the step is equal to </w:t>
      </w:r>
      <w:r w:rsidR="00016FBD">
        <w:rPr>
          <w:rFonts w:hint="eastAsia"/>
        </w:rPr>
        <w:t>the sideLength, the bug will turn.</w:t>
      </w:r>
    </w:p>
    <w:p w:rsidR="001F3366" w:rsidRPr="00016FBD" w:rsidRDefault="001F3366" w:rsidP="0026033E">
      <w:pPr>
        <w:pStyle w:val="a3"/>
        <w:ind w:left="420" w:firstLineChars="0" w:firstLine="0"/>
      </w:pPr>
    </w:p>
    <w:p w:rsidR="00F67258" w:rsidRDefault="00F67258" w:rsidP="00F67258">
      <w:pPr>
        <w:pStyle w:val="a3"/>
        <w:numPr>
          <w:ilvl w:val="0"/>
          <w:numId w:val="33"/>
        </w:numPr>
        <w:ind w:firstLineChars="0"/>
        <w:rPr>
          <w:rFonts w:hint="eastAsia"/>
          <w:color w:val="0070C0"/>
        </w:rPr>
      </w:pPr>
      <w:r w:rsidRPr="00E73E35">
        <w:rPr>
          <w:color w:val="0070C0"/>
        </w:rPr>
        <w:t xml:space="preserve">Why </w:t>
      </w:r>
      <w:r w:rsidR="008E6F2A" w:rsidRPr="00E73E35">
        <w:rPr>
          <w:color w:val="0070C0"/>
        </w:rPr>
        <w:t>the turn method is</w:t>
      </w:r>
      <w:r w:rsidRPr="00E73E35">
        <w:rPr>
          <w:color w:val="0070C0"/>
        </w:rPr>
        <w:t xml:space="preserve"> called twice when </w:t>
      </w:r>
      <w:r w:rsidR="008E6F2A" w:rsidRPr="00E73E35">
        <w:rPr>
          <w:color w:val="0070C0"/>
        </w:rPr>
        <w:t>steps become</w:t>
      </w:r>
      <w:r w:rsidRPr="00E73E35">
        <w:rPr>
          <w:color w:val="0070C0"/>
        </w:rPr>
        <w:t xml:space="preserve"> equal </w:t>
      </w:r>
      <w:r w:rsidRPr="00E73E35">
        <w:rPr>
          <w:rFonts w:hint="eastAsia"/>
          <w:color w:val="0070C0"/>
        </w:rPr>
        <w:t xml:space="preserve">to </w:t>
      </w:r>
      <w:r w:rsidRPr="00E73E35">
        <w:rPr>
          <w:color w:val="0070C0"/>
        </w:rPr>
        <w:t>sideLength?</w:t>
      </w:r>
    </w:p>
    <w:p w:rsidR="001F3366" w:rsidRPr="001F3366" w:rsidRDefault="001F3366" w:rsidP="001F3366">
      <w:pPr>
        <w:pStyle w:val="a3"/>
        <w:ind w:left="420" w:firstLineChars="0" w:firstLine="0"/>
      </w:pPr>
      <w:r w:rsidRPr="001F3366">
        <w:rPr>
          <w:rFonts w:hint="eastAsia"/>
        </w:rPr>
        <w:t xml:space="preserve">Answer: </w:t>
      </w:r>
      <w:r>
        <w:rPr>
          <w:rFonts w:hint="eastAsia"/>
        </w:rPr>
        <w:t xml:space="preserve">The method turn of class Bug can let the bug turn 45 degrees clockwise, but we need to draw a square, </w:t>
      </w:r>
      <w:r>
        <w:t>so</w:t>
      </w:r>
      <w:r>
        <w:rPr>
          <w:rFonts w:hint="eastAsia"/>
        </w:rPr>
        <w:t xml:space="preserve"> each turn must be 90 degrees. This is the reason why we need call turn method twice when steps become equal to sideLength.</w:t>
      </w:r>
    </w:p>
    <w:p w:rsidR="00F67258" w:rsidRDefault="00F67258" w:rsidP="00F67258">
      <w:pPr>
        <w:pStyle w:val="a3"/>
        <w:numPr>
          <w:ilvl w:val="0"/>
          <w:numId w:val="33"/>
        </w:numPr>
        <w:ind w:firstLineChars="0"/>
        <w:rPr>
          <w:rFonts w:hint="eastAsia"/>
          <w:color w:val="0070C0"/>
        </w:rPr>
      </w:pPr>
      <w:r w:rsidRPr="00E73E35">
        <w:rPr>
          <w:color w:val="0070C0"/>
        </w:rPr>
        <w:lastRenderedPageBreak/>
        <w:t xml:space="preserve">Why can the move method be called in the BoxBug class when there is </w:t>
      </w:r>
      <w:r w:rsidRPr="00E73E35">
        <w:rPr>
          <w:rFonts w:hint="eastAsia"/>
          <w:color w:val="0070C0"/>
        </w:rPr>
        <w:t xml:space="preserve">no </w:t>
      </w:r>
      <w:r w:rsidRPr="00E73E35">
        <w:rPr>
          <w:color w:val="0070C0"/>
        </w:rPr>
        <w:t>move method in the BoxBug code?</w:t>
      </w:r>
    </w:p>
    <w:p w:rsidR="0062566B" w:rsidRDefault="0062566B" w:rsidP="0062566B">
      <w:pPr>
        <w:pStyle w:val="a3"/>
        <w:ind w:left="420" w:firstLineChars="0" w:firstLine="0"/>
        <w:rPr>
          <w:rFonts w:hint="eastAsia"/>
        </w:rPr>
      </w:pPr>
      <w:r w:rsidRPr="0062566B">
        <w:rPr>
          <w:rFonts w:hint="eastAsia"/>
        </w:rPr>
        <w:t xml:space="preserve">Answer: </w:t>
      </w:r>
      <w:r w:rsidR="00710EE1">
        <w:rPr>
          <w:rFonts w:hint="eastAsia"/>
        </w:rPr>
        <w:t>Because class Bug is the superclass of the class BoxBug, and class BoxBug is inherited the class Bug, so if there is no move method in BoxBug code, we can use move method which is defined in the class Bug.</w:t>
      </w:r>
    </w:p>
    <w:p w:rsidR="00FB6A18" w:rsidRPr="0062566B" w:rsidRDefault="00FB6A18" w:rsidP="0062566B">
      <w:pPr>
        <w:pStyle w:val="a3"/>
        <w:ind w:left="420" w:firstLineChars="0" w:firstLine="0"/>
      </w:pPr>
    </w:p>
    <w:p w:rsidR="00F67258" w:rsidRDefault="00F67258" w:rsidP="00F67258">
      <w:pPr>
        <w:pStyle w:val="a3"/>
        <w:numPr>
          <w:ilvl w:val="0"/>
          <w:numId w:val="33"/>
        </w:numPr>
        <w:ind w:firstLineChars="0"/>
        <w:rPr>
          <w:rFonts w:hint="eastAsia"/>
          <w:color w:val="0070C0"/>
        </w:rPr>
      </w:pPr>
      <w:r w:rsidRPr="00E73E35">
        <w:rPr>
          <w:color w:val="0070C0"/>
        </w:rPr>
        <w:t>After a BoxBug is constructed, will the size of its square pattern</w:t>
      </w:r>
      <w:r w:rsidR="00BB4D29" w:rsidRPr="00E73E35">
        <w:rPr>
          <w:rFonts w:hint="eastAsia"/>
          <w:color w:val="0070C0"/>
        </w:rPr>
        <w:t xml:space="preserve"> </w:t>
      </w:r>
      <w:r w:rsidR="00BB4D29" w:rsidRPr="00E73E35">
        <w:rPr>
          <w:color w:val="0070C0"/>
        </w:rPr>
        <w:t>always</w:t>
      </w:r>
      <w:r w:rsidR="00BB4D29" w:rsidRPr="00E73E35">
        <w:rPr>
          <w:rFonts w:hint="eastAsia"/>
          <w:color w:val="0070C0"/>
        </w:rPr>
        <w:t xml:space="preserve"> </w:t>
      </w:r>
      <w:r w:rsidRPr="00E73E35">
        <w:rPr>
          <w:color w:val="0070C0"/>
        </w:rPr>
        <w:t>be the</w:t>
      </w:r>
      <w:r w:rsidRPr="00E73E35">
        <w:rPr>
          <w:rFonts w:hint="eastAsia"/>
          <w:color w:val="0070C0"/>
        </w:rPr>
        <w:t xml:space="preserve"> </w:t>
      </w:r>
      <w:r w:rsidRPr="00E73E35">
        <w:rPr>
          <w:color w:val="0070C0"/>
        </w:rPr>
        <w:t xml:space="preserve">         same? Why or why not?</w:t>
      </w:r>
    </w:p>
    <w:p w:rsidR="005D2707" w:rsidRDefault="005D2707" w:rsidP="005D2707">
      <w:pPr>
        <w:pStyle w:val="a3"/>
        <w:ind w:left="420" w:firstLineChars="0" w:firstLine="0"/>
        <w:rPr>
          <w:rFonts w:hint="eastAsia"/>
        </w:rPr>
      </w:pPr>
      <w:r w:rsidRPr="005D2707">
        <w:rPr>
          <w:rFonts w:hint="eastAsia"/>
        </w:rPr>
        <w:t xml:space="preserve">Answer: </w:t>
      </w:r>
      <w:r>
        <w:rPr>
          <w:rFonts w:hint="eastAsia"/>
        </w:rPr>
        <w:t>Th</w:t>
      </w:r>
      <w:r w:rsidR="00663BC6">
        <w:rPr>
          <w:rFonts w:hint="eastAsia"/>
        </w:rPr>
        <w:t>e size of</w:t>
      </w:r>
      <w:r w:rsidR="00EC2BA2">
        <w:rPr>
          <w:rFonts w:hint="eastAsia"/>
        </w:rPr>
        <w:t xml:space="preserve"> its square pattern </w:t>
      </w:r>
      <w:r>
        <w:rPr>
          <w:rFonts w:hint="eastAsia"/>
        </w:rPr>
        <w:t>always be the same, because we can</w:t>
      </w:r>
      <w:r>
        <w:t>’</w:t>
      </w:r>
      <w:r>
        <w:rPr>
          <w:rFonts w:hint="eastAsia"/>
        </w:rPr>
        <w:t>t change the variable sideLength after the Bug has been create.</w:t>
      </w:r>
    </w:p>
    <w:p w:rsidR="00663BC6" w:rsidRPr="005D2707" w:rsidRDefault="00663BC6" w:rsidP="005D2707">
      <w:pPr>
        <w:pStyle w:val="a3"/>
        <w:ind w:left="420" w:firstLineChars="0" w:firstLine="0"/>
      </w:pPr>
    </w:p>
    <w:p w:rsidR="00F67258" w:rsidRDefault="00F67258" w:rsidP="00F67258">
      <w:pPr>
        <w:pStyle w:val="a3"/>
        <w:numPr>
          <w:ilvl w:val="0"/>
          <w:numId w:val="33"/>
        </w:numPr>
        <w:ind w:firstLineChars="0"/>
        <w:rPr>
          <w:rFonts w:hint="eastAsia"/>
          <w:color w:val="0070C0"/>
        </w:rPr>
      </w:pPr>
      <w:r w:rsidRPr="00E73E35">
        <w:rPr>
          <w:color w:val="0070C0"/>
        </w:rPr>
        <w:t>Can the path a BoxBug travels ever change? Why or why not?</w:t>
      </w:r>
    </w:p>
    <w:p w:rsidR="00D973D6" w:rsidRDefault="00D973D6" w:rsidP="00D973D6">
      <w:pPr>
        <w:pStyle w:val="a3"/>
        <w:ind w:left="420" w:firstLineChars="0" w:firstLine="0"/>
        <w:rPr>
          <w:rFonts w:hint="eastAsia"/>
        </w:rPr>
      </w:pPr>
      <w:r w:rsidRPr="00D973D6">
        <w:rPr>
          <w:rFonts w:hint="eastAsia"/>
        </w:rPr>
        <w:t xml:space="preserve">Answer: </w:t>
      </w:r>
      <w:r>
        <w:rPr>
          <w:rFonts w:hint="eastAsia"/>
        </w:rPr>
        <w:t>The path of a BoxBug travels</w:t>
      </w:r>
      <w:r w:rsidR="00955081">
        <w:rPr>
          <w:rFonts w:hint="eastAsia"/>
        </w:rPr>
        <w:t xml:space="preserve"> can be changed, because if</w:t>
      </w:r>
      <w:r>
        <w:rPr>
          <w:rFonts w:hint="eastAsia"/>
        </w:rPr>
        <w:t xml:space="preserve"> the bug meets an actor like rock or another bug, it will turn to another direction and travel a different path.</w:t>
      </w:r>
    </w:p>
    <w:p w:rsidR="00955081" w:rsidRPr="00D973D6" w:rsidRDefault="00955081" w:rsidP="00D973D6">
      <w:pPr>
        <w:pStyle w:val="a3"/>
        <w:ind w:left="420" w:firstLineChars="0" w:firstLine="0"/>
      </w:pPr>
    </w:p>
    <w:p w:rsidR="00F67258" w:rsidRDefault="00F67258" w:rsidP="00F67258">
      <w:pPr>
        <w:pStyle w:val="a3"/>
        <w:numPr>
          <w:ilvl w:val="0"/>
          <w:numId w:val="33"/>
        </w:numPr>
        <w:ind w:firstLineChars="0"/>
        <w:rPr>
          <w:rFonts w:hint="eastAsia"/>
          <w:color w:val="0070C0"/>
        </w:rPr>
      </w:pPr>
      <w:r w:rsidRPr="00E73E35">
        <w:rPr>
          <w:color w:val="0070C0"/>
        </w:rPr>
        <w:t>When will the value of steps be zero?</w:t>
      </w:r>
    </w:p>
    <w:p w:rsidR="00FB6A18" w:rsidRDefault="0003663F" w:rsidP="0003663F">
      <w:pPr>
        <w:pStyle w:val="a3"/>
        <w:ind w:left="420" w:firstLineChars="0" w:firstLine="0"/>
        <w:rPr>
          <w:rFonts w:hint="eastAsia"/>
        </w:rPr>
      </w:pPr>
      <w:r>
        <w:rPr>
          <w:rFonts w:hint="eastAsia"/>
        </w:rPr>
        <w:t>Answer: It has several conditions when the value of step</w:t>
      </w:r>
      <w:r w:rsidR="00FF725E">
        <w:rPr>
          <w:rFonts w:hint="eastAsia"/>
        </w:rPr>
        <w:t>s</w:t>
      </w:r>
      <w:r>
        <w:rPr>
          <w:rFonts w:hint="eastAsia"/>
        </w:rPr>
        <w:t xml:space="preserve"> </w:t>
      </w:r>
      <w:r>
        <w:t>is</w:t>
      </w:r>
      <w:r>
        <w:rPr>
          <w:rFonts w:hint="eastAsia"/>
        </w:rPr>
        <w:t xml:space="preserve"> zero. </w:t>
      </w:r>
    </w:p>
    <w:p w:rsidR="00FB6A18" w:rsidRDefault="00FF725E" w:rsidP="00FB6A18">
      <w:pPr>
        <w:pStyle w:val="a3"/>
        <w:numPr>
          <w:ilvl w:val="0"/>
          <w:numId w:val="35"/>
        </w:numPr>
        <w:ind w:firstLineChars="0"/>
        <w:rPr>
          <w:rFonts w:hint="eastAsia"/>
        </w:rPr>
      </w:pPr>
      <w:r>
        <w:t>F</w:t>
      </w:r>
      <w:r>
        <w:rPr>
          <w:rFonts w:hint="eastAsia"/>
        </w:rPr>
        <w:t xml:space="preserve">irst, when the bug is just created, the value of steps is initialized to zero. </w:t>
      </w:r>
    </w:p>
    <w:p w:rsidR="00FB6A18" w:rsidRDefault="00FF725E" w:rsidP="00FB6A18">
      <w:pPr>
        <w:pStyle w:val="a3"/>
        <w:numPr>
          <w:ilvl w:val="0"/>
          <w:numId w:val="35"/>
        </w:numPr>
        <w:ind w:firstLineChars="0"/>
        <w:rPr>
          <w:rFonts w:hint="eastAsia"/>
        </w:rPr>
      </w:pPr>
      <w:r>
        <w:rPr>
          <w:rFonts w:hint="eastAsia"/>
        </w:rPr>
        <w:t xml:space="preserve">Second, when the value of steps is equals to the value of sideLength, it means that the bug is finish a side of the square and the value of steps set to zero. </w:t>
      </w:r>
    </w:p>
    <w:p w:rsidR="0003663F" w:rsidRPr="0003663F" w:rsidRDefault="00FF725E" w:rsidP="00FB6A18">
      <w:pPr>
        <w:pStyle w:val="a3"/>
        <w:numPr>
          <w:ilvl w:val="0"/>
          <w:numId w:val="35"/>
        </w:numPr>
        <w:ind w:firstLineChars="0"/>
      </w:pPr>
      <w:r>
        <w:rPr>
          <w:rFonts w:hint="eastAsia"/>
        </w:rPr>
        <w:t>Third, when the bug</w:t>
      </w:r>
      <w:r w:rsidR="009358F7">
        <w:rPr>
          <w:rFonts w:hint="eastAsia"/>
        </w:rPr>
        <w:t xml:space="preserve"> meets a rock or another bug</w:t>
      </w:r>
      <w:r w:rsidR="00C6783C">
        <w:rPr>
          <w:rFonts w:hint="eastAsia"/>
        </w:rPr>
        <w:t xml:space="preserve">, or it meets the edge of </w:t>
      </w:r>
      <w:r w:rsidR="004B4F4A">
        <w:rPr>
          <w:rFonts w:hint="eastAsia"/>
        </w:rPr>
        <w:t xml:space="preserve">the </w:t>
      </w:r>
      <w:r w:rsidR="00C6783C">
        <w:rPr>
          <w:rFonts w:hint="eastAsia"/>
        </w:rPr>
        <w:t>grid</w:t>
      </w:r>
      <w:r w:rsidR="009358F7">
        <w:rPr>
          <w:rFonts w:hint="eastAsia"/>
        </w:rPr>
        <w:t xml:space="preserve">, </w:t>
      </w:r>
      <w:r w:rsidR="004B5AD5">
        <w:rPr>
          <w:rFonts w:hint="eastAsia"/>
        </w:rPr>
        <w:t>it</w:t>
      </w:r>
      <w:r w:rsidR="004B4F4A">
        <w:rPr>
          <w:rFonts w:hint="eastAsia"/>
        </w:rPr>
        <w:t xml:space="preserve"> can</w:t>
      </w:r>
      <w:r w:rsidR="004B4F4A">
        <w:t>’</w:t>
      </w:r>
      <w:r w:rsidR="004B4F4A">
        <w:rPr>
          <w:rFonts w:hint="eastAsia"/>
        </w:rPr>
        <w:t>t move and</w:t>
      </w:r>
      <w:r w:rsidR="004B5AD5">
        <w:rPr>
          <w:rFonts w:hint="eastAsia"/>
        </w:rPr>
        <w:t xml:space="preserve"> must turn to another direction, in this </w:t>
      </w:r>
      <w:proofErr w:type="gramStart"/>
      <w:r w:rsidR="0059057F">
        <w:t>condition</w:t>
      </w:r>
      <w:r w:rsidR="0059057F">
        <w:rPr>
          <w:rFonts w:hint="eastAsia"/>
        </w:rPr>
        <w:t>,</w:t>
      </w:r>
      <w:proofErr w:type="gramEnd"/>
      <w:r w:rsidR="004B4F4A">
        <w:rPr>
          <w:rFonts w:hint="eastAsia"/>
        </w:rPr>
        <w:t xml:space="preserve"> the value of steps is also</w:t>
      </w:r>
      <w:r w:rsidR="004B5AD5">
        <w:rPr>
          <w:rFonts w:hint="eastAsia"/>
        </w:rPr>
        <w:t xml:space="preserve"> set to zero.</w:t>
      </w:r>
    </w:p>
    <w:p w:rsidR="00F67258" w:rsidRDefault="00F67258">
      <w:pPr>
        <w:widowControl/>
        <w:jc w:val="left"/>
        <w:rPr>
          <w:rFonts w:hint="eastAsia"/>
          <w:b/>
          <w:bCs/>
          <w:noProof/>
          <w:sz w:val="32"/>
          <w:szCs w:val="32"/>
        </w:rPr>
      </w:pPr>
    </w:p>
    <w:p w:rsidR="00EA397C" w:rsidRPr="0059057F" w:rsidRDefault="00EA397C">
      <w:pPr>
        <w:widowControl/>
        <w:jc w:val="left"/>
        <w:rPr>
          <w:b/>
          <w:bCs/>
          <w:noProof/>
          <w:sz w:val="32"/>
          <w:szCs w:val="32"/>
        </w:rPr>
      </w:pPr>
    </w:p>
    <w:p w:rsidR="00677785" w:rsidRDefault="00FE1DEE" w:rsidP="00677785">
      <w:pPr>
        <w:pStyle w:val="3"/>
        <w:rPr>
          <w:noProof/>
        </w:rPr>
      </w:pPr>
      <w:r w:rsidRPr="00FE1DEE">
        <w:rPr>
          <w:noProof/>
        </w:rPr>
        <w:t>Runner Classes</w:t>
      </w:r>
    </w:p>
    <w:p w:rsidR="00DD795B" w:rsidRDefault="005221D3" w:rsidP="00677785">
      <w:pPr>
        <w:pStyle w:val="aa"/>
        <w:ind w:firstLine="420"/>
        <w:rPr>
          <w:rFonts w:hint="eastAsia"/>
          <w:noProof/>
        </w:rPr>
      </w:pPr>
      <w:r w:rsidRPr="005221D3">
        <w:rPr>
          <w:noProof/>
        </w:rPr>
        <w:t>In order to observe the behavior of one or more actors, a "runner" class is required. That class constructs an ActorWorld object, places actors into it, and shows the world. For the bug, this class is BugRunner. For the boxbug, it is BoxBugRunner. In each of these runner classes, the overloaded add method is used to place actors (instances of classes such as Bug, BoxBug, Rock) into the grid of the ActorWorld. The add method with an Actor parameter and a Location parameter places an actor at a specified location. The add method with an Actor parameter but no Location parameter places an actor at a random empty location. When you write your own classes that extend Bug, you also need to create a similar runner class.</w:t>
      </w:r>
    </w:p>
    <w:p w:rsidR="00EA397C" w:rsidRDefault="00EA397C">
      <w:pPr>
        <w:widowControl/>
        <w:jc w:val="left"/>
        <w:rPr>
          <w:noProof/>
        </w:rPr>
      </w:pPr>
      <w:r>
        <w:rPr>
          <w:noProof/>
        </w:rPr>
        <w:br w:type="page"/>
      </w:r>
    </w:p>
    <w:p w:rsidR="00DD795B" w:rsidRDefault="00DD795B" w:rsidP="00DD795B">
      <w:pPr>
        <w:pStyle w:val="7"/>
        <w:rPr>
          <w:rFonts w:hint="eastAsia"/>
          <w:noProof/>
        </w:rPr>
      </w:pPr>
      <w:r>
        <w:rPr>
          <w:noProof/>
        </w:rPr>
        <w:lastRenderedPageBreak/>
        <w:t>Exercises</w:t>
      </w:r>
    </w:p>
    <w:p w:rsidR="005221D3" w:rsidRDefault="005221D3" w:rsidP="005221D3">
      <w:pPr>
        <w:pStyle w:val="aa"/>
        <w:ind w:firstLine="420"/>
        <w:rPr>
          <w:rFonts w:hint="eastAsia"/>
          <w:noProof/>
        </w:rPr>
      </w:pPr>
      <w:r w:rsidRPr="005221D3">
        <w:rPr>
          <w:noProof/>
        </w:rPr>
        <w:t>In the following exercises, write a new class that extends the Bug class. Override the act method to define the new behavior.</w:t>
      </w:r>
    </w:p>
    <w:p w:rsidR="005221D3" w:rsidRPr="00AB4EB5" w:rsidRDefault="005221D3" w:rsidP="00AB4EB5">
      <w:pPr>
        <w:pStyle w:val="a3"/>
        <w:numPr>
          <w:ilvl w:val="0"/>
          <w:numId w:val="37"/>
        </w:numPr>
        <w:ind w:firstLineChars="0"/>
        <w:rPr>
          <w:rFonts w:hint="eastAsia"/>
          <w:color w:val="0070C0"/>
        </w:rPr>
      </w:pPr>
      <w:r w:rsidRPr="00AB4EB5">
        <w:rPr>
          <w:color w:val="0070C0"/>
        </w:rPr>
        <w:t>Write a class CircleBug that is identical to BoxBug, except that in the act method the turn method is called once instead of twice. How is its behavior different from a BoxBug?</w:t>
      </w:r>
    </w:p>
    <w:p w:rsidR="00EA397C" w:rsidRDefault="00EA397C" w:rsidP="00AB4EB5">
      <w:pPr>
        <w:pStyle w:val="a3"/>
        <w:ind w:left="420" w:firstLineChars="0" w:firstLine="0"/>
        <w:rPr>
          <w:rFonts w:hint="eastAsia"/>
        </w:rPr>
      </w:pPr>
      <w:r w:rsidRPr="00AB4EB5">
        <w:rPr>
          <w:rFonts w:hint="eastAsia"/>
        </w:rPr>
        <w:t xml:space="preserve">Answer: </w:t>
      </w:r>
      <w:r w:rsidR="00AB4EB5" w:rsidRPr="00AB4EB5">
        <w:rPr>
          <w:rFonts w:hint="eastAsia"/>
        </w:rPr>
        <w:t>Just when the bug finish a side, turn only once</w:t>
      </w:r>
      <w:r w:rsidR="006B4B1B">
        <w:rPr>
          <w:rFonts w:hint="eastAsia"/>
        </w:rPr>
        <w:t>, and turn clockwise 45 degrees.</w:t>
      </w:r>
    </w:p>
    <w:p w:rsidR="003F7A44" w:rsidRDefault="003F7A44" w:rsidP="003F7A44">
      <w:pPr>
        <w:shd w:val="clear" w:color="auto" w:fill="FFFFFF"/>
        <w:ind w:leftChars="200" w:left="420"/>
        <w:rPr>
          <w:rFonts w:hint="eastAsia"/>
        </w:rPr>
      </w:pPr>
      <w:r>
        <w:rPr>
          <w:rFonts w:hint="eastAsia"/>
        </w:rPr>
        <w:t>The code of CircleBug is below:</w:t>
      </w:r>
    </w:p>
    <w:p w:rsidR="003F7A44" w:rsidRPr="003F7A44" w:rsidRDefault="003F7A44" w:rsidP="006235FF">
      <w:pPr>
        <w:shd w:val="clear" w:color="auto" w:fill="FFFFFF"/>
        <w:spacing w:line="220" w:lineRule="exact"/>
        <w:ind w:leftChars="300" w:left="630"/>
        <w:rPr>
          <w:rFonts w:ascii="Courier New" w:eastAsia="宋体" w:hAnsi="Courier New" w:cs="Courier New"/>
          <w:color w:val="000000"/>
          <w:kern w:val="0"/>
          <w:sz w:val="20"/>
          <w:szCs w:val="20"/>
        </w:rPr>
      </w:pPr>
      <w:proofErr w:type="gramStart"/>
      <w:r w:rsidRPr="003F7A44">
        <w:rPr>
          <w:rFonts w:ascii="Courier New" w:eastAsia="宋体" w:hAnsi="Courier New" w:cs="Courier New"/>
          <w:b/>
          <w:bCs/>
          <w:color w:val="0000FF"/>
          <w:kern w:val="0"/>
          <w:sz w:val="20"/>
          <w:szCs w:val="20"/>
        </w:rPr>
        <w:t>import</w:t>
      </w:r>
      <w:proofErr w:type="gramEnd"/>
      <w:r w:rsidRPr="003F7A44">
        <w:rPr>
          <w:rFonts w:ascii="Courier New" w:eastAsia="宋体" w:hAnsi="Courier New" w:cs="Courier New"/>
          <w:color w:val="000000"/>
          <w:kern w:val="0"/>
          <w:sz w:val="20"/>
          <w:szCs w:val="20"/>
        </w:rPr>
        <w:t xml:space="preserve"> </w:t>
      </w:r>
      <w:proofErr w:type="spellStart"/>
      <w:r w:rsidRPr="003F7A44">
        <w:rPr>
          <w:rFonts w:ascii="Courier New" w:eastAsia="宋体" w:hAnsi="Courier New" w:cs="Courier New"/>
          <w:color w:val="000000"/>
          <w:kern w:val="0"/>
          <w:sz w:val="20"/>
          <w:szCs w:val="20"/>
        </w:rPr>
        <w:t>info</w:t>
      </w:r>
      <w:r w:rsidRPr="003F7A44">
        <w:rPr>
          <w:rFonts w:ascii="Courier New" w:eastAsia="宋体" w:hAnsi="Courier New" w:cs="Courier New"/>
          <w:b/>
          <w:bCs/>
          <w:color w:val="000080"/>
          <w:kern w:val="0"/>
          <w:sz w:val="20"/>
          <w:szCs w:val="20"/>
        </w:rPr>
        <w:t>.</w:t>
      </w:r>
      <w:r w:rsidRPr="003F7A44">
        <w:rPr>
          <w:rFonts w:ascii="Courier New" w:eastAsia="宋体" w:hAnsi="Courier New" w:cs="Courier New"/>
          <w:color w:val="000000"/>
          <w:kern w:val="0"/>
          <w:sz w:val="20"/>
          <w:szCs w:val="20"/>
        </w:rPr>
        <w:t>gridworld</w:t>
      </w:r>
      <w:r w:rsidRPr="003F7A44">
        <w:rPr>
          <w:rFonts w:ascii="Courier New" w:eastAsia="宋体" w:hAnsi="Courier New" w:cs="Courier New"/>
          <w:b/>
          <w:bCs/>
          <w:color w:val="000080"/>
          <w:kern w:val="0"/>
          <w:sz w:val="20"/>
          <w:szCs w:val="20"/>
        </w:rPr>
        <w:t>.</w:t>
      </w:r>
      <w:r w:rsidRPr="003F7A44">
        <w:rPr>
          <w:rFonts w:ascii="Courier New" w:eastAsia="宋体" w:hAnsi="Courier New" w:cs="Courier New"/>
          <w:color w:val="000000"/>
          <w:kern w:val="0"/>
          <w:sz w:val="20"/>
          <w:szCs w:val="20"/>
        </w:rPr>
        <w:t>actor</w:t>
      </w:r>
      <w:proofErr w:type="spellEnd"/>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proofErr w:type="gramStart"/>
      <w:r w:rsidRPr="003F7A44">
        <w:rPr>
          <w:rFonts w:ascii="Courier New" w:eastAsia="宋体" w:hAnsi="Courier New" w:cs="Courier New"/>
          <w:color w:val="8000FF"/>
          <w:kern w:val="0"/>
          <w:sz w:val="20"/>
          <w:szCs w:val="20"/>
        </w:rPr>
        <w:t>public</w:t>
      </w:r>
      <w:proofErr w:type="gramEnd"/>
      <w:r w:rsidRPr="003F7A44">
        <w:rPr>
          <w:rFonts w:ascii="Courier New" w:eastAsia="宋体" w:hAnsi="Courier New" w:cs="Courier New"/>
          <w:color w:val="000000"/>
          <w:kern w:val="0"/>
          <w:sz w:val="20"/>
          <w:szCs w:val="20"/>
        </w:rPr>
        <w:t xml:space="preserve"> </w:t>
      </w:r>
      <w:r w:rsidRPr="003F7A44">
        <w:rPr>
          <w:rFonts w:ascii="Courier New" w:eastAsia="宋体" w:hAnsi="Courier New" w:cs="Courier New"/>
          <w:color w:val="8000FF"/>
          <w:kern w:val="0"/>
          <w:sz w:val="20"/>
          <w:szCs w:val="20"/>
        </w:rPr>
        <w:t>class</w:t>
      </w:r>
      <w:r w:rsidRPr="003F7A44">
        <w:rPr>
          <w:rFonts w:ascii="Courier New" w:eastAsia="宋体" w:hAnsi="Courier New" w:cs="Courier New"/>
          <w:color w:val="000000"/>
          <w:kern w:val="0"/>
          <w:sz w:val="20"/>
          <w:szCs w:val="20"/>
        </w:rPr>
        <w:t xml:space="preserve"> CircleBug </w:t>
      </w:r>
      <w:r w:rsidRPr="003F7A44">
        <w:rPr>
          <w:rFonts w:ascii="Courier New" w:eastAsia="宋体" w:hAnsi="Courier New" w:cs="Courier New"/>
          <w:b/>
          <w:bCs/>
          <w:color w:val="0000FF"/>
          <w:kern w:val="0"/>
          <w:sz w:val="20"/>
          <w:szCs w:val="20"/>
        </w:rPr>
        <w:t>extends</w:t>
      </w:r>
      <w:r w:rsidRPr="003F7A44">
        <w:rPr>
          <w:rFonts w:ascii="Courier New" w:eastAsia="宋体" w:hAnsi="Courier New" w:cs="Courier New"/>
          <w:color w:val="000000"/>
          <w:kern w:val="0"/>
          <w:sz w:val="20"/>
          <w:szCs w:val="20"/>
        </w:rPr>
        <w:t xml:space="preserve"> Bug</w:t>
      </w:r>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roofErr w:type="gramStart"/>
      <w:r w:rsidRPr="003F7A44">
        <w:rPr>
          <w:rFonts w:ascii="Courier New" w:eastAsia="宋体" w:hAnsi="Courier New" w:cs="Courier New"/>
          <w:color w:val="8000FF"/>
          <w:kern w:val="0"/>
          <w:sz w:val="20"/>
          <w:szCs w:val="20"/>
        </w:rPr>
        <w:t>private</w:t>
      </w:r>
      <w:proofErr w:type="gramEnd"/>
      <w:r w:rsidRPr="003F7A44">
        <w:rPr>
          <w:rFonts w:ascii="Courier New" w:eastAsia="宋体" w:hAnsi="Courier New" w:cs="Courier New"/>
          <w:color w:val="000000"/>
          <w:kern w:val="0"/>
          <w:sz w:val="20"/>
          <w:szCs w:val="20"/>
        </w:rPr>
        <w:t xml:space="preserve"> </w:t>
      </w:r>
      <w:proofErr w:type="spellStart"/>
      <w:r w:rsidRPr="003F7A44">
        <w:rPr>
          <w:rFonts w:ascii="Courier New" w:eastAsia="宋体" w:hAnsi="Courier New" w:cs="Courier New"/>
          <w:color w:val="8000FF"/>
          <w:kern w:val="0"/>
          <w:sz w:val="20"/>
          <w:szCs w:val="20"/>
        </w:rPr>
        <w:t>int</w:t>
      </w:r>
      <w:proofErr w:type="spellEnd"/>
      <w:r w:rsidRPr="003F7A44">
        <w:rPr>
          <w:rFonts w:ascii="Courier New" w:eastAsia="宋体" w:hAnsi="Courier New" w:cs="Courier New"/>
          <w:color w:val="000000"/>
          <w:kern w:val="0"/>
          <w:sz w:val="20"/>
          <w:szCs w:val="20"/>
        </w:rPr>
        <w:t xml:space="preserve"> steps</w:t>
      </w:r>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roofErr w:type="gramStart"/>
      <w:r w:rsidRPr="003F7A44">
        <w:rPr>
          <w:rFonts w:ascii="Courier New" w:eastAsia="宋体" w:hAnsi="Courier New" w:cs="Courier New"/>
          <w:color w:val="8000FF"/>
          <w:kern w:val="0"/>
          <w:sz w:val="20"/>
          <w:szCs w:val="20"/>
        </w:rPr>
        <w:t>private</w:t>
      </w:r>
      <w:proofErr w:type="gramEnd"/>
      <w:r w:rsidRPr="003F7A44">
        <w:rPr>
          <w:rFonts w:ascii="Courier New" w:eastAsia="宋体" w:hAnsi="Courier New" w:cs="Courier New"/>
          <w:color w:val="000000"/>
          <w:kern w:val="0"/>
          <w:sz w:val="20"/>
          <w:szCs w:val="20"/>
        </w:rPr>
        <w:t xml:space="preserve"> </w:t>
      </w:r>
      <w:proofErr w:type="spellStart"/>
      <w:r w:rsidRPr="003F7A44">
        <w:rPr>
          <w:rFonts w:ascii="Courier New" w:eastAsia="宋体" w:hAnsi="Courier New" w:cs="Courier New"/>
          <w:color w:val="8000FF"/>
          <w:kern w:val="0"/>
          <w:sz w:val="20"/>
          <w:szCs w:val="20"/>
        </w:rPr>
        <w:t>int</w:t>
      </w:r>
      <w:proofErr w:type="spellEnd"/>
      <w:r w:rsidRPr="003F7A44">
        <w:rPr>
          <w:rFonts w:ascii="Courier New" w:eastAsia="宋体" w:hAnsi="Courier New" w:cs="Courier New"/>
          <w:color w:val="000000"/>
          <w:kern w:val="0"/>
          <w:sz w:val="20"/>
          <w:szCs w:val="20"/>
        </w:rPr>
        <w:t xml:space="preserve"> sideLength</w:t>
      </w:r>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roofErr w:type="gramStart"/>
      <w:r w:rsidRPr="003F7A44">
        <w:rPr>
          <w:rFonts w:ascii="Courier New" w:eastAsia="宋体" w:hAnsi="Courier New" w:cs="Courier New"/>
          <w:color w:val="8000FF"/>
          <w:kern w:val="0"/>
          <w:sz w:val="20"/>
          <w:szCs w:val="20"/>
        </w:rPr>
        <w:t>public</w:t>
      </w:r>
      <w:proofErr w:type="gramEnd"/>
      <w:r w:rsidRPr="003F7A44">
        <w:rPr>
          <w:rFonts w:ascii="Courier New" w:eastAsia="宋体" w:hAnsi="Courier New" w:cs="Courier New"/>
          <w:color w:val="000000"/>
          <w:kern w:val="0"/>
          <w:sz w:val="20"/>
          <w:szCs w:val="20"/>
        </w:rPr>
        <w:t xml:space="preserve"> CircleBug</w:t>
      </w:r>
      <w:r w:rsidRPr="003F7A44">
        <w:rPr>
          <w:rFonts w:ascii="Courier New" w:eastAsia="宋体" w:hAnsi="Courier New" w:cs="Courier New"/>
          <w:b/>
          <w:bCs/>
          <w:color w:val="000080"/>
          <w:kern w:val="0"/>
          <w:sz w:val="20"/>
          <w:szCs w:val="20"/>
        </w:rPr>
        <w:t>(</w:t>
      </w:r>
      <w:proofErr w:type="spellStart"/>
      <w:r w:rsidRPr="003F7A44">
        <w:rPr>
          <w:rFonts w:ascii="Courier New" w:eastAsia="宋体" w:hAnsi="Courier New" w:cs="Courier New"/>
          <w:color w:val="8000FF"/>
          <w:kern w:val="0"/>
          <w:sz w:val="20"/>
          <w:szCs w:val="20"/>
        </w:rPr>
        <w:t>int</w:t>
      </w:r>
      <w:proofErr w:type="spellEnd"/>
      <w:r w:rsidRPr="003F7A44">
        <w:rPr>
          <w:rFonts w:ascii="Courier New" w:eastAsia="宋体" w:hAnsi="Courier New" w:cs="Courier New"/>
          <w:color w:val="000000"/>
          <w:kern w:val="0"/>
          <w:sz w:val="20"/>
          <w:szCs w:val="20"/>
        </w:rPr>
        <w:t xml:space="preserve"> length</w:t>
      </w:r>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roofErr w:type="gramStart"/>
      <w:r w:rsidRPr="003F7A44">
        <w:rPr>
          <w:rFonts w:ascii="Courier New" w:eastAsia="宋体" w:hAnsi="Courier New" w:cs="Courier New"/>
          <w:color w:val="000000"/>
          <w:kern w:val="0"/>
          <w:sz w:val="20"/>
          <w:szCs w:val="20"/>
        </w:rPr>
        <w:t>steps</w:t>
      </w:r>
      <w:proofErr w:type="gramEnd"/>
      <w:r w:rsidRPr="003F7A44">
        <w:rPr>
          <w:rFonts w:ascii="Courier New" w:eastAsia="宋体" w:hAnsi="Courier New" w:cs="Courier New"/>
          <w:color w:val="000000"/>
          <w:kern w:val="0"/>
          <w:sz w:val="20"/>
          <w:szCs w:val="20"/>
        </w:rPr>
        <w:t xml:space="preserve"> </w:t>
      </w:r>
      <w:r w:rsidRPr="003F7A44">
        <w:rPr>
          <w:rFonts w:ascii="Courier New" w:eastAsia="宋体" w:hAnsi="Courier New" w:cs="Courier New"/>
          <w:b/>
          <w:bCs/>
          <w:color w:val="000080"/>
          <w:kern w:val="0"/>
          <w:sz w:val="20"/>
          <w:szCs w:val="20"/>
        </w:rPr>
        <w:t>=</w:t>
      </w:r>
      <w:r w:rsidRPr="003F7A44">
        <w:rPr>
          <w:rFonts w:ascii="Courier New" w:eastAsia="宋体" w:hAnsi="Courier New" w:cs="Courier New"/>
          <w:color w:val="000000"/>
          <w:kern w:val="0"/>
          <w:sz w:val="20"/>
          <w:szCs w:val="20"/>
        </w:rPr>
        <w:t xml:space="preserve"> </w:t>
      </w:r>
      <w:r w:rsidRPr="003F7A44">
        <w:rPr>
          <w:rFonts w:ascii="Courier New" w:eastAsia="宋体" w:hAnsi="Courier New" w:cs="Courier New"/>
          <w:color w:val="FF8000"/>
          <w:kern w:val="0"/>
          <w:sz w:val="20"/>
          <w:szCs w:val="20"/>
        </w:rPr>
        <w:t>0</w:t>
      </w:r>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roofErr w:type="gramStart"/>
      <w:r w:rsidRPr="003F7A44">
        <w:rPr>
          <w:rFonts w:ascii="Courier New" w:eastAsia="宋体" w:hAnsi="Courier New" w:cs="Courier New"/>
          <w:color w:val="000000"/>
          <w:kern w:val="0"/>
          <w:sz w:val="20"/>
          <w:szCs w:val="20"/>
        </w:rPr>
        <w:t>sideLength</w:t>
      </w:r>
      <w:proofErr w:type="gramEnd"/>
      <w:r w:rsidRPr="003F7A44">
        <w:rPr>
          <w:rFonts w:ascii="Courier New" w:eastAsia="宋体" w:hAnsi="Courier New" w:cs="Courier New"/>
          <w:color w:val="000000"/>
          <w:kern w:val="0"/>
          <w:sz w:val="20"/>
          <w:szCs w:val="20"/>
        </w:rPr>
        <w:t xml:space="preserve"> </w:t>
      </w:r>
      <w:r w:rsidRPr="003F7A44">
        <w:rPr>
          <w:rFonts w:ascii="Courier New" w:eastAsia="宋体" w:hAnsi="Courier New" w:cs="Courier New"/>
          <w:b/>
          <w:bCs/>
          <w:color w:val="000080"/>
          <w:kern w:val="0"/>
          <w:sz w:val="20"/>
          <w:szCs w:val="20"/>
        </w:rPr>
        <w:t>=</w:t>
      </w:r>
      <w:r w:rsidRPr="003F7A44">
        <w:rPr>
          <w:rFonts w:ascii="Courier New" w:eastAsia="宋体" w:hAnsi="Courier New" w:cs="Courier New"/>
          <w:color w:val="000000"/>
          <w:kern w:val="0"/>
          <w:sz w:val="20"/>
          <w:szCs w:val="20"/>
        </w:rPr>
        <w:t xml:space="preserve"> length</w:t>
      </w:r>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roofErr w:type="gramStart"/>
      <w:r w:rsidRPr="003F7A44">
        <w:rPr>
          <w:rFonts w:ascii="Courier New" w:eastAsia="宋体" w:hAnsi="Courier New" w:cs="Courier New"/>
          <w:color w:val="8000FF"/>
          <w:kern w:val="0"/>
          <w:sz w:val="20"/>
          <w:szCs w:val="20"/>
        </w:rPr>
        <w:t>public</w:t>
      </w:r>
      <w:proofErr w:type="gramEnd"/>
      <w:r w:rsidRPr="003F7A44">
        <w:rPr>
          <w:rFonts w:ascii="Courier New" w:eastAsia="宋体" w:hAnsi="Courier New" w:cs="Courier New"/>
          <w:color w:val="000000"/>
          <w:kern w:val="0"/>
          <w:sz w:val="20"/>
          <w:szCs w:val="20"/>
        </w:rPr>
        <w:t xml:space="preserve"> </w:t>
      </w:r>
      <w:r w:rsidRPr="003F7A44">
        <w:rPr>
          <w:rFonts w:ascii="Courier New" w:eastAsia="宋体" w:hAnsi="Courier New" w:cs="Courier New"/>
          <w:color w:val="8000FF"/>
          <w:kern w:val="0"/>
          <w:sz w:val="20"/>
          <w:szCs w:val="20"/>
        </w:rPr>
        <w:t>void</w:t>
      </w:r>
      <w:r w:rsidRPr="003F7A44">
        <w:rPr>
          <w:rFonts w:ascii="Courier New" w:eastAsia="宋体" w:hAnsi="Courier New" w:cs="Courier New"/>
          <w:color w:val="000000"/>
          <w:kern w:val="0"/>
          <w:sz w:val="20"/>
          <w:szCs w:val="20"/>
        </w:rPr>
        <w:t xml:space="preserve"> act</w:t>
      </w:r>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roofErr w:type="gramStart"/>
      <w:r w:rsidRPr="003F7A44">
        <w:rPr>
          <w:rFonts w:ascii="Courier New" w:eastAsia="宋体" w:hAnsi="Courier New" w:cs="Courier New"/>
          <w:b/>
          <w:bCs/>
          <w:color w:val="0000FF"/>
          <w:kern w:val="0"/>
          <w:sz w:val="20"/>
          <w:szCs w:val="20"/>
        </w:rPr>
        <w:t>if</w:t>
      </w:r>
      <w:r w:rsidRPr="003F7A44">
        <w:rPr>
          <w:rFonts w:ascii="Courier New" w:eastAsia="宋体" w:hAnsi="Courier New" w:cs="Courier New"/>
          <w:b/>
          <w:bCs/>
          <w:color w:val="000080"/>
          <w:kern w:val="0"/>
          <w:sz w:val="20"/>
          <w:szCs w:val="20"/>
        </w:rPr>
        <w:t>(</w:t>
      </w:r>
      <w:proofErr w:type="gramEnd"/>
      <w:r w:rsidRPr="003F7A44">
        <w:rPr>
          <w:rFonts w:ascii="Courier New" w:eastAsia="宋体" w:hAnsi="Courier New" w:cs="Courier New"/>
          <w:color w:val="000000"/>
          <w:kern w:val="0"/>
          <w:sz w:val="20"/>
          <w:szCs w:val="20"/>
        </w:rPr>
        <w:t xml:space="preserve">steps </w:t>
      </w:r>
      <w:r w:rsidRPr="003F7A44">
        <w:rPr>
          <w:rFonts w:ascii="Courier New" w:eastAsia="宋体" w:hAnsi="Courier New" w:cs="Courier New"/>
          <w:b/>
          <w:bCs/>
          <w:color w:val="000080"/>
          <w:kern w:val="0"/>
          <w:sz w:val="20"/>
          <w:szCs w:val="20"/>
        </w:rPr>
        <w:t>&lt;</w:t>
      </w:r>
      <w:r w:rsidRPr="003F7A44">
        <w:rPr>
          <w:rFonts w:ascii="Courier New" w:eastAsia="宋体" w:hAnsi="Courier New" w:cs="Courier New"/>
          <w:color w:val="000000"/>
          <w:kern w:val="0"/>
          <w:sz w:val="20"/>
          <w:szCs w:val="20"/>
        </w:rPr>
        <w:t xml:space="preserve"> sideLength </w:t>
      </w:r>
      <w:r w:rsidRPr="003F7A44">
        <w:rPr>
          <w:rFonts w:ascii="Courier New" w:eastAsia="宋体" w:hAnsi="Courier New" w:cs="Courier New"/>
          <w:b/>
          <w:bCs/>
          <w:color w:val="000080"/>
          <w:kern w:val="0"/>
          <w:sz w:val="20"/>
          <w:szCs w:val="20"/>
        </w:rPr>
        <w:t>&amp;&amp;</w:t>
      </w:r>
      <w:r w:rsidRPr="003F7A44">
        <w:rPr>
          <w:rFonts w:ascii="Courier New" w:eastAsia="宋体" w:hAnsi="Courier New" w:cs="Courier New"/>
          <w:color w:val="000000"/>
          <w:kern w:val="0"/>
          <w:sz w:val="20"/>
          <w:szCs w:val="20"/>
        </w:rPr>
        <w:t xml:space="preserve"> </w:t>
      </w:r>
      <w:proofErr w:type="spellStart"/>
      <w:r w:rsidRPr="003F7A44">
        <w:rPr>
          <w:rFonts w:ascii="Courier New" w:eastAsia="宋体" w:hAnsi="Courier New" w:cs="Courier New"/>
          <w:color w:val="000000"/>
          <w:kern w:val="0"/>
          <w:sz w:val="20"/>
          <w:szCs w:val="20"/>
        </w:rPr>
        <w:t>canMove</w:t>
      </w:r>
      <w:proofErr w:type="spellEnd"/>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roofErr w:type="gramStart"/>
      <w:r w:rsidRPr="003F7A44">
        <w:rPr>
          <w:rFonts w:ascii="Courier New" w:eastAsia="宋体" w:hAnsi="Courier New" w:cs="Courier New"/>
          <w:color w:val="000000"/>
          <w:kern w:val="0"/>
          <w:sz w:val="20"/>
          <w:szCs w:val="20"/>
        </w:rPr>
        <w:t>move</w:t>
      </w:r>
      <w:r w:rsidRPr="003F7A44">
        <w:rPr>
          <w:rFonts w:ascii="Courier New" w:eastAsia="宋体" w:hAnsi="Courier New" w:cs="Courier New"/>
          <w:b/>
          <w:bCs/>
          <w:color w:val="000080"/>
          <w:kern w:val="0"/>
          <w:sz w:val="20"/>
          <w:szCs w:val="20"/>
        </w:rPr>
        <w:t>(</w:t>
      </w:r>
      <w:proofErr w:type="gramEnd"/>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roofErr w:type="gramStart"/>
      <w:r w:rsidRPr="003F7A44">
        <w:rPr>
          <w:rFonts w:ascii="Courier New" w:eastAsia="宋体" w:hAnsi="Courier New" w:cs="Courier New"/>
          <w:color w:val="000000"/>
          <w:kern w:val="0"/>
          <w:sz w:val="20"/>
          <w:szCs w:val="20"/>
        </w:rPr>
        <w:t>steps</w:t>
      </w:r>
      <w:proofErr w:type="gramEnd"/>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roofErr w:type="gramStart"/>
      <w:r w:rsidRPr="003F7A44">
        <w:rPr>
          <w:rFonts w:ascii="Courier New" w:eastAsia="宋体" w:hAnsi="Courier New" w:cs="Courier New"/>
          <w:b/>
          <w:bCs/>
          <w:color w:val="0000FF"/>
          <w:kern w:val="0"/>
          <w:sz w:val="20"/>
          <w:szCs w:val="20"/>
        </w:rPr>
        <w:t>else</w:t>
      </w:r>
      <w:proofErr w:type="gramEnd"/>
      <w:r w:rsidRPr="003F7A44">
        <w:rPr>
          <w:rFonts w:ascii="Courier New" w:eastAsia="宋体" w:hAnsi="Courier New" w:cs="Courier New"/>
          <w:color w:val="000000"/>
          <w:kern w:val="0"/>
          <w:sz w:val="20"/>
          <w:szCs w:val="20"/>
        </w:rPr>
        <w:t xml:space="preserve"> </w:t>
      </w:r>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roofErr w:type="gramStart"/>
      <w:r w:rsidRPr="003F7A44">
        <w:rPr>
          <w:rFonts w:ascii="Courier New" w:eastAsia="宋体" w:hAnsi="Courier New" w:cs="Courier New"/>
          <w:color w:val="000000"/>
          <w:kern w:val="0"/>
          <w:sz w:val="20"/>
          <w:szCs w:val="20"/>
        </w:rPr>
        <w:t>turn</w:t>
      </w:r>
      <w:r w:rsidRPr="003F7A44">
        <w:rPr>
          <w:rFonts w:ascii="Courier New" w:eastAsia="宋体" w:hAnsi="Courier New" w:cs="Courier New"/>
          <w:b/>
          <w:bCs/>
          <w:color w:val="000080"/>
          <w:kern w:val="0"/>
          <w:sz w:val="20"/>
          <w:szCs w:val="20"/>
        </w:rPr>
        <w:t>(</w:t>
      </w:r>
      <w:proofErr w:type="gramEnd"/>
      <w:r w:rsidRPr="003F7A44">
        <w:rPr>
          <w:rFonts w:ascii="Courier New" w:eastAsia="宋体" w:hAnsi="Courier New" w:cs="Courier New"/>
          <w:b/>
          <w:bCs/>
          <w:color w:val="000080"/>
          <w:kern w:val="0"/>
          <w:sz w:val="20"/>
          <w:szCs w:val="20"/>
        </w:rPr>
        <w:t>);</w:t>
      </w:r>
    </w:p>
    <w:p w:rsidR="003F7A44" w:rsidRPr="003F7A44" w:rsidRDefault="003F7A44" w:rsidP="000E3991">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proofErr w:type="gramStart"/>
      <w:r w:rsidRPr="003F7A44">
        <w:rPr>
          <w:rFonts w:ascii="Courier New" w:eastAsia="宋体" w:hAnsi="Courier New" w:cs="Courier New"/>
          <w:color w:val="000000"/>
          <w:kern w:val="0"/>
          <w:sz w:val="20"/>
          <w:szCs w:val="20"/>
        </w:rPr>
        <w:t>steps</w:t>
      </w:r>
      <w:proofErr w:type="gramEnd"/>
      <w:r w:rsidRPr="003F7A44">
        <w:rPr>
          <w:rFonts w:ascii="Courier New" w:eastAsia="宋体" w:hAnsi="Courier New" w:cs="Courier New"/>
          <w:color w:val="000000"/>
          <w:kern w:val="0"/>
          <w:sz w:val="20"/>
          <w:szCs w:val="20"/>
        </w:rPr>
        <w:t xml:space="preserve"> </w:t>
      </w:r>
      <w:r w:rsidRPr="003F7A44">
        <w:rPr>
          <w:rFonts w:ascii="Courier New" w:eastAsia="宋体" w:hAnsi="Courier New" w:cs="Courier New"/>
          <w:b/>
          <w:bCs/>
          <w:color w:val="000080"/>
          <w:kern w:val="0"/>
          <w:sz w:val="20"/>
          <w:szCs w:val="20"/>
        </w:rPr>
        <w:t>=</w:t>
      </w:r>
      <w:r w:rsidRPr="003F7A44">
        <w:rPr>
          <w:rFonts w:ascii="Courier New" w:eastAsia="宋体" w:hAnsi="Courier New" w:cs="Courier New"/>
          <w:color w:val="000000"/>
          <w:kern w:val="0"/>
          <w:sz w:val="20"/>
          <w:szCs w:val="20"/>
        </w:rPr>
        <w:t xml:space="preserve"> </w:t>
      </w:r>
      <w:r w:rsidRPr="003F7A44">
        <w:rPr>
          <w:rFonts w:ascii="Courier New" w:eastAsia="宋体" w:hAnsi="Courier New" w:cs="Courier New"/>
          <w:color w:val="FF8000"/>
          <w:kern w:val="0"/>
          <w:sz w:val="20"/>
          <w:szCs w:val="20"/>
        </w:rPr>
        <w:t>0</w:t>
      </w:r>
      <w:r w:rsidRPr="003F7A44">
        <w:rPr>
          <w:rFonts w:ascii="Courier New" w:eastAsia="宋体" w:hAnsi="Courier New" w:cs="Courier New"/>
          <w:b/>
          <w:bCs/>
          <w:color w:val="000080"/>
          <w:kern w:val="0"/>
          <w:sz w:val="20"/>
          <w:szCs w:val="20"/>
        </w:rPr>
        <w:t>;</w:t>
      </w:r>
    </w:p>
    <w:p w:rsidR="003F7A44" w:rsidRPr="003F7A44" w:rsidRDefault="003F7A44" w:rsidP="000E3991">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3F7A44">
        <w:rPr>
          <w:rFonts w:ascii="Courier New" w:eastAsia="宋体" w:hAnsi="Courier New" w:cs="Courier New"/>
          <w:color w:val="000000"/>
          <w:kern w:val="0"/>
          <w:sz w:val="20"/>
          <w:szCs w:val="20"/>
        </w:rPr>
        <w:t xml:space="preserve">    </w:t>
      </w:r>
      <w:r w:rsidRPr="003F7A44">
        <w:rPr>
          <w:rFonts w:ascii="Courier New" w:eastAsia="宋体" w:hAnsi="Courier New" w:cs="Courier New"/>
          <w:b/>
          <w:bCs/>
          <w:color w:val="000080"/>
          <w:kern w:val="0"/>
          <w:sz w:val="20"/>
          <w:szCs w:val="20"/>
        </w:rPr>
        <w:t>}</w:t>
      </w:r>
    </w:p>
    <w:p w:rsidR="003F7A44" w:rsidRPr="003F7A44" w:rsidRDefault="003F7A44" w:rsidP="006235FF">
      <w:pPr>
        <w:widowControl/>
        <w:shd w:val="clear" w:color="auto" w:fill="FFFFFF"/>
        <w:spacing w:line="220" w:lineRule="exact"/>
        <w:ind w:leftChars="300" w:left="630"/>
        <w:jc w:val="left"/>
        <w:rPr>
          <w:rFonts w:ascii="宋体" w:eastAsia="宋体" w:hAnsi="宋体" w:cs="宋体"/>
          <w:kern w:val="0"/>
          <w:sz w:val="24"/>
          <w:szCs w:val="24"/>
        </w:rPr>
      </w:pPr>
      <w:r w:rsidRPr="003F7A44">
        <w:rPr>
          <w:rFonts w:ascii="Courier New" w:eastAsia="宋体" w:hAnsi="Courier New" w:cs="Courier New"/>
          <w:b/>
          <w:bCs/>
          <w:color w:val="000080"/>
          <w:kern w:val="0"/>
          <w:sz w:val="20"/>
          <w:szCs w:val="20"/>
        </w:rPr>
        <w:t>}</w:t>
      </w:r>
    </w:p>
    <w:p w:rsidR="006B4B1B" w:rsidRDefault="006235FF" w:rsidP="00AB4EB5">
      <w:pPr>
        <w:pStyle w:val="a3"/>
        <w:ind w:left="420" w:firstLineChars="0" w:firstLine="0"/>
        <w:rPr>
          <w:rFonts w:hint="eastAsia"/>
        </w:rPr>
      </w:pPr>
      <w:r>
        <w:rPr>
          <w:rFonts w:hint="eastAsia"/>
        </w:rPr>
        <w:t xml:space="preserve">And this is the result after </w:t>
      </w:r>
      <w:r>
        <w:t>CircleBug</w:t>
      </w:r>
      <w:r>
        <w:rPr>
          <w:rFonts w:hint="eastAsia"/>
        </w:rPr>
        <w:t xml:space="preserve"> run in the </w:t>
      </w:r>
      <w:r>
        <w:t>GridWorld</w:t>
      </w:r>
      <w:r>
        <w:rPr>
          <w:rFonts w:hint="eastAsia"/>
        </w:rPr>
        <w:t>:</w:t>
      </w:r>
    </w:p>
    <w:p w:rsidR="006235FF" w:rsidRPr="006235FF" w:rsidRDefault="00E75624" w:rsidP="00E75624">
      <w:pPr>
        <w:pStyle w:val="a3"/>
        <w:ind w:left="420" w:firstLineChars="0" w:firstLine="0"/>
        <w:jc w:val="center"/>
        <w:rPr>
          <w:rFonts w:hint="eastAsia"/>
        </w:rPr>
      </w:pPr>
      <w:r>
        <w:rPr>
          <w:rFonts w:hint="eastAsia"/>
          <w:noProof/>
        </w:rPr>
        <w:drawing>
          <wp:inline distT="0" distB="0" distL="0" distR="0">
            <wp:extent cx="3062377" cy="3746153"/>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抓图1.png"/>
                    <pic:cNvPicPr/>
                  </pic:nvPicPr>
                  <pic:blipFill>
                    <a:blip r:embed="rId10">
                      <a:extLst>
                        <a:ext uri="{28A0092B-C50C-407E-A947-70E740481C1C}">
                          <a14:useLocalDpi xmlns:a14="http://schemas.microsoft.com/office/drawing/2010/main" val="0"/>
                        </a:ext>
                      </a:extLst>
                    </a:blip>
                    <a:stretch>
                      <a:fillRect/>
                    </a:stretch>
                  </pic:blipFill>
                  <pic:spPr>
                    <a:xfrm>
                      <a:off x="0" y="0"/>
                      <a:ext cx="3064523" cy="3748779"/>
                    </a:xfrm>
                    <a:prstGeom prst="rect">
                      <a:avLst/>
                    </a:prstGeom>
                  </pic:spPr>
                </pic:pic>
              </a:graphicData>
            </a:graphic>
          </wp:inline>
        </w:drawing>
      </w:r>
    </w:p>
    <w:p w:rsidR="005221D3" w:rsidRDefault="005221D3" w:rsidP="00AB4EB5">
      <w:pPr>
        <w:pStyle w:val="a3"/>
        <w:numPr>
          <w:ilvl w:val="0"/>
          <w:numId w:val="37"/>
        </w:numPr>
        <w:ind w:firstLineChars="0"/>
        <w:rPr>
          <w:rFonts w:hint="eastAsia"/>
          <w:color w:val="0070C0"/>
        </w:rPr>
      </w:pPr>
      <w:r w:rsidRPr="00AB4EB5">
        <w:rPr>
          <w:color w:val="0070C0"/>
        </w:rPr>
        <w:lastRenderedPageBreak/>
        <w:t>Write a class SpiralBug that drops flowers in a spiral pattern. Hint: Imitate BoxBug, but adjust the side length when the bug turns. You may want to change the world to an UnboundedGrid to see the spiral pattern more clearly.</w:t>
      </w:r>
    </w:p>
    <w:p w:rsidR="000E3991" w:rsidRDefault="000E3991" w:rsidP="000E3991">
      <w:pPr>
        <w:pStyle w:val="a3"/>
        <w:ind w:left="420" w:firstLineChars="0" w:firstLine="0"/>
        <w:rPr>
          <w:rFonts w:hint="eastAsia"/>
        </w:rPr>
      </w:pPr>
      <w:r w:rsidRPr="00AB4EB5">
        <w:rPr>
          <w:rFonts w:hint="eastAsia"/>
        </w:rPr>
        <w:t>Answer:</w:t>
      </w:r>
      <w:r>
        <w:rPr>
          <w:rFonts w:hint="eastAsia"/>
        </w:rPr>
        <w:t xml:space="preserve"> When the Bug is finished a side, add one to sideLength, in this way, we will get a spiral pattern.</w:t>
      </w:r>
    </w:p>
    <w:p w:rsidR="000E3991" w:rsidRDefault="000E3991" w:rsidP="000E3991">
      <w:pPr>
        <w:pStyle w:val="a3"/>
        <w:shd w:val="clear" w:color="auto" w:fill="FFFFFF"/>
        <w:ind w:left="420" w:firstLineChars="0" w:firstLine="0"/>
        <w:rPr>
          <w:rFonts w:hint="eastAsia"/>
        </w:rPr>
      </w:pPr>
      <w:r>
        <w:rPr>
          <w:rFonts w:hint="eastAsia"/>
        </w:rPr>
        <w:t>The code of</w:t>
      </w:r>
      <w:r w:rsidR="00487B9C">
        <w:rPr>
          <w:rFonts w:hint="eastAsia"/>
        </w:rPr>
        <w:t xml:space="preserve"> Spiral</w:t>
      </w:r>
      <w:r>
        <w:rPr>
          <w:rFonts w:hint="eastAsia"/>
        </w:rPr>
        <w:t>Bug is below:</w:t>
      </w:r>
    </w:p>
    <w:p w:rsidR="000E3991" w:rsidRPr="000E3991" w:rsidRDefault="000E3991" w:rsidP="0053625A">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0E3991">
        <w:rPr>
          <w:rFonts w:ascii="Courier New" w:eastAsia="宋体" w:hAnsi="Courier New" w:cs="Courier New"/>
          <w:b/>
          <w:bCs/>
          <w:color w:val="0000FF"/>
          <w:kern w:val="0"/>
          <w:sz w:val="20"/>
          <w:szCs w:val="20"/>
        </w:rPr>
        <w:t>import</w:t>
      </w:r>
      <w:proofErr w:type="gramEnd"/>
      <w:r w:rsidRPr="000E3991">
        <w:rPr>
          <w:rFonts w:ascii="Courier New" w:eastAsia="宋体" w:hAnsi="Courier New" w:cs="Courier New"/>
          <w:color w:val="000000"/>
          <w:kern w:val="0"/>
          <w:sz w:val="20"/>
          <w:szCs w:val="20"/>
        </w:rPr>
        <w:t xml:space="preserve"> </w:t>
      </w:r>
      <w:proofErr w:type="spellStart"/>
      <w:r w:rsidRPr="000E3991">
        <w:rPr>
          <w:rFonts w:ascii="Courier New" w:eastAsia="宋体" w:hAnsi="Courier New" w:cs="Courier New"/>
          <w:color w:val="000000"/>
          <w:kern w:val="0"/>
          <w:sz w:val="20"/>
          <w:szCs w:val="20"/>
        </w:rPr>
        <w:t>info</w:t>
      </w:r>
      <w:r w:rsidRPr="000E3991">
        <w:rPr>
          <w:rFonts w:ascii="Courier New" w:eastAsia="宋体" w:hAnsi="Courier New" w:cs="Courier New"/>
          <w:b/>
          <w:bCs/>
          <w:color w:val="000080"/>
          <w:kern w:val="0"/>
          <w:sz w:val="20"/>
          <w:szCs w:val="20"/>
        </w:rPr>
        <w:t>.</w:t>
      </w:r>
      <w:r w:rsidRPr="000E3991">
        <w:rPr>
          <w:rFonts w:ascii="Courier New" w:eastAsia="宋体" w:hAnsi="Courier New" w:cs="Courier New"/>
          <w:color w:val="000000"/>
          <w:kern w:val="0"/>
          <w:sz w:val="20"/>
          <w:szCs w:val="20"/>
        </w:rPr>
        <w:t>gridworld</w:t>
      </w:r>
      <w:r w:rsidRPr="000E3991">
        <w:rPr>
          <w:rFonts w:ascii="Courier New" w:eastAsia="宋体" w:hAnsi="Courier New" w:cs="Courier New"/>
          <w:b/>
          <w:bCs/>
          <w:color w:val="000080"/>
          <w:kern w:val="0"/>
          <w:sz w:val="20"/>
          <w:szCs w:val="20"/>
        </w:rPr>
        <w:t>.</w:t>
      </w:r>
      <w:r w:rsidRPr="000E3991">
        <w:rPr>
          <w:rFonts w:ascii="Courier New" w:eastAsia="宋体" w:hAnsi="Courier New" w:cs="Courier New"/>
          <w:color w:val="000000"/>
          <w:kern w:val="0"/>
          <w:sz w:val="20"/>
          <w:szCs w:val="20"/>
        </w:rPr>
        <w:t>actor</w:t>
      </w:r>
      <w:r w:rsidRPr="000E3991">
        <w:rPr>
          <w:rFonts w:ascii="Courier New" w:eastAsia="宋体" w:hAnsi="Courier New" w:cs="Courier New"/>
          <w:b/>
          <w:bCs/>
          <w:color w:val="000080"/>
          <w:kern w:val="0"/>
          <w:sz w:val="20"/>
          <w:szCs w:val="20"/>
        </w:rPr>
        <w:t>.</w:t>
      </w:r>
      <w:r w:rsidRPr="000E3991">
        <w:rPr>
          <w:rFonts w:ascii="Courier New" w:eastAsia="宋体" w:hAnsi="Courier New" w:cs="Courier New"/>
          <w:color w:val="000000"/>
          <w:kern w:val="0"/>
          <w:sz w:val="20"/>
          <w:szCs w:val="20"/>
        </w:rPr>
        <w:t>Bug</w:t>
      </w:r>
      <w:proofErr w:type="spellEnd"/>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ind w:leftChars="300" w:left="630"/>
        <w:jc w:val="left"/>
        <w:rPr>
          <w:rFonts w:ascii="Courier New" w:eastAsia="宋体" w:hAnsi="Courier New" w:cs="Courier New"/>
          <w:color w:val="000000"/>
          <w:kern w:val="0"/>
          <w:sz w:val="20"/>
          <w:szCs w:val="20"/>
        </w:rPr>
      </w:pP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proofErr w:type="gramStart"/>
      <w:r w:rsidRPr="000E3991">
        <w:rPr>
          <w:rFonts w:ascii="Courier New" w:eastAsia="宋体" w:hAnsi="Courier New" w:cs="Courier New"/>
          <w:color w:val="8000FF"/>
          <w:kern w:val="0"/>
          <w:sz w:val="20"/>
          <w:szCs w:val="20"/>
        </w:rPr>
        <w:t>public</w:t>
      </w:r>
      <w:proofErr w:type="gramEnd"/>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color w:val="8000FF"/>
          <w:kern w:val="0"/>
          <w:sz w:val="20"/>
          <w:szCs w:val="20"/>
        </w:rPr>
        <w:t>class</w:t>
      </w:r>
      <w:r w:rsidRPr="000E3991">
        <w:rPr>
          <w:rFonts w:ascii="Courier New" w:eastAsia="宋体" w:hAnsi="Courier New" w:cs="Courier New"/>
          <w:color w:val="000000"/>
          <w:kern w:val="0"/>
          <w:sz w:val="20"/>
          <w:szCs w:val="20"/>
        </w:rPr>
        <w:t xml:space="preserve"> SpiralBug </w:t>
      </w:r>
      <w:r w:rsidRPr="000E3991">
        <w:rPr>
          <w:rFonts w:ascii="Courier New" w:eastAsia="宋体" w:hAnsi="Courier New" w:cs="Courier New"/>
          <w:b/>
          <w:bCs/>
          <w:color w:val="0000FF"/>
          <w:kern w:val="0"/>
          <w:sz w:val="20"/>
          <w:szCs w:val="20"/>
        </w:rPr>
        <w:t>extends</w:t>
      </w:r>
      <w:r w:rsidRPr="000E3991">
        <w:rPr>
          <w:rFonts w:ascii="Courier New" w:eastAsia="宋体" w:hAnsi="Courier New" w:cs="Courier New"/>
          <w:color w:val="000000"/>
          <w:kern w:val="0"/>
          <w:sz w:val="20"/>
          <w:szCs w:val="20"/>
        </w:rPr>
        <w:t xml:space="preserve"> Bug </w:t>
      </w:r>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proofErr w:type="gramStart"/>
      <w:r w:rsidRPr="000E3991">
        <w:rPr>
          <w:rFonts w:ascii="Courier New" w:eastAsia="宋体" w:hAnsi="Courier New" w:cs="Courier New"/>
          <w:color w:val="8000FF"/>
          <w:kern w:val="0"/>
          <w:sz w:val="20"/>
          <w:szCs w:val="20"/>
        </w:rPr>
        <w:t>private</w:t>
      </w:r>
      <w:proofErr w:type="gramEnd"/>
      <w:r w:rsidRPr="000E3991">
        <w:rPr>
          <w:rFonts w:ascii="Courier New" w:eastAsia="宋体" w:hAnsi="Courier New" w:cs="Courier New"/>
          <w:color w:val="000000"/>
          <w:kern w:val="0"/>
          <w:sz w:val="20"/>
          <w:szCs w:val="20"/>
        </w:rPr>
        <w:t xml:space="preserve"> </w:t>
      </w:r>
      <w:proofErr w:type="spellStart"/>
      <w:r w:rsidRPr="000E3991">
        <w:rPr>
          <w:rFonts w:ascii="Courier New" w:eastAsia="宋体" w:hAnsi="Courier New" w:cs="Courier New"/>
          <w:color w:val="8000FF"/>
          <w:kern w:val="0"/>
          <w:sz w:val="20"/>
          <w:szCs w:val="20"/>
        </w:rPr>
        <w:t>int</w:t>
      </w:r>
      <w:proofErr w:type="spellEnd"/>
      <w:r w:rsidRPr="000E3991">
        <w:rPr>
          <w:rFonts w:ascii="Courier New" w:eastAsia="宋体" w:hAnsi="Courier New" w:cs="Courier New"/>
          <w:color w:val="000000"/>
          <w:kern w:val="0"/>
          <w:sz w:val="20"/>
          <w:szCs w:val="20"/>
        </w:rPr>
        <w:t xml:space="preserve"> steps</w:t>
      </w:r>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proofErr w:type="gramStart"/>
      <w:r w:rsidRPr="000E3991">
        <w:rPr>
          <w:rFonts w:ascii="Courier New" w:eastAsia="宋体" w:hAnsi="Courier New" w:cs="Courier New"/>
          <w:color w:val="8000FF"/>
          <w:kern w:val="0"/>
          <w:sz w:val="20"/>
          <w:szCs w:val="20"/>
        </w:rPr>
        <w:t>private</w:t>
      </w:r>
      <w:proofErr w:type="gramEnd"/>
      <w:r w:rsidRPr="000E3991">
        <w:rPr>
          <w:rFonts w:ascii="Courier New" w:eastAsia="宋体" w:hAnsi="Courier New" w:cs="Courier New"/>
          <w:color w:val="000000"/>
          <w:kern w:val="0"/>
          <w:sz w:val="20"/>
          <w:szCs w:val="20"/>
        </w:rPr>
        <w:t xml:space="preserve"> </w:t>
      </w:r>
      <w:proofErr w:type="spellStart"/>
      <w:r w:rsidRPr="000E3991">
        <w:rPr>
          <w:rFonts w:ascii="Courier New" w:eastAsia="宋体" w:hAnsi="Courier New" w:cs="Courier New"/>
          <w:color w:val="8000FF"/>
          <w:kern w:val="0"/>
          <w:sz w:val="20"/>
          <w:szCs w:val="20"/>
        </w:rPr>
        <w:t>int</w:t>
      </w:r>
      <w:proofErr w:type="spellEnd"/>
      <w:r w:rsidRPr="000E3991">
        <w:rPr>
          <w:rFonts w:ascii="Courier New" w:eastAsia="宋体" w:hAnsi="Courier New" w:cs="Courier New"/>
          <w:color w:val="000000"/>
          <w:kern w:val="0"/>
          <w:sz w:val="20"/>
          <w:szCs w:val="20"/>
        </w:rPr>
        <w:t xml:space="preserve"> sideLength</w:t>
      </w:r>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proofErr w:type="gramStart"/>
      <w:r w:rsidRPr="000E3991">
        <w:rPr>
          <w:rFonts w:ascii="Courier New" w:eastAsia="宋体" w:hAnsi="Courier New" w:cs="Courier New"/>
          <w:color w:val="8000FF"/>
          <w:kern w:val="0"/>
          <w:sz w:val="20"/>
          <w:szCs w:val="20"/>
        </w:rPr>
        <w:t>public</w:t>
      </w:r>
      <w:proofErr w:type="gramEnd"/>
      <w:r w:rsidRPr="000E3991">
        <w:rPr>
          <w:rFonts w:ascii="Courier New" w:eastAsia="宋体" w:hAnsi="Courier New" w:cs="Courier New"/>
          <w:color w:val="000000"/>
          <w:kern w:val="0"/>
          <w:sz w:val="20"/>
          <w:szCs w:val="20"/>
        </w:rPr>
        <w:t xml:space="preserve"> SpiralBug</w:t>
      </w:r>
      <w:r w:rsidRPr="000E3991">
        <w:rPr>
          <w:rFonts w:ascii="Courier New" w:eastAsia="宋体" w:hAnsi="Courier New" w:cs="Courier New"/>
          <w:b/>
          <w:bCs/>
          <w:color w:val="000080"/>
          <w:kern w:val="0"/>
          <w:sz w:val="20"/>
          <w:szCs w:val="20"/>
        </w:rPr>
        <w:t>(</w:t>
      </w:r>
      <w:proofErr w:type="spellStart"/>
      <w:r w:rsidRPr="000E3991">
        <w:rPr>
          <w:rFonts w:ascii="Courier New" w:eastAsia="宋体" w:hAnsi="Courier New" w:cs="Courier New"/>
          <w:color w:val="8000FF"/>
          <w:kern w:val="0"/>
          <w:sz w:val="20"/>
          <w:szCs w:val="20"/>
        </w:rPr>
        <w:t>int</w:t>
      </w:r>
      <w:proofErr w:type="spellEnd"/>
      <w:r w:rsidRPr="000E3991">
        <w:rPr>
          <w:rFonts w:ascii="Courier New" w:eastAsia="宋体" w:hAnsi="Courier New" w:cs="Courier New"/>
          <w:color w:val="000000"/>
          <w:kern w:val="0"/>
          <w:sz w:val="20"/>
          <w:szCs w:val="20"/>
        </w:rPr>
        <w:t xml:space="preserve"> length</w:t>
      </w:r>
      <w:r w:rsidRPr="000E3991">
        <w:rPr>
          <w:rFonts w:ascii="Courier New" w:eastAsia="宋体" w:hAnsi="Courier New" w:cs="Courier New"/>
          <w:b/>
          <w:bCs/>
          <w:color w:val="000080"/>
          <w:kern w:val="0"/>
          <w:sz w:val="20"/>
          <w:szCs w:val="20"/>
        </w:rPr>
        <w:t>)</w:t>
      </w:r>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proofErr w:type="gramStart"/>
      <w:r w:rsidRPr="000E3991">
        <w:rPr>
          <w:rFonts w:ascii="Courier New" w:eastAsia="宋体" w:hAnsi="Courier New" w:cs="Courier New"/>
          <w:color w:val="000000"/>
          <w:kern w:val="0"/>
          <w:sz w:val="20"/>
          <w:szCs w:val="20"/>
        </w:rPr>
        <w:t>steps</w:t>
      </w:r>
      <w:proofErr w:type="gramEnd"/>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b/>
          <w:bCs/>
          <w:color w:val="000080"/>
          <w:kern w:val="0"/>
          <w:sz w:val="20"/>
          <w:szCs w:val="20"/>
        </w:rPr>
        <w:t>=</w:t>
      </w:r>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color w:val="FF8000"/>
          <w:kern w:val="0"/>
          <w:sz w:val="20"/>
          <w:szCs w:val="20"/>
        </w:rPr>
        <w:t>0</w:t>
      </w:r>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proofErr w:type="gramStart"/>
      <w:r w:rsidRPr="000E3991">
        <w:rPr>
          <w:rFonts w:ascii="Courier New" w:eastAsia="宋体" w:hAnsi="Courier New" w:cs="Courier New"/>
          <w:color w:val="000000"/>
          <w:kern w:val="0"/>
          <w:sz w:val="20"/>
          <w:szCs w:val="20"/>
        </w:rPr>
        <w:t>sideLength</w:t>
      </w:r>
      <w:proofErr w:type="gramEnd"/>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b/>
          <w:bCs/>
          <w:color w:val="000080"/>
          <w:kern w:val="0"/>
          <w:sz w:val="20"/>
          <w:szCs w:val="20"/>
        </w:rPr>
        <w:t>=</w:t>
      </w:r>
      <w:r w:rsidRPr="000E3991">
        <w:rPr>
          <w:rFonts w:ascii="Courier New" w:eastAsia="宋体" w:hAnsi="Courier New" w:cs="Courier New"/>
          <w:color w:val="000000"/>
          <w:kern w:val="0"/>
          <w:sz w:val="20"/>
          <w:szCs w:val="20"/>
        </w:rPr>
        <w:t xml:space="preserve"> length</w:t>
      </w:r>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proofErr w:type="gramStart"/>
      <w:r w:rsidRPr="000E3991">
        <w:rPr>
          <w:rFonts w:ascii="Courier New" w:eastAsia="宋体" w:hAnsi="Courier New" w:cs="Courier New"/>
          <w:color w:val="8000FF"/>
          <w:kern w:val="0"/>
          <w:sz w:val="20"/>
          <w:szCs w:val="20"/>
        </w:rPr>
        <w:t>public</w:t>
      </w:r>
      <w:proofErr w:type="gramEnd"/>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color w:val="8000FF"/>
          <w:kern w:val="0"/>
          <w:sz w:val="20"/>
          <w:szCs w:val="20"/>
        </w:rPr>
        <w:t>void</w:t>
      </w:r>
      <w:r w:rsidRPr="000E3991">
        <w:rPr>
          <w:rFonts w:ascii="Courier New" w:eastAsia="宋体" w:hAnsi="Courier New" w:cs="Courier New"/>
          <w:color w:val="000000"/>
          <w:kern w:val="0"/>
          <w:sz w:val="20"/>
          <w:szCs w:val="20"/>
        </w:rPr>
        <w:t xml:space="preserve"> act</w:t>
      </w:r>
      <w:r w:rsidRPr="000E3991">
        <w:rPr>
          <w:rFonts w:ascii="Courier New" w:eastAsia="宋体" w:hAnsi="Courier New" w:cs="Courier New"/>
          <w:b/>
          <w:bCs/>
          <w:color w:val="000080"/>
          <w:kern w:val="0"/>
          <w:sz w:val="20"/>
          <w:szCs w:val="20"/>
        </w:rPr>
        <w:t>()</w:t>
      </w:r>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proofErr w:type="gramStart"/>
      <w:r w:rsidRPr="000E3991">
        <w:rPr>
          <w:rFonts w:ascii="Courier New" w:eastAsia="宋体" w:hAnsi="Courier New" w:cs="Courier New"/>
          <w:b/>
          <w:bCs/>
          <w:color w:val="0000FF"/>
          <w:kern w:val="0"/>
          <w:sz w:val="20"/>
          <w:szCs w:val="20"/>
        </w:rPr>
        <w:t>if</w:t>
      </w:r>
      <w:proofErr w:type="gramEnd"/>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b/>
          <w:bCs/>
          <w:color w:val="000080"/>
          <w:kern w:val="0"/>
          <w:sz w:val="20"/>
          <w:szCs w:val="20"/>
        </w:rPr>
        <w:t>(</w:t>
      </w:r>
      <w:r w:rsidRPr="000E3991">
        <w:rPr>
          <w:rFonts w:ascii="Courier New" w:eastAsia="宋体" w:hAnsi="Courier New" w:cs="Courier New"/>
          <w:color w:val="000000"/>
          <w:kern w:val="0"/>
          <w:sz w:val="20"/>
          <w:szCs w:val="20"/>
        </w:rPr>
        <w:t xml:space="preserve">steps </w:t>
      </w:r>
      <w:r w:rsidRPr="000E3991">
        <w:rPr>
          <w:rFonts w:ascii="Courier New" w:eastAsia="宋体" w:hAnsi="Courier New" w:cs="Courier New"/>
          <w:b/>
          <w:bCs/>
          <w:color w:val="000080"/>
          <w:kern w:val="0"/>
          <w:sz w:val="20"/>
          <w:szCs w:val="20"/>
        </w:rPr>
        <w:t>&lt;</w:t>
      </w:r>
      <w:r w:rsidRPr="000E3991">
        <w:rPr>
          <w:rFonts w:ascii="Courier New" w:eastAsia="宋体" w:hAnsi="Courier New" w:cs="Courier New"/>
          <w:color w:val="000000"/>
          <w:kern w:val="0"/>
          <w:sz w:val="20"/>
          <w:szCs w:val="20"/>
        </w:rPr>
        <w:t xml:space="preserve"> sideLength </w:t>
      </w:r>
      <w:r w:rsidRPr="000E3991">
        <w:rPr>
          <w:rFonts w:ascii="Courier New" w:eastAsia="宋体" w:hAnsi="Courier New" w:cs="Courier New"/>
          <w:b/>
          <w:bCs/>
          <w:color w:val="000080"/>
          <w:kern w:val="0"/>
          <w:sz w:val="20"/>
          <w:szCs w:val="20"/>
        </w:rPr>
        <w:t>&amp;&amp;</w:t>
      </w:r>
      <w:r w:rsidRPr="000E3991">
        <w:rPr>
          <w:rFonts w:ascii="Courier New" w:eastAsia="宋体" w:hAnsi="Courier New" w:cs="Courier New"/>
          <w:color w:val="000000"/>
          <w:kern w:val="0"/>
          <w:sz w:val="20"/>
          <w:szCs w:val="20"/>
        </w:rPr>
        <w:t xml:space="preserve"> </w:t>
      </w:r>
      <w:proofErr w:type="spellStart"/>
      <w:r w:rsidRPr="000E3991">
        <w:rPr>
          <w:rFonts w:ascii="Courier New" w:eastAsia="宋体" w:hAnsi="Courier New" w:cs="Courier New"/>
          <w:color w:val="000000"/>
          <w:kern w:val="0"/>
          <w:sz w:val="20"/>
          <w:szCs w:val="20"/>
        </w:rPr>
        <w:t>canMove</w:t>
      </w:r>
      <w:proofErr w:type="spellEnd"/>
      <w:r w:rsidRPr="000E3991">
        <w:rPr>
          <w:rFonts w:ascii="Courier New" w:eastAsia="宋体" w:hAnsi="Courier New" w:cs="Courier New"/>
          <w:b/>
          <w:bCs/>
          <w:color w:val="000080"/>
          <w:kern w:val="0"/>
          <w:sz w:val="20"/>
          <w:szCs w:val="20"/>
        </w:rPr>
        <w:t>())</w:t>
      </w:r>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proofErr w:type="gramStart"/>
      <w:r w:rsidRPr="000E3991">
        <w:rPr>
          <w:rFonts w:ascii="Courier New" w:eastAsia="宋体" w:hAnsi="Courier New" w:cs="Courier New"/>
          <w:color w:val="000000"/>
          <w:kern w:val="0"/>
          <w:sz w:val="20"/>
          <w:szCs w:val="20"/>
        </w:rPr>
        <w:t>move</w:t>
      </w:r>
      <w:r w:rsidRPr="000E3991">
        <w:rPr>
          <w:rFonts w:ascii="Courier New" w:eastAsia="宋体" w:hAnsi="Courier New" w:cs="Courier New"/>
          <w:b/>
          <w:bCs/>
          <w:color w:val="000080"/>
          <w:kern w:val="0"/>
          <w:sz w:val="20"/>
          <w:szCs w:val="20"/>
        </w:rPr>
        <w:t>(</w:t>
      </w:r>
      <w:proofErr w:type="gramEnd"/>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proofErr w:type="gramStart"/>
      <w:r w:rsidRPr="000E3991">
        <w:rPr>
          <w:rFonts w:ascii="Courier New" w:eastAsia="宋体" w:hAnsi="Courier New" w:cs="Courier New"/>
          <w:color w:val="000000"/>
          <w:kern w:val="0"/>
          <w:sz w:val="20"/>
          <w:szCs w:val="20"/>
        </w:rPr>
        <w:t>steps</w:t>
      </w:r>
      <w:proofErr w:type="gramEnd"/>
      <w:r w:rsidRPr="000E3991">
        <w:rPr>
          <w:rFonts w:ascii="Courier New" w:eastAsia="宋体" w:hAnsi="Courier New" w:cs="Courier New"/>
          <w:b/>
          <w:bCs/>
          <w:color w:val="000080"/>
          <w:kern w:val="0"/>
          <w:sz w:val="20"/>
          <w:szCs w:val="20"/>
        </w:rPr>
        <w:t>++;</w:t>
      </w:r>
    </w:p>
    <w:p w:rsidR="000E3991" w:rsidRPr="000E3991" w:rsidRDefault="000E3991" w:rsidP="000E3991">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b/>
          <w:bCs/>
          <w:color w:val="000080"/>
          <w:kern w:val="0"/>
          <w:sz w:val="20"/>
          <w:szCs w:val="20"/>
        </w:rPr>
        <w:t>}</w:t>
      </w:r>
      <w:r>
        <w:rPr>
          <w:rFonts w:ascii="Courier New" w:eastAsia="宋体" w:hAnsi="Courier New" w:cs="Courier New" w:hint="eastAsia"/>
          <w:color w:val="000000"/>
          <w:kern w:val="0"/>
          <w:sz w:val="20"/>
          <w:szCs w:val="20"/>
        </w:rPr>
        <w:t xml:space="preserve"> </w:t>
      </w:r>
      <w:r w:rsidRPr="000E3991">
        <w:rPr>
          <w:rFonts w:ascii="Courier New" w:eastAsia="宋体" w:hAnsi="Courier New" w:cs="Courier New"/>
          <w:b/>
          <w:bCs/>
          <w:color w:val="0000FF"/>
          <w:kern w:val="0"/>
          <w:sz w:val="20"/>
          <w:szCs w:val="20"/>
        </w:rPr>
        <w:t>else</w:t>
      </w:r>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proofErr w:type="gramStart"/>
      <w:r w:rsidRPr="000E3991">
        <w:rPr>
          <w:rFonts w:ascii="Courier New" w:eastAsia="宋体" w:hAnsi="Courier New" w:cs="Courier New"/>
          <w:color w:val="000000"/>
          <w:kern w:val="0"/>
          <w:sz w:val="20"/>
          <w:szCs w:val="20"/>
        </w:rPr>
        <w:t>turn</w:t>
      </w:r>
      <w:r w:rsidRPr="000E3991">
        <w:rPr>
          <w:rFonts w:ascii="Courier New" w:eastAsia="宋体" w:hAnsi="Courier New" w:cs="Courier New"/>
          <w:b/>
          <w:bCs/>
          <w:color w:val="000080"/>
          <w:kern w:val="0"/>
          <w:sz w:val="20"/>
          <w:szCs w:val="20"/>
        </w:rPr>
        <w:t>(</w:t>
      </w:r>
      <w:proofErr w:type="gramEnd"/>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proofErr w:type="gramStart"/>
      <w:r w:rsidRPr="000E3991">
        <w:rPr>
          <w:rFonts w:ascii="Courier New" w:eastAsia="宋体" w:hAnsi="Courier New" w:cs="Courier New"/>
          <w:color w:val="000000"/>
          <w:kern w:val="0"/>
          <w:sz w:val="20"/>
          <w:szCs w:val="20"/>
        </w:rPr>
        <w:t>turn</w:t>
      </w:r>
      <w:r w:rsidRPr="000E3991">
        <w:rPr>
          <w:rFonts w:ascii="Courier New" w:eastAsia="宋体" w:hAnsi="Courier New" w:cs="Courier New"/>
          <w:b/>
          <w:bCs/>
          <w:color w:val="000080"/>
          <w:kern w:val="0"/>
          <w:sz w:val="20"/>
          <w:szCs w:val="20"/>
        </w:rPr>
        <w:t>(</w:t>
      </w:r>
      <w:proofErr w:type="gramEnd"/>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proofErr w:type="gramStart"/>
      <w:r w:rsidRPr="000E3991">
        <w:rPr>
          <w:rFonts w:ascii="Courier New" w:eastAsia="宋体" w:hAnsi="Courier New" w:cs="Courier New"/>
          <w:color w:val="000000"/>
          <w:kern w:val="0"/>
          <w:sz w:val="20"/>
          <w:szCs w:val="20"/>
        </w:rPr>
        <w:t>sideLength</w:t>
      </w:r>
      <w:proofErr w:type="gramEnd"/>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proofErr w:type="gramStart"/>
      <w:r w:rsidRPr="000E3991">
        <w:rPr>
          <w:rFonts w:ascii="Courier New" w:eastAsia="宋体" w:hAnsi="Courier New" w:cs="Courier New"/>
          <w:color w:val="000000"/>
          <w:kern w:val="0"/>
          <w:sz w:val="20"/>
          <w:szCs w:val="20"/>
        </w:rPr>
        <w:t>steps</w:t>
      </w:r>
      <w:proofErr w:type="gramEnd"/>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b/>
          <w:bCs/>
          <w:color w:val="000080"/>
          <w:kern w:val="0"/>
          <w:sz w:val="20"/>
          <w:szCs w:val="20"/>
        </w:rPr>
        <w:t>=</w:t>
      </w:r>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color w:val="FF8000"/>
          <w:kern w:val="0"/>
          <w:sz w:val="20"/>
          <w:szCs w:val="20"/>
        </w:rPr>
        <w:t>0</w:t>
      </w:r>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Courier New" w:eastAsia="宋体" w:hAnsi="Courier New" w:cs="Courier New"/>
          <w:color w:val="000000"/>
          <w:kern w:val="0"/>
          <w:sz w:val="20"/>
          <w:szCs w:val="20"/>
        </w:rPr>
      </w:pPr>
      <w:r w:rsidRPr="000E3991">
        <w:rPr>
          <w:rFonts w:ascii="Courier New" w:eastAsia="宋体" w:hAnsi="Courier New" w:cs="Courier New"/>
          <w:color w:val="000000"/>
          <w:kern w:val="0"/>
          <w:sz w:val="20"/>
          <w:szCs w:val="20"/>
        </w:rPr>
        <w:t xml:space="preserve">    </w:t>
      </w:r>
      <w:r w:rsidRPr="000E3991">
        <w:rPr>
          <w:rFonts w:ascii="Courier New" w:eastAsia="宋体" w:hAnsi="Courier New" w:cs="Courier New"/>
          <w:b/>
          <w:bCs/>
          <w:color w:val="000080"/>
          <w:kern w:val="0"/>
          <w:sz w:val="20"/>
          <w:szCs w:val="20"/>
        </w:rPr>
        <w:t>}</w:t>
      </w:r>
    </w:p>
    <w:p w:rsidR="000E3991" w:rsidRPr="000E3991" w:rsidRDefault="000E3991" w:rsidP="0053625A">
      <w:pPr>
        <w:widowControl/>
        <w:shd w:val="clear" w:color="auto" w:fill="FFFFFF"/>
        <w:spacing w:line="220" w:lineRule="exact"/>
        <w:ind w:leftChars="300" w:left="630"/>
        <w:jc w:val="left"/>
        <w:rPr>
          <w:rFonts w:ascii="宋体" w:eastAsia="宋体" w:hAnsi="宋体" w:cs="宋体"/>
          <w:kern w:val="0"/>
          <w:sz w:val="24"/>
          <w:szCs w:val="24"/>
        </w:rPr>
      </w:pPr>
      <w:r w:rsidRPr="000E3991">
        <w:rPr>
          <w:rFonts w:ascii="Courier New" w:eastAsia="宋体" w:hAnsi="Courier New" w:cs="Courier New"/>
          <w:b/>
          <w:bCs/>
          <w:color w:val="000080"/>
          <w:kern w:val="0"/>
          <w:sz w:val="20"/>
          <w:szCs w:val="20"/>
        </w:rPr>
        <w:t>}</w:t>
      </w:r>
    </w:p>
    <w:p w:rsidR="0053625A" w:rsidRDefault="0053625A" w:rsidP="0053625A">
      <w:pPr>
        <w:pStyle w:val="a3"/>
        <w:ind w:left="420" w:firstLineChars="0" w:firstLine="0"/>
        <w:rPr>
          <w:rFonts w:hint="eastAsia"/>
        </w:rPr>
      </w:pPr>
      <w:r>
        <w:rPr>
          <w:rFonts w:hint="eastAsia"/>
        </w:rPr>
        <w:t>And this is the result after Spiral</w:t>
      </w:r>
      <w:r>
        <w:t>Bug</w:t>
      </w:r>
      <w:r>
        <w:rPr>
          <w:rFonts w:hint="eastAsia"/>
        </w:rPr>
        <w:t xml:space="preserve"> run in the </w:t>
      </w:r>
      <w:r>
        <w:t>GridWorld</w:t>
      </w:r>
      <w:r>
        <w:rPr>
          <w:rFonts w:hint="eastAsia"/>
        </w:rPr>
        <w:t>:</w:t>
      </w:r>
    </w:p>
    <w:p w:rsidR="000E3991" w:rsidRPr="00206CAA" w:rsidRDefault="00206CAA" w:rsidP="00206CAA">
      <w:pPr>
        <w:pStyle w:val="a3"/>
        <w:ind w:left="420" w:firstLineChars="0" w:firstLine="0"/>
        <w:jc w:val="center"/>
        <w:rPr>
          <w:rFonts w:hint="eastAsia"/>
          <w:color w:val="0070C0"/>
        </w:rPr>
      </w:pPr>
      <w:r>
        <w:rPr>
          <w:rFonts w:hint="eastAsia"/>
          <w:noProof/>
          <w:color w:val="0070C0"/>
        </w:rPr>
        <w:drawing>
          <wp:inline distT="0" distB="0" distL="0" distR="0">
            <wp:extent cx="3700732" cy="40203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抓图2.png"/>
                    <pic:cNvPicPr/>
                  </pic:nvPicPr>
                  <pic:blipFill>
                    <a:blip r:embed="rId11">
                      <a:extLst>
                        <a:ext uri="{28A0092B-C50C-407E-A947-70E740481C1C}">
                          <a14:useLocalDpi xmlns:a14="http://schemas.microsoft.com/office/drawing/2010/main" val="0"/>
                        </a:ext>
                      </a:extLst>
                    </a:blip>
                    <a:stretch>
                      <a:fillRect/>
                    </a:stretch>
                  </pic:blipFill>
                  <pic:spPr>
                    <a:xfrm>
                      <a:off x="0" y="0"/>
                      <a:ext cx="3699001" cy="4018460"/>
                    </a:xfrm>
                    <a:prstGeom prst="rect">
                      <a:avLst/>
                    </a:prstGeom>
                  </pic:spPr>
                </pic:pic>
              </a:graphicData>
            </a:graphic>
          </wp:inline>
        </w:drawing>
      </w:r>
    </w:p>
    <w:p w:rsidR="005221D3" w:rsidRDefault="005221D3" w:rsidP="00AB4EB5">
      <w:pPr>
        <w:pStyle w:val="a3"/>
        <w:numPr>
          <w:ilvl w:val="0"/>
          <w:numId w:val="37"/>
        </w:numPr>
        <w:ind w:firstLineChars="0"/>
        <w:rPr>
          <w:rFonts w:hint="eastAsia"/>
          <w:color w:val="0070C0"/>
        </w:rPr>
      </w:pPr>
      <w:r w:rsidRPr="00AB4EB5">
        <w:rPr>
          <w:color w:val="0070C0"/>
        </w:rPr>
        <w:lastRenderedPageBreak/>
        <w:t>Write a class ZBug to implement bugs that move in a "Z" pattern, starting in the top left corner. After completing one "Z" pattern, a ZBug should stop moving. In any step, if a ZBug can't move and is still attempting to complete its "Z" pattern, the ZBug does not move and should not turn to start a new side. Supply the length of the "Z" as a parameter in the constructor. The following image shows a "Z" pattern of length 4. Hint: Notice that a ZBug needs to be facing east before beginning its "Z" pattern.</w:t>
      </w:r>
    </w:p>
    <w:p w:rsidR="00487B9C" w:rsidRDefault="00487B9C" w:rsidP="00487B9C">
      <w:pPr>
        <w:pStyle w:val="a3"/>
        <w:ind w:left="420" w:firstLineChars="0" w:firstLine="0"/>
        <w:rPr>
          <w:rFonts w:hint="eastAsia"/>
          <w:color w:val="0070C0"/>
        </w:rPr>
      </w:pPr>
    </w:p>
    <w:p w:rsidR="00487B9C" w:rsidRDefault="00487B9C" w:rsidP="00487B9C">
      <w:pPr>
        <w:pStyle w:val="a3"/>
        <w:ind w:left="420" w:firstLineChars="0" w:firstLine="0"/>
        <w:rPr>
          <w:rFonts w:hint="eastAsia"/>
        </w:rPr>
      </w:pPr>
      <w:r w:rsidRPr="00AB4EB5">
        <w:rPr>
          <w:rFonts w:hint="eastAsia"/>
        </w:rPr>
        <w:t>Answer:</w:t>
      </w:r>
      <w:r>
        <w:rPr>
          <w:rFonts w:hint="eastAsia"/>
        </w:rPr>
        <w:t xml:space="preserve"> First, initialize the bug to the direction east, and have a counter, if the counter is greater than or equal 3, we don</w:t>
      </w:r>
      <w:r>
        <w:t>’</w:t>
      </w:r>
      <w:r>
        <w:rPr>
          <w:rFonts w:hint="eastAsia"/>
        </w:rPr>
        <w:t xml:space="preserve">t call method move or turn in the function act, but if the counter is less than 3, let the bug draw a </w:t>
      </w:r>
      <w:r>
        <w:t>“</w:t>
      </w:r>
      <w:r>
        <w:rPr>
          <w:rFonts w:hint="eastAsia"/>
        </w:rPr>
        <w:t>Z</w:t>
      </w:r>
      <w:r>
        <w:t>”</w:t>
      </w:r>
      <w:r>
        <w:rPr>
          <w:rFonts w:hint="eastAsia"/>
        </w:rPr>
        <w:t xml:space="preserve">. If the bug meets an actor, it will turn to east and initialize the counter, try to finish a new </w:t>
      </w:r>
      <w:r>
        <w:t>“</w:t>
      </w:r>
      <w:r>
        <w:rPr>
          <w:rFonts w:hint="eastAsia"/>
        </w:rPr>
        <w:t>Z</w:t>
      </w:r>
      <w:r>
        <w:t>”</w:t>
      </w:r>
      <w:r>
        <w:rPr>
          <w:rFonts w:hint="eastAsia"/>
        </w:rPr>
        <w:t xml:space="preserve">. And when a </w:t>
      </w:r>
      <w:r>
        <w:t>“</w:t>
      </w:r>
      <w:r>
        <w:rPr>
          <w:rFonts w:hint="eastAsia"/>
        </w:rPr>
        <w:t>Z</w:t>
      </w:r>
      <w:r>
        <w:t>”</w:t>
      </w:r>
      <w:r w:rsidR="00E66198">
        <w:rPr>
          <w:rFonts w:hint="eastAsia"/>
        </w:rPr>
        <w:t xml:space="preserve"> has been</w:t>
      </w:r>
      <w:r>
        <w:rPr>
          <w:rFonts w:hint="eastAsia"/>
        </w:rPr>
        <w:t xml:space="preserve"> finish</w:t>
      </w:r>
      <w:r w:rsidR="00AD6B65">
        <w:rPr>
          <w:rFonts w:hint="eastAsia"/>
        </w:rPr>
        <w:t>ed</w:t>
      </w:r>
      <w:r>
        <w:rPr>
          <w:rFonts w:hint="eastAsia"/>
        </w:rPr>
        <w:t xml:space="preserve">, the bug </w:t>
      </w:r>
      <w:r w:rsidR="002779FC">
        <w:rPr>
          <w:rFonts w:hint="eastAsia"/>
        </w:rPr>
        <w:t xml:space="preserve">will </w:t>
      </w:r>
      <w:r>
        <w:rPr>
          <w:rFonts w:hint="eastAsia"/>
        </w:rPr>
        <w:t>stop.</w:t>
      </w:r>
    </w:p>
    <w:p w:rsidR="00487B9C" w:rsidRDefault="00487B9C" w:rsidP="00487B9C">
      <w:pPr>
        <w:pStyle w:val="a3"/>
        <w:ind w:left="420" w:firstLineChars="0" w:firstLine="0"/>
        <w:rPr>
          <w:rFonts w:hint="eastAsia"/>
        </w:rPr>
      </w:pPr>
    </w:p>
    <w:p w:rsidR="00487B9C" w:rsidRDefault="00487B9C" w:rsidP="00487B9C">
      <w:pPr>
        <w:pStyle w:val="a3"/>
        <w:shd w:val="clear" w:color="auto" w:fill="FFFFFF"/>
        <w:ind w:left="420" w:firstLineChars="0" w:firstLine="0"/>
        <w:rPr>
          <w:rFonts w:hint="eastAsia"/>
        </w:rPr>
      </w:pPr>
      <w:r>
        <w:rPr>
          <w:rFonts w:hint="eastAsia"/>
        </w:rPr>
        <w:t>The code of ZBug is below:</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proofErr w:type="gramStart"/>
      <w:r w:rsidRPr="00487B9C">
        <w:rPr>
          <w:rFonts w:ascii="Courier New" w:eastAsia="宋体" w:hAnsi="Courier New" w:cs="Courier New"/>
          <w:b/>
          <w:bCs/>
          <w:color w:val="0000FF"/>
          <w:kern w:val="0"/>
          <w:sz w:val="20"/>
          <w:szCs w:val="20"/>
        </w:rPr>
        <w:t>import</w:t>
      </w:r>
      <w:proofErr w:type="gramEnd"/>
      <w:r w:rsidRPr="00487B9C">
        <w:rPr>
          <w:rFonts w:ascii="Courier New" w:eastAsia="宋体" w:hAnsi="Courier New" w:cs="Courier New"/>
          <w:color w:val="000000"/>
          <w:kern w:val="0"/>
          <w:sz w:val="20"/>
          <w:szCs w:val="20"/>
        </w:rPr>
        <w:t xml:space="preserve"> </w:t>
      </w:r>
      <w:proofErr w:type="spellStart"/>
      <w:r w:rsidRPr="00487B9C">
        <w:rPr>
          <w:rFonts w:ascii="Courier New" w:eastAsia="宋体" w:hAnsi="Courier New" w:cs="Courier New"/>
          <w:color w:val="000000"/>
          <w:kern w:val="0"/>
          <w:sz w:val="20"/>
          <w:szCs w:val="20"/>
        </w:rPr>
        <w:t>info</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gridworld</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actor</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Bug</w:t>
      </w:r>
      <w:proofErr w:type="spellEnd"/>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proofErr w:type="gramStart"/>
      <w:r w:rsidRPr="00487B9C">
        <w:rPr>
          <w:rFonts w:ascii="Courier New" w:eastAsia="宋体" w:hAnsi="Courier New" w:cs="Courier New"/>
          <w:b/>
          <w:bCs/>
          <w:color w:val="0000FF"/>
          <w:kern w:val="0"/>
          <w:sz w:val="20"/>
          <w:szCs w:val="20"/>
        </w:rPr>
        <w:t>import</w:t>
      </w:r>
      <w:proofErr w:type="gramEnd"/>
      <w:r w:rsidRPr="00487B9C">
        <w:rPr>
          <w:rFonts w:ascii="Courier New" w:eastAsia="宋体" w:hAnsi="Courier New" w:cs="Courier New"/>
          <w:color w:val="000000"/>
          <w:kern w:val="0"/>
          <w:sz w:val="20"/>
          <w:szCs w:val="20"/>
        </w:rPr>
        <w:t xml:space="preserve"> </w:t>
      </w:r>
      <w:proofErr w:type="spellStart"/>
      <w:r w:rsidRPr="00487B9C">
        <w:rPr>
          <w:rFonts w:ascii="Courier New" w:eastAsia="宋体" w:hAnsi="Courier New" w:cs="Courier New"/>
          <w:color w:val="000000"/>
          <w:kern w:val="0"/>
          <w:sz w:val="20"/>
          <w:szCs w:val="20"/>
        </w:rPr>
        <w:t>info</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gridworld</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grid</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Location</w:t>
      </w:r>
      <w:proofErr w:type="spellEnd"/>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proofErr w:type="gramStart"/>
      <w:r w:rsidRPr="00487B9C">
        <w:rPr>
          <w:rFonts w:ascii="Courier New" w:eastAsia="宋体" w:hAnsi="Courier New" w:cs="Courier New"/>
          <w:color w:val="8000FF"/>
          <w:kern w:val="0"/>
          <w:sz w:val="20"/>
          <w:szCs w:val="20"/>
        </w:rPr>
        <w:t>public</w:t>
      </w:r>
      <w:proofErr w:type="gramEnd"/>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color w:val="8000FF"/>
          <w:kern w:val="0"/>
          <w:sz w:val="20"/>
          <w:szCs w:val="20"/>
        </w:rPr>
        <w:t>class</w:t>
      </w:r>
      <w:r w:rsidRPr="00487B9C">
        <w:rPr>
          <w:rFonts w:ascii="Courier New" w:eastAsia="宋体" w:hAnsi="Courier New" w:cs="Courier New"/>
          <w:color w:val="000000"/>
          <w:kern w:val="0"/>
          <w:sz w:val="20"/>
          <w:szCs w:val="20"/>
        </w:rPr>
        <w:t xml:space="preserve"> ZBug </w:t>
      </w:r>
      <w:r w:rsidRPr="00487B9C">
        <w:rPr>
          <w:rFonts w:ascii="Courier New" w:eastAsia="宋体" w:hAnsi="Courier New" w:cs="Courier New"/>
          <w:b/>
          <w:bCs/>
          <w:color w:val="0000FF"/>
          <w:kern w:val="0"/>
          <w:sz w:val="20"/>
          <w:szCs w:val="20"/>
        </w:rPr>
        <w:t>extends</w:t>
      </w:r>
      <w:r w:rsidRPr="00487B9C">
        <w:rPr>
          <w:rFonts w:ascii="Courier New" w:eastAsia="宋体" w:hAnsi="Courier New" w:cs="Courier New"/>
          <w:color w:val="000000"/>
          <w:kern w:val="0"/>
          <w:sz w:val="20"/>
          <w:szCs w:val="20"/>
        </w:rPr>
        <w:t xml:space="preserve"> Bug </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8000FF"/>
          <w:kern w:val="0"/>
          <w:sz w:val="20"/>
          <w:szCs w:val="20"/>
        </w:rPr>
        <w:t>private</w:t>
      </w:r>
      <w:proofErr w:type="gramEnd"/>
      <w:r w:rsidRPr="00487B9C">
        <w:rPr>
          <w:rFonts w:ascii="Courier New" w:eastAsia="宋体" w:hAnsi="Courier New" w:cs="Courier New"/>
          <w:color w:val="000000"/>
          <w:kern w:val="0"/>
          <w:sz w:val="20"/>
          <w:szCs w:val="20"/>
        </w:rPr>
        <w:t xml:space="preserve"> </w:t>
      </w:r>
      <w:proofErr w:type="spellStart"/>
      <w:r w:rsidRPr="00487B9C">
        <w:rPr>
          <w:rFonts w:ascii="Courier New" w:eastAsia="宋体" w:hAnsi="Courier New" w:cs="Courier New"/>
          <w:color w:val="8000FF"/>
          <w:kern w:val="0"/>
          <w:sz w:val="20"/>
          <w:szCs w:val="20"/>
        </w:rPr>
        <w:t>int</w:t>
      </w:r>
      <w:proofErr w:type="spellEnd"/>
      <w:r w:rsidRPr="00487B9C">
        <w:rPr>
          <w:rFonts w:ascii="Courier New" w:eastAsia="宋体" w:hAnsi="Courier New" w:cs="Courier New"/>
          <w:color w:val="000000"/>
          <w:kern w:val="0"/>
          <w:sz w:val="20"/>
          <w:szCs w:val="20"/>
        </w:rPr>
        <w:t xml:space="preserve"> steps</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8000FF"/>
          <w:kern w:val="0"/>
          <w:sz w:val="20"/>
          <w:szCs w:val="20"/>
        </w:rPr>
        <w:t>private</w:t>
      </w:r>
      <w:proofErr w:type="gramEnd"/>
      <w:r w:rsidRPr="00487B9C">
        <w:rPr>
          <w:rFonts w:ascii="Courier New" w:eastAsia="宋体" w:hAnsi="Courier New" w:cs="Courier New"/>
          <w:color w:val="000000"/>
          <w:kern w:val="0"/>
          <w:sz w:val="20"/>
          <w:szCs w:val="20"/>
        </w:rPr>
        <w:t xml:space="preserve"> </w:t>
      </w:r>
      <w:proofErr w:type="spellStart"/>
      <w:r w:rsidRPr="00487B9C">
        <w:rPr>
          <w:rFonts w:ascii="Courier New" w:eastAsia="宋体" w:hAnsi="Courier New" w:cs="Courier New"/>
          <w:color w:val="8000FF"/>
          <w:kern w:val="0"/>
          <w:sz w:val="20"/>
          <w:szCs w:val="20"/>
        </w:rPr>
        <w:t>int</w:t>
      </w:r>
      <w:proofErr w:type="spellEnd"/>
      <w:r w:rsidRPr="00487B9C">
        <w:rPr>
          <w:rFonts w:ascii="Courier New" w:eastAsia="宋体" w:hAnsi="Courier New" w:cs="Courier New"/>
          <w:color w:val="000000"/>
          <w:kern w:val="0"/>
          <w:sz w:val="20"/>
          <w:szCs w:val="20"/>
        </w:rPr>
        <w:t xml:space="preserve"> turns</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8000FF"/>
          <w:kern w:val="0"/>
          <w:sz w:val="20"/>
          <w:szCs w:val="20"/>
        </w:rPr>
        <w:t>private</w:t>
      </w:r>
      <w:proofErr w:type="gramEnd"/>
      <w:r w:rsidRPr="00487B9C">
        <w:rPr>
          <w:rFonts w:ascii="Courier New" w:eastAsia="宋体" w:hAnsi="Courier New" w:cs="Courier New"/>
          <w:color w:val="000000"/>
          <w:kern w:val="0"/>
          <w:sz w:val="20"/>
          <w:szCs w:val="20"/>
        </w:rPr>
        <w:t xml:space="preserve"> </w:t>
      </w:r>
      <w:proofErr w:type="spellStart"/>
      <w:r w:rsidRPr="00487B9C">
        <w:rPr>
          <w:rFonts w:ascii="Courier New" w:eastAsia="宋体" w:hAnsi="Courier New" w:cs="Courier New"/>
          <w:color w:val="8000FF"/>
          <w:kern w:val="0"/>
          <w:sz w:val="20"/>
          <w:szCs w:val="20"/>
        </w:rPr>
        <w:t>int</w:t>
      </w:r>
      <w:proofErr w:type="spellEnd"/>
      <w:r w:rsidRPr="00487B9C">
        <w:rPr>
          <w:rFonts w:ascii="Courier New" w:eastAsia="宋体" w:hAnsi="Courier New" w:cs="Courier New"/>
          <w:color w:val="000000"/>
          <w:kern w:val="0"/>
          <w:sz w:val="20"/>
          <w:szCs w:val="20"/>
        </w:rPr>
        <w:t xml:space="preserve"> sideLength</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8000FF"/>
          <w:kern w:val="0"/>
          <w:sz w:val="20"/>
          <w:szCs w:val="20"/>
        </w:rPr>
        <w:t>public</w:t>
      </w:r>
      <w:proofErr w:type="gramEnd"/>
      <w:r w:rsidRPr="00487B9C">
        <w:rPr>
          <w:rFonts w:ascii="Courier New" w:eastAsia="宋体" w:hAnsi="Courier New" w:cs="Courier New"/>
          <w:color w:val="000000"/>
          <w:kern w:val="0"/>
          <w:sz w:val="20"/>
          <w:szCs w:val="20"/>
        </w:rPr>
        <w:t xml:space="preserve"> ZBug</w:t>
      </w:r>
      <w:r w:rsidRPr="00487B9C">
        <w:rPr>
          <w:rFonts w:ascii="Courier New" w:eastAsia="宋体" w:hAnsi="Courier New" w:cs="Courier New"/>
          <w:b/>
          <w:bCs/>
          <w:color w:val="000080"/>
          <w:kern w:val="0"/>
          <w:sz w:val="20"/>
          <w:szCs w:val="20"/>
        </w:rPr>
        <w:t>(</w:t>
      </w:r>
      <w:proofErr w:type="spellStart"/>
      <w:r w:rsidRPr="00487B9C">
        <w:rPr>
          <w:rFonts w:ascii="Courier New" w:eastAsia="宋体" w:hAnsi="Courier New" w:cs="Courier New"/>
          <w:color w:val="8000FF"/>
          <w:kern w:val="0"/>
          <w:sz w:val="20"/>
          <w:szCs w:val="20"/>
        </w:rPr>
        <w:t>int</w:t>
      </w:r>
      <w:proofErr w:type="spellEnd"/>
      <w:r w:rsidRPr="00487B9C">
        <w:rPr>
          <w:rFonts w:ascii="Courier New" w:eastAsia="宋体" w:hAnsi="Courier New" w:cs="Courier New"/>
          <w:color w:val="000000"/>
          <w:kern w:val="0"/>
          <w:sz w:val="20"/>
          <w:szCs w:val="20"/>
        </w:rPr>
        <w:t xml:space="preserve"> length</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000000"/>
          <w:kern w:val="0"/>
          <w:sz w:val="20"/>
          <w:szCs w:val="20"/>
        </w:rPr>
        <w:t>steps</w:t>
      </w:r>
      <w:proofErr w:type="gramEnd"/>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color w:val="FF8000"/>
          <w:kern w:val="0"/>
          <w:sz w:val="20"/>
          <w:szCs w:val="20"/>
        </w:rPr>
        <w:t>0</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000000"/>
          <w:kern w:val="0"/>
          <w:sz w:val="20"/>
          <w:szCs w:val="20"/>
        </w:rPr>
        <w:t>turns</w:t>
      </w:r>
      <w:proofErr w:type="gramEnd"/>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color w:val="FF8000"/>
          <w:kern w:val="0"/>
          <w:sz w:val="20"/>
          <w:szCs w:val="20"/>
        </w:rPr>
        <w:t>0</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000000"/>
          <w:kern w:val="0"/>
          <w:sz w:val="20"/>
          <w:szCs w:val="20"/>
        </w:rPr>
        <w:t>sideLength</w:t>
      </w:r>
      <w:proofErr w:type="gramEnd"/>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length</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spellStart"/>
      <w:proofErr w:type="gramStart"/>
      <w:r w:rsidRPr="00487B9C">
        <w:rPr>
          <w:rFonts w:ascii="Courier New" w:eastAsia="宋体" w:hAnsi="Courier New" w:cs="Courier New"/>
          <w:color w:val="000000"/>
          <w:kern w:val="0"/>
          <w:sz w:val="20"/>
          <w:szCs w:val="20"/>
        </w:rPr>
        <w:t>setDirection</w:t>
      </w:r>
      <w:proofErr w:type="spellEnd"/>
      <w:r w:rsidRPr="00487B9C">
        <w:rPr>
          <w:rFonts w:ascii="Courier New" w:eastAsia="宋体" w:hAnsi="Courier New" w:cs="Courier New"/>
          <w:b/>
          <w:bCs/>
          <w:color w:val="000080"/>
          <w:kern w:val="0"/>
          <w:sz w:val="20"/>
          <w:szCs w:val="20"/>
        </w:rPr>
        <w:t>(</w:t>
      </w:r>
      <w:proofErr w:type="spellStart"/>
      <w:proofErr w:type="gramEnd"/>
      <w:r w:rsidRPr="00487B9C">
        <w:rPr>
          <w:rFonts w:ascii="Courier New" w:eastAsia="宋体" w:hAnsi="Courier New" w:cs="Courier New"/>
          <w:color w:val="000000"/>
          <w:kern w:val="0"/>
          <w:sz w:val="20"/>
          <w:szCs w:val="20"/>
        </w:rPr>
        <w:t>Location</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EAST</w:t>
      </w:r>
      <w:proofErr w:type="spellEnd"/>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8000FF"/>
          <w:kern w:val="0"/>
          <w:sz w:val="20"/>
          <w:szCs w:val="20"/>
        </w:rPr>
        <w:t>public</w:t>
      </w:r>
      <w:proofErr w:type="gramEnd"/>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color w:val="8000FF"/>
          <w:kern w:val="0"/>
          <w:sz w:val="20"/>
          <w:szCs w:val="20"/>
        </w:rPr>
        <w:t>void</w:t>
      </w:r>
      <w:r w:rsidRPr="00487B9C">
        <w:rPr>
          <w:rFonts w:ascii="Courier New" w:eastAsia="宋体" w:hAnsi="Courier New" w:cs="Courier New"/>
          <w:color w:val="000000"/>
          <w:kern w:val="0"/>
          <w:sz w:val="20"/>
          <w:szCs w:val="20"/>
        </w:rPr>
        <w:t xml:space="preserve"> act</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b/>
          <w:bCs/>
          <w:color w:val="0000FF"/>
          <w:kern w:val="0"/>
          <w:sz w:val="20"/>
          <w:szCs w:val="20"/>
        </w:rPr>
        <w:t>if</w:t>
      </w:r>
      <w:proofErr w:type="gramEnd"/>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turns </w:t>
      </w:r>
      <w:r w:rsidRPr="00487B9C">
        <w:rPr>
          <w:rFonts w:ascii="Courier New" w:eastAsia="宋体" w:hAnsi="Courier New" w:cs="Courier New"/>
          <w:b/>
          <w:bCs/>
          <w:color w:val="000080"/>
          <w:kern w:val="0"/>
          <w:sz w:val="20"/>
          <w:szCs w:val="20"/>
        </w:rPr>
        <w:t>&lt;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color w:val="FF8000"/>
          <w:kern w:val="0"/>
          <w:sz w:val="20"/>
          <w:szCs w:val="20"/>
        </w:rPr>
        <w:t>3</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&amp;&amp;</w:t>
      </w:r>
      <w:r w:rsidRPr="00487B9C">
        <w:rPr>
          <w:rFonts w:ascii="Courier New" w:eastAsia="宋体" w:hAnsi="Courier New" w:cs="Courier New"/>
          <w:color w:val="000000"/>
          <w:kern w:val="0"/>
          <w:sz w:val="20"/>
          <w:szCs w:val="20"/>
        </w:rPr>
        <w:t xml:space="preserve"> steps </w:t>
      </w:r>
      <w:r w:rsidRPr="00487B9C">
        <w:rPr>
          <w:rFonts w:ascii="Courier New" w:eastAsia="宋体" w:hAnsi="Courier New" w:cs="Courier New"/>
          <w:b/>
          <w:bCs/>
          <w:color w:val="000080"/>
          <w:kern w:val="0"/>
          <w:sz w:val="20"/>
          <w:szCs w:val="20"/>
        </w:rPr>
        <w:t>&lt;</w:t>
      </w:r>
      <w:r w:rsidRPr="00487B9C">
        <w:rPr>
          <w:rFonts w:ascii="Courier New" w:eastAsia="宋体" w:hAnsi="Courier New" w:cs="Courier New"/>
          <w:color w:val="000000"/>
          <w:kern w:val="0"/>
          <w:sz w:val="20"/>
          <w:szCs w:val="20"/>
        </w:rPr>
        <w:t xml:space="preserve"> sideLength</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p>
    <w:p w:rsidR="00487B9C" w:rsidRPr="00487B9C" w:rsidRDefault="00487B9C" w:rsidP="00487B9C">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b/>
          <w:bCs/>
          <w:color w:val="0000FF"/>
          <w:kern w:val="0"/>
          <w:sz w:val="20"/>
          <w:szCs w:val="20"/>
        </w:rPr>
        <w:t>if</w:t>
      </w:r>
      <w:proofErr w:type="gramEnd"/>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proofErr w:type="spellStart"/>
      <w:r w:rsidRPr="00487B9C">
        <w:rPr>
          <w:rFonts w:ascii="Courier New" w:eastAsia="宋体" w:hAnsi="Courier New" w:cs="Courier New"/>
          <w:color w:val="000000"/>
          <w:kern w:val="0"/>
          <w:sz w:val="20"/>
          <w:szCs w:val="20"/>
        </w:rPr>
        <w:t>canMove</w:t>
      </w:r>
      <w:proofErr w:type="spellEnd"/>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000000"/>
          <w:kern w:val="0"/>
          <w:sz w:val="20"/>
          <w:szCs w:val="20"/>
        </w:rPr>
        <w:t>steps</w:t>
      </w:r>
      <w:proofErr w:type="gramEnd"/>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000000"/>
          <w:kern w:val="0"/>
          <w:sz w:val="20"/>
          <w:szCs w:val="20"/>
        </w:rPr>
        <w:t>move</w:t>
      </w:r>
      <w:r w:rsidRPr="00487B9C">
        <w:rPr>
          <w:rFonts w:ascii="Courier New" w:eastAsia="宋体" w:hAnsi="Courier New" w:cs="Courier New"/>
          <w:b/>
          <w:bCs/>
          <w:color w:val="000080"/>
          <w:kern w:val="0"/>
          <w:sz w:val="20"/>
          <w:szCs w:val="20"/>
        </w:rPr>
        <w:t>(</w:t>
      </w:r>
      <w:proofErr w:type="gramEnd"/>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FF"/>
          <w:kern w:val="0"/>
          <w:sz w:val="20"/>
          <w:szCs w:val="20"/>
        </w:rPr>
        <w:t>else</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spellStart"/>
      <w:proofErr w:type="gramStart"/>
      <w:r w:rsidRPr="00487B9C">
        <w:rPr>
          <w:rFonts w:ascii="Courier New" w:eastAsia="宋体" w:hAnsi="Courier New" w:cs="Courier New"/>
          <w:color w:val="000000"/>
          <w:kern w:val="0"/>
          <w:sz w:val="20"/>
          <w:szCs w:val="20"/>
        </w:rPr>
        <w:t>setDirection</w:t>
      </w:r>
      <w:proofErr w:type="spellEnd"/>
      <w:r w:rsidRPr="00487B9C">
        <w:rPr>
          <w:rFonts w:ascii="Courier New" w:eastAsia="宋体" w:hAnsi="Courier New" w:cs="Courier New"/>
          <w:b/>
          <w:bCs/>
          <w:color w:val="000080"/>
          <w:kern w:val="0"/>
          <w:sz w:val="20"/>
          <w:szCs w:val="20"/>
        </w:rPr>
        <w:t>(</w:t>
      </w:r>
      <w:proofErr w:type="spellStart"/>
      <w:proofErr w:type="gramEnd"/>
      <w:r w:rsidRPr="00487B9C">
        <w:rPr>
          <w:rFonts w:ascii="Courier New" w:eastAsia="宋体" w:hAnsi="Courier New" w:cs="Courier New"/>
          <w:color w:val="000000"/>
          <w:kern w:val="0"/>
          <w:sz w:val="20"/>
          <w:szCs w:val="20"/>
        </w:rPr>
        <w:t>Location</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EAST</w:t>
      </w:r>
      <w:proofErr w:type="spellEnd"/>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000000"/>
          <w:kern w:val="0"/>
          <w:sz w:val="20"/>
          <w:szCs w:val="20"/>
        </w:rPr>
        <w:t>turns</w:t>
      </w:r>
      <w:proofErr w:type="gramEnd"/>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color w:val="FF8000"/>
          <w:kern w:val="0"/>
          <w:sz w:val="20"/>
          <w:szCs w:val="20"/>
        </w:rPr>
        <w:t>0</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000000"/>
          <w:kern w:val="0"/>
          <w:sz w:val="20"/>
          <w:szCs w:val="20"/>
        </w:rPr>
        <w:t>steps</w:t>
      </w:r>
      <w:proofErr w:type="gramEnd"/>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color w:val="FF8000"/>
          <w:kern w:val="0"/>
          <w:sz w:val="20"/>
          <w:szCs w:val="20"/>
        </w:rPr>
        <w:t>0</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FF"/>
          <w:kern w:val="0"/>
          <w:sz w:val="20"/>
          <w:szCs w:val="20"/>
        </w:rPr>
        <w:t>else</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FF"/>
          <w:kern w:val="0"/>
          <w:sz w:val="20"/>
          <w:szCs w:val="20"/>
        </w:rPr>
        <w:t>if</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turns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color w:val="FF8000"/>
          <w:kern w:val="0"/>
          <w:sz w:val="20"/>
          <w:szCs w:val="20"/>
        </w:rPr>
        <w:t>0</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spellStart"/>
      <w:proofErr w:type="gramStart"/>
      <w:r w:rsidRPr="00487B9C">
        <w:rPr>
          <w:rFonts w:ascii="Courier New" w:eastAsia="宋体" w:hAnsi="Courier New" w:cs="Courier New"/>
          <w:color w:val="000000"/>
          <w:kern w:val="0"/>
          <w:sz w:val="20"/>
          <w:szCs w:val="20"/>
        </w:rPr>
        <w:t>setDirection</w:t>
      </w:r>
      <w:proofErr w:type="spellEnd"/>
      <w:r w:rsidRPr="00487B9C">
        <w:rPr>
          <w:rFonts w:ascii="Courier New" w:eastAsia="宋体" w:hAnsi="Courier New" w:cs="Courier New"/>
          <w:b/>
          <w:bCs/>
          <w:color w:val="000080"/>
          <w:kern w:val="0"/>
          <w:sz w:val="20"/>
          <w:szCs w:val="20"/>
        </w:rPr>
        <w:t>(</w:t>
      </w:r>
      <w:proofErr w:type="spellStart"/>
      <w:proofErr w:type="gramEnd"/>
      <w:r w:rsidRPr="00487B9C">
        <w:rPr>
          <w:rFonts w:ascii="Courier New" w:eastAsia="宋体" w:hAnsi="Courier New" w:cs="Courier New"/>
          <w:color w:val="000000"/>
          <w:kern w:val="0"/>
          <w:sz w:val="20"/>
          <w:szCs w:val="20"/>
        </w:rPr>
        <w:t>Location</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SOUTHWEST</w:t>
      </w:r>
      <w:proofErr w:type="spellEnd"/>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000000"/>
          <w:kern w:val="0"/>
          <w:sz w:val="20"/>
          <w:szCs w:val="20"/>
        </w:rPr>
        <w:t>steps</w:t>
      </w:r>
      <w:proofErr w:type="gramEnd"/>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color w:val="FF8000"/>
          <w:kern w:val="0"/>
          <w:sz w:val="20"/>
          <w:szCs w:val="20"/>
        </w:rPr>
        <w:t>0</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000000"/>
          <w:kern w:val="0"/>
          <w:sz w:val="20"/>
          <w:szCs w:val="20"/>
        </w:rPr>
        <w:t>turns</w:t>
      </w:r>
      <w:proofErr w:type="gramEnd"/>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FF"/>
          <w:kern w:val="0"/>
          <w:sz w:val="20"/>
          <w:szCs w:val="20"/>
        </w:rPr>
        <w:t>else</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FF"/>
          <w:kern w:val="0"/>
          <w:sz w:val="20"/>
          <w:szCs w:val="20"/>
        </w:rPr>
        <w:t>if</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turns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color w:val="FF8000"/>
          <w:kern w:val="0"/>
          <w:sz w:val="20"/>
          <w:szCs w:val="20"/>
        </w:rPr>
        <w:t>1</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spellStart"/>
      <w:proofErr w:type="gramStart"/>
      <w:r w:rsidRPr="00487B9C">
        <w:rPr>
          <w:rFonts w:ascii="Courier New" w:eastAsia="宋体" w:hAnsi="Courier New" w:cs="Courier New"/>
          <w:color w:val="000000"/>
          <w:kern w:val="0"/>
          <w:sz w:val="20"/>
          <w:szCs w:val="20"/>
        </w:rPr>
        <w:t>setDirection</w:t>
      </w:r>
      <w:proofErr w:type="spellEnd"/>
      <w:r w:rsidRPr="00487B9C">
        <w:rPr>
          <w:rFonts w:ascii="Courier New" w:eastAsia="宋体" w:hAnsi="Courier New" w:cs="Courier New"/>
          <w:b/>
          <w:bCs/>
          <w:color w:val="000080"/>
          <w:kern w:val="0"/>
          <w:sz w:val="20"/>
          <w:szCs w:val="20"/>
        </w:rPr>
        <w:t>(</w:t>
      </w:r>
      <w:proofErr w:type="spellStart"/>
      <w:proofErr w:type="gramEnd"/>
      <w:r w:rsidRPr="00487B9C">
        <w:rPr>
          <w:rFonts w:ascii="Courier New" w:eastAsia="宋体" w:hAnsi="Courier New" w:cs="Courier New"/>
          <w:color w:val="000000"/>
          <w:kern w:val="0"/>
          <w:sz w:val="20"/>
          <w:szCs w:val="20"/>
        </w:rPr>
        <w:t>Location</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EAST</w:t>
      </w:r>
      <w:proofErr w:type="spellEnd"/>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000000"/>
          <w:kern w:val="0"/>
          <w:sz w:val="20"/>
          <w:szCs w:val="20"/>
        </w:rPr>
        <w:t>steps</w:t>
      </w:r>
      <w:proofErr w:type="gramEnd"/>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color w:val="FF8000"/>
          <w:kern w:val="0"/>
          <w:sz w:val="20"/>
          <w:szCs w:val="20"/>
        </w:rPr>
        <w:t>0</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000000"/>
          <w:kern w:val="0"/>
          <w:sz w:val="20"/>
          <w:szCs w:val="20"/>
        </w:rPr>
        <w:t>turns</w:t>
      </w:r>
      <w:proofErr w:type="gramEnd"/>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FF"/>
          <w:kern w:val="0"/>
          <w:sz w:val="20"/>
          <w:szCs w:val="20"/>
        </w:rPr>
        <w:t>else</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FF"/>
          <w:kern w:val="0"/>
          <w:sz w:val="20"/>
          <w:szCs w:val="20"/>
        </w:rPr>
        <w:t>if</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turns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color w:val="FF8000"/>
          <w:kern w:val="0"/>
          <w:sz w:val="20"/>
          <w:szCs w:val="20"/>
        </w:rPr>
        <w:t>2</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000000"/>
          <w:kern w:val="0"/>
          <w:sz w:val="20"/>
          <w:szCs w:val="20"/>
        </w:rPr>
        <w:t>steps</w:t>
      </w:r>
      <w:proofErr w:type="gramEnd"/>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color w:val="FF8000"/>
          <w:kern w:val="0"/>
          <w:sz w:val="20"/>
          <w:szCs w:val="20"/>
        </w:rPr>
        <w:t>0</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proofErr w:type="gramStart"/>
      <w:r w:rsidRPr="00487B9C">
        <w:rPr>
          <w:rFonts w:ascii="Courier New" w:eastAsia="宋体" w:hAnsi="Courier New" w:cs="Courier New"/>
          <w:color w:val="000000"/>
          <w:kern w:val="0"/>
          <w:sz w:val="20"/>
          <w:szCs w:val="20"/>
        </w:rPr>
        <w:t>turns</w:t>
      </w:r>
      <w:proofErr w:type="gramEnd"/>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487B9C">
        <w:rPr>
          <w:rFonts w:ascii="Courier New" w:eastAsia="宋体" w:hAnsi="Courier New" w:cs="Courier New"/>
          <w:color w:val="000000"/>
          <w:kern w:val="0"/>
          <w:sz w:val="20"/>
          <w:szCs w:val="20"/>
        </w:rPr>
        <w:t xml:space="preserve">    </w:t>
      </w:r>
      <w:r w:rsidRPr="00487B9C">
        <w:rPr>
          <w:rFonts w:ascii="Courier New" w:eastAsia="宋体" w:hAnsi="Courier New" w:cs="Courier New"/>
          <w:b/>
          <w:bCs/>
          <w:color w:val="000080"/>
          <w:kern w:val="0"/>
          <w:sz w:val="20"/>
          <w:szCs w:val="20"/>
        </w:rPr>
        <w:t>}</w:t>
      </w:r>
    </w:p>
    <w:p w:rsidR="00487B9C" w:rsidRPr="00487B9C" w:rsidRDefault="00487B9C" w:rsidP="00BD2C6E">
      <w:pPr>
        <w:widowControl/>
        <w:shd w:val="clear" w:color="auto" w:fill="FFFFFF"/>
        <w:spacing w:line="220" w:lineRule="exact"/>
        <w:ind w:leftChars="400" w:left="840"/>
        <w:jc w:val="left"/>
        <w:rPr>
          <w:rFonts w:ascii="宋体" w:eastAsia="宋体" w:hAnsi="宋体" w:cs="宋体"/>
          <w:kern w:val="0"/>
          <w:sz w:val="24"/>
          <w:szCs w:val="24"/>
        </w:rPr>
      </w:pPr>
      <w:r w:rsidRPr="00487B9C">
        <w:rPr>
          <w:rFonts w:ascii="Courier New" w:eastAsia="宋体" w:hAnsi="Courier New" w:cs="Courier New"/>
          <w:b/>
          <w:bCs/>
          <w:color w:val="000080"/>
          <w:kern w:val="0"/>
          <w:sz w:val="20"/>
          <w:szCs w:val="20"/>
        </w:rPr>
        <w:t>}</w:t>
      </w:r>
    </w:p>
    <w:p w:rsidR="00BD2C6E" w:rsidRDefault="00BD2C6E">
      <w:pPr>
        <w:widowControl/>
        <w:jc w:val="left"/>
      </w:pPr>
      <w:r>
        <w:br w:type="page"/>
      </w:r>
    </w:p>
    <w:p w:rsidR="00BD2C6E" w:rsidRDefault="00BD2C6E" w:rsidP="00BD2C6E">
      <w:pPr>
        <w:pStyle w:val="a3"/>
        <w:ind w:left="420" w:firstLineChars="0" w:firstLine="0"/>
        <w:rPr>
          <w:rFonts w:hint="eastAsia"/>
        </w:rPr>
      </w:pPr>
      <w:r>
        <w:rPr>
          <w:rFonts w:hint="eastAsia"/>
        </w:rPr>
        <w:lastRenderedPageBreak/>
        <w:t>And this is the result after Z</w:t>
      </w:r>
      <w:r>
        <w:t>Bug</w:t>
      </w:r>
      <w:r>
        <w:rPr>
          <w:rFonts w:hint="eastAsia"/>
        </w:rPr>
        <w:t xml:space="preserve"> run in the </w:t>
      </w:r>
      <w:r>
        <w:t>GridWorld</w:t>
      </w:r>
      <w:r>
        <w:rPr>
          <w:rFonts w:hint="eastAsia"/>
        </w:rPr>
        <w:t>:</w:t>
      </w:r>
    </w:p>
    <w:p w:rsidR="007506D9" w:rsidRDefault="007506D9" w:rsidP="00BD2C6E">
      <w:pPr>
        <w:pStyle w:val="a3"/>
        <w:ind w:left="420" w:firstLineChars="0" w:firstLine="0"/>
      </w:pPr>
      <w:r>
        <w:t>I</w:t>
      </w:r>
      <w:r>
        <w:rPr>
          <w:rFonts w:hint="eastAsia"/>
        </w:rPr>
        <w:t xml:space="preserve">f </w:t>
      </w:r>
      <w:r>
        <w:t>the bug can move all the time</w:t>
      </w:r>
      <w:r>
        <w:rPr>
          <w:rFonts w:hint="eastAsia"/>
        </w:rPr>
        <w:t xml:space="preserve"> (left), if the bug faces edge or meets an actor (right)</w:t>
      </w:r>
      <w:r>
        <w:t>:</w:t>
      </w:r>
    </w:p>
    <w:p w:rsidR="007506D9" w:rsidRDefault="00BF2EEE" w:rsidP="00BF2EEE">
      <w:pPr>
        <w:jc w:val="center"/>
        <w:rPr>
          <w:rFonts w:hint="eastAsia"/>
        </w:rPr>
      </w:pPr>
      <w:r>
        <w:rPr>
          <w:rFonts w:hint="eastAsia"/>
          <w:noProof/>
        </w:rPr>
        <w:drawing>
          <wp:inline distT="0" distB="0" distL="0" distR="0" wp14:anchorId="7A3ABA94" wp14:editId="3A14B721">
            <wp:extent cx="2493034" cy="335471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抓图3.png"/>
                    <pic:cNvPicPr/>
                  </pic:nvPicPr>
                  <pic:blipFill>
                    <a:blip r:embed="rId12">
                      <a:extLst>
                        <a:ext uri="{28A0092B-C50C-407E-A947-70E740481C1C}">
                          <a14:useLocalDpi xmlns:a14="http://schemas.microsoft.com/office/drawing/2010/main" val="0"/>
                        </a:ext>
                      </a:extLst>
                    </a:blip>
                    <a:stretch>
                      <a:fillRect/>
                    </a:stretch>
                  </pic:blipFill>
                  <pic:spPr>
                    <a:xfrm>
                      <a:off x="0" y="0"/>
                      <a:ext cx="2498968" cy="3362703"/>
                    </a:xfrm>
                    <a:prstGeom prst="rect">
                      <a:avLst/>
                    </a:prstGeom>
                  </pic:spPr>
                </pic:pic>
              </a:graphicData>
            </a:graphic>
          </wp:inline>
        </w:drawing>
      </w:r>
      <w:r>
        <w:rPr>
          <w:rFonts w:hint="eastAsia"/>
        </w:rPr>
        <w:t xml:space="preserve">   </w:t>
      </w:r>
      <w:r>
        <w:rPr>
          <w:rFonts w:hint="eastAsia"/>
          <w:noProof/>
        </w:rPr>
        <w:drawing>
          <wp:inline distT="0" distB="0" distL="0" distR="0" wp14:anchorId="29998CEB" wp14:editId="02BFDA08">
            <wp:extent cx="2336895" cy="3338422"/>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抓图4.png"/>
                    <pic:cNvPicPr/>
                  </pic:nvPicPr>
                  <pic:blipFill>
                    <a:blip r:embed="rId13">
                      <a:extLst>
                        <a:ext uri="{28A0092B-C50C-407E-A947-70E740481C1C}">
                          <a14:useLocalDpi xmlns:a14="http://schemas.microsoft.com/office/drawing/2010/main" val="0"/>
                        </a:ext>
                      </a:extLst>
                    </a:blip>
                    <a:stretch>
                      <a:fillRect/>
                    </a:stretch>
                  </pic:blipFill>
                  <pic:spPr>
                    <a:xfrm>
                      <a:off x="0" y="0"/>
                      <a:ext cx="2342456" cy="3346367"/>
                    </a:xfrm>
                    <a:prstGeom prst="rect">
                      <a:avLst/>
                    </a:prstGeom>
                  </pic:spPr>
                </pic:pic>
              </a:graphicData>
            </a:graphic>
          </wp:inline>
        </w:drawing>
      </w:r>
    </w:p>
    <w:p w:rsidR="00206CAA" w:rsidRDefault="00206CAA" w:rsidP="00206CAA">
      <w:pPr>
        <w:pStyle w:val="a3"/>
        <w:ind w:left="420" w:firstLineChars="0" w:firstLine="0"/>
        <w:rPr>
          <w:rFonts w:hint="eastAsia"/>
          <w:color w:val="0070C0"/>
        </w:rPr>
      </w:pPr>
    </w:p>
    <w:p w:rsidR="00964DD6" w:rsidRDefault="00964DD6" w:rsidP="00206CAA">
      <w:pPr>
        <w:pStyle w:val="a3"/>
        <w:ind w:left="420" w:firstLineChars="0" w:firstLine="0"/>
        <w:rPr>
          <w:rFonts w:hint="eastAsia"/>
          <w:color w:val="0070C0"/>
        </w:rPr>
      </w:pPr>
    </w:p>
    <w:p w:rsidR="00964DD6" w:rsidRDefault="00964DD6" w:rsidP="00206CAA">
      <w:pPr>
        <w:pStyle w:val="a3"/>
        <w:ind w:left="420" w:firstLineChars="0" w:firstLine="0"/>
        <w:rPr>
          <w:rFonts w:hint="eastAsia"/>
          <w:color w:val="0070C0"/>
        </w:rPr>
      </w:pPr>
    </w:p>
    <w:p w:rsidR="00964DD6" w:rsidRPr="00BD2C6E" w:rsidRDefault="00964DD6" w:rsidP="00206CAA">
      <w:pPr>
        <w:pStyle w:val="a3"/>
        <w:ind w:left="420" w:firstLineChars="0" w:firstLine="0"/>
        <w:rPr>
          <w:rFonts w:hint="eastAsia"/>
          <w:color w:val="0070C0"/>
        </w:rPr>
      </w:pPr>
    </w:p>
    <w:p w:rsidR="005221D3" w:rsidRPr="00AB4EB5" w:rsidRDefault="005221D3" w:rsidP="00AB4EB5">
      <w:pPr>
        <w:pStyle w:val="a3"/>
        <w:numPr>
          <w:ilvl w:val="0"/>
          <w:numId w:val="37"/>
        </w:numPr>
        <w:ind w:firstLineChars="0"/>
        <w:rPr>
          <w:color w:val="0070C0"/>
        </w:rPr>
      </w:pPr>
      <w:r w:rsidRPr="00AB4EB5">
        <w:rPr>
          <w:color w:val="0070C0"/>
        </w:rPr>
        <w:t>Write a class DancingBug that "dances" by making different turns before each move. The DancingBug constructor has an integer array as parameter. The integer entries in the array represent how many times the bug turns before it moves. For example, an array entry of 5 represents a turn of 225 degrees (recall one turn is 45 degrees). When a dancing bug acts, it should turn the number of times given by the current array entry, then act like a Bug. In the next move, it should use the next entry in the array. After carrying out the last turn in the array, it should start again with the initial array value so that the dancing bug continually repeats the same turning pattern.</w:t>
      </w:r>
    </w:p>
    <w:p w:rsidR="00704BD0" w:rsidRDefault="005221D3" w:rsidP="00704BD0">
      <w:pPr>
        <w:pStyle w:val="aa"/>
        <w:ind w:leftChars="200" w:left="420" w:firstLine="420"/>
        <w:rPr>
          <w:rFonts w:hint="eastAsia"/>
          <w:color w:val="4472C4" w:themeColor="accent5"/>
        </w:rPr>
      </w:pPr>
      <w:r w:rsidRPr="006B4B1B">
        <w:rPr>
          <w:color w:val="4472C4" w:themeColor="accent5"/>
        </w:rPr>
        <w:t>The DancingBugRunner class should create an array and pass it as aparameter to the DancingBug constructor.</w:t>
      </w:r>
    </w:p>
    <w:p w:rsidR="00964DD6" w:rsidRDefault="00964DD6" w:rsidP="00704BD0">
      <w:pPr>
        <w:pStyle w:val="aa"/>
        <w:ind w:leftChars="200" w:left="420" w:firstLine="420"/>
        <w:rPr>
          <w:rFonts w:hint="eastAsia"/>
          <w:color w:val="4472C4" w:themeColor="accent5"/>
        </w:rPr>
      </w:pPr>
    </w:p>
    <w:p w:rsidR="00704BD0" w:rsidRDefault="00704BD0" w:rsidP="00704BD0">
      <w:pPr>
        <w:pStyle w:val="a3"/>
        <w:ind w:left="420" w:firstLineChars="0" w:firstLine="0"/>
        <w:rPr>
          <w:rFonts w:hint="eastAsia"/>
        </w:rPr>
      </w:pPr>
      <w:r w:rsidRPr="00704BD0">
        <w:rPr>
          <w:rFonts w:hint="eastAsia"/>
        </w:rPr>
        <w:t>Answer:</w:t>
      </w:r>
      <w:r>
        <w:rPr>
          <w:rFonts w:hint="eastAsia"/>
        </w:rPr>
        <w:t xml:space="preserve"> </w:t>
      </w:r>
      <w:r w:rsidR="002B7790">
        <w:rPr>
          <w:rFonts w:hint="eastAsia"/>
        </w:rPr>
        <w:t xml:space="preserve">First, </w:t>
      </w:r>
      <w:r w:rsidR="00964DD6">
        <w:rPr>
          <w:rFonts w:hint="eastAsia"/>
        </w:rPr>
        <w:t xml:space="preserve">I use a string being the parameter of DancingBug, it contains each entry of the array and spilt by an </w:t>
      </w:r>
      <w:r w:rsidR="00964DD6">
        <w:t>“</w:t>
      </w:r>
      <w:r w:rsidR="00964DD6">
        <w:rPr>
          <w:rFonts w:hint="eastAsia"/>
        </w:rPr>
        <w:t>,</w:t>
      </w:r>
      <w:r w:rsidR="00964DD6">
        <w:t>”,</w:t>
      </w:r>
      <w:r w:rsidR="00964DD6">
        <w:rPr>
          <w:rFonts w:hint="eastAsia"/>
        </w:rPr>
        <w:t xml:space="preserve"> and the bug will turn n times before move, which n represents an entry of the array.</w:t>
      </w:r>
    </w:p>
    <w:p w:rsidR="00964DD6" w:rsidRDefault="00964DD6">
      <w:pPr>
        <w:widowControl/>
        <w:jc w:val="left"/>
      </w:pPr>
      <w:r>
        <w:br w:type="page"/>
      </w:r>
    </w:p>
    <w:p w:rsidR="00964DD6" w:rsidRDefault="00964DD6" w:rsidP="00964DD6">
      <w:pPr>
        <w:pStyle w:val="a3"/>
        <w:shd w:val="clear" w:color="auto" w:fill="FFFFFF"/>
        <w:ind w:left="420" w:firstLineChars="0" w:firstLine="0"/>
        <w:rPr>
          <w:rFonts w:hint="eastAsia"/>
        </w:rPr>
      </w:pPr>
      <w:r>
        <w:rPr>
          <w:rFonts w:hint="eastAsia"/>
        </w:rPr>
        <w:lastRenderedPageBreak/>
        <w:t>The code of DancingBug is below:</w:t>
      </w:r>
    </w:p>
    <w:p w:rsidR="004B1216" w:rsidRDefault="004B1216" w:rsidP="000E1CA2">
      <w:pPr>
        <w:pStyle w:val="a3"/>
        <w:shd w:val="clear" w:color="auto" w:fill="FFFFFF"/>
        <w:spacing w:line="220" w:lineRule="exact"/>
        <w:ind w:leftChars="600" w:left="1260" w:firstLineChars="0" w:firstLine="0"/>
        <w:rPr>
          <w:rFonts w:hint="eastAsia"/>
        </w:rPr>
      </w:pP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proofErr w:type="gramStart"/>
      <w:r w:rsidRPr="000E1CA2">
        <w:rPr>
          <w:rFonts w:ascii="Courier New" w:eastAsia="宋体" w:hAnsi="Courier New" w:cs="Courier New"/>
          <w:b/>
          <w:bCs/>
          <w:color w:val="0000FF"/>
          <w:kern w:val="0"/>
          <w:sz w:val="20"/>
          <w:szCs w:val="20"/>
        </w:rPr>
        <w:t>import</w:t>
      </w:r>
      <w:proofErr w:type="gramEnd"/>
      <w:r w:rsidRPr="000E1CA2">
        <w:rPr>
          <w:rFonts w:ascii="Courier New" w:eastAsia="宋体" w:hAnsi="Courier New" w:cs="Courier New"/>
          <w:color w:val="000000"/>
          <w:kern w:val="0"/>
          <w:sz w:val="20"/>
          <w:szCs w:val="20"/>
        </w:rPr>
        <w:t xml:space="preserve"> </w:t>
      </w:r>
      <w:proofErr w:type="spellStart"/>
      <w:r w:rsidRPr="000E1CA2">
        <w:rPr>
          <w:rFonts w:ascii="Courier New" w:eastAsia="宋体" w:hAnsi="Courier New" w:cs="Courier New"/>
          <w:color w:val="000000"/>
          <w:kern w:val="0"/>
          <w:sz w:val="20"/>
          <w:szCs w:val="20"/>
        </w:rPr>
        <w:t>info</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gridworld</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actor</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Bug</w:t>
      </w:r>
      <w:proofErr w:type="spellEnd"/>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proofErr w:type="gramStart"/>
      <w:r w:rsidRPr="000E1CA2">
        <w:rPr>
          <w:rFonts w:ascii="Courier New" w:eastAsia="宋体" w:hAnsi="Courier New" w:cs="Courier New"/>
          <w:color w:val="8000FF"/>
          <w:kern w:val="0"/>
          <w:sz w:val="20"/>
          <w:szCs w:val="20"/>
        </w:rPr>
        <w:t>public</w:t>
      </w:r>
      <w:proofErr w:type="gramEnd"/>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color w:val="8000FF"/>
          <w:kern w:val="0"/>
          <w:sz w:val="20"/>
          <w:szCs w:val="20"/>
        </w:rPr>
        <w:t>class</w:t>
      </w:r>
      <w:r w:rsidRPr="000E1CA2">
        <w:rPr>
          <w:rFonts w:ascii="Courier New" w:eastAsia="宋体" w:hAnsi="Courier New" w:cs="Courier New"/>
          <w:color w:val="000000"/>
          <w:kern w:val="0"/>
          <w:sz w:val="20"/>
          <w:szCs w:val="20"/>
        </w:rPr>
        <w:t xml:space="preserve"> DancingBug </w:t>
      </w:r>
      <w:r w:rsidRPr="000E1CA2">
        <w:rPr>
          <w:rFonts w:ascii="Courier New" w:eastAsia="宋体" w:hAnsi="Courier New" w:cs="Courier New"/>
          <w:b/>
          <w:bCs/>
          <w:color w:val="0000FF"/>
          <w:kern w:val="0"/>
          <w:sz w:val="20"/>
          <w:szCs w:val="20"/>
        </w:rPr>
        <w:t>extends</w:t>
      </w:r>
      <w:r w:rsidRPr="000E1CA2">
        <w:rPr>
          <w:rFonts w:ascii="Courier New" w:eastAsia="宋体" w:hAnsi="Courier New" w:cs="Courier New"/>
          <w:color w:val="000000"/>
          <w:kern w:val="0"/>
          <w:sz w:val="20"/>
          <w:szCs w:val="20"/>
        </w:rPr>
        <w:t xml:space="preserve"> Bug </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color w:val="8000FF"/>
          <w:kern w:val="0"/>
          <w:sz w:val="20"/>
          <w:szCs w:val="20"/>
        </w:rPr>
        <w:t>private</w:t>
      </w:r>
      <w:proofErr w:type="gramEnd"/>
      <w:r w:rsidRPr="000E1CA2">
        <w:rPr>
          <w:rFonts w:ascii="Courier New" w:eastAsia="宋体" w:hAnsi="Courier New" w:cs="Courier New"/>
          <w:color w:val="000000"/>
          <w:kern w:val="0"/>
          <w:sz w:val="20"/>
          <w:szCs w:val="20"/>
        </w:rPr>
        <w:t xml:space="preserve"> </w:t>
      </w:r>
      <w:proofErr w:type="spellStart"/>
      <w:r w:rsidRPr="000E1CA2">
        <w:rPr>
          <w:rFonts w:ascii="Courier New" w:eastAsia="宋体" w:hAnsi="Courier New" w:cs="Courier New"/>
          <w:color w:val="8000FF"/>
          <w:kern w:val="0"/>
          <w:sz w:val="20"/>
          <w:szCs w:val="20"/>
        </w:rPr>
        <w:t>int</w:t>
      </w:r>
      <w:proofErr w:type="spellEnd"/>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turns</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color w:val="8000FF"/>
          <w:kern w:val="0"/>
          <w:sz w:val="20"/>
          <w:szCs w:val="20"/>
        </w:rPr>
        <w:t>private</w:t>
      </w:r>
      <w:proofErr w:type="gramEnd"/>
      <w:r w:rsidRPr="000E1CA2">
        <w:rPr>
          <w:rFonts w:ascii="Courier New" w:eastAsia="宋体" w:hAnsi="Courier New" w:cs="Courier New"/>
          <w:color w:val="000000"/>
          <w:kern w:val="0"/>
          <w:sz w:val="20"/>
          <w:szCs w:val="20"/>
        </w:rPr>
        <w:t xml:space="preserve"> </w:t>
      </w:r>
      <w:proofErr w:type="spellStart"/>
      <w:r w:rsidRPr="000E1CA2">
        <w:rPr>
          <w:rFonts w:ascii="Courier New" w:eastAsia="宋体" w:hAnsi="Courier New" w:cs="Courier New"/>
          <w:color w:val="8000FF"/>
          <w:kern w:val="0"/>
          <w:sz w:val="20"/>
          <w:szCs w:val="20"/>
        </w:rPr>
        <w:t>int</w:t>
      </w:r>
      <w:proofErr w:type="spellEnd"/>
      <w:r w:rsidRPr="000E1CA2">
        <w:rPr>
          <w:rFonts w:ascii="Courier New" w:eastAsia="宋体" w:hAnsi="Courier New" w:cs="Courier New"/>
          <w:color w:val="000000"/>
          <w:kern w:val="0"/>
          <w:sz w:val="20"/>
          <w:szCs w:val="20"/>
        </w:rPr>
        <w:t xml:space="preserve"> steps</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color w:val="8000FF"/>
          <w:kern w:val="0"/>
          <w:sz w:val="20"/>
          <w:szCs w:val="20"/>
        </w:rPr>
        <w:t>public</w:t>
      </w:r>
      <w:proofErr w:type="gramEnd"/>
      <w:r w:rsidRPr="000E1CA2">
        <w:rPr>
          <w:rFonts w:ascii="Courier New" w:eastAsia="宋体" w:hAnsi="Courier New" w:cs="Courier New"/>
          <w:color w:val="000000"/>
          <w:kern w:val="0"/>
          <w:sz w:val="20"/>
          <w:szCs w:val="20"/>
        </w:rPr>
        <w:t xml:space="preserve"> DancingBug</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String array</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8000"/>
          <w:kern w:val="0"/>
          <w:sz w:val="20"/>
          <w:szCs w:val="20"/>
        </w:rPr>
      </w:pP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color w:val="008000"/>
          <w:kern w:val="0"/>
          <w:sz w:val="20"/>
          <w:szCs w:val="20"/>
        </w:rPr>
        <w:t>// change the string to integer array</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color w:val="000000"/>
          <w:kern w:val="0"/>
          <w:sz w:val="20"/>
          <w:szCs w:val="20"/>
        </w:rPr>
        <w:t>String</w:t>
      </w:r>
      <w:r w:rsidRPr="000E1CA2">
        <w:rPr>
          <w:rFonts w:ascii="Courier New" w:eastAsia="宋体" w:hAnsi="Courier New" w:cs="Courier New"/>
          <w:b/>
          <w:bCs/>
          <w:color w:val="000080"/>
          <w:kern w:val="0"/>
          <w:sz w:val="20"/>
          <w:szCs w:val="20"/>
        </w:rPr>
        <w:t>[</w:t>
      </w:r>
      <w:proofErr w:type="gramEnd"/>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strings </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proofErr w:type="spellStart"/>
      <w:r w:rsidRPr="000E1CA2">
        <w:rPr>
          <w:rFonts w:ascii="Courier New" w:eastAsia="宋体" w:hAnsi="Courier New" w:cs="Courier New"/>
          <w:color w:val="000000"/>
          <w:kern w:val="0"/>
          <w:sz w:val="20"/>
          <w:szCs w:val="20"/>
        </w:rPr>
        <w:t>array</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split</w:t>
      </w:r>
      <w:proofErr w:type="spellEnd"/>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808080"/>
          <w:kern w:val="0"/>
          <w:sz w:val="20"/>
          <w:szCs w:val="20"/>
        </w:rPr>
        <w:t>","</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color w:val="000000"/>
          <w:kern w:val="0"/>
          <w:sz w:val="20"/>
          <w:szCs w:val="20"/>
        </w:rPr>
        <w:t>turns</w:t>
      </w:r>
      <w:proofErr w:type="gramEnd"/>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FF"/>
          <w:kern w:val="0"/>
          <w:sz w:val="20"/>
          <w:szCs w:val="20"/>
        </w:rPr>
        <w:t>new</w:t>
      </w:r>
      <w:r w:rsidRPr="000E1CA2">
        <w:rPr>
          <w:rFonts w:ascii="Courier New" w:eastAsia="宋体" w:hAnsi="Courier New" w:cs="Courier New"/>
          <w:color w:val="000000"/>
          <w:kern w:val="0"/>
          <w:sz w:val="20"/>
          <w:szCs w:val="20"/>
        </w:rPr>
        <w:t xml:space="preserve"> </w:t>
      </w:r>
      <w:proofErr w:type="spellStart"/>
      <w:r w:rsidRPr="000E1CA2">
        <w:rPr>
          <w:rFonts w:ascii="Courier New" w:eastAsia="宋体" w:hAnsi="Courier New" w:cs="Courier New"/>
          <w:color w:val="8000FF"/>
          <w:kern w:val="0"/>
          <w:sz w:val="20"/>
          <w:szCs w:val="20"/>
        </w:rPr>
        <w:t>int</w:t>
      </w:r>
      <w:proofErr w:type="spellEnd"/>
      <w:r w:rsidRPr="000E1CA2">
        <w:rPr>
          <w:rFonts w:ascii="Courier New" w:eastAsia="宋体" w:hAnsi="Courier New" w:cs="Courier New"/>
          <w:b/>
          <w:bCs/>
          <w:color w:val="000080"/>
          <w:kern w:val="0"/>
          <w:sz w:val="20"/>
          <w:szCs w:val="20"/>
        </w:rPr>
        <w:t>[</w:t>
      </w:r>
      <w:proofErr w:type="spellStart"/>
      <w:r w:rsidRPr="000E1CA2">
        <w:rPr>
          <w:rFonts w:ascii="Courier New" w:eastAsia="宋体" w:hAnsi="Courier New" w:cs="Courier New"/>
          <w:color w:val="000000"/>
          <w:kern w:val="0"/>
          <w:sz w:val="20"/>
          <w:szCs w:val="20"/>
        </w:rPr>
        <w:t>strings</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length</w:t>
      </w:r>
      <w:proofErr w:type="spellEnd"/>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b/>
          <w:bCs/>
          <w:color w:val="0000FF"/>
          <w:kern w:val="0"/>
          <w:sz w:val="20"/>
          <w:szCs w:val="20"/>
        </w:rPr>
        <w:t>for</w:t>
      </w:r>
      <w:proofErr w:type="gramEnd"/>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roofErr w:type="spellStart"/>
      <w:r w:rsidRPr="000E1CA2">
        <w:rPr>
          <w:rFonts w:ascii="Courier New" w:eastAsia="宋体" w:hAnsi="Courier New" w:cs="Courier New"/>
          <w:color w:val="8000FF"/>
          <w:kern w:val="0"/>
          <w:sz w:val="20"/>
          <w:szCs w:val="20"/>
        </w:rPr>
        <w:t>int</w:t>
      </w:r>
      <w:proofErr w:type="spellEnd"/>
      <w:r w:rsidRPr="000E1CA2">
        <w:rPr>
          <w:rFonts w:ascii="Courier New" w:eastAsia="宋体" w:hAnsi="Courier New" w:cs="Courier New"/>
          <w:color w:val="000000"/>
          <w:kern w:val="0"/>
          <w:sz w:val="20"/>
          <w:szCs w:val="20"/>
        </w:rPr>
        <w:t xml:space="preserve"> i </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color w:val="FF8000"/>
          <w:kern w:val="0"/>
          <w:sz w:val="20"/>
          <w:szCs w:val="20"/>
        </w:rPr>
        <w:t>0</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i </w:t>
      </w:r>
      <w:r w:rsidRPr="000E1CA2">
        <w:rPr>
          <w:rFonts w:ascii="Courier New" w:eastAsia="宋体" w:hAnsi="Courier New" w:cs="Courier New"/>
          <w:b/>
          <w:bCs/>
          <w:color w:val="000080"/>
          <w:kern w:val="0"/>
          <w:sz w:val="20"/>
          <w:szCs w:val="20"/>
        </w:rPr>
        <w:t>&lt;</w:t>
      </w:r>
      <w:r w:rsidRPr="000E1CA2">
        <w:rPr>
          <w:rFonts w:ascii="Courier New" w:eastAsia="宋体" w:hAnsi="Courier New" w:cs="Courier New"/>
          <w:color w:val="000000"/>
          <w:kern w:val="0"/>
          <w:sz w:val="20"/>
          <w:szCs w:val="20"/>
        </w:rPr>
        <w:t xml:space="preserve"> </w:t>
      </w:r>
      <w:proofErr w:type="spellStart"/>
      <w:r w:rsidRPr="000E1CA2">
        <w:rPr>
          <w:rFonts w:ascii="Courier New" w:eastAsia="宋体" w:hAnsi="Courier New" w:cs="Courier New"/>
          <w:color w:val="000000"/>
          <w:kern w:val="0"/>
          <w:sz w:val="20"/>
          <w:szCs w:val="20"/>
        </w:rPr>
        <w:t>strings</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length</w:t>
      </w:r>
      <w:proofErr w:type="spellEnd"/>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i</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color w:val="000000"/>
          <w:kern w:val="0"/>
          <w:sz w:val="20"/>
          <w:szCs w:val="20"/>
        </w:rPr>
        <w:t>turns</w:t>
      </w:r>
      <w:r w:rsidRPr="000E1CA2">
        <w:rPr>
          <w:rFonts w:ascii="Courier New" w:eastAsia="宋体" w:hAnsi="Courier New" w:cs="Courier New"/>
          <w:b/>
          <w:bCs/>
          <w:color w:val="000080"/>
          <w:kern w:val="0"/>
          <w:sz w:val="20"/>
          <w:szCs w:val="20"/>
        </w:rPr>
        <w:t>[</w:t>
      </w:r>
      <w:proofErr w:type="gramEnd"/>
      <w:r w:rsidRPr="000E1CA2">
        <w:rPr>
          <w:rFonts w:ascii="Courier New" w:eastAsia="宋体" w:hAnsi="Courier New" w:cs="Courier New"/>
          <w:color w:val="000000"/>
          <w:kern w:val="0"/>
          <w:sz w:val="20"/>
          <w:szCs w:val="20"/>
        </w:rPr>
        <w:t>i</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proofErr w:type="spellStart"/>
      <w:r w:rsidRPr="000E1CA2">
        <w:rPr>
          <w:rFonts w:ascii="Courier New" w:eastAsia="宋体" w:hAnsi="Courier New" w:cs="Courier New"/>
          <w:color w:val="000000"/>
          <w:kern w:val="0"/>
          <w:sz w:val="20"/>
          <w:szCs w:val="20"/>
        </w:rPr>
        <w:t>Integer</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parseInt</w:t>
      </w:r>
      <w:proofErr w:type="spellEnd"/>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strings</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i</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color w:val="000000"/>
          <w:kern w:val="0"/>
          <w:sz w:val="20"/>
          <w:szCs w:val="20"/>
        </w:rPr>
        <w:t>steps</w:t>
      </w:r>
      <w:proofErr w:type="gramEnd"/>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color w:val="FF8000"/>
          <w:kern w:val="0"/>
          <w:sz w:val="20"/>
          <w:szCs w:val="20"/>
        </w:rPr>
        <w:t>0</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color w:val="8000FF"/>
          <w:kern w:val="0"/>
          <w:sz w:val="20"/>
          <w:szCs w:val="20"/>
        </w:rPr>
        <w:t>public</w:t>
      </w:r>
      <w:proofErr w:type="gramEnd"/>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color w:val="8000FF"/>
          <w:kern w:val="0"/>
          <w:sz w:val="20"/>
          <w:szCs w:val="20"/>
        </w:rPr>
        <w:t>void</w:t>
      </w:r>
      <w:r w:rsidRPr="000E1CA2">
        <w:rPr>
          <w:rFonts w:ascii="Courier New" w:eastAsia="宋体" w:hAnsi="Courier New" w:cs="Courier New"/>
          <w:color w:val="000000"/>
          <w:kern w:val="0"/>
          <w:sz w:val="20"/>
          <w:szCs w:val="20"/>
        </w:rPr>
        <w:t xml:space="preserve"> act</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b/>
          <w:bCs/>
          <w:color w:val="0000FF"/>
          <w:kern w:val="0"/>
          <w:sz w:val="20"/>
          <w:szCs w:val="20"/>
        </w:rPr>
        <w:t>if</w:t>
      </w:r>
      <w:proofErr w:type="gramEnd"/>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steps </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proofErr w:type="spellStart"/>
      <w:r w:rsidRPr="000E1CA2">
        <w:rPr>
          <w:rFonts w:ascii="Courier New" w:eastAsia="宋体" w:hAnsi="Courier New" w:cs="Courier New"/>
          <w:color w:val="000000"/>
          <w:kern w:val="0"/>
          <w:sz w:val="20"/>
          <w:szCs w:val="20"/>
        </w:rPr>
        <w:t>turns</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length</w:t>
      </w:r>
      <w:proofErr w:type="spellEnd"/>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color w:val="000000"/>
          <w:kern w:val="0"/>
          <w:sz w:val="20"/>
          <w:szCs w:val="20"/>
        </w:rPr>
        <w:t>steps</w:t>
      </w:r>
      <w:proofErr w:type="gramEnd"/>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color w:val="FF8000"/>
          <w:kern w:val="0"/>
          <w:sz w:val="20"/>
          <w:szCs w:val="20"/>
        </w:rPr>
        <w:t>0</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b/>
          <w:bCs/>
          <w:color w:val="0000FF"/>
          <w:kern w:val="0"/>
          <w:sz w:val="20"/>
          <w:szCs w:val="20"/>
        </w:rPr>
        <w:t>for</w:t>
      </w:r>
      <w:proofErr w:type="gramEnd"/>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roofErr w:type="spellStart"/>
      <w:r w:rsidRPr="000E1CA2">
        <w:rPr>
          <w:rFonts w:ascii="Courier New" w:eastAsia="宋体" w:hAnsi="Courier New" w:cs="Courier New"/>
          <w:color w:val="8000FF"/>
          <w:kern w:val="0"/>
          <w:sz w:val="20"/>
          <w:szCs w:val="20"/>
        </w:rPr>
        <w:t>int</w:t>
      </w:r>
      <w:proofErr w:type="spellEnd"/>
      <w:r w:rsidRPr="000E1CA2">
        <w:rPr>
          <w:rFonts w:ascii="Courier New" w:eastAsia="宋体" w:hAnsi="Courier New" w:cs="Courier New"/>
          <w:color w:val="000000"/>
          <w:kern w:val="0"/>
          <w:sz w:val="20"/>
          <w:szCs w:val="20"/>
        </w:rPr>
        <w:t xml:space="preserve"> i </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color w:val="FF8000"/>
          <w:kern w:val="0"/>
          <w:sz w:val="20"/>
          <w:szCs w:val="20"/>
        </w:rPr>
        <w:t>0</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i </w:t>
      </w:r>
      <w:r w:rsidRPr="000E1CA2">
        <w:rPr>
          <w:rFonts w:ascii="Courier New" w:eastAsia="宋体" w:hAnsi="Courier New" w:cs="Courier New"/>
          <w:b/>
          <w:bCs/>
          <w:color w:val="000080"/>
          <w:kern w:val="0"/>
          <w:sz w:val="20"/>
          <w:szCs w:val="20"/>
        </w:rPr>
        <w:t>&lt;</w:t>
      </w:r>
      <w:r w:rsidRPr="000E1CA2">
        <w:rPr>
          <w:rFonts w:ascii="Courier New" w:eastAsia="宋体" w:hAnsi="Courier New" w:cs="Courier New"/>
          <w:color w:val="000000"/>
          <w:kern w:val="0"/>
          <w:sz w:val="20"/>
          <w:szCs w:val="20"/>
        </w:rPr>
        <w:t xml:space="preserve"> turns</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steps</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i</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color w:val="000000"/>
          <w:kern w:val="0"/>
          <w:sz w:val="20"/>
          <w:szCs w:val="20"/>
        </w:rPr>
        <w:t>turn</w:t>
      </w:r>
      <w:r w:rsidRPr="000E1CA2">
        <w:rPr>
          <w:rFonts w:ascii="Courier New" w:eastAsia="宋体" w:hAnsi="Courier New" w:cs="Courier New"/>
          <w:b/>
          <w:bCs/>
          <w:color w:val="000080"/>
          <w:kern w:val="0"/>
          <w:sz w:val="20"/>
          <w:szCs w:val="20"/>
        </w:rPr>
        <w:t>(</w:t>
      </w:r>
      <w:proofErr w:type="gramEnd"/>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color w:val="000000"/>
          <w:kern w:val="0"/>
          <w:sz w:val="20"/>
          <w:szCs w:val="20"/>
        </w:rPr>
        <w:t>steps</w:t>
      </w:r>
      <w:proofErr w:type="gramEnd"/>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b/>
          <w:bCs/>
          <w:color w:val="0000FF"/>
          <w:kern w:val="0"/>
          <w:sz w:val="20"/>
          <w:szCs w:val="20"/>
        </w:rPr>
        <w:t>if</w:t>
      </w:r>
      <w:proofErr w:type="gramEnd"/>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roofErr w:type="spellStart"/>
      <w:r w:rsidRPr="000E1CA2">
        <w:rPr>
          <w:rFonts w:ascii="Courier New" w:eastAsia="宋体" w:hAnsi="Courier New" w:cs="Courier New"/>
          <w:color w:val="000000"/>
          <w:kern w:val="0"/>
          <w:sz w:val="20"/>
          <w:szCs w:val="20"/>
        </w:rPr>
        <w:t>canMove</w:t>
      </w:r>
      <w:proofErr w:type="spellEnd"/>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color w:val="000000"/>
          <w:kern w:val="0"/>
          <w:sz w:val="20"/>
          <w:szCs w:val="20"/>
        </w:rPr>
        <w:t>move</w:t>
      </w:r>
      <w:r w:rsidRPr="000E1CA2">
        <w:rPr>
          <w:rFonts w:ascii="Courier New" w:eastAsia="宋体" w:hAnsi="Courier New" w:cs="Courier New"/>
          <w:b/>
          <w:bCs/>
          <w:color w:val="000080"/>
          <w:kern w:val="0"/>
          <w:sz w:val="20"/>
          <w:szCs w:val="20"/>
        </w:rPr>
        <w:t>(</w:t>
      </w:r>
      <w:proofErr w:type="gramEnd"/>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FF"/>
          <w:kern w:val="0"/>
          <w:sz w:val="20"/>
          <w:szCs w:val="20"/>
        </w:rPr>
        <w:t>else</w:t>
      </w: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proofErr w:type="gramStart"/>
      <w:r w:rsidRPr="000E1CA2">
        <w:rPr>
          <w:rFonts w:ascii="Courier New" w:eastAsia="宋体" w:hAnsi="Courier New" w:cs="Courier New"/>
          <w:color w:val="000000"/>
          <w:kern w:val="0"/>
          <w:sz w:val="20"/>
          <w:szCs w:val="20"/>
        </w:rPr>
        <w:t>turn</w:t>
      </w:r>
      <w:r w:rsidRPr="000E1CA2">
        <w:rPr>
          <w:rFonts w:ascii="Courier New" w:eastAsia="宋体" w:hAnsi="Courier New" w:cs="Courier New"/>
          <w:b/>
          <w:bCs/>
          <w:color w:val="000080"/>
          <w:kern w:val="0"/>
          <w:sz w:val="20"/>
          <w:szCs w:val="20"/>
        </w:rPr>
        <w:t>(</w:t>
      </w:r>
      <w:proofErr w:type="gramEnd"/>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color w:val="000000"/>
          <w:kern w:val="0"/>
          <w:sz w:val="20"/>
          <w:szCs w:val="20"/>
        </w:rPr>
        <w:t xml:space="preserve">    </w:t>
      </w:r>
      <w:r w:rsidRPr="000E1CA2">
        <w:rPr>
          <w:rFonts w:ascii="Courier New" w:eastAsia="宋体" w:hAnsi="Courier New" w:cs="Courier New"/>
          <w:b/>
          <w:bCs/>
          <w:color w:val="000080"/>
          <w:kern w:val="0"/>
          <w:sz w:val="20"/>
          <w:szCs w:val="20"/>
        </w:rPr>
        <w:t>}</w:t>
      </w:r>
    </w:p>
    <w:p w:rsidR="000E1CA2" w:rsidRPr="000E1CA2" w:rsidRDefault="000E1CA2" w:rsidP="000E1CA2">
      <w:pPr>
        <w:widowControl/>
        <w:shd w:val="clear" w:color="auto" w:fill="FFFFFF"/>
        <w:spacing w:line="220" w:lineRule="exact"/>
        <w:ind w:leftChars="400" w:left="840"/>
        <w:jc w:val="left"/>
        <w:rPr>
          <w:rFonts w:ascii="Courier New" w:eastAsia="宋体" w:hAnsi="Courier New" w:cs="Courier New"/>
          <w:color w:val="000000"/>
          <w:kern w:val="0"/>
          <w:sz w:val="20"/>
          <w:szCs w:val="20"/>
        </w:rPr>
      </w:pPr>
      <w:r w:rsidRPr="000E1CA2">
        <w:rPr>
          <w:rFonts w:ascii="Courier New" w:eastAsia="宋体" w:hAnsi="Courier New" w:cs="Courier New"/>
          <w:b/>
          <w:bCs/>
          <w:color w:val="000080"/>
          <w:kern w:val="0"/>
          <w:sz w:val="20"/>
          <w:szCs w:val="20"/>
        </w:rPr>
        <w:t>}</w:t>
      </w:r>
    </w:p>
    <w:p w:rsidR="00964DD6" w:rsidRDefault="00964DD6" w:rsidP="00704BD0">
      <w:pPr>
        <w:pStyle w:val="a3"/>
        <w:ind w:left="420" w:firstLineChars="0" w:firstLine="0"/>
        <w:rPr>
          <w:rFonts w:hint="eastAsia"/>
        </w:rPr>
      </w:pPr>
    </w:p>
    <w:p w:rsidR="00E81EFC" w:rsidRDefault="00E81EFC" w:rsidP="00E81EFC">
      <w:pPr>
        <w:pStyle w:val="a3"/>
        <w:ind w:left="420" w:firstLineChars="0" w:firstLine="0"/>
        <w:rPr>
          <w:rFonts w:hint="eastAsia"/>
        </w:rPr>
      </w:pPr>
      <w:r>
        <w:rPr>
          <w:rFonts w:hint="eastAsia"/>
        </w:rPr>
        <w:t>And this is the result after Dancing</w:t>
      </w:r>
      <w:r>
        <w:t>Bug</w:t>
      </w:r>
      <w:r>
        <w:rPr>
          <w:rFonts w:hint="eastAsia"/>
        </w:rPr>
        <w:t xml:space="preserve"> run in the </w:t>
      </w:r>
      <w:r>
        <w:t>GridWorld</w:t>
      </w:r>
      <w:r>
        <w:rPr>
          <w:rFonts w:hint="eastAsia"/>
        </w:rPr>
        <w:t xml:space="preserve"> (the array is [1,</w:t>
      </w:r>
      <w:r w:rsidR="00FB2D1E">
        <w:rPr>
          <w:rFonts w:hint="eastAsia"/>
        </w:rPr>
        <w:t xml:space="preserve"> </w:t>
      </w:r>
      <w:r>
        <w:rPr>
          <w:rFonts w:hint="eastAsia"/>
        </w:rPr>
        <w:t>2,</w:t>
      </w:r>
      <w:r w:rsidR="00FB2D1E">
        <w:rPr>
          <w:rFonts w:hint="eastAsia"/>
        </w:rPr>
        <w:t xml:space="preserve"> </w:t>
      </w:r>
      <w:r>
        <w:rPr>
          <w:rFonts w:hint="eastAsia"/>
        </w:rPr>
        <w:t>3,</w:t>
      </w:r>
      <w:r w:rsidR="00FB2D1E">
        <w:rPr>
          <w:rFonts w:hint="eastAsia"/>
        </w:rPr>
        <w:t xml:space="preserve"> </w:t>
      </w:r>
      <w:proofErr w:type="gramStart"/>
      <w:r w:rsidR="004B1216">
        <w:t>4</w:t>
      </w:r>
      <w:proofErr w:type="gramEnd"/>
      <w:r w:rsidR="004B1216">
        <w:t>]</w:t>
      </w:r>
      <w:r>
        <w:rPr>
          <w:rFonts w:hint="eastAsia"/>
        </w:rPr>
        <w:t>):</w:t>
      </w:r>
    </w:p>
    <w:p w:rsidR="004B1216" w:rsidRDefault="004B1216" w:rsidP="00E81EFC">
      <w:pPr>
        <w:pStyle w:val="a3"/>
        <w:ind w:left="420" w:firstLineChars="0" w:firstLine="0"/>
        <w:rPr>
          <w:rFonts w:hint="eastAsia"/>
        </w:rPr>
      </w:pPr>
    </w:p>
    <w:p w:rsidR="004B1216" w:rsidRDefault="004B1216" w:rsidP="004B1216">
      <w:pPr>
        <w:pStyle w:val="a3"/>
        <w:ind w:left="420" w:firstLineChars="0" w:firstLine="0"/>
        <w:jc w:val="center"/>
      </w:pPr>
      <w:r>
        <w:rPr>
          <w:noProof/>
        </w:rPr>
        <w:drawing>
          <wp:inline distT="0" distB="0" distL="0" distR="0">
            <wp:extent cx="2418162" cy="3157268"/>
            <wp:effectExtent l="0" t="0" r="127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抓图5.png"/>
                    <pic:cNvPicPr/>
                  </pic:nvPicPr>
                  <pic:blipFill>
                    <a:blip r:embed="rId14">
                      <a:extLst>
                        <a:ext uri="{28A0092B-C50C-407E-A947-70E740481C1C}">
                          <a14:useLocalDpi xmlns:a14="http://schemas.microsoft.com/office/drawing/2010/main" val="0"/>
                        </a:ext>
                      </a:extLst>
                    </a:blip>
                    <a:stretch>
                      <a:fillRect/>
                    </a:stretch>
                  </pic:blipFill>
                  <pic:spPr>
                    <a:xfrm>
                      <a:off x="0" y="0"/>
                      <a:ext cx="2420695" cy="3160576"/>
                    </a:xfrm>
                    <a:prstGeom prst="rect">
                      <a:avLst/>
                    </a:prstGeom>
                  </pic:spPr>
                </pic:pic>
              </a:graphicData>
            </a:graphic>
          </wp:inline>
        </w:drawing>
      </w:r>
    </w:p>
    <w:p w:rsidR="004B1216" w:rsidRDefault="004B1216" w:rsidP="004B1216">
      <w:r>
        <w:br w:type="page"/>
      </w:r>
    </w:p>
    <w:p w:rsidR="00E81EFC" w:rsidRPr="004B1216" w:rsidRDefault="00E81EFC" w:rsidP="004B1216">
      <w:pPr>
        <w:pStyle w:val="a3"/>
        <w:ind w:left="420" w:firstLineChars="0" w:firstLine="0"/>
        <w:jc w:val="center"/>
      </w:pPr>
    </w:p>
    <w:p w:rsidR="005221D3" w:rsidRDefault="005221D3" w:rsidP="00AB4EB5">
      <w:pPr>
        <w:pStyle w:val="a3"/>
        <w:numPr>
          <w:ilvl w:val="0"/>
          <w:numId w:val="37"/>
        </w:numPr>
        <w:ind w:firstLineChars="0"/>
        <w:rPr>
          <w:rFonts w:hint="eastAsia"/>
          <w:color w:val="0070C0"/>
        </w:rPr>
      </w:pPr>
      <w:r w:rsidRPr="00AB4EB5">
        <w:rPr>
          <w:color w:val="0070C0"/>
        </w:rPr>
        <w:t>Study the code for the BoxBugRunner class. Summarize the steps you would use to add another BoxBug actor to the grid.</w:t>
      </w:r>
    </w:p>
    <w:p w:rsidR="00C22B6D" w:rsidRDefault="004B1216" w:rsidP="00C22B6D">
      <w:pPr>
        <w:pStyle w:val="a3"/>
        <w:ind w:left="420" w:firstLineChars="0" w:firstLine="0"/>
        <w:rPr>
          <w:rFonts w:hint="eastAsia"/>
        </w:rPr>
      </w:pPr>
      <w:r w:rsidRPr="004B1216">
        <w:rPr>
          <w:rFonts w:hint="eastAsia"/>
        </w:rPr>
        <w:t xml:space="preserve">Answer: </w:t>
      </w:r>
      <w:r w:rsidR="000822B9">
        <w:rPr>
          <w:rFonts w:hint="eastAsia"/>
        </w:rPr>
        <w:t xml:space="preserve">The steps to add </w:t>
      </w:r>
      <w:r w:rsidR="000822B9">
        <w:t>a</w:t>
      </w:r>
      <w:r w:rsidR="000822B9">
        <w:rPr>
          <w:rFonts w:hint="eastAsia"/>
        </w:rPr>
        <w:t xml:space="preserve"> BoxBug to grid is below:</w:t>
      </w:r>
    </w:p>
    <w:p w:rsidR="000822B9" w:rsidRDefault="000822B9" w:rsidP="004B1216">
      <w:pPr>
        <w:pStyle w:val="a3"/>
        <w:ind w:left="420" w:firstLineChars="0" w:firstLine="0"/>
        <w:rPr>
          <w:rFonts w:hint="eastAsia"/>
        </w:rPr>
      </w:pPr>
      <w:r>
        <w:t>F</w:t>
      </w:r>
      <w:r>
        <w:rPr>
          <w:rFonts w:hint="eastAsia"/>
        </w:rPr>
        <w:t>irst, if you don</w:t>
      </w:r>
      <w:r>
        <w:t>’</w:t>
      </w:r>
      <w:r>
        <w:rPr>
          <w:rFonts w:hint="eastAsia"/>
        </w:rPr>
        <w:t>t have a world, new an ActorWorld:</w:t>
      </w:r>
    </w:p>
    <w:p w:rsidR="00C57AB6" w:rsidRPr="00C57AB6" w:rsidRDefault="000822B9" w:rsidP="00C57AB6">
      <w:pPr>
        <w:shd w:val="clear" w:color="auto" w:fill="FFFFFF"/>
        <w:rPr>
          <w:rFonts w:ascii="宋体" w:eastAsia="宋体" w:hAnsi="宋体" w:cs="宋体"/>
          <w:kern w:val="0"/>
          <w:sz w:val="24"/>
          <w:szCs w:val="24"/>
        </w:rPr>
      </w:pPr>
      <w:r>
        <w:rPr>
          <w:rFonts w:hint="eastAsia"/>
        </w:rPr>
        <w:tab/>
      </w:r>
      <w:r>
        <w:rPr>
          <w:rFonts w:hint="eastAsia"/>
        </w:rPr>
        <w:tab/>
      </w:r>
      <w:r w:rsidR="00C57AB6" w:rsidRPr="00C57AB6">
        <w:rPr>
          <w:rFonts w:ascii="Courier New" w:eastAsia="宋体" w:hAnsi="Courier New" w:cs="Courier New"/>
          <w:color w:val="000000"/>
          <w:kern w:val="0"/>
          <w:sz w:val="20"/>
          <w:szCs w:val="20"/>
        </w:rPr>
        <w:t xml:space="preserve">ActorWorld world </w:t>
      </w:r>
      <w:r w:rsidR="00C57AB6" w:rsidRPr="00C57AB6">
        <w:rPr>
          <w:rFonts w:ascii="Courier New" w:eastAsia="宋体" w:hAnsi="Courier New" w:cs="Courier New"/>
          <w:b/>
          <w:bCs/>
          <w:color w:val="000080"/>
          <w:kern w:val="0"/>
          <w:sz w:val="20"/>
          <w:szCs w:val="20"/>
        </w:rPr>
        <w:t>=</w:t>
      </w:r>
      <w:r w:rsidR="00C57AB6" w:rsidRPr="00C57AB6">
        <w:rPr>
          <w:rFonts w:ascii="Courier New" w:eastAsia="宋体" w:hAnsi="Courier New" w:cs="Courier New"/>
          <w:color w:val="000000"/>
          <w:kern w:val="0"/>
          <w:sz w:val="20"/>
          <w:szCs w:val="20"/>
        </w:rPr>
        <w:t xml:space="preserve"> </w:t>
      </w:r>
      <w:r w:rsidR="00C57AB6" w:rsidRPr="00C57AB6">
        <w:rPr>
          <w:rFonts w:ascii="Courier New" w:eastAsia="宋体" w:hAnsi="Courier New" w:cs="Courier New"/>
          <w:b/>
          <w:bCs/>
          <w:color w:val="0000FF"/>
          <w:kern w:val="0"/>
          <w:sz w:val="20"/>
          <w:szCs w:val="20"/>
        </w:rPr>
        <w:t>new</w:t>
      </w:r>
      <w:r w:rsidR="00C57AB6" w:rsidRPr="00C57AB6">
        <w:rPr>
          <w:rFonts w:ascii="Courier New" w:eastAsia="宋体" w:hAnsi="Courier New" w:cs="Courier New"/>
          <w:color w:val="000000"/>
          <w:kern w:val="0"/>
          <w:sz w:val="20"/>
          <w:szCs w:val="20"/>
        </w:rPr>
        <w:t xml:space="preserve"> </w:t>
      </w:r>
      <w:proofErr w:type="gramStart"/>
      <w:r w:rsidR="00C57AB6" w:rsidRPr="00C57AB6">
        <w:rPr>
          <w:rFonts w:ascii="Courier New" w:eastAsia="宋体" w:hAnsi="Courier New" w:cs="Courier New"/>
          <w:color w:val="000000"/>
          <w:kern w:val="0"/>
          <w:sz w:val="20"/>
          <w:szCs w:val="20"/>
        </w:rPr>
        <w:t>ActorWorld</w:t>
      </w:r>
      <w:r w:rsidR="00C57AB6" w:rsidRPr="00C57AB6">
        <w:rPr>
          <w:rFonts w:ascii="Courier New" w:eastAsia="宋体" w:hAnsi="Courier New" w:cs="Courier New"/>
          <w:b/>
          <w:bCs/>
          <w:color w:val="000080"/>
          <w:kern w:val="0"/>
          <w:sz w:val="20"/>
          <w:szCs w:val="20"/>
        </w:rPr>
        <w:t>(</w:t>
      </w:r>
      <w:proofErr w:type="gramEnd"/>
      <w:r w:rsidR="00C57AB6" w:rsidRPr="00C57AB6">
        <w:rPr>
          <w:rFonts w:ascii="Courier New" w:eastAsia="宋体" w:hAnsi="Courier New" w:cs="Courier New"/>
          <w:b/>
          <w:bCs/>
          <w:color w:val="000080"/>
          <w:kern w:val="0"/>
          <w:sz w:val="20"/>
          <w:szCs w:val="20"/>
        </w:rPr>
        <w:t>);</w:t>
      </w:r>
    </w:p>
    <w:p w:rsidR="00C57AB6" w:rsidRDefault="00C57AB6" w:rsidP="00C57AB6">
      <w:pPr>
        <w:rPr>
          <w:rFonts w:hint="eastAsia"/>
        </w:rPr>
      </w:pPr>
      <w:r>
        <w:rPr>
          <w:rFonts w:hint="eastAsia"/>
        </w:rPr>
        <w:tab/>
      </w:r>
      <w:r>
        <w:t>S</w:t>
      </w:r>
      <w:r>
        <w:rPr>
          <w:rFonts w:hint="eastAsia"/>
        </w:rPr>
        <w:t xml:space="preserve">econd, new a BoxBug with the parameter of sideLength, and change color if </w:t>
      </w:r>
      <w:r>
        <w:t>necessary</w:t>
      </w:r>
      <w:r>
        <w:rPr>
          <w:rFonts w:hint="eastAsia"/>
        </w:rPr>
        <w:t>:</w:t>
      </w:r>
    </w:p>
    <w:p w:rsidR="00C57AB6" w:rsidRDefault="00C57AB6" w:rsidP="00C57AB6">
      <w:pPr>
        <w:ind w:leftChars="400" w:left="840"/>
        <w:rPr>
          <w:rFonts w:ascii="Courier New" w:eastAsia="宋体" w:hAnsi="Courier New" w:cs="Courier New" w:hint="eastAsia"/>
          <w:b/>
          <w:bCs/>
          <w:color w:val="000080"/>
          <w:kern w:val="0"/>
          <w:sz w:val="20"/>
          <w:szCs w:val="20"/>
        </w:rPr>
      </w:pPr>
      <w:r w:rsidRPr="00C57AB6">
        <w:rPr>
          <w:rFonts w:ascii="Courier New" w:eastAsia="宋体" w:hAnsi="Courier New" w:cs="Courier New"/>
          <w:color w:val="000000"/>
          <w:kern w:val="0"/>
          <w:sz w:val="20"/>
          <w:szCs w:val="20"/>
        </w:rPr>
        <w:t xml:space="preserve">BoxBug </w:t>
      </w:r>
      <w:proofErr w:type="spellStart"/>
      <w:r w:rsidR="00532717">
        <w:rPr>
          <w:rFonts w:ascii="Courier New" w:eastAsia="宋体" w:hAnsi="Courier New" w:cs="Courier New" w:hint="eastAsia"/>
          <w:color w:val="000000"/>
          <w:kern w:val="0"/>
          <w:sz w:val="20"/>
          <w:szCs w:val="20"/>
        </w:rPr>
        <w:t>newBoxBug</w:t>
      </w:r>
      <w:proofErr w:type="spellEnd"/>
      <w:r w:rsidRPr="00C57AB6">
        <w:rPr>
          <w:rFonts w:ascii="Courier New" w:eastAsia="宋体" w:hAnsi="Courier New" w:cs="Courier New"/>
          <w:color w:val="000000"/>
          <w:kern w:val="0"/>
          <w:sz w:val="20"/>
          <w:szCs w:val="20"/>
        </w:rPr>
        <w:t xml:space="preserve"> </w:t>
      </w:r>
      <w:r w:rsidRPr="00C57AB6">
        <w:rPr>
          <w:rFonts w:ascii="Courier New" w:eastAsia="宋体" w:hAnsi="Courier New" w:cs="Courier New"/>
          <w:b/>
          <w:bCs/>
          <w:color w:val="000080"/>
          <w:kern w:val="0"/>
          <w:sz w:val="20"/>
          <w:szCs w:val="20"/>
        </w:rPr>
        <w:t>=</w:t>
      </w:r>
      <w:r w:rsidRPr="00C57AB6">
        <w:rPr>
          <w:rFonts w:ascii="Courier New" w:eastAsia="宋体" w:hAnsi="Courier New" w:cs="Courier New"/>
          <w:color w:val="000000"/>
          <w:kern w:val="0"/>
          <w:sz w:val="20"/>
          <w:szCs w:val="20"/>
        </w:rPr>
        <w:t xml:space="preserve"> </w:t>
      </w:r>
      <w:r w:rsidRPr="00C57AB6">
        <w:rPr>
          <w:rFonts w:ascii="Courier New" w:eastAsia="宋体" w:hAnsi="Courier New" w:cs="Courier New"/>
          <w:b/>
          <w:bCs/>
          <w:color w:val="0000FF"/>
          <w:kern w:val="0"/>
          <w:sz w:val="20"/>
          <w:szCs w:val="20"/>
        </w:rPr>
        <w:t>new</w:t>
      </w:r>
      <w:r w:rsidRPr="00C57AB6">
        <w:rPr>
          <w:rFonts w:ascii="Courier New" w:eastAsia="宋体" w:hAnsi="Courier New" w:cs="Courier New"/>
          <w:color w:val="000000"/>
          <w:kern w:val="0"/>
          <w:sz w:val="20"/>
          <w:szCs w:val="20"/>
        </w:rPr>
        <w:t xml:space="preserve"> </w:t>
      </w:r>
      <w:proofErr w:type="gramStart"/>
      <w:r w:rsidRPr="00C57AB6">
        <w:rPr>
          <w:rFonts w:ascii="Courier New" w:eastAsia="宋体" w:hAnsi="Courier New" w:cs="Courier New"/>
          <w:color w:val="000000"/>
          <w:kern w:val="0"/>
          <w:sz w:val="20"/>
          <w:szCs w:val="20"/>
        </w:rPr>
        <w:t>BoxBug</w:t>
      </w:r>
      <w:r w:rsidRPr="00C57AB6">
        <w:rPr>
          <w:rFonts w:ascii="Courier New" w:eastAsia="宋体" w:hAnsi="Courier New" w:cs="Courier New"/>
          <w:b/>
          <w:bCs/>
          <w:color w:val="000080"/>
          <w:kern w:val="0"/>
          <w:sz w:val="20"/>
          <w:szCs w:val="20"/>
        </w:rPr>
        <w:t>(</w:t>
      </w:r>
      <w:proofErr w:type="gramEnd"/>
      <w:r w:rsidRPr="00C57AB6">
        <w:rPr>
          <w:rFonts w:ascii="Courier New" w:eastAsia="宋体" w:hAnsi="Courier New" w:cs="Courier New"/>
          <w:color w:val="FF8000"/>
          <w:kern w:val="0"/>
          <w:sz w:val="20"/>
          <w:szCs w:val="20"/>
        </w:rPr>
        <w:t>6</w:t>
      </w:r>
      <w:r w:rsidRPr="00C57AB6">
        <w:rPr>
          <w:rFonts w:ascii="Courier New" w:eastAsia="宋体" w:hAnsi="Courier New" w:cs="Courier New"/>
          <w:b/>
          <w:bCs/>
          <w:color w:val="000080"/>
          <w:kern w:val="0"/>
          <w:sz w:val="20"/>
          <w:szCs w:val="20"/>
        </w:rPr>
        <w:t>);</w:t>
      </w:r>
    </w:p>
    <w:p w:rsidR="00C068B9" w:rsidRDefault="00C068B9" w:rsidP="00C068B9">
      <w:pPr>
        <w:rPr>
          <w:rFonts w:hint="eastAsia"/>
        </w:rPr>
      </w:pPr>
      <w:r w:rsidRPr="00C068B9">
        <w:rPr>
          <w:rFonts w:hint="eastAsia"/>
        </w:rPr>
        <w:tab/>
      </w:r>
      <w:r>
        <w:rPr>
          <w:rFonts w:hint="eastAsia"/>
        </w:rPr>
        <w:t xml:space="preserve">Third, new a location if you want to put the bug in the </w:t>
      </w:r>
      <w:r w:rsidR="00532717">
        <w:rPr>
          <w:rFonts w:hint="eastAsia"/>
        </w:rPr>
        <w:t>grid clearly:</w:t>
      </w:r>
    </w:p>
    <w:p w:rsidR="00532717" w:rsidRDefault="00532717" w:rsidP="00532717">
      <w:pPr>
        <w:widowControl/>
        <w:shd w:val="clear" w:color="auto" w:fill="FFFFFF"/>
        <w:ind w:leftChars="400" w:left="840"/>
        <w:jc w:val="left"/>
        <w:rPr>
          <w:rFonts w:ascii="Courier New" w:eastAsia="宋体" w:hAnsi="Courier New" w:cs="Courier New" w:hint="eastAsia"/>
          <w:b/>
          <w:bCs/>
          <w:color w:val="000080"/>
          <w:kern w:val="0"/>
          <w:sz w:val="20"/>
          <w:szCs w:val="20"/>
        </w:rPr>
      </w:pPr>
      <w:r w:rsidRPr="00532717">
        <w:rPr>
          <w:rFonts w:ascii="Courier New" w:eastAsia="宋体" w:hAnsi="Courier New" w:cs="Courier New"/>
          <w:color w:val="000000"/>
          <w:kern w:val="0"/>
          <w:sz w:val="20"/>
          <w:szCs w:val="20"/>
        </w:rPr>
        <w:t xml:space="preserve">Location </w:t>
      </w:r>
      <w:proofErr w:type="spellStart"/>
      <w:r w:rsidRPr="00532717">
        <w:rPr>
          <w:rFonts w:ascii="Courier New" w:eastAsia="宋体" w:hAnsi="Courier New" w:cs="Courier New"/>
          <w:color w:val="000000"/>
          <w:kern w:val="0"/>
          <w:sz w:val="20"/>
          <w:szCs w:val="20"/>
        </w:rPr>
        <w:t>newLocation</w:t>
      </w:r>
      <w:proofErr w:type="spellEnd"/>
      <w:r w:rsidRPr="00532717">
        <w:rPr>
          <w:rFonts w:ascii="Courier New" w:eastAsia="宋体" w:hAnsi="Courier New" w:cs="Courier New"/>
          <w:color w:val="000000"/>
          <w:kern w:val="0"/>
          <w:sz w:val="20"/>
          <w:szCs w:val="20"/>
        </w:rPr>
        <w:t xml:space="preserve"> </w:t>
      </w:r>
      <w:r w:rsidRPr="00532717">
        <w:rPr>
          <w:rFonts w:ascii="Courier New" w:eastAsia="宋体" w:hAnsi="Courier New" w:cs="Courier New"/>
          <w:b/>
          <w:bCs/>
          <w:color w:val="000080"/>
          <w:kern w:val="0"/>
          <w:sz w:val="20"/>
          <w:szCs w:val="20"/>
        </w:rPr>
        <w:t>=</w:t>
      </w:r>
      <w:r w:rsidRPr="00532717">
        <w:rPr>
          <w:rFonts w:ascii="Courier New" w:eastAsia="宋体" w:hAnsi="Courier New" w:cs="Courier New"/>
          <w:color w:val="000000"/>
          <w:kern w:val="0"/>
          <w:sz w:val="20"/>
          <w:szCs w:val="20"/>
        </w:rPr>
        <w:t xml:space="preserve"> </w:t>
      </w:r>
      <w:r w:rsidRPr="00532717">
        <w:rPr>
          <w:rFonts w:ascii="Courier New" w:eastAsia="宋体" w:hAnsi="Courier New" w:cs="Courier New"/>
          <w:b/>
          <w:bCs/>
          <w:color w:val="0000FF"/>
          <w:kern w:val="0"/>
          <w:sz w:val="20"/>
          <w:szCs w:val="20"/>
        </w:rPr>
        <w:t>new</w:t>
      </w:r>
      <w:r w:rsidRPr="00532717">
        <w:rPr>
          <w:rFonts w:ascii="Courier New" w:eastAsia="宋体" w:hAnsi="Courier New" w:cs="Courier New"/>
          <w:color w:val="000000"/>
          <w:kern w:val="0"/>
          <w:sz w:val="20"/>
          <w:szCs w:val="20"/>
        </w:rPr>
        <w:t xml:space="preserve"> </w:t>
      </w:r>
      <w:proofErr w:type="gramStart"/>
      <w:r w:rsidRPr="00532717">
        <w:rPr>
          <w:rFonts w:ascii="Courier New" w:eastAsia="宋体" w:hAnsi="Courier New" w:cs="Courier New"/>
          <w:color w:val="000000"/>
          <w:kern w:val="0"/>
          <w:sz w:val="20"/>
          <w:szCs w:val="20"/>
        </w:rPr>
        <w:t>Location</w:t>
      </w:r>
      <w:r w:rsidRPr="00532717">
        <w:rPr>
          <w:rFonts w:ascii="Courier New" w:eastAsia="宋体" w:hAnsi="Courier New" w:cs="Courier New"/>
          <w:b/>
          <w:bCs/>
          <w:color w:val="000080"/>
          <w:kern w:val="0"/>
          <w:sz w:val="20"/>
          <w:szCs w:val="20"/>
        </w:rPr>
        <w:t>(</w:t>
      </w:r>
      <w:proofErr w:type="gramEnd"/>
      <w:r w:rsidRPr="00532717">
        <w:rPr>
          <w:rFonts w:ascii="Courier New" w:eastAsia="宋体" w:hAnsi="Courier New" w:cs="Courier New"/>
          <w:color w:val="FF8000"/>
          <w:kern w:val="0"/>
          <w:sz w:val="20"/>
          <w:szCs w:val="20"/>
        </w:rPr>
        <w:t>7</w:t>
      </w:r>
      <w:r w:rsidRPr="00532717">
        <w:rPr>
          <w:rFonts w:ascii="Courier New" w:eastAsia="宋体" w:hAnsi="Courier New" w:cs="Courier New"/>
          <w:b/>
          <w:bCs/>
          <w:color w:val="000080"/>
          <w:kern w:val="0"/>
          <w:sz w:val="20"/>
          <w:szCs w:val="20"/>
        </w:rPr>
        <w:t>,</w:t>
      </w:r>
      <w:r w:rsidRPr="00532717">
        <w:rPr>
          <w:rFonts w:ascii="Courier New" w:eastAsia="宋体" w:hAnsi="Courier New" w:cs="Courier New"/>
          <w:color w:val="000000"/>
          <w:kern w:val="0"/>
          <w:sz w:val="20"/>
          <w:szCs w:val="20"/>
        </w:rPr>
        <w:t xml:space="preserve"> </w:t>
      </w:r>
      <w:r w:rsidRPr="00532717">
        <w:rPr>
          <w:rFonts w:ascii="Courier New" w:eastAsia="宋体" w:hAnsi="Courier New" w:cs="Courier New"/>
          <w:color w:val="FF8000"/>
          <w:kern w:val="0"/>
          <w:sz w:val="20"/>
          <w:szCs w:val="20"/>
        </w:rPr>
        <w:t>8</w:t>
      </w:r>
      <w:r w:rsidRPr="00532717">
        <w:rPr>
          <w:rFonts w:ascii="Courier New" w:eastAsia="宋体" w:hAnsi="Courier New" w:cs="Courier New"/>
          <w:b/>
          <w:bCs/>
          <w:color w:val="000080"/>
          <w:kern w:val="0"/>
          <w:sz w:val="20"/>
          <w:szCs w:val="20"/>
        </w:rPr>
        <w:t>);</w:t>
      </w:r>
    </w:p>
    <w:p w:rsidR="00532717" w:rsidRDefault="00532717" w:rsidP="00532717">
      <w:pPr>
        <w:rPr>
          <w:rFonts w:hint="eastAsia"/>
        </w:rPr>
      </w:pPr>
      <w:r w:rsidRPr="00532717">
        <w:rPr>
          <w:rFonts w:hint="eastAsia"/>
        </w:rPr>
        <w:tab/>
      </w:r>
      <w:r>
        <w:rPr>
          <w:rFonts w:hint="eastAsia"/>
        </w:rPr>
        <w:t>Finally, add the bug to the world:</w:t>
      </w:r>
    </w:p>
    <w:p w:rsidR="00532717" w:rsidRPr="00532717" w:rsidRDefault="00532717" w:rsidP="00532717">
      <w:pPr>
        <w:shd w:val="clear" w:color="auto" w:fill="FFFFFF"/>
        <w:rPr>
          <w:rFonts w:ascii="宋体" w:eastAsia="宋体" w:hAnsi="宋体" w:cs="宋体"/>
          <w:kern w:val="0"/>
          <w:sz w:val="24"/>
          <w:szCs w:val="24"/>
        </w:rPr>
      </w:pPr>
      <w:r>
        <w:rPr>
          <w:rFonts w:hint="eastAsia"/>
        </w:rPr>
        <w:tab/>
      </w:r>
      <w:r>
        <w:rPr>
          <w:rFonts w:hint="eastAsia"/>
        </w:rPr>
        <w:tab/>
      </w:r>
      <w:proofErr w:type="spellStart"/>
      <w:proofErr w:type="gramStart"/>
      <w:r w:rsidRPr="00532717">
        <w:rPr>
          <w:rFonts w:ascii="Courier New" w:eastAsia="宋体" w:hAnsi="Courier New" w:cs="Courier New"/>
          <w:color w:val="000000"/>
          <w:kern w:val="0"/>
          <w:sz w:val="20"/>
          <w:szCs w:val="20"/>
        </w:rPr>
        <w:t>world</w:t>
      </w:r>
      <w:r w:rsidRPr="00532717">
        <w:rPr>
          <w:rFonts w:ascii="Courier New" w:eastAsia="宋体" w:hAnsi="Courier New" w:cs="Courier New"/>
          <w:b/>
          <w:bCs/>
          <w:color w:val="000080"/>
          <w:kern w:val="0"/>
          <w:sz w:val="20"/>
          <w:szCs w:val="20"/>
        </w:rPr>
        <w:t>.</w:t>
      </w:r>
      <w:r w:rsidRPr="00532717">
        <w:rPr>
          <w:rFonts w:ascii="Courier New" w:eastAsia="宋体" w:hAnsi="Courier New" w:cs="Courier New"/>
          <w:color w:val="000000"/>
          <w:kern w:val="0"/>
          <w:sz w:val="20"/>
          <w:szCs w:val="20"/>
        </w:rPr>
        <w:t>add</w:t>
      </w:r>
      <w:proofErr w:type="spellEnd"/>
      <w:r w:rsidRPr="00532717">
        <w:rPr>
          <w:rFonts w:ascii="Courier New" w:eastAsia="宋体" w:hAnsi="Courier New" w:cs="Courier New"/>
          <w:b/>
          <w:bCs/>
          <w:color w:val="000080"/>
          <w:kern w:val="0"/>
          <w:sz w:val="20"/>
          <w:szCs w:val="20"/>
        </w:rPr>
        <w:t>(</w:t>
      </w:r>
      <w:proofErr w:type="spellStart"/>
      <w:proofErr w:type="gramEnd"/>
      <w:r w:rsidRPr="00532717">
        <w:rPr>
          <w:rFonts w:ascii="Courier New" w:eastAsia="宋体" w:hAnsi="Courier New" w:cs="Courier New"/>
          <w:color w:val="000000"/>
          <w:kern w:val="0"/>
          <w:sz w:val="20"/>
          <w:szCs w:val="20"/>
        </w:rPr>
        <w:t>newLocation</w:t>
      </w:r>
      <w:proofErr w:type="spellEnd"/>
      <w:r w:rsidRPr="00532717">
        <w:rPr>
          <w:rFonts w:ascii="Courier New" w:eastAsia="宋体" w:hAnsi="Courier New" w:cs="Courier New"/>
          <w:b/>
          <w:bCs/>
          <w:color w:val="000080"/>
          <w:kern w:val="0"/>
          <w:sz w:val="20"/>
          <w:szCs w:val="20"/>
        </w:rPr>
        <w:t>,</w:t>
      </w:r>
      <w:r w:rsidRPr="00532717">
        <w:rPr>
          <w:rFonts w:ascii="Courier New" w:eastAsia="宋体" w:hAnsi="Courier New" w:cs="Courier New"/>
          <w:color w:val="000000"/>
          <w:kern w:val="0"/>
          <w:sz w:val="20"/>
          <w:szCs w:val="20"/>
        </w:rPr>
        <w:t xml:space="preserve"> </w:t>
      </w:r>
      <w:proofErr w:type="spellStart"/>
      <w:r>
        <w:rPr>
          <w:rFonts w:ascii="Courier New" w:eastAsia="宋体" w:hAnsi="Courier New" w:cs="Courier New" w:hint="eastAsia"/>
          <w:color w:val="000000"/>
          <w:kern w:val="0"/>
          <w:sz w:val="20"/>
          <w:szCs w:val="20"/>
        </w:rPr>
        <w:t>newBoxBug</w:t>
      </w:r>
      <w:proofErr w:type="spellEnd"/>
      <w:r w:rsidRPr="00532717">
        <w:rPr>
          <w:rFonts w:ascii="Courier New" w:eastAsia="宋体" w:hAnsi="Courier New" w:cs="Courier New"/>
          <w:b/>
          <w:bCs/>
          <w:color w:val="000080"/>
          <w:kern w:val="0"/>
          <w:sz w:val="20"/>
          <w:szCs w:val="20"/>
        </w:rPr>
        <w:t>);</w:t>
      </w:r>
    </w:p>
    <w:p w:rsidR="00532717" w:rsidRPr="00532717" w:rsidRDefault="00532717" w:rsidP="00532717">
      <w:r>
        <w:rPr>
          <w:rFonts w:hint="eastAsia"/>
        </w:rPr>
        <w:tab/>
        <w:t xml:space="preserve">In this way, we can add </w:t>
      </w:r>
      <w:proofErr w:type="gramStart"/>
      <w:r>
        <w:rPr>
          <w:rFonts w:hint="eastAsia"/>
        </w:rPr>
        <w:t>an</w:t>
      </w:r>
      <w:proofErr w:type="gramEnd"/>
      <w:r>
        <w:rPr>
          <w:rFonts w:hint="eastAsia"/>
        </w:rPr>
        <w:t xml:space="preserve"> Bug to the world</w:t>
      </w:r>
      <w:r w:rsidR="00C47DE9">
        <w:rPr>
          <w:rFonts w:hint="eastAsia"/>
        </w:rPr>
        <w:t>.</w:t>
      </w:r>
    </w:p>
    <w:p w:rsidR="00532717" w:rsidRPr="00C57AB6" w:rsidRDefault="00797F07" w:rsidP="00797F07">
      <w:pPr>
        <w:pStyle w:val="3"/>
        <w:rPr>
          <w:noProof/>
        </w:rPr>
      </w:pPr>
      <w:r>
        <w:rPr>
          <w:rFonts w:hint="eastAsia"/>
          <w:noProof/>
        </w:rPr>
        <w:t>Ant Build File</w:t>
      </w:r>
    </w:p>
    <w:p w:rsidR="00D44E70" w:rsidRDefault="00D44E70" w:rsidP="000822B9">
      <w:pPr>
        <w:rPr>
          <w:rFonts w:hint="eastAsia"/>
        </w:rPr>
      </w:pPr>
      <w:r>
        <w:rPr>
          <w:rFonts w:hint="eastAsia"/>
        </w:rPr>
        <w:t>And the file tree of this project is below:</w:t>
      </w:r>
    </w:p>
    <w:p w:rsidR="00B2632E" w:rsidRDefault="00D44E70" w:rsidP="00B2632E">
      <w:pPr>
        <w:jc w:val="center"/>
        <w:rPr>
          <w:rFonts w:hint="eastAsia"/>
        </w:rPr>
      </w:pPr>
      <w:r>
        <w:rPr>
          <w:noProof/>
        </w:rPr>
        <w:drawing>
          <wp:inline distT="0" distB="0" distL="0" distR="0" wp14:anchorId="0CAC57D2" wp14:editId="4AB1D586">
            <wp:extent cx="2228203" cy="2717321"/>
            <wp:effectExtent l="0" t="0" r="127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抓图6.png"/>
                    <pic:cNvPicPr/>
                  </pic:nvPicPr>
                  <pic:blipFill>
                    <a:blip r:embed="rId15">
                      <a:extLst>
                        <a:ext uri="{28A0092B-C50C-407E-A947-70E740481C1C}">
                          <a14:useLocalDpi xmlns:a14="http://schemas.microsoft.com/office/drawing/2010/main" val="0"/>
                        </a:ext>
                      </a:extLst>
                    </a:blip>
                    <a:stretch>
                      <a:fillRect/>
                    </a:stretch>
                  </pic:blipFill>
                  <pic:spPr>
                    <a:xfrm>
                      <a:off x="0" y="0"/>
                      <a:ext cx="2229608" cy="2719034"/>
                    </a:xfrm>
                    <a:prstGeom prst="rect">
                      <a:avLst/>
                    </a:prstGeom>
                  </pic:spPr>
                </pic:pic>
              </a:graphicData>
            </a:graphic>
          </wp:inline>
        </w:drawing>
      </w:r>
    </w:p>
    <w:p w:rsidR="00B2632E" w:rsidRDefault="00B2632E" w:rsidP="00B2632E">
      <w:pPr>
        <w:rPr>
          <w:rFonts w:hint="eastAsia"/>
        </w:rPr>
      </w:pPr>
      <w:r>
        <w:rPr>
          <w:rFonts w:hint="eastAsia"/>
        </w:rPr>
        <w:t xml:space="preserve">I </w:t>
      </w:r>
      <w:r>
        <w:t>use</w:t>
      </w:r>
      <w:r>
        <w:rPr>
          <w:rFonts w:hint="eastAsia"/>
        </w:rPr>
        <w:t xml:space="preserve"> Ant Build File to build the project, we can run </w:t>
      </w:r>
      <w:r w:rsidR="00CE2E86">
        <w:t>“</w:t>
      </w:r>
      <w:r w:rsidR="00CE2E86">
        <w:rPr>
          <w:rFonts w:hint="eastAsia"/>
        </w:rPr>
        <w:t>a</w:t>
      </w:r>
      <w:r>
        <w:rPr>
          <w:rFonts w:hint="eastAsia"/>
        </w:rPr>
        <w:t>nt run${projectName}</w:t>
      </w:r>
      <w:r w:rsidR="00CE2E86">
        <w:t>”</w:t>
      </w:r>
      <w:r w:rsidR="00CE2E86">
        <w:rPr>
          <w:rFonts w:hint="eastAsia"/>
        </w:rPr>
        <w:t xml:space="preserve"> in termimal</w:t>
      </w:r>
      <w:bookmarkStart w:id="0" w:name="_GoBack"/>
      <w:bookmarkEnd w:id="0"/>
      <w:r>
        <w:rPr>
          <w:rFonts w:hint="eastAsia"/>
        </w:rPr>
        <w:t xml:space="preserve"> to build and run the proper project. The build.xml is below:</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proofErr w:type="gramStart"/>
      <w:r w:rsidRPr="00402B9F">
        <w:rPr>
          <w:rFonts w:ascii="Courier New" w:eastAsia="宋体" w:hAnsi="Courier New" w:cs="Courier New"/>
          <w:color w:val="FF0000"/>
          <w:kern w:val="0"/>
          <w:sz w:val="20"/>
          <w:szCs w:val="20"/>
          <w:shd w:val="clear" w:color="auto" w:fill="FFFF00"/>
        </w:rPr>
        <w:t>&lt;?</w:t>
      </w:r>
      <w:r w:rsidRPr="00402B9F">
        <w:rPr>
          <w:rFonts w:ascii="Courier New" w:eastAsia="宋体" w:hAnsi="Courier New" w:cs="Courier New"/>
          <w:color w:val="0000FF"/>
          <w:kern w:val="0"/>
          <w:sz w:val="20"/>
          <w:szCs w:val="20"/>
        </w:rPr>
        <w:t>xml</w:t>
      </w:r>
      <w:proofErr w:type="gramEnd"/>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version</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"1.0"</w:t>
      </w:r>
      <w:r w:rsidRPr="00402B9F">
        <w:rPr>
          <w:rFonts w:ascii="Courier New" w:eastAsia="宋体" w:hAnsi="Courier New" w:cs="Courier New"/>
          <w:color w:val="FF0000"/>
          <w:kern w:val="0"/>
          <w:sz w:val="20"/>
          <w:szCs w:val="20"/>
          <w:shd w:val="clear" w:color="auto" w:fill="FFFF0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color w:val="0000FF"/>
          <w:kern w:val="0"/>
          <w:sz w:val="20"/>
          <w:szCs w:val="20"/>
        </w:rPr>
        <w:t>&lt;project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"BugRunner"</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default</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"compile"</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basedir</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&lt;path</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id</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project.class.path</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fileset</w:t>
      </w:r>
      <w:proofErr w:type="spellEnd"/>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dir</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"${basedir}/lib"</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&lt;include</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"*.jar"</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fileset</w:t>
      </w:r>
      <w:proofErr w:type="spellEnd"/>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pathelement</w:t>
      </w:r>
      <w:proofErr w:type="spellEnd"/>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location</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"${basedir}/bin"</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pathelement</w:t>
      </w:r>
      <w:proofErr w:type="spellEnd"/>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path</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java.class.path</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0000FF"/>
          <w:kern w:val="0"/>
          <w:sz w:val="20"/>
          <w:szCs w:val="20"/>
        </w:rPr>
        <w:t>/&gt;</w:t>
      </w:r>
    </w:p>
    <w:p w:rsidR="00402B9F" w:rsidRDefault="00402B9F" w:rsidP="00402B9F">
      <w:pPr>
        <w:widowControl/>
        <w:shd w:val="clear" w:color="auto" w:fill="FFFFFF"/>
        <w:spacing w:line="220" w:lineRule="exact"/>
        <w:jc w:val="left"/>
        <w:rPr>
          <w:rFonts w:ascii="Courier New" w:eastAsia="宋体" w:hAnsi="Courier New" w:cs="Courier New" w:hint="eastAsia"/>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&lt;/path&gt;</w:t>
      </w:r>
    </w:p>
    <w:p w:rsidR="00A35094" w:rsidRPr="00402B9F" w:rsidRDefault="00A35094" w:rsidP="00402B9F">
      <w:pPr>
        <w:widowControl/>
        <w:shd w:val="clear" w:color="auto" w:fill="FFFFFF"/>
        <w:spacing w:line="220" w:lineRule="exact"/>
        <w:jc w:val="left"/>
        <w:rPr>
          <w:rFonts w:ascii="Courier New" w:eastAsia="宋体" w:hAnsi="Courier New" w:cs="Courier New"/>
          <w:b/>
          <w:bCs/>
          <w:color w:val="000000"/>
          <w:kern w:val="0"/>
          <w:sz w:val="20"/>
          <w:szCs w:val="20"/>
        </w:rPr>
      </w:pP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"clean"</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&lt;delete</w:t>
      </w:r>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dir</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"bin"</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&lt;delete</w:t>
      </w:r>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dir</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"dist"</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"compile"</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depends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"clean"</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mkdir</w:t>
      </w:r>
      <w:proofErr w:type="spellEnd"/>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dir</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"${basedir}/bin"</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&lt;javac</w:t>
      </w:r>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srcdir</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"src"</w:t>
      </w:r>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destdir</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"bin"</w:t>
      </w:r>
      <w:r w:rsidRPr="00402B9F">
        <w:rPr>
          <w:rFonts w:ascii="Courier New" w:eastAsia="宋体" w:hAnsi="Courier New" w:cs="Courier New"/>
          <w:color w:val="000000"/>
          <w:kern w:val="0"/>
          <w:sz w:val="20"/>
          <w:szCs w:val="20"/>
        </w:rPr>
        <w:t xml:space="preserve"> </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color w:val="000000"/>
          <w:kern w:val="0"/>
          <w:sz w:val="20"/>
          <w:szCs w:val="20"/>
        </w:rPr>
        <w:t xml:space="preserve">           </w:t>
      </w:r>
      <w:proofErr w:type="gramStart"/>
      <w:r w:rsidRPr="00402B9F">
        <w:rPr>
          <w:rFonts w:ascii="Courier New" w:eastAsia="宋体" w:hAnsi="Courier New" w:cs="Courier New"/>
          <w:color w:val="FF0000"/>
          <w:kern w:val="0"/>
          <w:sz w:val="20"/>
          <w:szCs w:val="20"/>
        </w:rPr>
        <w:t>fork</w:t>
      </w:r>
      <w:proofErr w:type="gram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"true"</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proofErr w:type="gramStart"/>
      <w:r w:rsidRPr="00402B9F">
        <w:rPr>
          <w:rFonts w:ascii="Courier New" w:eastAsia="宋体" w:hAnsi="Courier New" w:cs="Courier New"/>
          <w:color w:val="0000FF"/>
          <w:kern w:val="0"/>
          <w:sz w:val="20"/>
          <w:szCs w:val="20"/>
        </w:rPr>
        <w:t>classpath</w:t>
      </w:r>
      <w:proofErr w:type="spellEnd"/>
      <w:proofErr w:type="gramEnd"/>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refid</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project.class.path</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&lt;/javac&gt;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BoxBugJar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depends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"clean, compile"</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mkdir</w:t>
      </w:r>
      <w:proofErr w:type="spellEnd"/>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dir</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"dist"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&lt;jar</w:t>
      </w:r>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jarfile</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"dist/BoxBug.jar"</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color w:val="000000"/>
          <w:kern w:val="0"/>
          <w:sz w:val="20"/>
          <w:szCs w:val="20"/>
        </w:rPr>
        <w:t xml:space="preserve">         </w:t>
      </w:r>
      <w:proofErr w:type="gramStart"/>
      <w:r w:rsidRPr="00402B9F">
        <w:rPr>
          <w:rFonts w:ascii="Courier New" w:eastAsia="宋体" w:hAnsi="Courier New" w:cs="Courier New"/>
          <w:color w:val="FF0000"/>
          <w:kern w:val="0"/>
          <w:sz w:val="20"/>
          <w:szCs w:val="20"/>
        </w:rPr>
        <w:t>basedir</w:t>
      </w:r>
      <w:proofErr w:type="gram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"bin"</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gramStart"/>
      <w:r w:rsidRPr="00402B9F">
        <w:rPr>
          <w:rFonts w:ascii="Courier New" w:eastAsia="宋体" w:hAnsi="Courier New" w:cs="Courier New"/>
          <w:color w:val="0000FF"/>
          <w:kern w:val="0"/>
          <w:sz w:val="20"/>
          <w:szCs w:val="20"/>
        </w:rPr>
        <w:t>manifest</w:t>
      </w:r>
      <w:proofErr w:type="gramEnd"/>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&lt;attribute</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"Main-Class"</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value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BoxBugRunner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&lt;attribute</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"Class-Path"</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value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"${basedir}/lib/gridworld.jar"</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&lt;/manifest&gt;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zipfileset</w:t>
      </w:r>
      <w:proofErr w:type="spellEnd"/>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excludes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"META-INF/*.SF"</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src</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"${basedir}/lib/gridworld.jar"</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&lt;/jar&gt;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runBoxBug</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depends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BoxBugJar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&lt;java</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jar</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"${basedir}/dist/BoxBug.jar"</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color w:val="000000"/>
          <w:kern w:val="0"/>
          <w:sz w:val="20"/>
          <w:szCs w:val="20"/>
        </w:rPr>
        <w:t xml:space="preserve">          </w:t>
      </w:r>
      <w:proofErr w:type="gramStart"/>
      <w:r w:rsidRPr="00402B9F">
        <w:rPr>
          <w:rFonts w:ascii="Courier New" w:eastAsia="宋体" w:hAnsi="Courier New" w:cs="Courier New"/>
          <w:color w:val="FF0000"/>
          <w:kern w:val="0"/>
          <w:sz w:val="20"/>
          <w:szCs w:val="20"/>
        </w:rPr>
        <w:t>fork</w:t>
      </w:r>
      <w:proofErr w:type="gram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"true"</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&lt;/java&gt;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CircleBugJar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depends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"clean, compile"</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mkdir</w:t>
      </w:r>
      <w:proofErr w:type="spellEnd"/>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dir</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"dist"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&lt;jar</w:t>
      </w:r>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jarfile</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"dist/CircleBug.jar"</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color w:val="000000"/>
          <w:kern w:val="0"/>
          <w:sz w:val="20"/>
          <w:szCs w:val="20"/>
        </w:rPr>
        <w:t xml:space="preserve">         </w:t>
      </w:r>
      <w:proofErr w:type="gramStart"/>
      <w:r w:rsidRPr="00402B9F">
        <w:rPr>
          <w:rFonts w:ascii="Courier New" w:eastAsia="宋体" w:hAnsi="Courier New" w:cs="Courier New"/>
          <w:color w:val="FF0000"/>
          <w:kern w:val="0"/>
          <w:sz w:val="20"/>
          <w:szCs w:val="20"/>
        </w:rPr>
        <w:t>basedir</w:t>
      </w:r>
      <w:proofErr w:type="gram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"bin"</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gramStart"/>
      <w:r w:rsidRPr="00402B9F">
        <w:rPr>
          <w:rFonts w:ascii="Courier New" w:eastAsia="宋体" w:hAnsi="Courier New" w:cs="Courier New"/>
          <w:color w:val="0000FF"/>
          <w:kern w:val="0"/>
          <w:sz w:val="20"/>
          <w:szCs w:val="20"/>
        </w:rPr>
        <w:t>manifest</w:t>
      </w:r>
      <w:proofErr w:type="gramEnd"/>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&lt;attribute</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"Main-Class"</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value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CircleBugRunner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&lt;attribute</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"Class-Path"</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value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"${basedir}/lib/gridworld.jar"</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&lt;/manifest&gt;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zipfileset</w:t>
      </w:r>
      <w:proofErr w:type="spellEnd"/>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excludes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"META-INF/*.SF"</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src</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"${basedir}/lib/gridworld.jar"</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&lt;/jar&gt;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runCircleBug</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depends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CircleBugJar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&lt;java</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jar</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"${basedir}/dist/CircleBug.jar"</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color w:val="000000"/>
          <w:kern w:val="0"/>
          <w:sz w:val="20"/>
          <w:szCs w:val="20"/>
        </w:rPr>
        <w:t xml:space="preserve">          </w:t>
      </w:r>
      <w:proofErr w:type="gramStart"/>
      <w:r w:rsidRPr="00402B9F">
        <w:rPr>
          <w:rFonts w:ascii="Courier New" w:eastAsia="宋体" w:hAnsi="Courier New" w:cs="Courier New"/>
          <w:color w:val="FF0000"/>
          <w:kern w:val="0"/>
          <w:sz w:val="20"/>
          <w:szCs w:val="20"/>
        </w:rPr>
        <w:t>fork</w:t>
      </w:r>
      <w:proofErr w:type="gram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"true"</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&lt;/java&gt;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DancingBugJar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depends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"clean, compile"</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mkdir</w:t>
      </w:r>
      <w:proofErr w:type="spellEnd"/>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dir</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"dist"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&lt;jar</w:t>
      </w:r>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jarfile</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"dist/DancingBug.jar"</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color w:val="000000"/>
          <w:kern w:val="0"/>
          <w:sz w:val="20"/>
          <w:szCs w:val="20"/>
        </w:rPr>
        <w:t xml:space="preserve">         </w:t>
      </w:r>
      <w:proofErr w:type="gramStart"/>
      <w:r w:rsidRPr="00402B9F">
        <w:rPr>
          <w:rFonts w:ascii="Courier New" w:eastAsia="宋体" w:hAnsi="Courier New" w:cs="Courier New"/>
          <w:color w:val="FF0000"/>
          <w:kern w:val="0"/>
          <w:sz w:val="20"/>
          <w:szCs w:val="20"/>
        </w:rPr>
        <w:t>basedir</w:t>
      </w:r>
      <w:proofErr w:type="gram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"bin"</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gramStart"/>
      <w:r w:rsidRPr="00402B9F">
        <w:rPr>
          <w:rFonts w:ascii="Courier New" w:eastAsia="宋体" w:hAnsi="Courier New" w:cs="Courier New"/>
          <w:color w:val="0000FF"/>
          <w:kern w:val="0"/>
          <w:sz w:val="20"/>
          <w:szCs w:val="20"/>
        </w:rPr>
        <w:t>manifest</w:t>
      </w:r>
      <w:proofErr w:type="gramEnd"/>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&lt;attribute</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"Main-Class"</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value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"DancingBugRunner"</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&lt;attribute</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"Class-Path"</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value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"${basedir}/lib/gridworld.jar"</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&lt;/manifest&gt;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zipfileset</w:t>
      </w:r>
      <w:proofErr w:type="spellEnd"/>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excludes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"META-INF/*.SF"</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src</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"${basedir}/lib/gridworld.jar"</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&lt;/jar&gt;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&lt;/target&gt;</w:t>
      </w:r>
    </w:p>
    <w:p w:rsidR="00402B9F" w:rsidRDefault="00402B9F" w:rsidP="00402B9F">
      <w:pPr>
        <w:widowControl/>
        <w:shd w:val="clear" w:color="auto" w:fill="FFFFFF"/>
        <w:spacing w:line="220" w:lineRule="exact"/>
        <w:jc w:val="left"/>
        <w:rPr>
          <w:rFonts w:ascii="Courier New" w:eastAsia="宋体" w:hAnsi="Courier New" w:cs="Courier New" w:hint="eastAsia"/>
          <w:b/>
          <w:bCs/>
          <w:color w:val="000000"/>
          <w:kern w:val="0"/>
          <w:sz w:val="20"/>
          <w:szCs w:val="20"/>
        </w:rPr>
      </w:pPr>
    </w:p>
    <w:p w:rsidR="00101125" w:rsidRPr="00402B9F" w:rsidRDefault="00101125" w:rsidP="00402B9F">
      <w:pPr>
        <w:widowControl/>
        <w:shd w:val="clear" w:color="auto" w:fill="FFFFFF"/>
        <w:spacing w:line="220" w:lineRule="exact"/>
        <w:jc w:val="left"/>
        <w:rPr>
          <w:rFonts w:ascii="Courier New" w:eastAsia="宋体" w:hAnsi="Courier New" w:cs="Courier New"/>
          <w:b/>
          <w:bCs/>
          <w:color w:val="000000"/>
          <w:kern w:val="0"/>
          <w:sz w:val="20"/>
          <w:szCs w:val="20"/>
        </w:rPr>
      </w:pP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runDancingBug</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depends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DancingBugJar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&lt;java</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jar</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"${basedir}/dist/DancingBug.jar"</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color w:val="000000"/>
          <w:kern w:val="0"/>
          <w:sz w:val="20"/>
          <w:szCs w:val="20"/>
        </w:rPr>
        <w:t xml:space="preserve">          </w:t>
      </w:r>
      <w:proofErr w:type="gramStart"/>
      <w:r w:rsidRPr="00402B9F">
        <w:rPr>
          <w:rFonts w:ascii="Courier New" w:eastAsia="宋体" w:hAnsi="Courier New" w:cs="Courier New"/>
          <w:color w:val="FF0000"/>
          <w:kern w:val="0"/>
          <w:sz w:val="20"/>
          <w:szCs w:val="20"/>
        </w:rPr>
        <w:t>fork</w:t>
      </w:r>
      <w:proofErr w:type="gram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"true"</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&lt;/java&gt;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SpiralBugJar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depends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"clean, compile"</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mkdir</w:t>
      </w:r>
      <w:proofErr w:type="spellEnd"/>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dir</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"dist"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&lt;jar</w:t>
      </w:r>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jarfile</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"dist/SpiralBug.jar"</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color w:val="000000"/>
          <w:kern w:val="0"/>
          <w:sz w:val="20"/>
          <w:szCs w:val="20"/>
        </w:rPr>
        <w:t xml:space="preserve">         </w:t>
      </w:r>
      <w:proofErr w:type="gramStart"/>
      <w:r w:rsidRPr="00402B9F">
        <w:rPr>
          <w:rFonts w:ascii="Courier New" w:eastAsia="宋体" w:hAnsi="Courier New" w:cs="Courier New"/>
          <w:color w:val="FF0000"/>
          <w:kern w:val="0"/>
          <w:sz w:val="20"/>
          <w:szCs w:val="20"/>
        </w:rPr>
        <w:t>basedir</w:t>
      </w:r>
      <w:proofErr w:type="gram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"bin"</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gramStart"/>
      <w:r w:rsidRPr="00402B9F">
        <w:rPr>
          <w:rFonts w:ascii="Courier New" w:eastAsia="宋体" w:hAnsi="Courier New" w:cs="Courier New"/>
          <w:color w:val="0000FF"/>
          <w:kern w:val="0"/>
          <w:sz w:val="20"/>
          <w:szCs w:val="20"/>
        </w:rPr>
        <w:t>manifest</w:t>
      </w:r>
      <w:proofErr w:type="gramEnd"/>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&lt;attribute</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"Main-Class"</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value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SpiralBugRunner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&lt;attribute</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"Class-Path"</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value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"${basedir}/lib/gridworld.jar"</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&lt;/manifest&gt;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zipfileset</w:t>
      </w:r>
      <w:proofErr w:type="spellEnd"/>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excludes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"META-INF/*.SF"</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src</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"${basedir}/lib/gridworld.jar"</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&lt;/jar&gt;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runSpiralBug</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depends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SpiralBugJar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&lt;java</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jar</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"${basedir}/dist/SpiralBug.jar"</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color w:val="000000"/>
          <w:kern w:val="0"/>
          <w:sz w:val="20"/>
          <w:szCs w:val="20"/>
        </w:rPr>
        <w:t xml:space="preserve">          </w:t>
      </w:r>
      <w:proofErr w:type="gramStart"/>
      <w:r w:rsidRPr="00402B9F">
        <w:rPr>
          <w:rFonts w:ascii="Courier New" w:eastAsia="宋体" w:hAnsi="Courier New" w:cs="Courier New"/>
          <w:color w:val="FF0000"/>
          <w:kern w:val="0"/>
          <w:sz w:val="20"/>
          <w:szCs w:val="20"/>
        </w:rPr>
        <w:t>fork</w:t>
      </w:r>
      <w:proofErr w:type="gram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"true"</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&lt;/java&gt;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ZBugJar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depends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"clean, compile"</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mkdir</w:t>
      </w:r>
      <w:proofErr w:type="spellEnd"/>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dir</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"dist"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&lt;jar</w:t>
      </w:r>
      <w:r w:rsidRPr="00402B9F">
        <w:rPr>
          <w:rFonts w:ascii="Courier New" w:eastAsia="宋体" w:hAnsi="Courier New" w:cs="Courier New"/>
          <w:color w:val="000000"/>
          <w:kern w:val="0"/>
          <w:sz w:val="20"/>
          <w:szCs w:val="20"/>
        </w:rPr>
        <w:t xml:space="preserve"> </w:t>
      </w:r>
      <w:proofErr w:type="spellStart"/>
      <w:r w:rsidRPr="00402B9F">
        <w:rPr>
          <w:rFonts w:ascii="Courier New" w:eastAsia="宋体" w:hAnsi="Courier New" w:cs="Courier New"/>
          <w:color w:val="FF0000"/>
          <w:kern w:val="0"/>
          <w:sz w:val="20"/>
          <w:szCs w:val="20"/>
        </w:rPr>
        <w:t>jarfile</w:t>
      </w:r>
      <w:proofErr w:type="spell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"dist/ZBug.jar"</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color w:val="000000"/>
          <w:kern w:val="0"/>
          <w:sz w:val="20"/>
          <w:szCs w:val="20"/>
        </w:rPr>
        <w:t xml:space="preserve">         </w:t>
      </w:r>
      <w:proofErr w:type="gramStart"/>
      <w:r w:rsidRPr="00402B9F">
        <w:rPr>
          <w:rFonts w:ascii="Courier New" w:eastAsia="宋体" w:hAnsi="Courier New" w:cs="Courier New"/>
          <w:color w:val="FF0000"/>
          <w:kern w:val="0"/>
          <w:sz w:val="20"/>
          <w:szCs w:val="20"/>
        </w:rPr>
        <w:t>basedir</w:t>
      </w:r>
      <w:proofErr w:type="gram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"bin"</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gramStart"/>
      <w:r w:rsidRPr="00402B9F">
        <w:rPr>
          <w:rFonts w:ascii="Courier New" w:eastAsia="宋体" w:hAnsi="Courier New" w:cs="Courier New"/>
          <w:color w:val="0000FF"/>
          <w:kern w:val="0"/>
          <w:sz w:val="20"/>
          <w:szCs w:val="20"/>
        </w:rPr>
        <w:t>manifest</w:t>
      </w:r>
      <w:proofErr w:type="gramEnd"/>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&lt;attribute</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"Main-Class"</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value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ZBugRunner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&lt;attribute</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"Class-Path"</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value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"${basedir}/lib/gridworld.jar"</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&lt;/manifest&gt;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w:t>
      </w:r>
      <w:proofErr w:type="spellStart"/>
      <w:r w:rsidRPr="00402B9F">
        <w:rPr>
          <w:rFonts w:ascii="Courier New" w:eastAsia="宋体" w:hAnsi="Courier New" w:cs="Courier New"/>
          <w:color w:val="0000FF"/>
          <w:kern w:val="0"/>
          <w:sz w:val="20"/>
          <w:szCs w:val="20"/>
        </w:rPr>
        <w:t>zipfileset</w:t>
      </w:r>
      <w:proofErr w:type="spellEnd"/>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excludes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"META-INF/*.SF"</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src</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"${basedir}/lib/gridworld.jar"</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&lt;/jar&gt;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name</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runZBug</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depends</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w:t>
      </w:r>
      <w:proofErr w:type="spellStart"/>
      <w:r w:rsidRPr="00402B9F">
        <w:rPr>
          <w:rFonts w:ascii="Courier New" w:eastAsia="宋体" w:hAnsi="Courier New" w:cs="Courier New"/>
          <w:b/>
          <w:bCs/>
          <w:color w:val="8000FF"/>
          <w:kern w:val="0"/>
          <w:sz w:val="20"/>
          <w:szCs w:val="20"/>
        </w:rPr>
        <w:t>ZBugJar</w:t>
      </w:r>
      <w:proofErr w:type="spellEnd"/>
      <w:r w:rsidRPr="00402B9F">
        <w:rPr>
          <w:rFonts w:ascii="Courier New" w:eastAsia="宋体" w:hAnsi="Courier New" w:cs="Courier New"/>
          <w:b/>
          <w:bCs/>
          <w:color w:val="8000FF"/>
          <w:kern w:val="0"/>
          <w:sz w:val="20"/>
          <w:szCs w:val="20"/>
        </w:rPr>
        <w:t>"</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&lt;java</w:t>
      </w:r>
      <w:r w:rsidRPr="00402B9F">
        <w:rPr>
          <w:rFonts w:ascii="Courier New" w:eastAsia="宋体" w:hAnsi="Courier New" w:cs="Courier New"/>
          <w:color w:val="000000"/>
          <w:kern w:val="0"/>
          <w:sz w:val="20"/>
          <w:szCs w:val="20"/>
        </w:rPr>
        <w:t xml:space="preserve"> </w:t>
      </w:r>
      <w:r w:rsidRPr="00402B9F">
        <w:rPr>
          <w:rFonts w:ascii="Courier New" w:eastAsia="宋体" w:hAnsi="Courier New" w:cs="Courier New"/>
          <w:color w:val="FF0000"/>
          <w:kern w:val="0"/>
          <w:sz w:val="20"/>
          <w:szCs w:val="20"/>
        </w:rPr>
        <w:t>jar</w:t>
      </w:r>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"${basedir}/dist/ZBug.jar"</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color w:val="000000"/>
          <w:kern w:val="0"/>
          <w:sz w:val="20"/>
          <w:szCs w:val="20"/>
        </w:rPr>
        <w:t xml:space="preserve">          </w:t>
      </w:r>
      <w:proofErr w:type="gramStart"/>
      <w:r w:rsidRPr="00402B9F">
        <w:rPr>
          <w:rFonts w:ascii="Courier New" w:eastAsia="宋体" w:hAnsi="Courier New" w:cs="Courier New"/>
          <w:color w:val="FF0000"/>
          <w:kern w:val="0"/>
          <w:sz w:val="20"/>
          <w:szCs w:val="20"/>
        </w:rPr>
        <w:t>fork</w:t>
      </w:r>
      <w:proofErr w:type="gramEnd"/>
      <w:r w:rsidRPr="00402B9F">
        <w:rPr>
          <w:rFonts w:ascii="Courier New" w:eastAsia="宋体" w:hAnsi="Courier New" w:cs="Courier New"/>
          <w:color w:val="000000"/>
          <w:kern w:val="0"/>
          <w:sz w:val="20"/>
          <w:szCs w:val="20"/>
        </w:rPr>
        <w:t>=</w:t>
      </w:r>
      <w:r w:rsidRPr="00402B9F">
        <w:rPr>
          <w:rFonts w:ascii="Courier New" w:eastAsia="宋体" w:hAnsi="Courier New" w:cs="Courier New"/>
          <w:b/>
          <w:bCs/>
          <w:color w:val="8000FF"/>
          <w:kern w:val="0"/>
          <w:sz w:val="20"/>
          <w:szCs w:val="20"/>
        </w:rPr>
        <w:t>"true"</w:t>
      </w:r>
      <w:r w:rsidRPr="00402B9F">
        <w:rPr>
          <w:rFonts w:ascii="Courier New" w:eastAsia="宋体" w:hAnsi="Courier New" w:cs="Courier New"/>
          <w:color w:val="0000FF"/>
          <w:kern w:val="0"/>
          <w:sz w:val="20"/>
          <w:szCs w:val="20"/>
        </w:rPr>
        <w: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&lt;/java&gt;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b/>
          <w:bCs/>
          <w:color w:val="000000"/>
          <w:kern w:val="0"/>
          <w:sz w:val="20"/>
          <w:szCs w:val="20"/>
        </w:rPr>
        <w:t xml:space="preserve">  </w:t>
      </w:r>
      <w:r w:rsidRPr="00402B9F">
        <w:rPr>
          <w:rFonts w:ascii="Courier New" w:eastAsia="宋体" w:hAnsi="Courier New" w:cs="Courier New"/>
          <w:color w:val="0000FF"/>
          <w:kern w:val="0"/>
          <w:sz w:val="20"/>
          <w:szCs w:val="20"/>
        </w:rPr>
        <w:t>&lt;/target&gt;</w:t>
      </w:r>
    </w:p>
    <w:p w:rsidR="00402B9F" w:rsidRPr="00402B9F" w:rsidRDefault="00402B9F" w:rsidP="00402B9F">
      <w:pPr>
        <w:widowControl/>
        <w:shd w:val="clear" w:color="auto" w:fill="FFFFFF"/>
        <w:spacing w:line="220" w:lineRule="exact"/>
        <w:jc w:val="left"/>
        <w:rPr>
          <w:rFonts w:ascii="Courier New" w:eastAsia="宋体" w:hAnsi="Courier New" w:cs="Courier New"/>
          <w:b/>
          <w:bCs/>
          <w:color w:val="000000"/>
          <w:kern w:val="0"/>
          <w:sz w:val="20"/>
          <w:szCs w:val="20"/>
        </w:rPr>
      </w:pPr>
      <w:r w:rsidRPr="00402B9F">
        <w:rPr>
          <w:rFonts w:ascii="Courier New" w:eastAsia="宋体" w:hAnsi="Courier New" w:cs="Courier New"/>
          <w:color w:val="0000FF"/>
          <w:kern w:val="0"/>
          <w:sz w:val="20"/>
          <w:szCs w:val="20"/>
        </w:rPr>
        <w:t>&lt;/project&gt;</w:t>
      </w:r>
    </w:p>
    <w:p w:rsidR="00402B9F" w:rsidRPr="00402B9F" w:rsidRDefault="00402B9F" w:rsidP="00B2632E"/>
    <w:sectPr w:rsidR="00402B9F" w:rsidRPr="00402B9F">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8B9" w:rsidRDefault="00C068B9" w:rsidP="000A31E8">
      <w:r>
        <w:separator/>
      </w:r>
    </w:p>
  </w:endnote>
  <w:endnote w:type="continuationSeparator" w:id="0">
    <w:p w:rsidR="00C068B9" w:rsidRDefault="00C068B9" w:rsidP="000A3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602669"/>
      <w:docPartObj>
        <w:docPartGallery w:val="Page Numbers (Bottom of Page)"/>
        <w:docPartUnique/>
      </w:docPartObj>
    </w:sdtPr>
    <w:sdtContent>
      <w:sdt>
        <w:sdtPr>
          <w:id w:val="98381352"/>
          <w:docPartObj>
            <w:docPartGallery w:val="Page Numbers (Top of Page)"/>
            <w:docPartUnique/>
          </w:docPartObj>
        </w:sdtPr>
        <w:sdtContent>
          <w:p w:rsidR="00C068B9" w:rsidRDefault="00C068B9" w:rsidP="000A31E8">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951AC">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951AC">
              <w:rPr>
                <w:b/>
                <w:bCs/>
                <w:noProof/>
              </w:rPr>
              <w:t>10</w:t>
            </w:r>
            <w:r>
              <w:rPr>
                <w:b/>
                <w:bCs/>
                <w:sz w:val="24"/>
                <w:szCs w:val="24"/>
              </w:rPr>
              <w:fldChar w:fldCharType="end"/>
            </w:r>
          </w:p>
        </w:sdtContent>
      </w:sdt>
    </w:sdtContent>
  </w:sdt>
  <w:p w:rsidR="00C068B9" w:rsidRDefault="00C068B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8B9" w:rsidRDefault="00C068B9" w:rsidP="000A31E8">
      <w:r>
        <w:separator/>
      </w:r>
    </w:p>
  </w:footnote>
  <w:footnote w:type="continuationSeparator" w:id="0">
    <w:p w:rsidR="00C068B9" w:rsidRDefault="00C068B9" w:rsidP="000A31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8B9" w:rsidRDefault="00C068B9">
    <w:pPr>
      <w:pStyle w:val="a6"/>
    </w:pPr>
    <w:r w:rsidRPr="00BA4E20">
      <w:t>Part 2: Bug Variations</w:t>
    </w:r>
    <w:r>
      <w:t xml:space="preserve"> </w:t>
    </w:r>
    <w:r>
      <w:ptab w:relativeTo="margin" w:alignment="center" w:leader="none"/>
    </w:r>
    <w:r>
      <w:ptab w:relativeTo="margin" w:alignment="right" w:leader="none"/>
    </w:r>
    <w:r>
      <w:rPr>
        <w:rFonts w:hint="eastAsia"/>
      </w:rPr>
      <w:t>SUN YAT-SEN UNIVERSITY, School of Software</w:t>
    </w:r>
  </w:p>
  <w:p w:rsidR="00C068B9" w:rsidRDefault="00C068B9" w:rsidP="00936326">
    <w:pPr>
      <w:pStyle w:val="a6"/>
      <w:wordWrap w:val="0"/>
      <w:jc w:val="right"/>
    </w:pPr>
    <w:r>
      <w:rPr>
        <w:rFonts w:hint="eastAsia"/>
      </w:rPr>
      <w:t xml:space="preserve">11331173, Li </w:t>
    </w:r>
    <w:proofErr w:type="spellStart"/>
    <w:r>
      <w:rPr>
        <w:rFonts w:hint="eastAsia"/>
      </w:rPr>
      <w:t>Mingkuan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8443A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6E005122"/>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2300FBC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3D3C870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4A3A28F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5E0791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FBED0F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715A2D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016E2444"/>
    <w:lvl w:ilvl="0">
      <w:start w:val="1"/>
      <w:numFmt w:val="decimal"/>
      <w:lvlText w:val="%1."/>
      <w:lvlJc w:val="left"/>
      <w:pPr>
        <w:tabs>
          <w:tab w:val="num" w:pos="360"/>
        </w:tabs>
        <w:ind w:left="360" w:hangingChars="200" w:hanging="360"/>
      </w:pPr>
    </w:lvl>
  </w:abstractNum>
  <w:abstractNum w:abstractNumId="9">
    <w:nsid w:val="FFFFFF89"/>
    <w:multiLevelType w:val="singleLevel"/>
    <w:tmpl w:val="E7EA7EB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25F2D47"/>
    <w:multiLevelType w:val="hybridMultilevel"/>
    <w:tmpl w:val="655024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5FE1FB1"/>
    <w:multiLevelType w:val="hybridMultilevel"/>
    <w:tmpl w:val="FF2622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FC932BB"/>
    <w:multiLevelType w:val="hybridMultilevel"/>
    <w:tmpl w:val="72E8CB90"/>
    <w:lvl w:ilvl="0" w:tplc="0409000F">
      <w:start w:val="1"/>
      <w:numFmt w:val="decimal"/>
      <w:lvlText w:val="%1."/>
      <w:lvlJc w:val="left"/>
      <w:pPr>
        <w:ind w:left="420" w:hanging="420"/>
      </w:pPr>
    </w:lvl>
    <w:lvl w:ilvl="1" w:tplc="ED72DD3A">
      <w:start w:val="1"/>
      <w:numFmt w:val="decimal"/>
      <w:lvlText w:val="%2."/>
      <w:lvlJc w:val="left"/>
      <w:pPr>
        <w:ind w:left="1065" w:hanging="64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D45B2B"/>
    <w:multiLevelType w:val="hybridMultilevel"/>
    <w:tmpl w:val="D9484FCA"/>
    <w:lvl w:ilvl="0" w:tplc="6778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71679B"/>
    <w:multiLevelType w:val="hybridMultilevel"/>
    <w:tmpl w:val="F1F4B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A916E2C"/>
    <w:multiLevelType w:val="hybridMultilevel"/>
    <w:tmpl w:val="A0CC4A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CE11286"/>
    <w:multiLevelType w:val="hybridMultilevel"/>
    <w:tmpl w:val="00A062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245C0497"/>
    <w:multiLevelType w:val="hybridMultilevel"/>
    <w:tmpl w:val="2CF0788A"/>
    <w:lvl w:ilvl="0" w:tplc="017C31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255F5EC2"/>
    <w:multiLevelType w:val="hybridMultilevel"/>
    <w:tmpl w:val="F7006A9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9">
    <w:nsid w:val="258C31E9"/>
    <w:multiLevelType w:val="hybridMultilevel"/>
    <w:tmpl w:val="865AB7EA"/>
    <w:lvl w:ilvl="0" w:tplc="47FE313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0">
    <w:nsid w:val="29903D2E"/>
    <w:multiLevelType w:val="hybridMultilevel"/>
    <w:tmpl w:val="784463C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2E3974AE"/>
    <w:multiLevelType w:val="hybridMultilevel"/>
    <w:tmpl w:val="D9484FCA"/>
    <w:lvl w:ilvl="0" w:tplc="6778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E616C78"/>
    <w:multiLevelType w:val="hybridMultilevel"/>
    <w:tmpl w:val="F9D86D90"/>
    <w:lvl w:ilvl="0" w:tplc="236AEDCC">
      <w:start w:val="1"/>
      <w:numFmt w:val="decimal"/>
      <w:lvlText w:val="%1."/>
      <w:lvlJc w:val="left"/>
      <w:pPr>
        <w:ind w:left="1470" w:hanging="63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01F4220"/>
    <w:multiLevelType w:val="hybridMultilevel"/>
    <w:tmpl w:val="7480B310"/>
    <w:lvl w:ilvl="0" w:tplc="236AEDCC">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5011CDA"/>
    <w:multiLevelType w:val="hybridMultilevel"/>
    <w:tmpl w:val="8FC03CD6"/>
    <w:lvl w:ilvl="0" w:tplc="F7C857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3A631BA0"/>
    <w:multiLevelType w:val="hybridMultilevel"/>
    <w:tmpl w:val="20CC790E"/>
    <w:lvl w:ilvl="0" w:tplc="2B56D896">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0CA3AA2"/>
    <w:multiLevelType w:val="hybridMultilevel"/>
    <w:tmpl w:val="38B25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E57DFE"/>
    <w:multiLevelType w:val="hybridMultilevel"/>
    <w:tmpl w:val="A43054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5725A0F"/>
    <w:multiLevelType w:val="hybridMultilevel"/>
    <w:tmpl w:val="D9484FCA"/>
    <w:lvl w:ilvl="0" w:tplc="6778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E84307"/>
    <w:multiLevelType w:val="hybridMultilevel"/>
    <w:tmpl w:val="47F6F556"/>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67562E66"/>
    <w:multiLevelType w:val="hybridMultilevel"/>
    <w:tmpl w:val="99D8629A"/>
    <w:lvl w:ilvl="0" w:tplc="236AEDCC">
      <w:start w:val="1"/>
      <w:numFmt w:val="decimal"/>
      <w:lvlText w:val="%1."/>
      <w:lvlJc w:val="left"/>
      <w:pPr>
        <w:ind w:left="1470" w:hanging="63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9010EEC"/>
    <w:multiLevelType w:val="hybridMultilevel"/>
    <w:tmpl w:val="4762D5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0750802"/>
    <w:multiLevelType w:val="hybridMultilevel"/>
    <w:tmpl w:val="C2BE6E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19658F1"/>
    <w:multiLevelType w:val="hybridMultilevel"/>
    <w:tmpl w:val="63FA0300"/>
    <w:lvl w:ilvl="0" w:tplc="1D00F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39F7BDA"/>
    <w:multiLevelType w:val="hybridMultilevel"/>
    <w:tmpl w:val="178844D6"/>
    <w:lvl w:ilvl="0" w:tplc="F894CB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3FF52FB"/>
    <w:multiLevelType w:val="hybridMultilevel"/>
    <w:tmpl w:val="72E8CB90"/>
    <w:lvl w:ilvl="0" w:tplc="0409000F">
      <w:start w:val="1"/>
      <w:numFmt w:val="decimal"/>
      <w:lvlText w:val="%1."/>
      <w:lvlJc w:val="left"/>
      <w:pPr>
        <w:ind w:left="420" w:hanging="420"/>
      </w:pPr>
    </w:lvl>
    <w:lvl w:ilvl="1" w:tplc="ED72DD3A">
      <w:start w:val="1"/>
      <w:numFmt w:val="decimal"/>
      <w:lvlText w:val="%2."/>
      <w:lvlJc w:val="left"/>
      <w:pPr>
        <w:ind w:left="1065" w:hanging="64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067B43"/>
    <w:multiLevelType w:val="hybridMultilevel"/>
    <w:tmpl w:val="9F4837C2"/>
    <w:lvl w:ilvl="0" w:tplc="D800370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6"/>
  </w:num>
  <w:num w:numId="2">
    <w:abstractNumId w:val="33"/>
  </w:num>
  <w:num w:numId="3">
    <w:abstractNumId w:val="15"/>
  </w:num>
  <w:num w:numId="4">
    <w:abstractNumId w:val="10"/>
  </w:num>
  <w:num w:numId="5">
    <w:abstractNumId w:val="34"/>
  </w:num>
  <w:num w:numId="6">
    <w:abstractNumId w:val="14"/>
  </w:num>
  <w:num w:numId="7">
    <w:abstractNumId w:val="24"/>
  </w:num>
  <w:num w:numId="8">
    <w:abstractNumId w:val="18"/>
  </w:num>
  <w:num w:numId="9">
    <w:abstractNumId w:val="17"/>
  </w:num>
  <w:num w:numId="10">
    <w:abstractNumId w:val="21"/>
  </w:num>
  <w:num w:numId="11">
    <w:abstractNumId w:val="13"/>
  </w:num>
  <w:num w:numId="12">
    <w:abstractNumId w:val="28"/>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1"/>
  </w:num>
  <w:num w:numId="24">
    <w:abstractNumId w:val="16"/>
  </w:num>
  <w:num w:numId="25">
    <w:abstractNumId w:val="20"/>
  </w:num>
  <w:num w:numId="26">
    <w:abstractNumId w:val="36"/>
  </w:num>
  <w:num w:numId="27">
    <w:abstractNumId w:val="32"/>
  </w:num>
  <w:num w:numId="28">
    <w:abstractNumId w:val="25"/>
  </w:num>
  <w:num w:numId="29">
    <w:abstractNumId w:val="23"/>
  </w:num>
  <w:num w:numId="30">
    <w:abstractNumId w:val="30"/>
  </w:num>
  <w:num w:numId="31">
    <w:abstractNumId w:val="22"/>
  </w:num>
  <w:num w:numId="32">
    <w:abstractNumId w:val="11"/>
  </w:num>
  <w:num w:numId="33">
    <w:abstractNumId w:val="12"/>
  </w:num>
  <w:num w:numId="34">
    <w:abstractNumId w:val="19"/>
  </w:num>
  <w:num w:numId="35">
    <w:abstractNumId w:val="29"/>
  </w:num>
  <w:num w:numId="36">
    <w:abstractNumId w:val="27"/>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CC"/>
    <w:rsid w:val="00006111"/>
    <w:rsid w:val="00007A99"/>
    <w:rsid w:val="0001306B"/>
    <w:rsid w:val="00016FBD"/>
    <w:rsid w:val="00027F10"/>
    <w:rsid w:val="00031E2B"/>
    <w:rsid w:val="000343DA"/>
    <w:rsid w:val="0003663F"/>
    <w:rsid w:val="00041A20"/>
    <w:rsid w:val="00042016"/>
    <w:rsid w:val="00047088"/>
    <w:rsid w:val="00053C80"/>
    <w:rsid w:val="00071F43"/>
    <w:rsid w:val="000740D1"/>
    <w:rsid w:val="0008134C"/>
    <w:rsid w:val="000822B9"/>
    <w:rsid w:val="00085E87"/>
    <w:rsid w:val="00092F9B"/>
    <w:rsid w:val="00097462"/>
    <w:rsid w:val="000979EE"/>
    <w:rsid w:val="000A31E8"/>
    <w:rsid w:val="000A433F"/>
    <w:rsid w:val="000B3AA9"/>
    <w:rsid w:val="000D2BC2"/>
    <w:rsid w:val="000D595D"/>
    <w:rsid w:val="000D5E6D"/>
    <w:rsid w:val="000D67F2"/>
    <w:rsid w:val="000E1CA2"/>
    <w:rsid w:val="000E3991"/>
    <w:rsid w:val="000F1FE7"/>
    <w:rsid w:val="00101125"/>
    <w:rsid w:val="0011617A"/>
    <w:rsid w:val="001200FC"/>
    <w:rsid w:val="001251C1"/>
    <w:rsid w:val="00125A2E"/>
    <w:rsid w:val="001343CA"/>
    <w:rsid w:val="00141341"/>
    <w:rsid w:val="001447D8"/>
    <w:rsid w:val="00156041"/>
    <w:rsid w:val="00157E7E"/>
    <w:rsid w:val="0016471A"/>
    <w:rsid w:val="001671AB"/>
    <w:rsid w:val="00173497"/>
    <w:rsid w:val="0017473F"/>
    <w:rsid w:val="001760EE"/>
    <w:rsid w:val="001872D1"/>
    <w:rsid w:val="0019109D"/>
    <w:rsid w:val="0019200A"/>
    <w:rsid w:val="001A2387"/>
    <w:rsid w:val="001B0DB8"/>
    <w:rsid w:val="001B16F3"/>
    <w:rsid w:val="001B302C"/>
    <w:rsid w:val="001B775F"/>
    <w:rsid w:val="001B783F"/>
    <w:rsid w:val="001B7D16"/>
    <w:rsid w:val="001D1AD2"/>
    <w:rsid w:val="001D48D1"/>
    <w:rsid w:val="001F3366"/>
    <w:rsid w:val="00201BBB"/>
    <w:rsid w:val="00206CAA"/>
    <w:rsid w:val="00211C86"/>
    <w:rsid w:val="00212AC8"/>
    <w:rsid w:val="00231F78"/>
    <w:rsid w:val="00232E91"/>
    <w:rsid w:val="002521CC"/>
    <w:rsid w:val="002565B9"/>
    <w:rsid w:val="002579EC"/>
    <w:rsid w:val="0026033E"/>
    <w:rsid w:val="002634D5"/>
    <w:rsid w:val="00276840"/>
    <w:rsid w:val="00276F4C"/>
    <w:rsid w:val="002779FC"/>
    <w:rsid w:val="00284905"/>
    <w:rsid w:val="00290A43"/>
    <w:rsid w:val="00290D2C"/>
    <w:rsid w:val="002910D4"/>
    <w:rsid w:val="002918C2"/>
    <w:rsid w:val="002A0866"/>
    <w:rsid w:val="002A09D6"/>
    <w:rsid w:val="002A72F0"/>
    <w:rsid w:val="002B6B63"/>
    <w:rsid w:val="002B7790"/>
    <w:rsid w:val="002B7B7C"/>
    <w:rsid w:val="002C30BE"/>
    <w:rsid w:val="002C3B9B"/>
    <w:rsid w:val="002D0A5B"/>
    <w:rsid w:val="002D2539"/>
    <w:rsid w:val="002E5AEF"/>
    <w:rsid w:val="002F239D"/>
    <w:rsid w:val="002F48B2"/>
    <w:rsid w:val="002F64ED"/>
    <w:rsid w:val="002F7D9C"/>
    <w:rsid w:val="0030073A"/>
    <w:rsid w:val="003215A3"/>
    <w:rsid w:val="00345D20"/>
    <w:rsid w:val="00346154"/>
    <w:rsid w:val="0035247D"/>
    <w:rsid w:val="003614FC"/>
    <w:rsid w:val="00372FE1"/>
    <w:rsid w:val="00373DAE"/>
    <w:rsid w:val="00374AD8"/>
    <w:rsid w:val="003756AA"/>
    <w:rsid w:val="003A12EA"/>
    <w:rsid w:val="003C5CDC"/>
    <w:rsid w:val="003D2FB1"/>
    <w:rsid w:val="003D47BD"/>
    <w:rsid w:val="003E1A8D"/>
    <w:rsid w:val="003E2FED"/>
    <w:rsid w:val="003F53EC"/>
    <w:rsid w:val="003F7A44"/>
    <w:rsid w:val="0040023D"/>
    <w:rsid w:val="00402B9F"/>
    <w:rsid w:val="0040409E"/>
    <w:rsid w:val="00426368"/>
    <w:rsid w:val="00433B52"/>
    <w:rsid w:val="004348E3"/>
    <w:rsid w:val="00450C91"/>
    <w:rsid w:val="004527E2"/>
    <w:rsid w:val="00457B0F"/>
    <w:rsid w:val="00470FE1"/>
    <w:rsid w:val="004743BC"/>
    <w:rsid w:val="00487B74"/>
    <w:rsid w:val="00487B9C"/>
    <w:rsid w:val="00497326"/>
    <w:rsid w:val="004A0FC5"/>
    <w:rsid w:val="004A3CE8"/>
    <w:rsid w:val="004A66FD"/>
    <w:rsid w:val="004B1216"/>
    <w:rsid w:val="004B4F4A"/>
    <w:rsid w:val="004B5AD5"/>
    <w:rsid w:val="004C2BD2"/>
    <w:rsid w:val="004C2D82"/>
    <w:rsid w:val="004D26EA"/>
    <w:rsid w:val="004E1899"/>
    <w:rsid w:val="004F25CD"/>
    <w:rsid w:val="004F3103"/>
    <w:rsid w:val="005002B9"/>
    <w:rsid w:val="00502FF0"/>
    <w:rsid w:val="005046F1"/>
    <w:rsid w:val="00505EA4"/>
    <w:rsid w:val="00507504"/>
    <w:rsid w:val="005221D3"/>
    <w:rsid w:val="00522B3A"/>
    <w:rsid w:val="00532717"/>
    <w:rsid w:val="00532B47"/>
    <w:rsid w:val="00535576"/>
    <w:rsid w:val="0053625A"/>
    <w:rsid w:val="00551982"/>
    <w:rsid w:val="00554905"/>
    <w:rsid w:val="00556563"/>
    <w:rsid w:val="005667AD"/>
    <w:rsid w:val="0057268A"/>
    <w:rsid w:val="00590267"/>
    <w:rsid w:val="0059057F"/>
    <w:rsid w:val="00597136"/>
    <w:rsid w:val="005A09F8"/>
    <w:rsid w:val="005B0982"/>
    <w:rsid w:val="005B21B7"/>
    <w:rsid w:val="005B5D06"/>
    <w:rsid w:val="005B78C9"/>
    <w:rsid w:val="005B7C92"/>
    <w:rsid w:val="005D2707"/>
    <w:rsid w:val="005E29C7"/>
    <w:rsid w:val="005E3238"/>
    <w:rsid w:val="005F3AF8"/>
    <w:rsid w:val="005F4E1F"/>
    <w:rsid w:val="006056BE"/>
    <w:rsid w:val="006108DC"/>
    <w:rsid w:val="00612983"/>
    <w:rsid w:val="006233A8"/>
    <w:rsid w:val="006235FF"/>
    <w:rsid w:val="006238CE"/>
    <w:rsid w:val="00625331"/>
    <w:rsid w:val="0062566B"/>
    <w:rsid w:val="00625E62"/>
    <w:rsid w:val="00633399"/>
    <w:rsid w:val="0064334D"/>
    <w:rsid w:val="00647C56"/>
    <w:rsid w:val="00663420"/>
    <w:rsid w:val="00663BC6"/>
    <w:rsid w:val="00671084"/>
    <w:rsid w:val="0067147A"/>
    <w:rsid w:val="00672907"/>
    <w:rsid w:val="006771F4"/>
    <w:rsid w:val="00677785"/>
    <w:rsid w:val="00681E7A"/>
    <w:rsid w:val="00683645"/>
    <w:rsid w:val="00684080"/>
    <w:rsid w:val="006A1336"/>
    <w:rsid w:val="006A2F27"/>
    <w:rsid w:val="006B4B1B"/>
    <w:rsid w:val="006B72BC"/>
    <w:rsid w:val="006C78D9"/>
    <w:rsid w:val="006E2E53"/>
    <w:rsid w:val="006F4A9F"/>
    <w:rsid w:val="00701675"/>
    <w:rsid w:val="00703A7B"/>
    <w:rsid w:val="00704B63"/>
    <w:rsid w:val="00704BD0"/>
    <w:rsid w:val="0070538B"/>
    <w:rsid w:val="00707684"/>
    <w:rsid w:val="00710EE1"/>
    <w:rsid w:val="0071225F"/>
    <w:rsid w:val="00712FED"/>
    <w:rsid w:val="00723B02"/>
    <w:rsid w:val="00725460"/>
    <w:rsid w:val="0072749B"/>
    <w:rsid w:val="007314DA"/>
    <w:rsid w:val="007327D5"/>
    <w:rsid w:val="00733498"/>
    <w:rsid w:val="0073555C"/>
    <w:rsid w:val="007362F5"/>
    <w:rsid w:val="007506D9"/>
    <w:rsid w:val="00756408"/>
    <w:rsid w:val="00786C0C"/>
    <w:rsid w:val="00796D81"/>
    <w:rsid w:val="00797F07"/>
    <w:rsid w:val="007A788D"/>
    <w:rsid w:val="007B14D4"/>
    <w:rsid w:val="007B564A"/>
    <w:rsid w:val="007C13A4"/>
    <w:rsid w:val="007C3E93"/>
    <w:rsid w:val="007C64C8"/>
    <w:rsid w:val="007D1842"/>
    <w:rsid w:val="007D23C7"/>
    <w:rsid w:val="007E41AD"/>
    <w:rsid w:val="007E51FB"/>
    <w:rsid w:val="007E6A68"/>
    <w:rsid w:val="007F51F4"/>
    <w:rsid w:val="008049DD"/>
    <w:rsid w:val="00815918"/>
    <w:rsid w:val="00830104"/>
    <w:rsid w:val="00831A65"/>
    <w:rsid w:val="008349F9"/>
    <w:rsid w:val="00837262"/>
    <w:rsid w:val="00837430"/>
    <w:rsid w:val="00841F9F"/>
    <w:rsid w:val="0084500F"/>
    <w:rsid w:val="00846B54"/>
    <w:rsid w:val="0085116B"/>
    <w:rsid w:val="00857809"/>
    <w:rsid w:val="00857D1E"/>
    <w:rsid w:val="00861D50"/>
    <w:rsid w:val="00876BA4"/>
    <w:rsid w:val="008771E8"/>
    <w:rsid w:val="00880473"/>
    <w:rsid w:val="00881D47"/>
    <w:rsid w:val="00885D7B"/>
    <w:rsid w:val="00887AC1"/>
    <w:rsid w:val="008A490F"/>
    <w:rsid w:val="008B24FB"/>
    <w:rsid w:val="008B275F"/>
    <w:rsid w:val="008B5F1E"/>
    <w:rsid w:val="008C2245"/>
    <w:rsid w:val="008D48F8"/>
    <w:rsid w:val="008E6F2A"/>
    <w:rsid w:val="008F30B4"/>
    <w:rsid w:val="008F316B"/>
    <w:rsid w:val="00912BE9"/>
    <w:rsid w:val="00924E84"/>
    <w:rsid w:val="00931E95"/>
    <w:rsid w:val="00932128"/>
    <w:rsid w:val="009358F7"/>
    <w:rsid w:val="00936326"/>
    <w:rsid w:val="00943476"/>
    <w:rsid w:val="00952824"/>
    <w:rsid w:val="00955081"/>
    <w:rsid w:val="00957518"/>
    <w:rsid w:val="00964DD6"/>
    <w:rsid w:val="009767F6"/>
    <w:rsid w:val="009807C1"/>
    <w:rsid w:val="00992D8D"/>
    <w:rsid w:val="009951AC"/>
    <w:rsid w:val="00995794"/>
    <w:rsid w:val="009A0B29"/>
    <w:rsid w:val="009A7D5D"/>
    <w:rsid w:val="009B782B"/>
    <w:rsid w:val="009C21E5"/>
    <w:rsid w:val="009C70FF"/>
    <w:rsid w:val="009D7BB0"/>
    <w:rsid w:val="009E046B"/>
    <w:rsid w:val="009E1299"/>
    <w:rsid w:val="009E15E7"/>
    <w:rsid w:val="009E3EB3"/>
    <w:rsid w:val="009E745D"/>
    <w:rsid w:val="009F1037"/>
    <w:rsid w:val="009F23A6"/>
    <w:rsid w:val="009F3B33"/>
    <w:rsid w:val="00A047C3"/>
    <w:rsid w:val="00A05294"/>
    <w:rsid w:val="00A07EDA"/>
    <w:rsid w:val="00A12C0A"/>
    <w:rsid w:val="00A3133F"/>
    <w:rsid w:val="00A35094"/>
    <w:rsid w:val="00A35254"/>
    <w:rsid w:val="00A41415"/>
    <w:rsid w:val="00A516EA"/>
    <w:rsid w:val="00A5334E"/>
    <w:rsid w:val="00A7771F"/>
    <w:rsid w:val="00A826E8"/>
    <w:rsid w:val="00A84FD5"/>
    <w:rsid w:val="00AB0A10"/>
    <w:rsid w:val="00AB3B80"/>
    <w:rsid w:val="00AB4DC4"/>
    <w:rsid w:val="00AB4EB5"/>
    <w:rsid w:val="00AC21DF"/>
    <w:rsid w:val="00AC3189"/>
    <w:rsid w:val="00AD2061"/>
    <w:rsid w:val="00AD4E87"/>
    <w:rsid w:val="00AD6B65"/>
    <w:rsid w:val="00AF10B9"/>
    <w:rsid w:val="00AF4BAC"/>
    <w:rsid w:val="00B142C9"/>
    <w:rsid w:val="00B16A89"/>
    <w:rsid w:val="00B2484A"/>
    <w:rsid w:val="00B2632E"/>
    <w:rsid w:val="00B331A6"/>
    <w:rsid w:val="00B332D5"/>
    <w:rsid w:val="00B439EC"/>
    <w:rsid w:val="00B442B9"/>
    <w:rsid w:val="00B54AFC"/>
    <w:rsid w:val="00B57016"/>
    <w:rsid w:val="00B72BCE"/>
    <w:rsid w:val="00B817DE"/>
    <w:rsid w:val="00B86233"/>
    <w:rsid w:val="00B86932"/>
    <w:rsid w:val="00B877A2"/>
    <w:rsid w:val="00B946EE"/>
    <w:rsid w:val="00BA4E20"/>
    <w:rsid w:val="00BA7634"/>
    <w:rsid w:val="00BB31AF"/>
    <w:rsid w:val="00BB4D29"/>
    <w:rsid w:val="00BC3F3A"/>
    <w:rsid w:val="00BD2C6E"/>
    <w:rsid w:val="00BE264D"/>
    <w:rsid w:val="00BF2EEE"/>
    <w:rsid w:val="00BF3555"/>
    <w:rsid w:val="00BF4570"/>
    <w:rsid w:val="00BF5AFC"/>
    <w:rsid w:val="00C006B2"/>
    <w:rsid w:val="00C01E55"/>
    <w:rsid w:val="00C03E8B"/>
    <w:rsid w:val="00C068B9"/>
    <w:rsid w:val="00C15C45"/>
    <w:rsid w:val="00C22B6D"/>
    <w:rsid w:val="00C32A83"/>
    <w:rsid w:val="00C34004"/>
    <w:rsid w:val="00C3498F"/>
    <w:rsid w:val="00C43CF8"/>
    <w:rsid w:val="00C47DE9"/>
    <w:rsid w:val="00C5558E"/>
    <w:rsid w:val="00C57AB6"/>
    <w:rsid w:val="00C6171D"/>
    <w:rsid w:val="00C62518"/>
    <w:rsid w:val="00C62923"/>
    <w:rsid w:val="00C6783C"/>
    <w:rsid w:val="00C8177B"/>
    <w:rsid w:val="00C91A6C"/>
    <w:rsid w:val="00C92A68"/>
    <w:rsid w:val="00C94D51"/>
    <w:rsid w:val="00C95146"/>
    <w:rsid w:val="00CB1093"/>
    <w:rsid w:val="00CB177E"/>
    <w:rsid w:val="00CB2B89"/>
    <w:rsid w:val="00CE1EA6"/>
    <w:rsid w:val="00CE2E86"/>
    <w:rsid w:val="00CE78CD"/>
    <w:rsid w:val="00CE7C93"/>
    <w:rsid w:val="00CF1092"/>
    <w:rsid w:val="00D0127E"/>
    <w:rsid w:val="00D024EF"/>
    <w:rsid w:val="00D03A1E"/>
    <w:rsid w:val="00D12B10"/>
    <w:rsid w:val="00D2139D"/>
    <w:rsid w:val="00D33F5A"/>
    <w:rsid w:val="00D44E70"/>
    <w:rsid w:val="00D52BC9"/>
    <w:rsid w:val="00D60C41"/>
    <w:rsid w:val="00D60F96"/>
    <w:rsid w:val="00D74E2E"/>
    <w:rsid w:val="00D76307"/>
    <w:rsid w:val="00D8040F"/>
    <w:rsid w:val="00D86988"/>
    <w:rsid w:val="00D91301"/>
    <w:rsid w:val="00D973D6"/>
    <w:rsid w:val="00DA0251"/>
    <w:rsid w:val="00DA1D57"/>
    <w:rsid w:val="00DA23DB"/>
    <w:rsid w:val="00DA54FC"/>
    <w:rsid w:val="00DB2787"/>
    <w:rsid w:val="00DB3B7B"/>
    <w:rsid w:val="00DB5808"/>
    <w:rsid w:val="00DB6B3E"/>
    <w:rsid w:val="00DB73CD"/>
    <w:rsid w:val="00DC1CDE"/>
    <w:rsid w:val="00DD172C"/>
    <w:rsid w:val="00DD284E"/>
    <w:rsid w:val="00DD3B04"/>
    <w:rsid w:val="00DD795B"/>
    <w:rsid w:val="00DE21E1"/>
    <w:rsid w:val="00DE426A"/>
    <w:rsid w:val="00DF0460"/>
    <w:rsid w:val="00DF2159"/>
    <w:rsid w:val="00DF6FA2"/>
    <w:rsid w:val="00E010AE"/>
    <w:rsid w:val="00E11C1C"/>
    <w:rsid w:val="00E15BEC"/>
    <w:rsid w:val="00E15F2B"/>
    <w:rsid w:val="00E177FB"/>
    <w:rsid w:val="00E25561"/>
    <w:rsid w:val="00E32C72"/>
    <w:rsid w:val="00E33179"/>
    <w:rsid w:val="00E34DA0"/>
    <w:rsid w:val="00E66198"/>
    <w:rsid w:val="00E73E35"/>
    <w:rsid w:val="00E74F96"/>
    <w:rsid w:val="00E75624"/>
    <w:rsid w:val="00E81EFC"/>
    <w:rsid w:val="00E8455D"/>
    <w:rsid w:val="00E91B5D"/>
    <w:rsid w:val="00E936E6"/>
    <w:rsid w:val="00E9450F"/>
    <w:rsid w:val="00E973F5"/>
    <w:rsid w:val="00EA0462"/>
    <w:rsid w:val="00EA397C"/>
    <w:rsid w:val="00EB16F0"/>
    <w:rsid w:val="00EB47FD"/>
    <w:rsid w:val="00EB6018"/>
    <w:rsid w:val="00EC2BA2"/>
    <w:rsid w:val="00ED1891"/>
    <w:rsid w:val="00EE383D"/>
    <w:rsid w:val="00EE3D95"/>
    <w:rsid w:val="00EF0A73"/>
    <w:rsid w:val="00EF1A4C"/>
    <w:rsid w:val="00EF5914"/>
    <w:rsid w:val="00F03243"/>
    <w:rsid w:val="00F05C9C"/>
    <w:rsid w:val="00F16CA2"/>
    <w:rsid w:val="00F40ACC"/>
    <w:rsid w:val="00F40BD1"/>
    <w:rsid w:val="00F43B0B"/>
    <w:rsid w:val="00F50BDC"/>
    <w:rsid w:val="00F633C0"/>
    <w:rsid w:val="00F63580"/>
    <w:rsid w:val="00F64015"/>
    <w:rsid w:val="00F65114"/>
    <w:rsid w:val="00F67258"/>
    <w:rsid w:val="00F726B3"/>
    <w:rsid w:val="00F85784"/>
    <w:rsid w:val="00F87FF7"/>
    <w:rsid w:val="00FA030A"/>
    <w:rsid w:val="00FA4AA5"/>
    <w:rsid w:val="00FA54D4"/>
    <w:rsid w:val="00FB2D1E"/>
    <w:rsid w:val="00FB31CB"/>
    <w:rsid w:val="00FB3316"/>
    <w:rsid w:val="00FB3EBB"/>
    <w:rsid w:val="00FB618C"/>
    <w:rsid w:val="00FB6A18"/>
    <w:rsid w:val="00FC716D"/>
    <w:rsid w:val="00FD1BD1"/>
    <w:rsid w:val="00FD1FE4"/>
    <w:rsid w:val="00FE1DEE"/>
    <w:rsid w:val="00FE2E40"/>
    <w:rsid w:val="00FE56AC"/>
    <w:rsid w:val="00FF7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6BE"/>
    <w:pPr>
      <w:widowControl w:val="0"/>
      <w:jc w:val="both"/>
    </w:pPr>
  </w:style>
  <w:style w:type="paragraph" w:styleId="1">
    <w:name w:val="heading 1"/>
    <w:basedOn w:val="a"/>
    <w:next w:val="a"/>
    <w:link w:val="1Char"/>
    <w:qFormat/>
    <w:rsid w:val="00373DAE"/>
    <w:pPr>
      <w:keepNext/>
      <w:keepLines/>
      <w:spacing w:before="340" w:after="330" w:line="576" w:lineRule="auto"/>
      <w:outlineLvl w:val="0"/>
    </w:pPr>
    <w:rPr>
      <w:rFonts w:ascii="Times New Roman" w:eastAsia="宋体" w:hAnsi="Times New Roman" w:cs="Times New Roman"/>
      <w:b/>
      <w:kern w:val="44"/>
      <w:sz w:val="44"/>
      <w:szCs w:val="24"/>
    </w:rPr>
  </w:style>
  <w:style w:type="paragraph" w:styleId="3">
    <w:name w:val="heading 3"/>
    <w:basedOn w:val="a"/>
    <w:next w:val="a"/>
    <w:link w:val="3Char"/>
    <w:uiPriority w:val="9"/>
    <w:qFormat/>
    <w:rsid w:val="0016471A"/>
    <w:pPr>
      <w:keepNext/>
      <w:keepLines/>
      <w:spacing w:before="260" w:after="260" w:line="416" w:lineRule="auto"/>
      <w:outlineLvl w:val="2"/>
    </w:pPr>
    <w:rPr>
      <w:b/>
      <w:bCs/>
      <w:sz w:val="32"/>
      <w:szCs w:val="32"/>
    </w:rPr>
  </w:style>
  <w:style w:type="paragraph" w:styleId="6">
    <w:name w:val="heading 6"/>
    <w:basedOn w:val="a"/>
    <w:next w:val="a"/>
    <w:link w:val="6Char"/>
    <w:uiPriority w:val="9"/>
    <w:qFormat/>
    <w:rsid w:val="00FA54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F457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17A"/>
    <w:pPr>
      <w:ind w:firstLineChars="200" w:firstLine="420"/>
    </w:pPr>
  </w:style>
  <w:style w:type="character" w:styleId="a4">
    <w:name w:val="Placeholder Text"/>
    <w:basedOn w:val="a0"/>
    <w:uiPriority w:val="99"/>
    <w:rsid w:val="00FA4AA5"/>
    <w:rPr>
      <w:color w:val="808080"/>
    </w:rPr>
  </w:style>
  <w:style w:type="paragraph" w:styleId="a5">
    <w:name w:val="Balloon Text"/>
    <w:basedOn w:val="a"/>
    <w:link w:val="Char"/>
    <w:uiPriority w:val="99"/>
    <w:rsid w:val="007362F5"/>
    <w:rPr>
      <w:sz w:val="18"/>
      <w:szCs w:val="18"/>
    </w:rPr>
  </w:style>
  <w:style w:type="character" w:customStyle="1" w:styleId="Char">
    <w:name w:val="批注框文本 Char"/>
    <w:basedOn w:val="a0"/>
    <w:link w:val="a5"/>
    <w:uiPriority w:val="99"/>
    <w:rsid w:val="006056BE"/>
    <w:rPr>
      <w:sz w:val="18"/>
      <w:szCs w:val="18"/>
    </w:rPr>
  </w:style>
  <w:style w:type="character" w:customStyle="1" w:styleId="1Char">
    <w:name w:val="标题 1 Char"/>
    <w:basedOn w:val="a0"/>
    <w:link w:val="1"/>
    <w:rsid w:val="00373DAE"/>
    <w:rPr>
      <w:rFonts w:ascii="Times New Roman" w:eastAsia="宋体" w:hAnsi="Times New Roman" w:cs="Times New Roman"/>
      <w:b/>
      <w:kern w:val="44"/>
      <w:sz w:val="44"/>
      <w:szCs w:val="24"/>
    </w:rPr>
  </w:style>
  <w:style w:type="paragraph" w:styleId="a6">
    <w:name w:val="header"/>
    <w:basedOn w:val="a"/>
    <w:link w:val="Char0"/>
    <w:uiPriority w:val="99"/>
    <w:rsid w:val="000A31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056BE"/>
    <w:rPr>
      <w:sz w:val="18"/>
      <w:szCs w:val="18"/>
    </w:rPr>
  </w:style>
  <w:style w:type="paragraph" w:styleId="a7">
    <w:name w:val="footer"/>
    <w:basedOn w:val="a"/>
    <w:link w:val="Char1"/>
    <w:uiPriority w:val="99"/>
    <w:rsid w:val="000A31E8"/>
    <w:pPr>
      <w:tabs>
        <w:tab w:val="center" w:pos="4153"/>
        <w:tab w:val="right" w:pos="8306"/>
      </w:tabs>
      <w:snapToGrid w:val="0"/>
      <w:jc w:val="left"/>
    </w:pPr>
    <w:rPr>
      <w:sz w:val="18"/>
      <w:szCs w:val="18"/>
    </w:rPr>
  </w:style>
  <w:style w:type="character" w:customStyle="1" w:styleId="Char1">
    <w:name w:val="页脚 Char"/>
    <w:basedOn w:val="a0"/>
    <w:link w:val="a7"/>
    <w:uiPriority w:val="99"/>
    <w:rsid w:val="006056BE"/>
    <w:rPr>
      <w:sz w:val="18"/>
      <w:szCs w:val="18"/>
    </w:rPr>
  </w:style>
  <w:style w:type="table" w:styleId="a8">
    <w:name w:val="Table Grid"/>
    <w:basedOn w:val="a1"/>
    <w:uiPriority w:val="39"/>
    <w:rsid w:val="00FA0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FA030A"/>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9">
    <w:name w:val="Body Text"/>
    <w:basedOn w:val="a"/>
    <w:link w:val="Char2"/>
    <w:uiPriority w:val="99"/>
    <w:rsid w:val="006056BE"/>
    <w:pPr>
      <w:spacing w:after="120"/>
    </w:pPr>
  </w:style>
  <w:style w:type="character" w:customStyle="1" w:styleId="Char2">
    <w:name w:val="正文文本 Char"/>
    <w:basedOn w:val="a0"/>
    <w:link w:val="a9"/>
    <w:uiPriority w:val="99"/>
    <w:rsid w:val="006056BE"/>
  </w:style>
  <w:style w:type="paragraph" w:styleId="aa">
    <w:name w:val="Body Text First Indent"/>
    <w:basedOn w:val="a9"/>
    <w:link w:val="Char3"/>
    <w:uiPriority w:val="99"/>
    <w:rsid w:val="006056BE"/>
    <w:pPr>
      <w:ind w:firstLineChars="200" w:firstLine="200"/>
    </w:pPr>
  </w:style>
  <w:style w:type="character" w:customStyle="1" w:styleId="Char3">
    <w:name w:val="正文首行缩进 Char"/>
    <w:basedOn w:val="Char2"/>
    <w:link w:val="aa"/>
    <w:uiPriority w:val="99"/>
    <w:rsid w:val="006056BE"/>
  </w:style>
  <w:style w:type="character" w:customStyle="1" w:styleId="6Char">
    <w:name w:val="标题 6 Char"/>
    <w:basedOn w:val="a0"/>
    <w:link w:val="6"/>
    <w:uiPriority w:val="9"/>
    <w:rsid w:val="00FA54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F4570"/>
    <w:rPr>
      <w:b/>
      <w:bCs/>
      <w:sz w:val="24"/>
      <w:szCs w:val="24"/>
    </w:rPr>
  </w:style>
  <w:style w:type="character" w:customStyle="1" w:styleId="3Char">
    <w:name w:val="标题 3 Char"/>
    <w:basedOn w:val="a0"/>
    <w:link w:val="3"/>
    <w:uiPriority w:val="9"/>
    <w:rsid w:val="0016471A"/>
    <w:rPr>
      <w:b/>
      <w:bCs/>
      <w:sz w:val="32"/>
      <w:szCs w:val="32"/>
    </w:rPr>
  </w:style>
  <w:style w:type="character" w:customStyle="1" w:styleId="sc51">
    <w:name w:val="sc51"/>
    <w:basedOn w:val="a0"/>
    <w:rsid w:val="003F7A44"/>
    <w:rPr>
      <w:rFonts w:ascii="Courier New" w:hAnsi="Courier New" w:cs="Courier New" w:hint="default"/>
      <w:b/>
      <w:bCs/>
      <w:color w:val="0000FF"/>
      <w:sz w:val="20"/>
      <w:szCs w:val="20"/>
    </w:rPr>
  </w:style>
  <w:style w:type="character" w:customStyle="1" w:styleId="sc0">
    <w:name w:val="sc0"/>
    <w:basedOn w:val="a0"/>
    <w:rsid w:val="003F7A44"/>
    <w:rPr>
      <w:rFonts w:ascii="Courier New" w:hAnsi="Courier New" w:cs="Courier New" w:hint="default"/>
      <w:color w:val="000000"/>
      <w:sz w:val="20"/>
      <w:szCs w:val="20"/>
    </w:rPr>
  </w:style>
  <w:style w:type="character" w:customStyle="1" w:styleId="sc11">
    <w:name w:val="sc11"/>
    <w:basedOn w:val="a0"/>
    <w:rsid w:val="003F7A44"/>
    <w:rPr>
      <w:rFonts w:ascii="Courier New" w:hAnsi="Courier New" w:cs="Courier New" w:hint="default"/>
      <w:color w:val="000000"/>
      <w:sz w:val="20"/>
      <w:szCs w:val="20"/>
    </w:rPr>
  </w:style>
  <w:style w:type="character" w:customStyle="1" w:styleId="sc101">
    <w:name w:val="sc101"/>
    <w:basedOn w:val="a0"/>
    <w:rsid w:val="003F7A44"/>
    <w:rPr>
      <w:rFonts w:ascii="Courier New" w:hAnsi="Courier New" w:cs="Courier New" w:hint="default"/>
      <w:b/>
      <w:bCs/>
      <w:color w:val="000080"/>
      <w:sz w:val="20"/>
      <w:szCs w:val="20"/>
    </w:rPr>
  </w:style>
  <w:style w:type="character" w:customStyle="1" w:styleId="sc161">
    <w:name w:val="sc161"/>
    <w:basedOn w:val="a0"/>
    <w:rsid w:val="003F7A44"/>
    <w:rPr>
      <w:rFonts w:ascii="Courier New" w:hAnsi="Courier New" w:cs="Courier New" w:hint="default"/>
      <w:color w:val="8000FF"/>
      <w:sz w:val="20"/>
      <w:szCs w:val="20"/>
    </w:rPr>
  </w:style>
  <w:style w:type="character" w:customStyle="1" w:styleId="sc41">
    <w:name w:val="sc41"/>
    <w:basedOn w:val="a0"/>
    <w:rsid w:val="003F7A44"/>
    <w:rPr>
      <w:rFonts w:ascii="Courier New" w:hAnsi="Courier New" w:cs="Courier New" w:hint="default"/>
      <w:color w:val="FF8000"/>
      <w:sz w:val="20"/>
      <w:szCs w:val="20"/>
    </w:rPr>
  </w:style>
  <w:style w:type="character" w:customStyle="1" w:styleId="sc21">
    <w:name w:val="sc21"/>
    <w:basedOn w:val="a0"/>
    <w:rsid w:val="00487B9C"/>
    <w:rPr>
      <w:rFonts w:ascii="Courier New" w:hAnsi="Courier New" w:cs="Courier New" w:hint="default"/>
      <w:color w:val="008000"/>
      <w:sz w:val="20"/>
      <w:szCs w:val="20"/>
    </w:rPr>
  </w:style>
  <w:style w:type="character" w:customStyle="1" w:styleId="sc61">
    <w:name w:val="sc61"/>
    <w:basedOn w:val="a0"/>
    <w:rsid w:val="00964DD6"/>
    <w:rPr>
      <w:rFonts w:ascii="Courier New" w:hAnsi="Courier New" w:cs="Courier New" w:hint="default"/>
      <w:color w:val="808080"/>
      <w:sz w:val="20"/>
      <w:szCs w:val="20"/>
    </w:rPr>
  </w:style>
  <w:style w:type="character" w:customStyle="1" w:styleId="sc121">
    <w:name w:val="sc121"/>
    <w:basedOn w:val="a0"/>
    <w:rsid w:val="00402B9F"/>
    <w:rPr>
      <w:rFonts w:ascii="Courier New" w:hAnsi="Courier New" w:cs="Courier New" w:hint="default"/>
      <w:color w:val="FF0000"/>
      <w:sz w:val="20"/>
      <w:szCs w:val="20"/>
      <w:shd w:val="clear" w:color="auto" w:fill="FFFF00"/>
    </w:rPr>
  </w:style>
  <w:style w:type="character" w:customStyle="1" w:styleId="sc14">
    <w:name w:val="sc14"/>
    <w:basedOn w:val="a0"/>
    <w:rsid w:val="00402B9F"/>
    <w:rPr>
      <w:rFonts w:ascii="Courier New" w:hAnsi="Courier New" w:cs="Courier New" w:hint="default"/>
      <w:color w:val="0000FF"/>
      <w:sz w:val="20"/>
      <w:szCs w:val="20"/>
    </w:rPr>
  </w:style>
  <w:style w:type="character" w:customStyle="1" w:styleId="sc8">
    <w:name w:val="sc8"/>
    <w:basedOn w:val="a0"/>
    <w:rsid w:val="00402B9F"/>
    <w:rPr>
      <w:rFonts w:ascii="Courier New" w:hAnsi="Courier New" w:cs="Courier New" w:hint="default"/>
      <w:color w:val="000000"/>
      <w:sz w:val="20"/>
      <w:szCs w:val="20"/>
    </w:rPr>
  </w:style>
  <w:style w:type="character" w:customStyle="1" w:styleId="sc31">
    <w:name w:val="sc31"/>
    <w:basedOn w:val="a0"/>
    <w:rsid w:val="00402B9F"/>
    <w:rPr>
      <w:rFonts w:ascii="Courier New" w:hAnsi="Courier New" w:cs="Courier New" w:hint="default"/>
      <w:color w:val="FF0000"/>
      <w:sz w:val="20"/>
      <w:szCs w:val="20"/>
    </w:rPr>
  </w:style>
  <w:style w:type="character" w:customStyle="1" w:styleId="sc131">
    <w:name w:val="sc131"/>
    <w:basedOn w:val="a0"/>
    <w:rsid w:val="00402B9F"/>
    <w:rPr>
      <w:rFonts w:ascii="Courier New" w:hAnsi="Courier New" w:cs="Courier New" w:hint="default"/>
      <w:color w:val="FF0000"/>
      <w:sz w:val="20"/>
      <w:szCs w:val="20"/>
      <w:shd w:val="clear" w:color="auto" w:fill="FFFF00"/>
    </w:rPr>
  </w:style>
  <w:style w:type="character" w:customStyle="1" w:styleId="sc01">
    <w:name w:val="sc01"/>
    <w:basedOn w:val="a0"/>
    <w:rsid w:val="00402B9F"/>
    <w:rPr>
      <w:rFonts w:ascii="Courier New" w:hAnsi="Courier New" w:cs="Courier New" w:hint="default"/>
      <w:b/>
      <w:bCs/>
      <w:color w:val="000000"/>
      <w:sz w:val="20"/>
      <w:szCs w:val="20"/>
    </w:rPr>
  </w:style>
  <w:style w:type="character" w:customStyle="1" w:styleId="sc111">
    <w:name w:val="sc111"/>
    <w:basedOn w:val="a0"/>
    <w:rsid w:val="00402B9F"/>
    <w:rPr>
      <w:rFonts w:ascii="Courier New" w:hAnsi="Courier New" w:cs="Courier New" w:hint="default"/>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6BE"/>
    <w:pPr>
      <w:widowControl w:val="0"/>
      <w:jc w:val="both"/>
    </w:pPr>
  </w:style>
  <w:style w:type="paragraph" w:styleId="1">
    <w:name w:val="heading 1"/>
    <w:basedOn w:val="a"/>
    <w:next w:val="a"/>
    <w:link w:val="1Char"/>
    <w:qFormat/>
    <w:rsid w:val="00373DAE"/>
    <w:pPr>
      <w:keepNext/>
      <w:keepLines/>
      <w:spacing w:before="340" w:after="330" w:line="576" w:lineRule="auto"/>
      <w:outlineLvl w:val="0"/>
    </w:pPr>
    <w:rPr>
      <w:rFonts w:ascii="Times New Roman" w:eastAsia="宋体" w:hAnsi="Times New Roman" w:cs="Times New Roman"/>
      <w:b/>
      <w:kern w:val="44"/>
      <w:sz w:val="44"/>
      <w:szCs w:val="24"/>
    </w:rPr>
  </w:style>
  <w:style w:type="paragraph" w:styleId="3">
    <w:name w:val="heading 3"/>
    <w:basedOn w:val="a"/>
    <w:next w:val="a"/>
    <w:link w:val="3Char"/>
    <w:uiPriority w:val="9"/>
    <w:qFormat/>
    <w:rsid w:val="0016471A"/>
    <w:pPr>
      <w:keepNext/>
      <w:keepLines/>
      <w:spacing w:before="260" w:after="260" w:line="416" w:lineRule="auto"/>
      <w:outlineLvl w:val="2"/>
    </w:pPr>
    <w:rPr>
      <w:b/>
      <w:bCs/>
      <w:sz w:val="32"/>
      <w:szCs w:val="32"/>
    </w:rPr>
  </w:style>
  <w:style w:type="paragraph" w:styleId="6">
    <w:name w:val="heading 6"/>
    <w:basedOn w:val="a"/>
    <w:next w:val="a"/>
    <w:link w:val="6Char"/>
    <w:uiPriority w:val="9"/>
    <w:qFormat/>
    <w:rsid w:val="00FA54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F457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17A"/>
    <w:pPr>
      <w:ind w:firstLineChars="200" w:firstLine="420"/>
    </w:pPr>
  </w:style>
  <w:style w:type="character" w:styleId="a4">
    <w:name w:val="Placeholder Text"/>
    <w:basedOn w:val="a0"/>
    <w:uiPriority w:val="99"/>
    <w:rsid w:val="00FA4AA5"/>
    <w:rPr>
      <w:color w:val="808080"/>
    </w:rPr>
  </w:style>
  <w:style w:type="paragraph" w:styleId="a5">
    <w:name w:val="Balloon Text"/>
    <w:basedOn w:val="a"/>
    <w:link w:val="Char"/>
    <w:uiPriority w:val="99"/>
    <w:rsid w:val="007362F5"/>
    <w:rPr>
      <w:sz w:val="18"/>
      <w:szCs w:val="18"/>
    </w:rPr>
  </w:style>
  <w:style w:type="character" w:customStyle="1" w:styleId="Char">
    <w:name w:val="批注框文本 Char"/>
    <w:basedOn w:val="a0"/>
    <w:link w:val="a5"/>
    <w:uiPriority w:val="99"/>
    <w:rsid w:val="006056BE"/>
    <w:rPr>
      <w:sz w:val="18"/>
      <w:szCs w:val="18"/>
    </w:rPr>
  </w:style>
  <w:style w:type="character" w:customStyle="1" w:styleId="1Char">
    <w:name w:val="标题 1 Char"/>
    <w:basedOn w:val="a0"/>
    <w:link w:val="1"/>
    <w:rsid w:val="00373DAE"/>
    <w:rPr>
      <w:rFonts w:ascii="Times New Roman" w:eastAsia="宋体" w:hAnsi="Times New Roman" w:cs="Times New Roman"/>
      <w:b/>
      <w:kern w:val="44"/>
      <w:sz w:val="44"/>
      <w:szCs w:val="24"/>
    </w:rPr>
  </w:style>
  <w:style w:type="paragraph" w:styleId="a6">
    <w:name w:val="header"/>
    <w:basedOn w:val="a"/>
    <w:link w:val="Char0"/>
    <w:uiPriority w:val="99"/>
    <w:rsid w:val="000A31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056BE"/>
    <w:rPr>
      <w:sz w:val="18"/>
      <w:szCs w:val="18"/>
    </w:rPr>
  </w:style>
  <w:style w:type="paragraph" w:styleId="a7">
    <w:name w:val="footer"/>
    <w:basedOn w:val="a"/>
    <w:link w:val="Char1"/>
    <w:uiPriority w:val="99"/>
    <w:rsid w:val="000A31E8"/>
    <w:pPr>
      <w:tabs>
        <w:tab w:val="center" w:pos="4153"/>
        <w:tab w:val="right" w:pos="8306"/>
      </w:tabs>
      <w:snapToGrid w:val="0"/>
      <w:jc w:val="left"/>
    </w:pPr>
    <w:rPr>
      <w:sz w:val="18"/>
      <w:szCs w:val="18"/>
    </w:rPr>
  </w:style>
  <w:style w:type="character" w:customStyle="1" w:styleId="Char1">
    <w:name w:val="页脚 Char"/>
    <w:basedOn w:val="a0"/>
    <w:link w:val="a7"/>
    <w:uiPriority w:val="99"/>
    <w:rsid w:val="006056BE"/>
    <w:rPr>
      <w:sz w:val="18"/>
      <w:szCs w:val="18"/>
    </w:rPr>
  </w:style>
  <w:style w:type="table" w:styleId="a8">
    <w:name w:val="Table Grid"/>
    <w:basedOn w:val="a1"/>
    <w:uiPriority w:val="39"/>
    <w:rsid w:val="00FA0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FA030A"/>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9">
    <w:name w:val="Body Text"/>
    <w:basedOn w:val="a"/>
    <w:link w:val="Char2"/>
    <w:uiPriority w:val="99"/>
    <w:rsid w:val="006056BE"/>
    <w:pPr>
      <w:spacing w:after="120"/>
    </w:pPr>
  </w:style>
  <w:style w:type="character" w:customStyle="1" w:styleId="Char2">
    <w:name w:val="正文文本 Char"/>
    <w:basedOn w:val="a0"/>
    <w:link w:val="a9"/>
    <w:uiPriority w:val="99"/>
    <w:rsid w:val="006056BE"/>
  </w:style>
  <w:style w:type="paragraph" w:styleId="aa">
    <w:name w:val="Body Text First Indent"/>
    <w:basedOn w:val="a9"/>
    <w:link w:val="Char3"/>
    <w:uiPriority w:val="99"/>
    <w:rsid w:val="006056BE"/>
    <w:pPr>
      <w:ind w:firstLineChars="200" w:firstLine="200"/>
    </w:pPr>
  </w:style>
  <w:style w:type="character" w:customStyle="1" w:styleId="Char3">
    <w:name w:val="正文首行缩进 Char"/>
    <w:basedOn w:val="Char2"/>
    <w:link w:val="aa"/>
    <w:uiPriority w:val="99"/>
    <w:rsid w:val="006056BE"/>
  </w:style>
  <w:style w:type="character" w:customStyle="1" w:styleId="6Char">
    <w:name w:val="标题 6 Char"/>
    <w:basedOn w:val="a0"/>
    <w:link w:val="6"/>
    <w:uiPriority w:val="9"/>
    <w:rsid w:val="00FA54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F4570"/>
    <w:rPr>
      <w:b/>
      <w:bCs/>
      <w:sz w:val="24"/>
      <w:szCs w:val="24"/>
    </w:rPr>
  </w:style>
  <w:style w:type="character" w:customStyle="1" w:styleId="3Char">
    <w:name w:val="标题 3 Char"/>
    <w:basedOn w:val="a0"/>
    <w:link w:val="3"/>
    <w:uiPriority w:val="9"/>
    <w:rsid w:val="0016471A"/>
    <w:rPr>
      <w:b/>
      <w:bCs/>
      <w:sz w:val="32"/>
      <w:szCs w:val="32"/>
    </w:rPr>
  </w:style>
  <w:style w:type="character" w:customStyle="1" w:styleId="sc51">
    <w:name w:val="sc51"/>
    <w:basedOn w:val="a0"/>
    <w:rsid w:val="003F7A44"/>
    <w:rPr>
      <w:rFonts w:ascii="Courier New" w:hAnsi="Courier New" w:cs="Courier New" w:hint="default"/>
      <w:b/>
      <w:bCs/>
      <w:color w:val="0000FF"/>
      <w:sz w:val="20"/>
      <w:szCs w:val="20"/>
    </w:rPr>
  </w:style>
  <w:style w:type="character" w:customStyle="1" w:styleId="sc0">
    <w:name w:val="sc0"/>
    <w:basedOn w:val="a0"/>
    <w:rsid w:val="003F7A44"/>
    <w:rPr>
      <w:rFonts w:ascii="Courier New" w:hAnsi="Courier New" w:cs="Courier New" w:hint="default"/>
      <w:color w:val="000000"/>
      <w:sz w:val="20"/>
      <w:szCs w:val="20"/>
    </w:rPr>
  </w:style>
  <w:style w:type="character" w:customStyle="1" w:styleId="sc11">
    <w:name w:val="sc11"/>
    <w:basedOn w:val="a0"/>
    <w:rsid w:val="003F7A44"/>
    <w:rPr>
      <w:rFonts w:ascii="Courier New" w:hAnsi="Courier New" w:cs="Courier New" w:hint="default"/>
      <w:color w:val="000000"/>
      <w:sz w:val="20"/>
      <w:szCs w:val="20"/>
    </w:rPr>
  </w:style>
  <w:style w:type="character" w:customStyle="1" w:styleId="sc101">
    <w:name w:val="sc101"/>
    <w:basedOn w:val="a0"/>
    <w:rsid w:val="003F7A44"/>
    <w:rPr>
      <w:rFonts w:ascii="Courier New" w:hAnsi="Courier New" w:cs="Courier New" w:hint="default"/>
      <w:b/>
      <w:bCs/>
      <w:color w:val="000080"/>
      <w:sz w:val="20"/>
      <w:szCs w:val="20"/>
    </w:rPr>
  </w:style>
  <w:style w:type="character" w:customStyle="1" w:styleId="sc161">
    <w:name w:val="sc161"/>
    <w:basedOn w:val="a0"/>
    <w:rsid w:val="003F7A44"/>
    <w:rPr>
      <w:rFonts w:ascii="Courier New" w:hAnsi="Courier New" w:cs="Courier New" w:hint="default"/>
      <w:color w:val="8000FF"/>
      <w:sz w:val="20"/>
      <w:szCs w:val="20"/>
    </w:rPr>
  </w:style>
  <w:style w:type="character" w:customStyle="1" w:styleId="sc41">
    <w:name w:val="sc41"/>
    <w:basedOn w:val="a0"/>
    <w:rsid w:val="003F7A44"/>
    <w:rPr>
      <w:rFonts w:ascii="Courier New" w:hAnsi="Courier New" w:cs="Courier New" w:hint="default"/>
      <w:color w:val="FF8000"/>
      <w:sz w:val="20"/>
      <w:szCs w:val="20"/>
    </w:rPr>
  </w:style>
  <w:style w:type="character" w:customStyle="1" w:styleId="sc21">
    <w:name w:val="sc21"/>
    <w:basedOn w:val="a0"/>
    <w:rsid w:val="00487B9C"/>
    <w:rPr>
      <w:rFonts w:ascii="Courier New" w:hAnsi="Courier New" w:cs="Courier New" w:hint="default"/>
      <w:color w:val="008000"/>
      <w:sz w:val="20"/>
      <w:szCs w:val="20"/>
    </w:rPr>
  </w:style>
  <w:style w:type="character" w:customStyle="1" w:styleId="sc61">
    <w:name w:val="sc61"/>
    <w:basedOn w:val="a0"/>
    <w:rsid w:val="00964DD6"/>
    <w:rPr>
      <w:rFonts w:ascii="Courier New" w:hAnsi="Courier New" w:cs="Courier New" w:hint="default"/>
      <w:color w:val="808080"/>
      <w:sz w:val="20"/>
      <w:szCs w:val="20"/>
    </w:rPr>
  </w:style>
  <w:style w:type="character" w:customStyle="1" w:styleId="sc121">
    <w:name w:val="sc121"/>
    <w:basedOn w:val="a0"/>
    <w:rsid w:val="00402B9F"/>
    <w:rPr>
      <w:rFonts w:ascii="Courier New" w:hAnsi="Courier New" w:cs="Courier New" w:hint="default"/>
      <w:color w:val="FF0000"/>
      <w:sz w:val="20"/>
      <w:szCs w:val="20"/>
      <w:shd w:val="clear" w:color="auto" w:fill="FFFF00"/>
    </w:rPr>
  </w:style>
  <w:style w:type="character" w:customStyle="1" w:styleId="sc14">
    <w:name w:val="sc14"/>
    <w:basedOn w:val="a0"/>
    <w:rsid w:val="00402B9F"/>
    <w:rPr>
      <w:rFonts w:ascii="Courier New" w:hAnsi="Courier New" w:cs="Courier New" w:hint="default"/>
      <w:color w:val="0000FF"/>
      <w:sz w:val="20"/>
      <w:szCs w:val="20"/>
    </w:rPr>
  </w:style>
  <w:style w:type="character" w:customStyle="1" w:styleId="sc8">
    <w:name w:val="sc8"/>
    <w:basedOn w:val="a0"/>
    <w:rsid w:val="00402B9F"/>
    <w:rPr>
      <w:rFonts w:ascii="Courier New" w:hAnsi="Courier New" w:cs="Courier New" w:hint="default"/>
      <w:color w:val="000000"/>
      <w:sz w:val="20"/>
      <w:szCs w:val="20"/>
    </w:rPr>
  </w:style>
  <w:style w:type="character" w:customStyle="1" w:styleId="sc31">
    <w:name w:val="sc31"/>
    <w:basedOn w:val="a0"/>
    <w:rsid w:val="00402B9F"/>
    <w:rPr>
      <w:rFonts w:ascii="Courier New" w:hAnsi="Courier New" w:cs="Courier New" w:hint="default"/>
      <w:color w:val="FF0000"/>
      <w:sz w:val="20"/>
      <w:szCs w:val="20"/>
    </w:rPr>
  </w:style>
  <w:style w:type="character" w:customStyle="1" w:styleId="sc131">
    <w:name w:val="sc131"/>
    <w:basedOn w:val="a0"/>
    <w:rsid w:val="00402B9F"/>
    <w:rPr>
      <w:rFonts w:ascii="Courier New" w:hAnsi="Courier New" w:cs="Courier New" w:hint="default"/>
      <w:color w:val="FF0000"/>
      <w:sz w:val="20"/>
      <w:szCs w:val="20"/>
      <w:shd w:val="clear" w:color="auto" w:fill="FFFF00"/>
    </w:rPr>
  </w:style>
  <w:style w:type="character" w:customStyle="1" w:styleId="sc01">
    <w:name w:val="sc01"/>
    <w:basedOn w:val="a0"/>
    <w:rsid w:val="00402B9F"/>
    <w:rPr>
      <w:rFonts w:ascii="Courier New" w:hAnsi="Courier New" w:cs="Courier New" w:hint="default"/>
      <w:b/>
      <w:bCs/>
      <w:color w:val="000000"/>
      <w:sz w:val="20"/>
      <w:szCs w:val="20"/>
    </w:rPr>
  </w:style>
  <w:style w:type="character" w:customStyle="1" w:styleId="sc111">
    <w:name w:val="sc111"/>
    <w:basedOn w:val="a0"/>
    <w:rsid w:val="00402B9F"/>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2600">
      <w:bodyDiv w:val="1"/>
      <w:marLeft w:val="0"/>
      <w:marRight w:val="0"/>
      <w:marTop w:val="0"/>
      <w:marBottom w:val="0"/>
      <w:divBdr>
        <w:top w:val="none" w:sz="0" w:space="0" w:color="auto"/>
        <w:left w:val="none" w:sz="0" w:space="0" w:color="auto"/>
        <w:bottom w:val="none" w:sz="0" w:space="0" w:color="auto"/>
        <w:right w:val="none" w:sz="0" w:space="0" w:color="auto"/>
      </w:divBdr>
      <w:divsChild>
        <w:div w:id="1576629436">
          <w:marLeft w:val="0"/>
          <w:marRight w:val="0"/>
          <w:marTop w:val="0"/>
          <w:marBottom w:val="0"/>
          <w:divBdr>
            <w:top w:val="none" w:sz="0" w:space="0" w:color="auto"/>
            <w:left w:val="none" w:sz="0" w:space="0" w:color="auto"/>
            <w:bottom w:val="none" w:sz="0" w:space="0" w:color="auto"/>
            <w:right w:val="none" w:sz="0" w:space="0" w:color="auto"/>
          </w:divBdr>
        </w:div>
      </w:divsChild>
    </w:div>
    <w:div w:id="81151333">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8">
          <w:marLeft w:val="0"/>
          <w:marRight w:val="0"/>
          <w:marTop w:val="0"/>
          <w:marBottom w:val="0"/>
          <w:divBdr>
            <w:top w:val="none" w:sz="0" w:space="0" w:color="auto"/>
            <w:left w:val="none" w:sz="0" w:space="0" w:color="auto"/>
            <w:bottom w:val="none" w:sz="0" w:space="0" w:color="auto"/>
            <w:right w:val="none" w:sz="0" w:space="0" w:color="auto"/>
          </w:divBdr>
        </w:div>
      </w:divsChild>
    </w:div>
    <w:div w:id="555431855">
      <w:bodyDiv w:val="1"/>
      <w:marLeft w:val="0"/>
      <w:marRight w:val="0"/>
      <w:marTop w:val="0"/>
      <w:marBottom w:val="0"/>
      <w:divBdr>
        <w:top w:val="none" w:sz="0" w:space="0" w:color="auto"/>
        <w:left w:val="none" w:sz="0" w:space="0" w:color="auto"/>
        <w:bottom w:val="none" w:sz="0" w:space="0" w:color="auto"/>
        <w:right w:val="none" w:sz="0" w:space="0" w:color="auto"/>
      </w:divBdr>
      <w:divsChild>
        <w:div w:id="1571427383">
          <w:marLeft w:val="0"/>
          <w:marRight w:val="0"/>
          <w:marTop w:val="0"/>
          <w:marBottom w:val="0"/>
          <w:divBdr>
            <w:top w:val="none" w:sz="0" w:space="0" w:color="auto"/>
            <w:left w:val="none" w:sz="0" w:space="0" w:color="auto"/>
            <w:bottom w:val="none" w:sz="0" w:space="0" w:color="auto"/>
            <w:right w:val="none" w:sz="0" w:space="0" w:color="auto"/>
          </w:divBdr>
        </w:div>
      </w:divsChild>
    </w:div>
    <w:div w:id="668601280">
      <w:bodyDiv w:val="1"/>
      <w:marLeft w:val="0"/>
      <w:marRight w:val="0"/>
      <w:marTop w:val="0"/>
      <w:marBottom w:val="0"/>
      <w:divBdr>
        <w:top w:val="none" w:sz="0" w:space="0" w:color="auto"/>
        <w:left w:val="none" w:sz="0" w:space="0" w:color="auto"/>
        <w:bottom w:val="none" w:sz="0" w:space="0" w:color="auto"/>
        <w:right w:val="none" w:sz="0" w:space="0" w:color="auto"/>
      </w:divBdr>
      <w:divsChild>
        <w:div w:id="1912736823">
          <w:marLeft w:val="0"/>
          <w:marRight w:val="0"/>
          <w:marTop w:val="0"/>
          <w:marBottom w:val="0"/>
          <w:divBdr>
            <w:top w:val="none" w:sz="0" w:space="0" w:color="auto"/>
            <w:left w:val="none" w:sz="0" w:space="0" w:color="auto"/>
            <w:bottom w:val="none" w:sz="0" w:space="0" w:color="auto"/>
            <w:right w:val="none" w:sz="0" w:space="0" w:color="auto"/>
          </w:divBdr>
        </w:div>
      </w:divsChild>
    </w:div>
    <w:div w:id="1251281634">
      <w:bodyDiv w:val="1"/>
      <w:marLeft w:val="0"/>
      <w:marRight w:val="0"/>
      <w:marTop w:val="0"/>
      <w:marBottom w:val="0"/>
      <w:divBdr>
        <w:top w:val="none" w:sz="0" w:space="0" w:color="auto"/>
        <w:left w:val="none" w:sz="0" w:space="0" w:color="auto"/>
        <w:bottom w:val="none" w:sz="0" w:space="0" w:color="auto"/>
        <w:right w:val="none" w:sz="0" w:space="0" w:color="auto"/>
      </w:divBdr>
      <w:divsChild>
        <w:div w:id="725370964">
          <w:marLeft w:val="0"/>
          <w:marRight w:val="0"/>
          <w:marTop w:val="0"/>
          <w:marBottom w:val="0"/>
          <w:divBdr>
            <w:top w:val="none" w:sz="0" w:space="0" w:color="auto"/>
            <w:left w:val="none" w:sz="0" w:space="0" w:color="auto"/>
            <w:bottom w:val="none" w:sz="0" w:space="0" w:color="auto"/>
            <w:right w:val="none" w:sz="0" w:space="0" w:color="auto"/>
          </w:divBdr>
        </w:div>
        <w:div w:id="1231500666">
          <w:marLeft w:val="0"/>
          <w:marRight w:val="0"/>
          <w:marTop w:val="0"/>
          <w:marBottom w:val="0"/>
          <w:divBdr>
            <w:top w:val="none" w:sz="0" w:space="0" w:color="auto"/>
            <w:left w:val="none" w:sz="0" w:space="0" w:color="auto"/>
            <w:bottom w:val="none" w:sz="0" w:space="0" w:color="auto"/>
            <w:right w:val="none" w:sz="0" w:space="0" w:color="auto"/>
          </w:divBdr>
        </w:div>
        <w:div w:id="1660113100">
          <w:marLeft w:val="0"/>
          <w:marRight w:val="0"/>
          <w:marTop w:val="0"/>
          <w:marBottom w:val="0"/>
          <w:divBdr>
            <w:top w:val="none" w:sz="0" w:space="0" w:color="auto"/>
            <w:left w:val="none" w:sz="0" w:space="0" w:color="auto"/>
            <w:bottom w:val="none" w:sz="0" w:space="0" w:color="auto"/>
            <w:right w:val="none" w:sz="0" w:space="0" w:color="auto"/>
          </w:divBdr>
          <w:divsChild>
            <w:div w:id="495339161">
              <w:marLeft w:val="0"/>
              <w:marRight w:val="0"/>
              <w:marTop w:val="0"/>
              <w:marBottom w:val="0"/>
              <w:divBdr>
                <w:top w:val="none" w:sz="0" w:space="0" w:color="auto"/>
                <w:left w:val="none" w:sz="0" w:space="0" w:color="auto"/>
                <w:bottom w:val="none" w:sz="0" w:space="0" w:color="auto"/>
                <w:right w:val="none" w:sz="0" w:space="0" w:color="auto"/>
              </w:divBdr>
            </w:div>
            <w:div w:id="2092459822">
              <w:marLeft w:val="0"/>
              <w:marRight w:val="0"/>
              <w:marTop w:val="0"/>
              <w:marBottom w:val="0"/>
              <w:divBdr>
                <w:top w:val="none" w:sz="0" w:space="0" w:color="auto"/>
                <w:left w:val="none" w:sz="0" w:space="0" w:color="auto"/>
                <w:bottom w:val="none" w:sz="0" w:space="0" w:color="auto"/>
                <w:right w:val="none" w:sz="0" w:space="0" w:color="auto"/>
              </w:divBdr>
            </w:div>
            <w:div w:id="110056620">
              <w:marLeft w:val="0"/>
              <w:marRight w:val="0"/>
              <w:marTop w:val="0"/>
              <w:marBottom w:val="0"/>
              <w:divBdr>
                <w:top w:val="none" w:sz="0" w:space="0" w:color="auto"/>
                <w:left w:val="none" w:sz="0" w:space="0" w:color="auto"/>
                <w:bottom w:val="none" w:sz="0" w:space="0" w:color="auto"/>
                <w:right w:val="none" w:sz="0" w:space="0" w:color="auto"/>
              </w:divBdr>
            </w:div>
            <w:div w:id="1764688214">
              <w:marLeft w:val="0"/>
              <w:marRight w:val="0"/>
              <w:marTop w:val="0"/>
              <w:marBottom w:val="0"/>
              <w:divBdr>
                <w:top w:val="none" w:sz="0" w:space="0" w:color="auto"/>
                <w:left w:val="none" w:sz="0" w:space="0" w:color="auto"/>
                <w:bottom w:val="none" w:sz="0" w:space="0" w:color="auto"/>
                <w:right w:val="none" w:sz="0" w:space="0" w:color="auto"/>
              </w:divBdr>
            </w:div>
            <w:div w:id="1431388610">
              <w:marLeft w:val="0"/>
              <w:marRight w:val="0"/>
              <w:marTop w:val="0"/>
              <w:marBottom w:val="0"/>
              <w:divBdr>
                <w:top w:val="none" w:sz="0" w:space="0" w:color="auto"/>
                <w:left w:val="none" w:sz="0" w:space="0" w:color="auto"/>
                <w:bottom w:val="none" w:sz="0" w:space="0" w:color="auto"/>
                <w:right w:val="none" w:sz="0" w:space="0" w:color="auto"/>
              </w:divBdr>
            </w:div>
            <w:div w:id="1471284102">
              <w:marLeft w:val="0"/>
              <w:marRight w:val="0"/>
              <w:marTop w:val="0"/>
              <w:marBottom w:val="0"/>
              <w:divBdr>
                <w:top w:val="none" w:sz="0" w:space="0" w:color="auto"/>
                <w:left w:val="none" w:sz="0" w:space="0" w:color="auto"/>
                <w:bottom w:val="none" w:sz="0" w:space="0" w:color="auto"/>
                <w:right w:val="none" w:sz="0" w:space="0" w:color="auto"/>
              </w:divBdr>
            </w:div>
            <w:div w:id="1142581284">
              <w:marLeft w:val="0"/>
              <w:marRight w:val="0"/>
              <w:marTop w:val="0"/>
              <w:marBottom w:val="0"/>
              <w:divBdr>
                <w:top w:val="none" w:sz="0" w:space="0" w:color="auto"/>
                <w:left w:val="none" w:sz="0" w:space="0" w:color="auto"/>
                <w:bottom w:val="none" w:sz="0" w:space="0" w:color="auto"/>
                <w:right w:val="none" w:sz="0" w:space="0" w:color="auto"/>
              </w:divBdr>
            </w:div>
            <w:div w:id="16986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5195">
      <w:bodyDiv w:val="1"/>
      <w:marLeft w:val="0"/>
      <w:marRight w:val="0"/>
      <w:marTop w:val="0"/>
      <w:marBottom w:val="0"/>
      <w:divBdr>
        <w:top w:val="none" w:sz="0" w:space="0" w:color="auto"/>
        <w:left w:val="none" w:sz="0" w:space="0" w:color="auto"/>
        <w:bottom w:val="none" w:sz="0" w:space="0" w:color="auto"/>
        <w:right w:val="none" w:sz="0" w:space="0" w:color="auto"/>
      </w:divBdr>
      <w:divsChild>
        <w:div w:id="2096126531">
          <w:marLeft w:val="0"/>
          <w:marRight w:val="0"/>
          <w:marTop w:val="0"/>
          <w:marBottom w:val="0"/>
          <w:divBdr>
            <w:top w:val="none" w:sz="0" w:space="0" w:color="auto"/>
            <w:left w:val="none" w:sz="0" w:space="0" w:color="auto"/>
            <w:bottom w:val="none" w:sz="0" w:space="0" w:color="auto"/>
            <w:right w:val="none" w:sz="0" w:space="0" w:color="auto"/>
          </w:divBdr>
        </w:div>
      </w:divsChild>
    </w:div>
    <w:div w:id="1700933955">
      <w:bodyDiv w:val="1"/>
      <w:marLeft w:val="0"/>
      <w:marRight w:val="0"/>
      <w:marTop w:val="0"/>
      <w:marBottom w:val="0"/>
      <w:divBdr>
        <w:top w:val="none" w:sz="0" w:space="0" w:color="auto"/>
        <w:left w:val="none" w:sz="0" w:space="0" w:color="auto"/>
        <w:bottom w:val="none" w:sz="0" w:space="0" w:color="auto"/>
        <w:right w:val="none" w:sz="0" w:space="0" w:color="auto"/>
      </w:divBdr>
      <w:divsChild>
        <w:div w:id="152718327">
          <w:marLeft w:val="0"/>
          <w:marRight w:val="0"/>
          <w:marTop w:val="0"/>
          <w:marBottom w:val="0"/>
          <w:divBdr>
            <w:top w:val="none" w:sz="0" w:space="0" w:color="auto"/>
            <w:left w:val="none" w:sz="0" w:space="0" w:color="auto"/>
            <w:bottom w:val="none" w:sz="0" w:space="0" w:color="auto"/>
            <w:right w:val="none" w:sz="0" w:space="0" w:color="auto"/>
          </w:divBdr>
        </w:div>
      </w:divsChild>
    </w:div>
    <w:div w:id="1777168071">
      <w:bodyDiv w:val="1"/>
      <w:marLeft w:val="0"/>
      <w:marRight w:val="0"/>
      <w:marTop w:val="0"/>
      <w:marBottom w:val="0"/>
      <w:divBdr>
        <w:top w:val="none" w:sz="0" w:space="0" w:color="auto"/>
        <w:left w:val="none" w:sz="0" w:space="0" w:color="auto"/>
        <w:bottom w:val="none" w:sz="0" w:space="0" w:color="auto"/>
        <w:right w:val="none" w:sz="0" w:space="0" w:color="auto"/>
      </w:divBdr>
      <w:divsChild>
        <w:div w:id="1787432797">
          <w:marLeft w:val="0"/>
          <w:marRight w:val="0"/>
          <w:marTop w:val="0"/>
          <w:marBottom w:val="0"/>
          <w:divBdr>
            <w:top w:val="none" w:sz="0" w:space="0" w:color="auto"/>
            <w:left w:val="none" w:sz="0" w:space="0" w:color="auto"/>
            <w:bottom w:val="none" w:sz="0" w:space="0" w:color="auto"/>
            <w:right w:val="none" w:sz="0" w:space="0" w:color="auto"/>
          </w:divBdr>
        </w:div>
      </w:divsChild>
    </w:div>
    <w:div w:id="1850413175">
      <w:bodyDiv w:val="1"/>
      <w:marLeft w:val="0"/>
      <w:marRight w:val="0"/>
      <w:marTop w:val="0"/>
      <w:marBottom w:val="0"/>
      <w:divBdr>
        <w:top w:val="none" w:sz="0" w:space="0" w:color="auto"/>
        <w:left w:val="none" w:sz="0" w:space="0" w:color="auto"/>
        <w:bottom w:val="none" w:sz="0" w:space="0" w:color="auto"/>
        <w:right w:val="none" w:sz="0" w:space="0" w:color="auto"/>
      </w:divBdr>
      <w:divsChild>
        <w:div w:id="1291013832">
          <w:marLeft w:val="0"/>
          <w:marRight w:val="0"/>
          <w:marTop w:val="0"/>
          <w:marBottom w:val="0"/>
          <w:divBdr>
            <w:top w:val="none" w:sz="0" w:space="0" w:color="auto"/>
            <w:left w:val="none" w:sz="0" w:space="0" w:color="auto"/>
            <w:bottom w:val="none" w:sz="0" w:space="0" w:color="auto"/>
            <w:right w:val="none" w:sz="0" w:space="0" w:color="auto"/>
          </w:divBdr>
        </w:div>
      </w:divsChild>
    </w:div>
    <w:div w:id="2042240265">
      <w:bodyDiv w:val="1"/>
      <w:marLeft w:val="0"/>
      <w:marRight w:val="0"/>
      <w:marTop w:val="0"/>
      <w:marBottom w:val="0"/>
      <w:divBdr>
        <w:top w:val="none" w:sz="0" w:space="0" w:color="auto"/>
        <w:left w:val="none" w:sz="0" w:space="0" w:color="auto"/>
        <w:bottom w:val="none" w:sz="0" w:space="0" w:color="auto"/>
        <w:right w:val="none" w:sz="0" w:space="0" w:color="auto"/>
      </w:divBdr>
      <w:divsChild>
        <w:div w:id="1239246968">
          <w:marLeft w:val="0"/>
          <w:marRight w:val="0"/>
          <w:marTop w:val="0"/>
          <w:marBottom w:val="0"/>
          <w:divBdr>
            <w:top w:val="none" w:sz="0" w:space="0" w:color="auto"/>
            <w:left w:val="none" w:sz="0" w:space="0" w:color="auto"/>
            <w:bottom w:val="none" w:sz="0" w:space="0" w:color="auto"/>
            <w:right w:val="none" w:sz="0" w:space="0" w:color="auto"/>
          </w:divBdr>
        </w:div>
      </w:divsChild>
    </w:div>
    <w:div w:id="2090808796">
      <w:bodyDiv w:val="1"/>
      <w:marLeft w:val="0"/>
      <w:marRight w:val="0"/>
      <w:marTop w:val="0"/>
      <w:marBottom w:val="0"/>
      <w:divBdr>
        <w:top w:val="none" w:sz="0" w:space="0" w:color="auto"/>
        <w:left w:val="none" w:sz="0" w:space="0" w:color="auto"/>
        <w:bottom w:val="none" w:sz="0" w:space="0" w:color="auto"/>
        <w:right w:val="none" w:sz="0" w:space="0" w:color="auto"/>
      </w:divBdr>
      <w:divsChild>
        <w:div w:id="172110951">
          <w:marLeft w:val="0"/>
          <w:marRight w:val="0"/>
          <w:marTop w:val="0"/>
          <w:marBottom w:val="0"/>
          <w:divBdr>
            <w:top w:val="none" w:sz="0" w:space="0" w:color="auto"/>
            <w:left w:val="none" w:sz="0" w:space="0" w:color="auto"/>
            <w:bottom w:val="none" w:sz="0" w:space="0" w:color="auto"/>
            <w:right w:val="none" w:sz="0" w:space="0" w:color="auto"/>
          </w:divBdr>
        </w:div>
      </w:divsChild>
    </w:div>
    <w:div w:id="2135126042">
      <w:bodyDiv w:val="1"/>
      <w:marLeft w:val="0"/>
      <w:marRight w:val="0"/>
      <w:marTop w:val="0"/>
      <w:marBottom w:val="0"/>
      <w:divBdr>
        <w:top w:val="none" w:sz="0" w:space="0" w:color="auto"/>
        <w:left w:val="none" w:sz="0" w:space="0" w:color="auto"/>
        <w:bottom w:val="none" w:sz="0" w:space="0" w:color="auto"/>
        <w:right w:val="none" w:sz="0" w:space="0" w:color="auto"/>
      </w:divBdr>
      <w:divsChild>
        <w:div w:id="570972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223B-553E-4AA7-9AB0-692358D8C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10</Pages>
  <Words>2001</Words>
  <Characters>11409</Characters>
  <Application>Microsoft Office Word</Application>
  <DocSecurity>0</DocSecurity>
  <Lines>95</Lines>
  <Paragraphs>26</Paragraphs>
  <ScaleCrop>false</ScaleCrop>
  <Company>Microsoft</Company>
  <LinksUpToDate>false</LinksUpToDate>
  <CharactersWithSpaces>13384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李明宽</dc:creator>
  <cp:lastModifiedBy>LiMingkuan</cp:lastModifiedBy>
  <cp:revision>961</cp:revision>
  <cp:lastPrinted>2013-07-03T08:50:00Z</cp:lastPrinted>
  <dcterms:created xsi:type="dcterms:W3CDTF">2013-04-07T13:02:00Z</dcterms:created>
  <dcterms:modified xsi:type="dcterms:W3CDTF">2013-07-03T08:51:00Z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