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11C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11C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образования</w:t>
      </w:r>
    </w:p>
    <w:p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11C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11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11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инженерной психологии и эргономики</w:t>
      </w:r>
    </w:p>
    <w:p w:rsidR="00C66FF8" w:rsidRPr="0037111C" w:rsidRDefault="00C66FF8" w:rsidP="00C66F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66FF8" w:rsidRPr="0037111C" w:rsidRDefault="00C66FF8" w:rsidP="00C66FF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66FF8" w:rsidRPr="0037111C" w:rsidRDefault="00C66FF8" w:rsidP="00C66F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11C">
        <w:rPr>
          <w:rFonts w:ascii="Times New Roman" w:hAnsi="Times New Roman" w:cs="Times New Roman"/>
          <w:sz w:val="28"/>
          <w:szCs w:val="28"/>
        </w:rPr>
        <w:t>На правах рукописи</w:t>
      </w:r>
    </w:p>
    <w:p w:rsidR="00C66FF8" w:rsidRPr="0037111C" w:rsidRDefault="00C66FF8" w:rsidP="00C66F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6FF8" w:rsidRPr="0037111C" w:rsidRDefault="00C66FF8" w:rsidP="00C66FF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7111C">
        <w:rPr>
          <w:rFonts w:ascii="Times New Roman" w:hAnsi="Times New Roman" w:cs="Times New Roman"/>
          <w:sz w:val="28"/>
          <w:szCs w:val="28"/>
        </w:rPr>
        <w:t xml:space="preserve">УДК </w:t>
      </w:r>
    </w:p>
    <w:p w:rsidR="00C66FF8" w:rsidRPr="0037111C" w:rsidRDefault="00C66FF8" w:rsidP="00C66FF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66FF8" w:rsidRPr="0019317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Алькевич</w:t>
      </w:r>
    </w:p>
    <w:p w:rsidR="00C66FF8" w:rsidRPr="0083785A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</w:rPr>
        <w:t>Александр Святославович</w:t>
      </w:r>
    </w:p>
    <w:p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</w:rPr>
        <w:t>АВТОМАТИЗИРОВАННАЯ СИСТЕМА ОПРЕДЕЛЕНИЯ ПСИХОЛОГИЧЕСКОГО СОСТОЯНИЯ ЧЕЛОВЕКА</w:t>
      </w:r>
    </w:p>
    <w:p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6FF8" w:rsidRPr="00C66FF8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66F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АВТОРЕФЕРАТ</w:t>
      </w:r>
    </w:p>
    <w:p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1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соискание академической степени</w:t>
      </w:r>
    </w:p>
    <w:p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11C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магистра технических наук</w:t>
      </w:r>
    </w:p>
    <w:p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66FF8" w:rsidRPr="0037111C" w:rsidRDefault="00C66FF8" w:rsidP="00C66FF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111C">
        <w:rPr>
          <w:rFonts w:ascii="Times New Roman" w:eastAsia="Times New Roman" w:hAnsi="Times New Roman" w:cs="Times New Roman"/>
          <w:sz w:val="28"/>
          <w:szCs w:val="28"/>
          <w:lang w:eastAsia="ru-RU"/>
        </w:rPr>
        <w:t>1 - 23 80 08 Психология труда, инженерная психология, эргономика</w:t>
      </w:r>
    </w:p>
    <w:p w:rsidR="00C66FF8" w:rsidRPr="0037111C" w:rsidRDefault="00C66FF8" w:rsidP="00C66FF8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34"/>
      </w:tblGrid>
      <w:tr w:rsidR="00C66FF8" w:rsidRPr="0037111C" w:rsidTr="005130AD">
        <w:trPr>
          <w:jc w:val="right"/>
        </w:trPr>
        <w:tc>
          <w:tcPr>
            <w:tcW w:w="3934" w:type="dxa"/>
          </w:tcPr>
          <w:p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 xml:space="preserve">Магистрант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Алькевич</w:t>
            </w:r>
          </w:p>
          <w:p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FF8" w:rsidRPr="0037111C" w:rsidTr="005130AD">
        <w:trPr>
          <w:jc w:val="right"/>
        </w:trPr>
        <w:tc>
          <w:tcPr>
            <w:tcW w:w="3934" w:type="dxa"/>
          </w:tcPr>
          <w:p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 xml:space="preserve">Научный руководитель </w:t>
            </w:r>
          </w:p>
          <w:p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</w:t>
            </w:r>
            <w:r w:rsidRPr="0037111C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37111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Казак</w:t>
            </w:r>
            <w:r w:rsidRPr="0037111C">
              <w:rPr>
                <w:rFonts w:ascii="Times New Roman" w:hAnsi="Times New Roman" w:cs="Times New Roman"/>
                <w:bCs/>
                <w:sz w:val="28"/>
                <w:szCs w:val="28"/>
              </w:rPr>
              <w:t>,</w:t>
            </w:r>
            <w:r w:rsidRPr="003711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6E26B9">
              <w:rPr>
                <w:rFonts w:ascii="Times New Roman" w:hAnsi="Times New Roman" w:cs="Times New Roman"/>
                <w:sz w:val="28"/>
              </w:rPr>
              <w:t>профессор</w:t>
            </w:r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r w:rsidRPr="006E26B9">
              <w:rPr>
                <w:rFonts w:ascii="Times New Roman" w:hAnsi="Times New Roman" w:cs="Times New Roman"/>
                <w:sz w:val="28"/>
              </w:rPr>
              <w:t xml:space="preserve">доктор </w:t>
            </w: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>психологических наук</w:t>
            </w:r>
          </w:p>
          <w:p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FF8" w:rsidRPr="0037111C" w:rsidTr="005130AD">
        <w:trPr>
          <w:jc w:val="right"/>
        </w:trPr>
        <w:tc>
          <w:tcPr>
            <w:tcW w:w="3934" w:type="dxa"/>
          </w:tcPr>
          <w:p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>Заведующий кафедрой ИП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>Э</w:t>
            </w:r>
          </w:p>
          <w:p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>К.Д. Яшин, кандидат</w:t>
            </w:r>
          </w:p>
          <w:p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>технических наук, доцент</w:t>
            </w:r>
          </w:p>
          <w:p w:rsidR="00C66FF8" w:rsidRPr="0037111C" w:rsidRDefault="00C66FF8" w:rsidP="005130AD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6FF8" w:rsidRPr="0037111C" w:rsidTr="005130AD">
        <w:trPr>
          <w:jc w:val="right"/>
        </w:trPr>
        <w:tc>
          <w:tcPr>
            <w:tcW w:w="3934" w:type="dxa"/>
          </w:tcPr>
          <w:p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>Нормоконтролер</w:t>
            </w:r>
          </w:p>
          <w:p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C">
              <w:rPr>
                <w:rFonts w:ascii="Times New Roman" w:hAnsi="Times New Roman" w:cs="Times New Roman"/>
                <w:bCs/>
                <w:sz w:val="28"/>
                <w:szCs w:val="28"/>
              </w:rPr>
              <w:t>Е.С. Иванова,</w:t>
            </w:r>
          </w:p>
          <w:p w:rsidR="00C66FF8" w:rsidRPr="0037111C" w:rsidRDefault="00C66FF8" w:rsidP="005130AD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111C">
              <w:rPr>
                <w:rFonts w:ascii="Times New Roman" w:hAnsi="Times New Roman" w:cs="Times New Roman"/>
                <w:sz w:val="28"/>
                <w:szCs w:val="28"/>
              </w:rPr>
              <w:t>ассистент кафедры ИПиЭ</w:t>
            </w:r>
          </w:p>
        </w:tc>
      </w:tr>
    </w:tbl>
    <w:p w:rsidR="00C66FF8" w:rsidRPr="0037111C" w:rsidRDefault="00C66FF8" w:rsidP="00C66FF8">
      <w:pPr>
        <w:rPr>
          <w:rFonts w:ascii="Times New Roman" w:hAnsi="Times New Roman" w:cs="Times New Roman"/>
          <w:sz w:val="28"/>
          <w:szCs w:val="28"/>
        </w:rPr>
      </w:pPr>
    </w:p>
    <w:p w:rsidR="00C66FF8" w:rsidRPr="0037111C" w:rsidRDefault="00C66FF8" w:rsidP="00C66F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2019</w:t>
      </w:r>
    </w:p>
    <w:p w:rsidR="006D7A96" w:rsidRPr="0044015E" w:rsidRDefault="193C8210" w:rsidP="008E176C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015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</w:p>
    <w:p w:rsidR="006D7A96" w:rsidRDefault="006D7A96" w:rsidP="193C8210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1B3A37" w:rsidRPr="0044015E" w:rsidRDefault="001B3A37" w:rsidP="193C8210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 xml:space="preserve">В течение многих лет существовало мнение, что психически больные не хотели бы использовать технологии для лечения их состояния, в отличие от, например, людей с астмой или сердечной недостаточностью. Некоторые также утверждали, что лечение должно выполняться лицом к лицу, чтобы быть эффективным, и что технологии могут только испугать больного или ухудшить его паранойю. </w:t>
      </w:r>
    </w:p>
    <w:p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>Однако, результаты недавних исследований ряда престижных институтов, включая Гарвард, опровергают эти утверждения. Опыты показывают, что психически больные, даже те, кто тяжело болен, например, шизофренией, могут успешно контролировать свое состояние с помощью смартфонов, компьютеров и носимых датчиков. И эти инструменты только начало. В течение нескольких лет, новое поколение технологий обещает произвести революцию в практике психиатрии.</w:t>
      </w:r>
    </w:p>
    <w:p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>Когда пациент посещает психиатра или терапевта, большая часть времени первичного визита уходит на осмотр его симптомов, таких как сон, уровень энергии, аппетит и способность фокусироваться. Что также может быть очень сложным; депрессия, как множество других психических  заболеваний, влияет на способность человека думать и запоминать.</w:t>
      </w:r>
    </w:p>
    <w:p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>Технологии могут положительно повлиять на сложившуюся ситуацию,  предоставляя возможность в режиме реального времени следить за больным вне офиса. Вместо того чтобы полагаться только на упомянутые пациентом симптомы, доктор может взглянуть на данные о поведении больного с его персонального телефона  и носимых датчиков. Психиатр может даже порекомендовать пациенту начать использовать такое устройство перед первым визитом.</w:t>
      </w:r>
    </w:p>
    <w:p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>Современные технологии и методы обработки данных, в частности машинное обучение, позволяют предоставить множество полезной информации из данных, которые, на первый взгляд, имеют мало общего со здоровьем человека.</w:t>
      </w:r>
    </w:p>
    <w:p w:rsidR="00DB7286" w:rsidRPr="004A693F" w:rsidRDefault="00DB7286" w:rsidP="00DB7286">
      <w:pPr>
        <w:spacing w:after="0" w:line="360" w:lineRule="exact"/>
        <w:ind w:firstLine="708"/>
        <w:jc w:val="both"/>
        <w:rPr>
          <w:rFonts w:ascii="Times New Roman" w:hAnsi="Times New Roman" w:cs="Times New Roman"/>
          <w:sz w:val="28"/>
        </w:rPr>
      </w:pPr>
      <w:r w:rsidRPr="004A693F">
        <w:rPr>
          <w:rFonts w:ascii="Times New Roman" w:hAnsi="Times New Roman" w:cs="Times New Roman"/>
          <w:sz w:val="28"/>
        </w:rPr>
        <w:t xml:space="preserve">Актуальность магистерской диссертации заключается в том, что на сегодняшний день людей с психологическими проблемами и тяжелыми расстройствами гораздо больше, чем специалистов, способных с этим справиться. Частично эта проблема решается разработкой унифицированных протоколов лечения и доказательных моделей психотерапии, которые призваны решить как можно более широкий круг проблем как можно эффективнее. Для ЭВМ усвоить эти четкие критерии и последовательность действий не составляет труда. </w:t>
      </w:r>
    </w:p>
    <w:p w:rsidR="193C8210" w:rsidRPr="0044015E" w:rsidRDefault="193C8210" w:rsidP="193C8210">
      <w:pPr>
        <w:spacing w:after="0" w:line="360" w:lineRule="exac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193C8210" w:rsidRPr="0044015E" w:rsidRDefault="193C8210" w:rsidP="00700730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015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ОБЩАЯ ХАРАКТЕРИСТИКА РАБОТЫ И КРАТКОЕ СОДЕРЖАНИЕ</w:t>
      </w:r>
    </w:p>
    <w:p w:rsidR="006D7A96" w:rsidRDefault="006D7A96" w:rsidP="006D7A96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D268B" w:rsidRPr="0044015E" w:rsidRDefault="00BD268B" w:rsidP="006D7A96">
      <w:pPr>
        <w:spacing w:after="0" w:line="360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E6F8A" w:rsidRPr="00DE6F8A" w:rsidRDefault="00DE6F8A" w:rsidP="00DE6F8A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E6F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Основная цель магистерской диссертации заключалась в создании системы способной в режиме реального времени оценивать психологическое состояние человека, а также в выборе информационной модели нейронной сети и описании алгоритма классификации. </w:t>
      </w:r>
    </w:p>
    <w:p w:rsidR="001C0375" w:rsidRPr="001C0375" w:rsidRDefault="001C0375" w:rsidP="001C0375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C03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Разрабатываемое программное средство предназначено для исполнения следующих процессов:</w:t>
      </w:r>
    </w:p>
    <w:p w:rsidR="001C0375" w:rsidRPr="001C0375" w:rsidRDefault="002F33CA" w:rsidP="001C0375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1C0375" w:rsidRPr="001C03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сбор и хранение поведенческой информации пациента; </w:t>
      </w:r>
    </w:p>
    <w:p w:rsidR="001C0375" w:rsidRPr="001C0375" w:rsidRDefault="001C0375" w:rsidP="001C0375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C03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 предоставление возможности отслеживать поведение пациента через интернет; </w:t>
      </w:r>
    </w:p>
    <w:p w:rsidR="001C0375" w:rsidRPr="001C0375" w:rsidRDefault="001C0375" w:rsidP="001C0375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C03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 автоматизация процесса распознавания психологического состояния человека;</w:t>
      </w:r>
    </w:p>
    <w:p w:rsidR="00D5712C" w:rsidRPr="00D5712C" w:rsidRDefault="00D5712C" w:rsidP="00D5712C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1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Целью проекта является повышение эффективности исполнения работы психотерапевта за счет предоставления объективной информации о поведении человека.</w:t>
      </w:r>
      <w:bookmarkStart w:id="0" w:name="_GoBack"/>
      <w:bookmarkEnd w:id="0"/>
    </w:p>
    <w:p w:rsidR="00D5712C" w:rsidRPr="00D5712C" w:rsidRDefault="00D5712C" w:rsidP="00D5712C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1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Задачи: </w:t>
      </w:r>
    </w:p>
    <w:p w:rsidR="00D5712C" w:rsidRPr="00D5712C" w:rsidRDefault="00D5712C" w:rsidP="00D5712C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1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 выполнить аналитический обзор современных методов диагностирования психического состояния человека; </w:t>
      </w:r>
    </w:p>
    <w:p w:rsidR="00D5712C" w:rsidRPr="00D5712C" w:rsidRDefault="00D5712C" w:rsidP="00D5712C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1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 определить источники поведенческой информации человека;</w:t>
      </w:r>
    </w:p>
    <w:p w:rsidR="00D5712C" w:rsidRPr="00D5712C" w:rsidRDefault="00D5712C" w:rsidP="00D5712C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1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 разработать систему, которая позволит в режиме реального времени отслеживать поведение человека;</w:t>
      </w:r>
    </w:p>
    <w:p w:rsidR="00D5712C" w:rsidRPr="00D5712C" w:rsidRDefault="00D5712C" w:rsidP="00D5712C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571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 выбрать оптимальную модель нейронной сети для классификации психических состояний человека.</w:t>
      </w:r>
    </w:p>
    <w:p w:rsidR="00735083" w:rsidRPr="00735083" w:rsidRDefault="00735083" w:rsidP="002F33CA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Анализ больших данных позволяет получить точную информацию о человеке. Большие данные представляют собой огромный объем информации разного типа: текст, геоданные,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журныла звонков и сообщений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Вся информация находится в различных хранилищах и трудно поддается анализу с помощью традиционных методов.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Поэтому было принято решение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использ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овать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специализированные технологии, включая </w:t>
      </w:r>
      <w:hyperlink r:id="rId7" w:tgtFrame="_blank" w:history="1">
        <w:r w:rsidRPr="00735083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искусственный интеллект</w:t>
        </w:r>
      </w:hyperlink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и машинное обучение.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Выделенны следующие 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источники данных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сбора поведенческой информации с целью определения психологического состояния человека:</w:t>
      </w:r>
    </w:p>
    <w:p w:rsidR="000D323E" w:rsidRDefault="007758FD" w:rsidP="193C8210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1. </w:t>
      </w:r>
      <w:r w:rsidR="00735083"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GPS данные смартфона показ</w:t>
      </w:r>
      <w:r w:rsid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ывают</w:t>
      </w:r>
      <w:r w:rsidR="00735083"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передвижения человека, которые, в свою очередь, отражают </w:t>
      </w:r>
      <w:r w:rsid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его </w:t>
      </w:r>
      <w:r w:rsidR="00735083"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психическое здоровье. Посредством корреляции GPS измерений смартфона пациента и его симптомов депрессии, было найдено, что когда люди в депрессии, они имеют тенденцию находиться дома больше чем, когда они чувствуют себя хорошо. </w:t>
      </w:r>
      <w:r w:rsid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Таким образом э</w:t>
      </w:r>
      <w:r w:rsidR="00735083"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тот тип данных может </w:t>
      </w:r>
      <w:r w:rsidR="00735083"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быть использован для предсказания расстройства</w:t>
      </w:r>
      <w:r w:rsid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35083"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настроения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определения </w:t>
      </w:r>
      <w:r w:rsidR="00002EC0"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психических нарушений</w:t>
      </w:r>
      <w:r w:rsid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002EC0" w:rsidRDefault="007758FD" w:rsidP="193C8210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2. </w:t>
      </w:r>
      <w:r w:rsidR="00002EC0"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Отслеживание частоты телефонных звонков и текстовых сообщений показ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ывают</w:t>
      </w:r>
      <w:r w:rsidR="00002EC0"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насколько человек общителен и указ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ывают</w:t>
      </w:r>
      <w:r w:rsidR="00002EC0"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его психологические изменения. 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Поэтому изменения в ж</w:t>
      </w:r>
      <w:r w:rsidR="00002EC0"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урнал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="00002EC0"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входящих и исходящих текстовых сообщений и телефонных звонков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также как и </w:t>
      </w:r>
      <w:r w:rsidR="00002EC0" w:rsidRPr="007350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GPS данные смартфона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00002EC0"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используются</w:t>
      </w:r>
      <w:r w:rsidR="00002EC0" w:rsidRP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отслеживания депрессии</w:t>
      </w:r>
      <w:r w:rsidR="00002E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пациента.</w:t>
      </w:r>
    </w:p>
    <w:p w:rsidR="000D323E" w:rsidRDefault="00164454" w:rsidP="193C8210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Алгоритм построения классификатора </w:t>
      </w:r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психологическо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</w:t>
      </w:r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состояни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</w:t>
      </w:r>
      <w:r w:rsidRPr="007922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пациента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основе нейронных сетей состоит из пяти этапов: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Работа с данными: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cоставить базу данных из примеров, характерных для данной задачи;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разбить всю совокупность данных на два множества: обучающее и тестовое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Предварительная обработка: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в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ыбрать систему признаков, характерных для данной задачи, и преобразовать данные соответствующим образом для подачи на вход сети (нормировка, стандартизация и т.д.). В результате желательно получить линейно отделяемое пространство множества образцов.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в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ыбрать систему кодирования выходных значений (классическое кодирование, 2 на 2 кодирование и т.д.).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Конструирование, обучение и оценка качества сети: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pacing w:val="-4"/>
          <w:sz w:val="28"/>
          <w:szCs w:val="28"/>
        </w:rPr>
        <w:t>выбрать топологию сети: количество слоев, число нейронов в слоях и т.д.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выбрать функцию активации нейронов;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выбрать алгоритм обучения сети;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оценить качество работы сети на основе подтверждающего множества или другому критерию, оптимизировать архитектуру (уменьшение весов, прореживание пространства признаков);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остановится на варианте сети, который обеспечивает наилучшую способность к обобщению и оценить качество работы по тестовому множеству.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Использование и диагностика: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убедится, что сеть дает требуемую точность классификации (число неправильно распознанных примеров мало);</w:t>
      </w:r>
    </w:p>
    <w:p w:rsidR="00A31753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практически использовать сеть для решения задачи.</w:t>
      </w:r>
    </w:p>
    <w:p w:rsid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Разработанное программное средство состоит из 5 элементов: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Мобильное приложение, которое устанавливается на телефон пациента, для сбора поведенческой информации. Было написано с использованием языка Java для мобильной платформы Android. Приложение аккумулирует и отправляет всю информацию о пациенте на веб-сервис.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Веб-сервис для получения и предоставления данных о пациенте. Был разработан с использованием технологии ASP.NET Web API 2.0, доступ к 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ресурсам которого предоставляется через HTTP запросы. Получает всю поведенческую информацию пациента от мобильного приложения и сохраняет её в базу данных. 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</w:t>
      </w:r>
      <w:r w:rsidR="00080175"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Вычислительный сервис для обработки больших данных пациента. Был разработан с использованием технологии .NET. При поступлении новых данных о пациенте производит сложные вычисления для предсказаний возможного психологического состояния. Запускается на отдельной машине, чтобы снять нагрузку с основного сервиса.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Сервер базы данных является хранилищем всей информации о пациенте и пользователях системы.</w:t>
      </w:r>
    </w:p>
    <w:p w:rsidR="00164454" w:rsidRPr="00164454" w:rsidRDefault="00164454" w:rsidP="0016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</w:t>
      </w:r>
      <w:r w:rsidR="000801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0016445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Браузерное приложение, которое позволяет врачу получить доступ к поведенческой информации конкретного пациента, а также увидеть предсказанное системой его психологическое состояние. Приложение было написано с использованием технологий ReactJS, HTML 5.0 и CSS 3.0.</w:t>
      </w:r>
    </w:p>
    <w:p w:rsidR="006C3A64" w:rsidRDefault="006C3A64" w:rsidP="00EC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первой главе был проведен анализ предметной области, рассмотрены существующие решения. На основе проведенного анализа были сформулированы основные функциональные требования разрабатываемого программного средства, </w:t>
      </w:r>
      <w:r w:rsidRPr="006C3A6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составу и параметрам технических и программных      средств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6C3A64" w:rsidRDefault="006C3A64" w:rsidP="00EC445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 второй главе была описана архитектура системы,</w:t>
      </w:r>
      <w:r w:rsidR="0066122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спроектирована схема базы данных,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способ взаимодействия приложения с базой данных, выявлены основные части системы, о</w:t>
      </w:r>
      <w:r w:rsidRP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пределенны  данные, которые могут быть собранны с помощью современного мобильного телефона, для определения психологического состояния человека.</w:t>
      </w:r>
    </w:p>
    <w:p w:rsidR="00746D08" w:rsidRDefault="00746D08" w:rsidP="00746D08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третьей главе был описан принцип работы нейронной сети, была выбрана топология сети, описан процесс машинного обучения. </w:t>
      </w:r>
      <w:r w:rsidRPr="00746D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Выбор информационной модели для решения практической задачи был сделан в пользу рекуррентных многослойных сетей. </w:t>
      </w:r>
      <w:r w:rsidR="005B7E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Описан а</w:t>
      </w:r>
      <w:r w:rsidRPr="00162B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лгоритм построения классификатора на основе нейронных сетей.</w:t>
      </w:r>
    </w:p>
    <w:p w:rsidR="009A2A59" w:rsidRPr="00A31753" w:rsidRDefault="00746D08" w:rsidP="00C84CED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="009A2A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четвертой</w:t>
      </w:r>
      <w:r w:rsidR="009A2A5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главе</w:t>
      </w:r>
      <w:r w:rsidRPr="00746D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была разработана автоматизированная система</w:t>
      </w:r>
      <w:r w:rsidR="00C84C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мониторинга поведенческой активности человека в режиме реального времени и </w:t>
      </w:r>
      <w:r w:rsidRPr="00746D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распознавани</w:t>
      </w:r>
      <w:r w:rsidR="00C84C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</w:t>
      </w:r>
      <w:r w:rsidRPr="00746D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84CE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его </w:t>
      </w:r>
      <w:r w:rsidRPr="00746D0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психологического состояния. </w:t>
      </w:r>
      <w:r w:rsidR="00F44C48" w:rsidRPr="00F44C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Были реализованы основные функциональные возможности программного </w:t>
      </w:r>
      <w:r w:rsidR="00AA65C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средства</w:t>
      </w:r>
      <w:r w:rsidR="00F44C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6D7A96" w:rsidRPr="0044015E" w:rsidRDefault="00EC4454" w:rsidP="00EC445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:rsidR="006D7A96" w:rsidRPr="0044015E" w:rsidRDefault="193C8210" w:rsidP="00BD268B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015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</w:p>
    <w:p w:rsidR="006D7A96" w:rsidRDefault="006D7A96" w:rsidP="193C8210">
      <w:pPr>
        <w:spacing w:after="0" w:line="360" w:lineRule="exact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BD268B" w:rsidRPr="0044015E" w:rsidRDefault="00BD268B" w:rsidP="193C8210">
      <w:pPr>
        <w:spacing w:after="0" w:line="360" w:lineRule="exact"/>
        <w:ind w:firstLine="708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Основная цель магистерской диссертации заключалась в создании системы способной в режиме реального времени оценивать психологическое состояние человека, а также в выборе информационной модели нейронной сети и описании алгоритма классификации. </w:t>
      </w:r>
    </w:p>
    <w:p w:rsidR="00984B16" w:rsidRP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Была выбрана информационная модель на основе многослойного персептрона. Данная модель оптимальна по внутренней структуре и способу управления информационными потоками между нейронами. Кроме того, такая модель способна минимизировать число входных элементов. Модель на основе многослойного персептрона является универсальной моделью и подходит для решения задач разного уровня сложности, в том числе и для решения задачи классификации. </w:t>
      </w:r>
    </w:p>
    <w:p w:rsidR="00984B16" w:rsidRDefault="00984B16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Основные выводы и результаты исследования: </w:t>
      </w:r>
    </w:p>
    <w:p w:rsidR="00641C44" w:rsidRPr="00641C44" w:rsidRDefault="00641C44" w:rsidP="00641C4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41C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В процессе исследования сферы цифровой психотерапии были выявлены наиболее доступные и информативные источники поведенческой информации человека.</w:t>
      </w:r>
    </w:p>
    <w:p w:rsidR="00984B16" w:rsidRPr="00984B16" w:rsidRDefault="00641C44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009C44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="00984B16"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основании изученного материала по искусственным интеллектуальным системам </w:t>
      </w:r>
      <w:bookmarkStart w:id="1" w:name="_Hlk10478162"/>
      <w:r w:rsidR="00984B16"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были выявлены наиболее эффективные системы и точные методы классификации, отмечены успешные примеры реализации. </w:t>
      </w:r>
      <w:bookmarkEnd w:id="1"/>
      <w:r w:rsidR="00984B16"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Система, которая использовалась в данной работе являлась самообучающейся.</w:t>
      </w:r>
    </w:p>
    <w:p w:rsidR="00984B16" w:rsidRPr="00984B16" w:rsidRDefault="00641C44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="009C44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="00984B16"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Обзор основных видов информационных моделей нейронных сетей позволил выделить две универсальные модели, применимые для широкого круга задач: радиальные нейронные сети прямого распространения и однонаправленные многослойные сети. Выбор информационной модели для решения практической задачи был сделан в пользу </w:t>
      </w:r>
      <w:bookmarkStart w:id="2" w:name="_Hlk10563243"/>
      <w:r w:rsidR="00DE6F8A" w:rsidRPr="00DE6F8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рекуррентных </w:t>
      </w:r>
      <w:r w:rsidR="00984B16"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многослойных </w:t>
      </w:r>
      <w:bookmarkEnd w:id="2"/>
      <w:r w:rsidR="00984B16"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сетей. Данная модель подходит по внутренней структуре и математическому описанию и предусматривает разные подходы к решению задачи.</w:t>
      </w:r>
    </w:p>
    <w:p w:rsidR="00984B16" w:rsidRPr="00984B16" w:rsidRDefault="00641C44" w:rsidP="00984B16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="009C44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="00984B16"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практической части работы была разработана автоматизированная система по распознаванию психологического состояния человека. Система предоставляет возможность в режиме реального времени отслеживать поведение человека через интернет, делать предположения о его психологическом состоянии. Система состоит из мобильного приложения, разработанного под платформу Android, двух веб-сервисов на платформе .NET Framework, одного  ReactJs веб-приложения и одной реляционной базы данных.</w:t>
      </w:r>
    </w:p>
    <w:p w:rsidR="00C33CC1" w:rsidRDefault="00984B16" w:rsidP="00641C44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84B1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основании полученных результатов можно сделать вывод о том, что все поставленные задачи были выполнены в полном объеме, следовательно, главная цель была достигнута.</w:t>
      </w:r>
    </w:p>
    <w:p w:rsidR="00C33CC1" w:rsidRDefault="00C33CC1" w:rsidP="00C33CC1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03555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публикаций соискателя</w:t>
      </w:r>
    </w:p>
    <w:p w:rsidR="008F7838" w:rsidRDefault="008F7838" w:rsidP="00C33CC1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9C44D4" w:rsidRDefault="009C44D4" w:rsidP="00C33CC1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6D7A96" w:rsidRPr="00984B16" w:rsidRDefault="00D36FDD" w:rsidP="00D36FDD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r w:rsidRPr="00D36FD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</w:t>
      </w:r>
      <w:r w:rsidR="00EA59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Алькевич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Цифровая психология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/ А.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Алькевич</w:t>
      </w:r>
      <w:r w:rsidR="00C33CC1" w:rsidRPr="000355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// Информационные технологии и управление: материалы 54-й научной конференции аспирантов, магистрантов и студентов, Минск, 23 – 27 апреля 2018 г. – Минск: БГУИР, 2018. – С. 15.</w:t>
      </w:r>
    </w:p>
    <w:sectPr w:rsidR="006D7A96" w:rsidRPr="00984B16" w:rsidSect="00351B2D">
      <w:footerReference w:type="default" r:id="rId8"/>
      <w:pgSz w:w="11906" w:h="16838" w:code="9"/>
      <w:pgMar w:top="1138" w:right="562" w:bottom="1138" w:left="1699" w:header="706" w:footer="706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06F7" w:rsidRDefault="00E706F7" w:rsidP="001B414F">
      <w:pPr>
        <w:spacing w:after="0" w:line="240" w:lineRule="auto"/>
      </w:pPr>
      <w:r>
        <w:separator/>
      </w:r>
    </w:p>
  </w:endnote>
  <w:endnote w:type="continuationSeparator" w:id="0">
    <w:p w:rsidR="00E706F7" w:rsidRDefault="00E706F7" w:rsidP="001B4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7952865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:rsidR="001B414F" w:rsidRPr="00A31D27" w:rsidRDefault="0024794A">
        <w:pPr>
          <w:pStyle w:val="a9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31D2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1B414F" w:rsidRPr="00A31D27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A31D2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62A4F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A31D27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:rsidR="001B414F" w:rsidRDefault="001B414F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06F7" w:rsidRDefault="00E706F7" w:rsidP="001B414F">
      <w:pPr>
        <w:spacing w:after="0" w:line="240" w:lineRule="auto"/>
      </w:pPr>
      <w:r>
        <w:separator/>
      </w:r>
    </w:p>
  </w:footnote>
  <w:footnote w:type="continuationSeparator" w:id="0">
    <w:p w:rsidR="00E706F7" w:rsidRDefault="00E706F7" w:rsidP="001B41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33CF2"/>
    <w:multiLevelType w:val="hybridMultilevel"/>
    <w:tmpl w:val="B9907010"/>
    <w:lvl w:ilvl="0" w:tplc="958452A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133FB"/>
    <w:multiLevelType w:val="hybridMultilevel"/>
    <w:tmpl w:val="C53E649A"/>
    <w:lvl w:ilvl="0" w:tplc="95845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636427"/>
    <w:multiLevelType w:val="hybridMultilevel"/>
    <w:tmpl w:val="FC029618"/>
    <w:lvl w:ilvl="0" w:tplc="B532D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6E58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0885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50BF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7E97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04B1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A01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348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B63D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1E7001"/>
    <w:multiLevelType w:val="hybridMultilevel"/>
    <w:tmpl w:val="59FC81A4"/>
    <w:lvl w:ilvl="0" w:tplc="95845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090DA7"/>
    <w:multiLevelType w:val="hybridMultilevel"/>
    <w:tmpl w:val="BF6E967E"/>
    <w:lvl w:ilvl="0" w:tplc="958452A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F6C1E4E"/>
    <w:multiLevelType w:val="hybridMultilevel"/>
    <w:tmpl w:val="782A72FA"/>
    <w:lvl w:ilvl="0" w:tplc="55F4EE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8069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2B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26FD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F829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80F3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0E38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E2FC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455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C27D5F"/>
    <w:multiLevelType w:val="hybridMultilevel"/>
    <w:tmpl w:val="131EC744"/>
    <w:lvl w:ilvl="0" w:tplc="056EA3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D089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D25C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7EE6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7A5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C26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DC28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80F5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B691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E75F73"/>
    <w:multiLevelType w:val="hybridMultilevel"/>
    <w:tmpl w:val="F9221F12"/>
    <w:lvl w:ilvl="0" w:tplc="40C66F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B2BB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C68A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C08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04C8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8A1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B438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FE91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4EE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7310E1"/>
    <w:multiLevelType w:val="hybridMultilevel"/>
    <w:tmpl w:val="79345764"/>
    <w:lvl w:ilvl="0" w:tplc="958452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2231B1"/>
    <w:multiLevelType w:val="hybridMultilevel"/>
    <w:tmpl w:val="FA88E088"/>
    <w:lvl w:ilvl="0" w:tplc="6118556E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360177"/>
    <w:multiLevelType w:val="hybridMultilevel"/>
    <w:tmpl w:val="C2F25786"/>
    <w:lvl w:ilvl="0" w:tplc="423097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6250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1C86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A003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28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76AE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060C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F028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662D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6D4A00"/>
    <w:multiLevelType w:val="hybridMultilevel"/>
    <w:tmpl w:val="4518067C"/>
    <w:lvl w:ilvl="0" w:tplc="2C16C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8621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2A1B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090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9AD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82C8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6ACA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6D2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446A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6"/>
  </w:num>
  <w:num w:numId="5">
    <w:abstractNumId w:val="2"/>
  </w:num>
  <w:num w:numId="6">
    <w:abstractNumId w:val="11"/>
  </w:num>
  <w:num w:numId="7">
    <w:abstractNumId w:val="9"/>
  </w:num>
  <w:num w:numId="8">
    <w:abstractNumId w:val="0"/>
  </w:num>
  <w:num w:numId="9">
    <w:abstractNumId w:val="3"/>
  </w:num>
  <w:num w:numId="10">
    <w:abstractNumId w:val="4"/>
  </w:num>
  <w:num w:numId="11">
    <w:abstractNumId w:val="8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73063"/>
    <w:rsid w:val="00002EC0"/>
    <w:rsid w:val="0003555B"/>
    <w:rsid w:val="00073063"/>
    <w:rsid w:val="00080175"/>
    <w:rsid w:val="000D323E"/>
    <w:rsid w:val="00162BF0"/>
    <w:rsid w:val="00164454"/>
    <w:rsid w:val="001B3A37"/>
    <w:rsid w:val="001B414F"/>
    <w:rsid w:val="001C0375"/>
    <w:rsid w:val="001E75D9"/>
    <w:rsid w:val="0024794A"/>
    <w:rsid w:val="00281D13"/>
    <w:rsid w:val="002A563E"/>
    <w:rsid w:val="002E2B68"/>
    <w:rsid w:val="002F33CA"/>
    <w:rsid w:val="00351B2D"/>
    <w:rsid w:val="003D5654"/>
    <w:rsid w:val="0044015E"/>
    <w:rsid w:val="004B0C48"/>
    <w:rsid w:val="004C54DA"/>
    <w:rsid w:val="004C6B0E"/>
    <w:rsid w:val="00556487"/>
    <w:rsid w:val="005671B4"/>
    <w:rsid w:val="005B7E53"/>
    <w:rsid w:val="005E0C78"/>
    <w:rsid w:val="005F05A5"/>
    <w:rsid w:val="006122D4"/>
    <w:rsid w:val="00641C44"/>
    <w:rsid w:val="0066122A"/>
    <w:rsid w:val="00671F1E"/>
    <w:rsid w:val="00686311"/>
    <w:rsid w:val="006C3A64"/>
    <w:rsid w:val="006C7F62"/>
    <w:rsid w:val="006D7A96"/>
    <w:rsid w:val="00700730"/>
    <w:rsid w:val="007009BA"/>
    <w:rsid w:val="00735083"/>
    <w:rsid w:val="00746D08"/>
    <w:rsid w:val="007758FD"/>
    <w:rsid w:val="00792231"/>
    <w:rsid w:val="007E398C"/>
    <w:rsid w:val="00820A88"/>
    <w:rsid w:val="008E176C"/>
    <w:rsid w:val="008F7838"/>
    <w:rsid w:val="00911398"/>
    <w:rsid w:val="00957830"/>
    <w:rsid w:val="00984B16"/>
    <w:rsid w:val="009A2A59"/>
    <w:rsid w:val="009B3CBF"/>
    <w:rsid w:val="009C44D4"/>
    <w:rsid w:val="00A31753"/>
    <w:rsid w:val="00A31D27"/>
    <w:rsid w:val="00A60519"/>
    <w:rsid w:val="00A62A4F"/>
    <w:rsid w:val="00A849F7"/>
    <w:rsid w:val="00AA49A1"/>
    <w:rsid w:val="00AA65CA"/>
    <w:rsid w:val="00AB3AD5"/>
    <w:rsid w:val="00AF1992"/>
    <w:rsid w:val="00B835D7"/>
    <w:rsid w:val="00BD268B"/>
    <w:rsid w:val="00C33CC1"/>
    <w:rsid w:val="00C66FF8"/>
    <w:rsid w:val="00C84CED"/>
    <w:rsid w:val="00D05B55"/>
    <w:rsid w:val="00D36FDD"/>
    <w:rsid w:val="00D5712C"/>
    <w:rsid w:val="00D71C55"/>
    <w:rsid w:val="00DB7286"/>
    <w:rsid w:val="00DE6F8A"/>
    <w:rsid w:val="00E706F7"/>
    <w:rsid w:val="00EA59E7"/>
    <w:rsid w:val="00EC4454"/>
    <w:rsid w:val="00F13623"/>
    <w:rsid w:val="00F44C48"/>
    <w:rsid w:val="00F46101"/>
    <w:rsid w:val="00FD478C"/>
    <w:rsid w:val="193C8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C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730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5E0C7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F78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F7838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59"/>
    <w:rsid w:val="00C66F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1B4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B414F"/>
  </w:style>
  <w:style w:type="paragraph" w:styleId="a9">
    <w:name w:val="footer"/>
    <w:basedOn w:val="a"/>
    <w:link w:val="aa"/>
    <w:uiPriority w:val="99"/>
    <w:unhideWhenUsed/>
    <w:rsid w:val="001B4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B41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3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rb.ru/tag/a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1668</Words>
  <Characters>10175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Kozel</dc:creator>
  <cp:lastModifiedBy>Alexander Alckevich</cp:lastModifiedBy>
  <cp:revision>39</cp:revision>
  <cp:lastPrinted>2019-06-17T21:52:00Z</cp:lastPrinted>
  <dcterms:created xsi:type="dcterms:W3CDTF">2019-06-04T11:55:00Z</dcterms:created>
  <dcterms:modified xsi:type="dcterms:W3CDTF">2019-06-17T21:52:00Z</dcterms:modified>
</cp:coreProperties>
</file>