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инженерной психологии и эргономики</w:t>
      </w:r>
    </w:p>
    <w:p w:rsidR="00C66FF8" w:rsidRPr="0037111C" w:rsidRDefault="00C66FF8" w:rsidP="00C66F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6FF8" w:rsidRPr="0037111C" w:rsidRDefault="00C66FF8" w:rsidP="00C66F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6FF8" w:rsidRPr="0037111C" w:rsidRDefault="00C66FF8" w:rsidP="00C66F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11C">
        <w:rPr>
          <w:rFonts w:ascii="Times New Roman" w:hAnsi="Times New Roman" w:cs="Times New Roman"/>
          <w:sz w:val="28"/>
          <w:szCs w:val="28"/>
        </w:rPr>
        <w:t>На правах рукописи</w:t>
      </w:r>
    </w:p>
    <w:p w:rsidR="00C66FF8" w:rsidRPr="0037111C" w:rsidRDefault="00C66FF8" w:rsidP="00C66F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6FF8" w:rsidRPr="0037111C" w:rsidRDefault="00C66FF8" w:rsidP="00C66F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11C">
        <w:rPr>
          <w:rFonts w:ascii="Times New Roman" w:hAnsi="Times New Roman" w:cs="Times New Roman"/>
          <w:sz w:val="28"/>
          <w:szCs w:val="28"/>
        </w:rPr>
        <w:t xml:space="preserve">УДК </w:t>
      </w:r>
    </w:p>
    <w:p w:rsidR="00C66FF8" w:rsidRPr="0037111C" w:rsidRDefault="00C66FF8" w:rsidP="00C66F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6FF8" w:rsidRPr="0019317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Алькевич</w:t>
      </w:r>
    </w:p>
    <w:p w:rsidR="00C66FF8" w:rsidRPr="0083785A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>Александр Святославович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>АВТОМАТИЗИРОВАННАЯ СИСТЕМА ОПРЕДЕЛЕНИЯ ПСИХОЛОГИЧЕСКОГО СОСТОЯНИЯ ЧЕЛОВЕКА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6FF8" w:rsidRPr="00C66FF8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66F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АВТОРЕФЕРАТ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соискание академической степени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магистра технических наук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1 - 23 80 08 Психология труда, инженерная психология, эргономика</w:t>
      </w:r>
    </w:p>
    <w:p w:rsidR="00C66FF8" w:rsidRPr="0037111C" w:rsidRDefault="00C66FF8" w:rsidP="00C66FF8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34"/>
      </w:tblGrid>
      <w:tr w:rsidR="00C66FF8" w:rsidRPr="0037111C" w:rsidTr="005130AD">
        <w:trPr>
          <w:jc w:val="right"/>
        </w:trPr>
        <w:tc>
          <w:tcPr>
            <w:tcW w:w="3934" w:type="dxa"/>
          </w:tcPr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 xml:space="preserve">Магистрант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Алькевич</w:t>
            </w:r>
          </w:p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FF8" w:rsidRPr="0037111C" w:rsidTr="005130AD">
        <w:trPr>
          <w:jc w:val="right"/>
        </w:trPr>
        <w:tc>
          <w:tcPr>
            <w:tcW w:w="3934" w:type="dxa"/>
          </w:tcPr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 xml:space="preserve">Научный руководитель </w:t>
            </w:r>
          </w:p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</w:t>
            </w:r>
            <w:r w:rsidRPr="0037111C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37111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Казак</w:t>
            </w:r>
            <w:r w:rsidRPr="0037111C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Pr="003711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6E26B9">
              <w:rPr>
                <w:rFonts w:ascii="Times New Roman" w:hAnsi="Times New Roman" w:cs="Times New Roman"/>
                <w:sz w:val="28"/>
              </w:rPr>
              <w:t>профессор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6E26B9">
              <w:rPr>
                <w:rFonts w:ascii="Times New Roman" w:hAnsi="Times New Roman" w:cs="Times New Roman"/>
                <w:sz w:val="28"/>
              </w:rPr>
              <w:t xml:space="preserve">доктор </w:t>
            </w: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психологических наук</w:t>
            </w:r>
          </w:p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FF8" w:rsidRPr="0037111C" w:rsidTr="005130AD">
        <w:trPr>
          <w:jc w:val="right"/>
        </w:trPr>
        <w:tc>
          <w:tcPr>
            <w:tcW w:w="3934" w:type="dxa"/>
          </w:tcPr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Заведующий кафедрой ИП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К.Д. Яшин, кандидат</w:t>
            </w:r>
          </w:p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технических наук, доцент</w:t>
            </w:r>
          </w:p>
          <w:p w:rsidR="00C66FF8" w:rsidRPr="0037111C" w:rsidRDefault="00C66FF8" w:rsidP="005130AD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FF8" w:rsidRPr="0037111C" w:rsidTr="005130AD">
        <w:trPr>
          <w:jc w:val="right"/>
        </w:trPr>
        <w:tc>
          <w:tcPr>
            <w:tcW w:w="3934" w:type="dxa"/>
          </w:tcPr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</w:p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bCs/>
                <w:sz w:val="28"/>
                <w:szCs w:val="28"/>
              </w:rPr>
              <w:t>Е.С. Иванова,</w:t>
            </w:r>
          </w:p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ассистент кафедры ИПиЭ</w:t>
            </w:r>
          </w:p>
        </w:tc>
      </w:tr>
    </w:tbl>
    <w:p w:rsidR="00C66FF8" w:rsidRPr="0037111C" w:rsidRDefault="00C66FF8" w:rsidP="00C66FF8">
      <w:pPr>
        <w:rPr>
          <w:rFonts w:ascii="Times New Roman" w:hAnsi="Times New Roman" w:cs="Times New Roman"/>
          <w:sz w:val="28"/>
          <w:szCs w:val="28"/>
        </w:rPr>
      </w:pPr>
    </w:p>
    <w:p w:rsidR="00C66FF8" w:rsidRPr="0037111C" w:rsidRDefault="00C66FF8" w:rsidP="00C66F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2019</w:t>
      </w:r>
    </w:p>
    <w:p w:rsidR="006D7A96" w:rsidRPr="0044015E" w:rsidRDefault="193C8210" w:rsidP="008E176C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</w:t>
      </w:r>
      <w:bookmarkStart w:id="0" w:name="_GoBack"/>
      <w:bookmarkEnd w:id="0"/>
      <w:r w:rsidRPr="004401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ЕНИЕ</w:t>
      </w:r>
    </w:p>
    <w:p w:rsidR="006D7A96" w:rsidRDefault="006D7A96" w:rsidP="193C8210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B3A37" w:rsidRPr="0044015E" w:rsidRDefault="001B3A37" w:rsidP="193C8210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 xml:space="preserve">В течение многих лет существовало мнение, что психически больные не хотели бы использовать технологии для лечения их состояния, в отличие от, например, людей с астмой или сердечной недостаточностью. Некоторые также утверждали, что лечение должно выполняться лицом к лицу, чтобы быть эффективным, и что технологии могут только испугать больного или ухудшить его паранойю. </w:t>
      </w:r>
    </w:p>
    <w:p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Однако, результаты недавних исследований ряда престижных институтов, включая Гарвард, опровергают эти утверждения. Опыты показывают, что психически больные, даже те, кто тяжело болен, например, шизофренией, могут успешно контролировать свое состояние с помощью смартфонов, компьютеров и носимых датчиков. И эти инструменты только начало. В течение нескольких лет, новое поколение технологий обещает произвести революцию в практике психиатрии.</w:t>
      </w:r>
    </w:p>
    <w:p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Когда пациент посещает психиатра или терапевта, большая часть времени первичного визита уходит на осмотр его симптомов, таких как сон, уровень энергии, аппетит и способность фокусироваться. Что также может быть очень сложным; депрессия, как множество других психических  заболеваний, влияет на способность человека думать и запоминать.</w:t>
      </w:r>
    </w:p>
    <w:p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Технологии могут положительно повлиять на сложившуюся ситуацию,  предоставляя возможность в режиме реального времени следить за больным вне офиса. Вместо того чтобы полагаться только на упомянутые пациентом симптомы, доктор может взглянуть на данные о поведении больного с его персонального телефона  и носимых датчиков. Психиатр может даже порекомендовать пациенту начать использовать такое устройство перед первым визитом.</w:t>
      </w:r>
    </w:p>
    <w:p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Современные технологии и методы обработки данных, в частности машинное обучение, позволяют предоставить множество полезной информации из данных, которые, на первый взгляд, имеют мало общего со здоровьем человека.</w:t>
      </w:r>
    </w:p>
    <w:p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 xml:space="preserve">Актуальность магистерской диссертации заключается в том, что на сегодняшний день людей с психологическими проблемами и тяжелыми расстройствами гораздо больше, чем специалистов, способных с этим справиться. Частично эта проблема решается разработкой унифицированных протоколов лечения и доказательных моделей психотерапии, которые призваны решить как можно более широкий круг проблем как можно эффективнее. Для ЭВМ усвоить эти четкие критерии и последовательность действий не составляет труда. </w:t>
      </w:r>
    </w:p>
    <w:p w:rsidR="193C8210" w:rsidRPr="0044015E" w:rsidRDefault="193C8210" w:rsidP="193C8210">
      <w:pPr>
        <w:spacing w:after="0" w:line="360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193C8210" w:rsidRPr="0044015E" w:rsidRDefault="193C8210" w:rsidP="00700730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ОБЩАЯ ХАРАКТЕРИСТИКА РАБОТЫ И КРАТКОЕ СОДЕРЖАНИЕ</w:t>
      </w:r>
    </w:p>
    <w:p w:rsidR="006D7A96" w:rsidRDefault="006D7A96" w:rsidP="006D7A96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268B" w:rsidRPr="0044015E" w:rsidRDefault="00BD268B" w:rsidP="006D7A96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6F8A" w:rsidRPr="00DE6F8A" w:rsidRDefault="00DE6F8A" w:rsidP="00DE6F8A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Основная цель магистерской диссертации заключалась в создании системы способной в режиме реального времени оценивать психологическое состояние человека, а также в выборе информационной модели нейронной сети и описании алгоритма классификации. </w:t>
      </w:r>
    </w:p>
    <w:p w:rsidR="001C0375" w:rsidRPr="001C0375" w:rsidRDefault="001C0375" w:rsidP="001C0375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Разрабатываемое программное средство предназначено для исполнения следующих процессов:</w:t>
      </w:r>
    </w:p>
    <w:p w:rsidR="001C0375" w:rsidRPr="001C0375" w:rsidRDefault="002F33CA" w:rsidP="001C0375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1C0375"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сбор и хранение поведенческой информации пациента; </w:t>
      </w:r>
    </w:p>
    <w:p w:rsidR="001C0375" w:rsidRPr="001C0375" w:rsidRDefault="001C0375" w:rsidP="001C0375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 предоставление возможности отслеживать поведение пациента через интернет; </w:t>
      </w:r>
    </w:p>
    <w:p w:rsidR="001C0375" w:rsidRPr="001C0375" w:rsidRDefault="001C0375" w:rsidP="001C0375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 автоматизация процесса распознавания психологического состояния человека;</w:t>
      </w:r>
    </w:p>
    <w:p w:rsidR="002F33CA" w:rsidRDefault="001C0375" w:rsidP="002F33CA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Целью проекта является</w:t>
      </w:r>
      <w:r w:rsidR="002F33CA" w:rsidRPr="002F3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повышение эффективности исполнения работы психотерапевта</w:t>
      </w:r>
      <w:r w:rsidR="002F33CA" w:rsidRPr="002F3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2F33CA" w:rsidRPr="002F33CA" w:rsidRDefault="001C0375" w:rsidP="002F33CA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F33CA" w:rsidRPr="002F3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Задачи: </w:t>
      </w:r>
    </w:p>
    <w:p w:rsidR="002F33CA" w:rsidRPr="002F33CA" w:rsidRDefault="002F33CA" w:rsidP="002F33CA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3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 наладить процесс непрерывного сбора информации о поведении пациента; </w:t>
      </w:r>
    </w:p>
    <w:p w:rsidR="002F33CA" w:rsidRPr="002F33CA" w:rsidRDefault="002F33CA" w:rsidP="002F33CA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3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 создать банк данных с информацией о поведении пациента;</w:t>
      </w:r>
    </w:p>
    <w:p w:rsidR="002F33CA" w:rsidRPr="002F33CA" w:rsidRDefault="002F33CA" w:rsidP="002F33CA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F3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 классифицировать психологическое состояние</w:t>
      </w:r>
      <w:r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пациента на основе собранной поведенческой информации</w:t>
      </w:r>
      <w:r w:rsidRPr="002F33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735083" w:rsidRPr="00735083" w:rsidRDefault="00735083" w:rsidP="002F33CA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Анализ больших данных позволяет получить точную информацию о человеке. Большие данные представляют собой огромный объем информации разного типа: текст, геоданные,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журныла звонков и сообщений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Вся информация находится в различных хранилищах и трудно поддается анализу с помощью традиционных методов.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Поэтому было принято решение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овать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специализированные технологии, включая </w:t>
      </w:r>
      <w:hyperlink r:id="rId5" w:tgtFrame="_blank" w:history="1">
        <w:r w:rsidRPr="0073508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искусственный интеллект</w:t>
        </w:r>
      </w:hyperlink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и машинное обучение.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Выделенны следующие 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источники данных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сбора поведенческой информации с целью определения психологического состояния человека:</w:t>
      </w:r>
    </w:p>
    <w:p w:rsidR="000D323E" w:rsidRDefault="007758FD" w:rsidP="193C8210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1. 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GPS данные смартфона показ</w:t>
      </w:r>
      <w:r w:rsid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ывают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передвижения человека, которые, в свою очередь, отражают </w:t>
      </w:r>
      <w:r w:rsid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его 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психическое здоровье. Посредством корреляции GPS измерений смартфона пациента и его симптомов депрессии, было найдено, что когда люди в депрессии, они имеют тенденцию находиться дома больше чем, когда они чувствуют себя хорошо. </w:t>
      </w:r>
      <w:r w:rsid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Таким образом э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тот тип данных может быть использован для предсказания расстройства</w:t>
      </w:r>
      <w:r w:rsid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настроения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определения 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психических нарушений</w:t>
      </w:r>
      <w:r w:rsid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02EC0" w:rsidRDefault="007758FD" w:rsidP="193C8210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2. 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Отслеживание частоты телефонных звонков и текстовых сообщений показ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ывают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насколько человек общителен и указ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ывают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его психологические изменения. 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Поэтому изменения в ж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урнал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входящих и исходящих текстовых сообщений и телефонных звонков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также как и </w:t>
      </w:r>
      <w:r w:rsidR="00002EC0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GPS данные смартфона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используются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отслеживания депрессии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пациента.</w:t>
      </w:r>
    </w:p>
    <w:p w:rsidR="000D323E" w:rsidRDefault="00164454" w:rsidP="193C8210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Алгоритм построения классификатора </w:t>
      </w: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психологическо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</w:t>
      </w: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состояни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пациента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основе нейронных сетей состоит из пяти этапов: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Работа с данными: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cоставить базу данных из примеров, характерных для данной задачи;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разбить всю совокупность данных на два множества: обучающее и тестовое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Предварительная обработка: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в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ыбрать систему признаков, характерных для данной задачи, и преобразовать данные соответствующим образом для подачи на вход сети (нормировка, стандартизация и т.д.). В результате желательно получить линейно отделяемое пространство множества образцов.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в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ыбрать систему кодирования выходных значений (классическое кодирование, 2 на 2 кодирование и т.д.).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Конструирование, обучение и оценка качества сети: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выбрать топологию сети: количество слоев, число нейронов в слоях и т.д.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выбрать функцию активации нейронов;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выбрать алгоритм обучения сети;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оценить качество работы сети на основе подтверждающего множества или другому критерию, оптимизировать архитектуру (уменьшение весов, прореживание пространства признаков);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остановится на варианте сети, который обеспечивает наилучшую способность к обобщению и оценить качество работы по тестовому множеству.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Использование и диагностика: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убедится, что сеть дает требуемую точность классификации (число неправильно распознанных примеров мало);</w:t>
      </w:r>
    </w:p>
    <w:p w:rsidR="00A31753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практически использовать сеть для решения задачи.</w:t>
      </w:r>
    </w:p>
    <w:p w:rsid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Разработанное программное средство состоит из 5 элементов: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Мобильное приложение, которое устанавливается на телефон пациента, для сбора поведенческой информации. Было написано с использованием языка Java для мобильной платформы Android. Приложение аккумулирует и отправляет всю информацию о пациенте на веб-сервис.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Веб-сервис для получения и предоставления данных о пациенте. Был разработан с использованием технологии ASP.NET Web API 2.0, доступ к ресурсам которого предоставляется через HTTP запросы. Получает всю 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поведенческую информацию пациента от мобильного приложения и сохраняет её в базу данных. 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</w:t>
      </w:r>
      <w:r w:rsidR="00080175"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Вычислительный сервис для обработки больших данных пациента. Был разработан с использованием технологии .NET. При поступлении новых данных о пациенте производит сложные вычисления для предсказаний возможного психологического состояния. Запускается на отдельной машине, чтобы снять нагрузку с основного сервиса.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Сервер базы данных является хранилищем всей информации о пациенте и пользователях системы.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Браузерное приложение, которое позволяет врачу получить доступ к поведенческой информации конкретного пациента, а также увидеть предсказанное системой его психологическое состояние. Приложение было написано с использованием технологий ReactJS, HTML 5.0 и CSS 3.0.</w:t>
      </w:r>
    </w:p>
    <w:p w:rsidR="006C3A64" w:rsidRDefault="006C3A64" w:rsidP="00EC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первой главе был проведен анализ предметной области, рассмотрены существующие решения. На основе проведенного анализа были сформулированы основные функциональные требования разрабатываемого программного средства, </w:t>
      </w:r>
      <w:r w:rsidRPr="006C3A6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составу и параметрам технических и программных      средств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6C3A64" w:rsidRDefault="006C3A64" w:rsidP="00EC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 второй главе была описана архитектура системы,</w:t>
      </w:r>
      <w:r w:rsidR="006612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спроектирована схема базы данных,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способ взаимодействия приложения с базой данных, выявлены основные части системы, о</w:t>
      </w:r>
      <w:r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пределенны  данные, которые могут быть собранны с помощью современного мобильного телефона, для определения психологического состояния человека.</w:t>
      </w:r>
    </w:p>
    <w:p w:rsidR="00746D08" w:rsidRDefault="00746D08" w:rsidP="00746D08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третьей главе был описан принцип работы нейронной сети, была выбрана топология сети, описан процесс машинного обучения. </w:t>
      </w:r>
      <w:r w:rsidRPr="00746D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Выбор информационной модели для решения практической задачи был сделан в пользу рекуррентных многослойных сетей. </w:t>
      </w:r>
      <w:r w:rsidR="005B7E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 а</w:t>
      </w:r>
      <w:r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лгоритм построения классификатора на основе нейронных сетей.</w:t>
      </w:r>
    </w:p>
    <w:p w:rsidR="00746D08" w:rsidRPr="00746D08" w:rsidRDefault="00746D08" w:rsidP="00746D08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9A2A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четвертой</w:t>
      </w:r>
      <w:r w:rsidR="009A2A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главе</w:t>
      </w:r>
      <w:r w:rsidRPr="00746D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была разработана автоматизированная система </w:t>
      </w:r>
      <w:proofErr w:type="gramStart"/>
      <w:r w:rsidRPr="00746D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</w:t>
      </w:r>
      <w:proofErr w:type="gramEnd"/>
      <w:r w:rsidRPr="00746D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распознаванию психологического состояния человека. </w:t>
      </w:r>
      <w:r w:rsidR="00F44C48" w:rsidRPr="00F44C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Были реализованы основные функциональные возможности программного обеспечения</w:t>
      </w:r>
      <w:r w:rsidR="00F44C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9A2A59" w:rsidRPr="00A31753" w:rsidRDefault="00162BF0" w:rsidP="00EC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6D7A96" w:rsidRPr="0044015E" w:rsidRDefault="00EC4454" w:rsidP="00EC445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6D7A96" w:rsidRPr="0044015E" w:rsidRDefault="193C8210" w:rsidP="00BD268B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</w:p>
    <w:p w:rsidR="006D7A96" w:rsidRDefault="006D7A96" w:rsidP="193C8210">
      <w:pPr>
        <w:spacing w:after="0" w:line="360" w:lineRule="exact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D268B" w:rsidRPr="0044015E" w:rsidRDefault="00BD268B" w:rsidP="193C8210">
      <w:pPr>
        <w:spacing w:after="0" w:line="360" w:lineRule="exact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Основная цель магистерской диссертации заключалась в создании системы способной в режиме реального времени оценивать психологическое состояние человека, а также в выборе информационной модели нейронной сети и описании алгоритма классификации. </w:t>
      </w:r>
    </w:p>
    <w:p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Была выбрана информационная модель на основе многослойного персептрона. Данная модель оптимальна по внутренней структуре и способу управления информационными потоками между нейронами. Кроме того, такая модель способна минимизировать число входных элементов. Модель на основе многослойного персептрона является универсальной моделью и подходит для решения задач разного уровня сложности, в том числе и для решения задачи классификации. </w:t>
      </w:r>
    </w:p>
    <w:p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Основные выводы и результаты исследования: </w:t>
      </w:r>
    </w:p>
    <w:p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9C44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основании изученного материала по искусственным интеллектуальным системам </w:t>
      </w:r>
      <w:bookmarkStart w:id="1" w:name="_Hlk10478162"/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были выявлены наиболее эффективные системы и точные методы классификации, отмечены успешные примеры реализации. </w:t>
      </w:r>
      <w:bookmarkEnd w:id="1"/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Система, которая использовалась в данной работе являлась самообучающейся.</w:t>
      </w:r>
    </w:p>
    <w:p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9C44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Обзор основных видов информационных моделей нейронных сетей позволил выделить две универсальные модели, применимые для широкого круга задач: радиальные нейронные сети прямого распространения и однонаправленные многослойные сети. Выбор информационной модели для решения практической задачи был сделан в пользу </w:t>
      </w:r>
      <w:bookmarkStart w:id="2" w:name="_Hlk10563243"/>
      <w:r w:rsidR="00DE6F8A" w:rsidRPr="00DE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рекуррентных </w:t>
      </w: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многослойных </w:t>
      </w:r>
      <w:bookmarkEnd w:id="2"/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сетей. Данная модель подходит по внутренней структуре и математическому описанию и предусматривает разные подходы к решению задачи.</w:t>
      </w:r>
    </w:p>
    <w:p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009C44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практической части работы была разработана автоматизированная система по распознаванию психологического состояния человека. Система предоставляет возможность в режиме реального времени отслеживать поведение человека через интернет, делать предположения о его психологическом состоянии. Система состоит из мобильного приложения, разработанного под платформу Android, двух веб-сервисов на платформе .NET Framework, одного  ReactJs веб-приложения и одной реляционной базы данных.</w:t>
      </w:r>
    </w:p>
    <w:p w:rsidR="00C33CC1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основании полученных результатов можно сделать вывод о том, что все поставленные задачи были выполнены в полном объеме, следовательно, главная цель была достигнута.</w:t>
      </w:r>
    </w:p>
    <w:p w:rsidR="00C33CC1" w:rsidRDefault="00C33CC1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C33CC1" w:rsidRDefault="00C33CC1" w:rsidP="00C33CC1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355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публикаций соискателя</w:t>
      </w:r>
    </w:p>
    <w:p w:rsidR="008F7838" w:rsidRDefault="008F7838" w:rsidP="00C33CC1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9C44D4" w:rsidRDefault="009C44D4" w:rsidP="00C33CC1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6D7A96" w:rsidRPr="00984B16" w:rsidRDefault="00D36FDD" w:rsidP="00D36FDD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r w:rsidRPr="00D36F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r w:rsidR="00EA59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Алькевич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Цифровая психология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 А.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Алькевич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// Информационные технологии и управление: материалы 54-й научной конференции аспирантов, магистрантов и студентов, Минск, 23 – 27 апреля 2018 г. – Минск: БГУИР, 2018. – С. 15.</w:t>
      </w:r>
    </w:p>
    <w:sectPr w:rsidR="006D7A96" w:rsidRPr="00984B16" w:rsidSect="00073063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33CF2"/>
    <w:multiLevelType w:val="hybridMultilevel"/>
    <w:tmpl w:val="B9907010"/>
    <w:lvl w:ilvl="0" w:tplc="958452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133FB"/>
    <w:multiLevelType w:val="hybridMultilevel"/>
    <w:tmpl w:val="C53E649A"/>
    <w:lvl w:ilvl="0" w:tplc="95845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36427"/>
    <w:multiLevelType w:val="hybridMultilevel"/>
    <w:tmpl w:val="FC029618"/>
    <w:lvl w:ilvl="0" w:tplc="B532D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6E58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088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50B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7E9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4B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A0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348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B63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E7001"/>
    <w:multiLevelType w:val="hybridMultilevel"/>
    <w:tmpl w:val="59FC81A4"/>
    <w:lvl w:ilvl="0" w:tplc="95845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090DA7"/>
    <w:multiLevelType w:val="hybridMultilevel"/>
    <w:tmpl w:val="BF6E967E"/>
    <w:lvl w:ilvl="0" w:tplc="958452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F6C1E4E"/>
    <w:multiLevelType w:val="hybridMultilevel"/>
    <w:tmpl w:val="782A72FA"/>
    <w:lvl w:ilvl="0" w:tplc="55F4E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06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2B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26F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82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80F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0E38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E2F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45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27D5F"/>
    <w:multiLevelType w:val="hybridMultilevel"/>
    <w:tmpl w:val="131EC744"/>
    <w:lvl w:ilvl="0" w:tplc="056EA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D08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D25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7EE6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A5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C26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DC2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80F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69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E75F73"/>
    <w:multiLevelType w:val="hybridMultilevel"/>
    <w:tmpl w:val="F9221F12"/>
    <w:lvl w:ilvl="0" w:tplc="40C66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B2B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C68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C08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04C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8A1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B43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E9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4EE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7310E1"/>
    <w:multiLevelType w:val="hybridMultilevel"/>
    <w:tmpl w:val="79345764"/>
    <w:lvl w:ilvl="0" w:tplc="95845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2231B1"/>
    <w:multiLevelType w:val="hybridMultilevel"/>
    <w:tmpl w:val="FA88E088"/>
    <w:lvl w:ilvl="0" w:tplc="6118556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360177"/>
    <w:multiLevelType w:val="hybridMultilevel"/>
    <w:tmpl w:val="C2F25786"/>
    <w:lvl w:ilvl="0" w:tplc="42309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625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1C8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A00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28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76A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60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02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662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6D4A00"/>
    <w:multiLevelType w:val="hybridMultilevel"/>
    <w:tmpl w:val="4518067C"/>
    <w:lvl w:ilvl="0" w:tplc="2C16C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62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2A1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0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AD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82C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AC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6D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46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6"/>
  </w:num>
  <w:num w:numId="5">
    <w:abstractNumId w:val="2"/>
  </w:num>
  <w:num w:numId="6">
    <w:abstractNumId w:val="11"/>
  </w:num>
  <w:num w:numId="7">
    <w:abstractNumId w:val="9"/>
  </w:num>
  <w:num w:numId="8">
    <w:abstractNumId w:val="0"/>
  </w:num>
  <w:num w:numId="9">
    <w:abstractNumId w:val="3"/>
  </w:num>
  <w:num w:numId="10">
    <w:abstractNumId w:val="4"/>
  </w:num>
  <w:num w:numId="11">
    <w:abstractNumId w:val="8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073063"/>
    <w:rsid w:val="00002EC0"/>
    <w:rsid w:val="0003555B"/>
    <w:rsid w:val="00073063"/>
    <w:rsid w:val="00080175"/>
    <w:rsid w:val="000D323E"/>
    <w:rsid w:val="00162BF0"/>
    <w:rsid w:val="00164454"/>
    <w:rsid w:val="001B3A37"/>
    <w:rsid w:val="001C0375"/>
    <w:rsid w:val="00281D13"/>
    <w:rsid w:val="002A563E"/>
    <w:rsid w:val="002E2B68"/>
    <w:rsid w:val="002F33CA"/>
    <w:rsid w:val="003D5654"/>
    <w:rsid w:val="0044015E"/>
    <w:rsid w:val="004B0C48"/>
    <w:rsid w:val="004C54DA"/>
    <w:rsid w:val="00556487"/>
    <w:rsid w:val="005671B4"/>
    <w:rsid w:val="005B7E53"/>
    <w:rsid w:val="005E0C78"/>
    <w:rsid w:val="005F05A5"/>
    <w:rsid w:val="006122D4"/>
    <w:rsid w:val="0066122A"/>
    <w:rsid w:val="00671F1E"/>
    <w:rsid w:val="00686311"/>
    <w:rsid w:val="006C3A64"/>
    <w:rsid w:val="006C7F62"/>
    <w:rsid w:val="006D7A96"/>
    <w:rsid w:val="00700730"/>
    <w:rsid w:val="007009BA"/>
    <w:rsid w:val="00735083"/>
    <w:rsid w:val="00746D08"/>
    <w:rsid w:val="007758FD"/>
    <w:rsid w:val="00792231"/>
    <w:rsid w:val="007E398C"/>
    <w:rsid w:val="00820A88"/>
    <w:rsid w:val="008E176C"/>
    <w:rsid w:val="008F7838"/>
    <w:rsid w:val="00911398"/>
    <w:rsid w:val="00957830"/>
    <w:rsid w:val="00984B16"/>
    <w:rsid w:val="009A2A59"/>
    <w:rsid w:val="009B3CBF"/>
    <w:rsid w:val="009C44D4"/>
    <w:rsid w:val="00A31753"/>
    <w:rsid w:val="00A60519"/>
    <w:rsid w:val="00A849F7"/>
    <w:rsid w:val="00AA49A1"/>
    <w:rsid w:val="00AB3AD5"/>
    <w:rsid w:val="00B835D7"/>
    <w:rsid w:val="00BD268B"/>
    <w:rsid w:val="00C33CC1"/>
    <w:rsid w:val="00C66FF8"/>
    <w:rsid w:val="00D36FDD"/>
    <w:rsid w:val="00D71C55"/>
    <w:rsid w:val="00DB7286"/>
    <w:rsid w:val="00DE6F8A"/>
    <w:rsid w:val="00EA59E7"/>
    <w:rsid w:val="00EC4454"/>
    <w:rsid w:val="00F13623"/>
    <w:rsid w:val="00F44C48"/>
    <w:rsid w:val="00F46101"/>
    <w:rsid w:val="193C8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C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730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E0C7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F7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F783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C66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b.ru/tag/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1611</Words>
  <Characters>9828</Characters>
  <Application>Microsoft Office Word</Application>
  <DocSecurity>0</DocSecurity>
  <Lines>81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Kozel</dc:creator>
  <cp:lastModifiedBy>Alexander Alckevich</cp:lastModifiedBy>
  <cp:revision>32</cp:revision>
  <cp:lastPrinted>2019-06-04T19:00:00Z</cp:lastPrinted>
  <dcterms:created xsi:type="dcterms:W3CDTF">2019-06-04T11:55:00Z</dcterms:created>
  <dcterms:modified xsi:type="dcterms:W3CDTF">2019-06-12T04:24:00Z</dcterms:modified>
</cp:coreProperties>
</file>