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A4B9C" w14:textId="77777777" w:rsidR="001233CE" w:rsidRDefault="001233CE">
      <w:pPr>
        <w:pBdr>
          <w:top w:val="nil"/>
          <w:left w:val="nil"/>
          <w:bottom w:val="nil"/>
          <w:right w:val="nil"/>
          <w:between w:val="nil"/>
        </w:pBdr>
        <w:spacing w:line="240" w:lineRule="auto"/>
        <w:ind w:left="0" w:hanging="2"/>
        <w:jc w:val="center"/>
        <w:rPr>
          <w:rFonts w:ascii="Verdana" w:eastAsia="Verdana" w:hAnsi="Verdana" w:cs="Verdana"/>
          <w:b w:val="0"/>
          <w:color w:val="000000"/>
          <w:sz w:val="24"/>
          <w:szCs w:val="24"/>
        </w:rPr>
      </w:pPr>
    </w:p>
    <w:p w14:paraId="1CD37D43"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787921CB"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5A125A43"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0D1D9D60"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442B27F8"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46A9227F"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619D2DF6"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65F92FAD"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23A6DC9C"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536A2191"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299689CD"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0F3133F3" w14:textId="77777777" w:rsidR="001233CE" w:rsidRDefault="004D453C">
      <w:pPr>
        <w:pBdr>
          <w:top w:val="nil"/>
          <w:left w:val="nil"/>
          <w:bottom w:val="nil"/>
          <w:right w:val="nil"/>
          <w:between w:val="nil"/>
        </w:pBdr>
        <w:spacing w:line="240" w:lineRule="auto"/>
        <w:ind w:left="3" w:hanging="5"/>
        <w:jc w:val="center"/>
        <w:rPr>
          <w:rFonts w:eastAsia="Calibri" w:cs="Calibri"/>
          <w:color w:val="000000"/>
          <w:sz w:val="52"/>
          <w:szCs w:val="52"/>
        </w:rPr>
      </w:pPr>
      <w:r>
        <w:rPr>
          <w:rFonts w:eastAsia="Calibri" w:cs="Calibri"/>
          <w:color w:val="000000"/>
          <w:sz w:val="52"/>
          <w:szCs w:val="52"/>
        </w:rPr>
        <w:t>Plan van Aanpak</w:t>
      </w:r>
    </w:p>
    <w:p w14:paraId="6DA2A6C6" w14:textId="77777777" w:rsidR="001233CE" w:rsidRDefault="001233CE">
      <w:pPr>
        <w:pBdr>
          <w:top w:val="nil"/>
          <w:left w:val="nil"/>
          <w:bottom w:val="nil"/>
          <w:right w:val="nil"/>
          <w:between w:val="nil"/>
        </w:pBdr>
        <w:spacing w:line="240" w:lineRule="auto"/>
        <w:ind w:left="3" w:hanging="5"/>
        <w:jc w:val="center"/>
        <w:rPr>
          <w:rFonts w:eastAsia="Calibri" w:cs="Calibri"/>
          <w:b w:val="0"/>
          <w:color w:val="000000"/>
          <w:sz w:val="52"/>
          <w:szCs w:val="52"/>
        </w:rPr>
      </w:pPr>
    </w:p>
    <w:p w14:paraId="13E4EE4C" w14:textId="77777777" w:rsidR="001233CE" w:rsidRDefault="004D453C">
      <w:pPr>
        <w:pBdr>
          <w:top w:val="nil"/>
          <w:left w:val="nil"/>
          <w:bottom w:val="nil"/>
          <w:right w:val="nil"/>
          <w:between w:val="nil"/>
        </w:pBdr>
        <w:spacing w:line="240" w:lineRule="auto"/>
        <w:ind w:left="2" w:hanging="4"/>
        <w:jc w:val="center"/>
        <w:rPr>
          <w:rFonts w:eastAsia="Calibri" w:cs="Calibri"/>
          <w:color w:val="000000"/>
          <w:sz w:val="44"/>
          <w:szCs w:val="44"/>
        </w:rPr>
      </w:pPr>
      <w:r>
        <w:rPr>
          <w:rFonts w:eastAsia="Calibri" w:cs="Calibri"/>
          <w:sz w:val="44"/>
          <w:szCs w:val="44"/>
        </w:rPr>
        <w:t>Software Development 2</w:t>
      </w:r>
    </w:p>
    <w:p w14:paraId="50969088"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3B3390B7"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4443981E"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702F965B"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6CA80AA1"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05ACC026"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4F541672"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67EDE66F"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CAE140E"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D442DDC"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BA0236B"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397B9930"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55B08DB1"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7138B589"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7993ABD"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3C6F22C7"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0E95F607"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50F8F1BA" w14:textId="3A7CC144" w:rsidR="001233CE" w:rsidRDefault="001233CE">
      <w:pPr>
        <w:pBdr>
          <w:top w:val="nil"/>
          <w:left w:val="nil"/>
          <w:bottom w:val="nil"/>
          <w:right w:val="nil"/>
          <w:between w:val="nil"/>
        </w:pBdr>
        <w:tabs>
          <w:tab w:val="left" w:pos="1440"/>
          <w:tab w:val="left" w:pos="4500"/>
        </w:tabs>
        <w:spacing w:line="240" w:lineRule="auto"/>
        <w:ind w:left="0" w:hanging="2"/>
        <w:rPr>
          <w:rFonts w:eastAsia="Calibri" w:cs="Calibri"/>
          <w:color w:val="000000"/>
        </w:rPr>
      </w:pPr>
    </w:p>
    <w:p w14:paraId="795E5145" w14:textId="77777777" w:rsidR="001233CE" w:rsidRDefault="001233CE">
      <w:pPr>
        <w:pBdr>
          <w:top w:val="nil"/>
          <w:left w:val="nil"/>
          <w:bottom w:val="nil"/>
          <w:right w:val="nil"/>
          <w:between w:val="nil"/>
        </w:pBdr>
        <w:tabs>
          <w:tab w:val="left" w:pos="4500"/>
        </w:tabs>
        <w:spacing w:line="240" w:lineRule="auto"/>
        <w:ind w:left="0" w:hanging="2"/>
        <w:rPr>
          <w:rFonts w:eastAsia="Calibri" w:cs="Calibri"/>
          <w:color w:val="000000"/>
        </w:rPr>
      </w:pPr>
    </w:p>
    <w:tbl>
      <w:tblPr>
        <w:tblStyle w:val="a1"/>
        <w:tblW w:w="8753" w:type="dxa"/>
        <w:tblInd w:w="0" w:type="dxa"/>
        <w:tblLayout w:type="fixed"/>
        <w:tblLook w:val="0000" w:firstRow="0" w:lastRow="0" w:firstColumn="0" w:lastColumn="0" w:noHBand="0" w:noVBand="0"/>
      </w:tblPr>
      <w:tblGrid>
        <w:gridCol w:w="1740"/>
        <w:gridCol w:w="255"/>
        <w:gridCol w:w="1230"/>
        <w:gridCol w:w="1883"/>
        <w:gridCol w:w="3645"/>
      </w:tblGrid>
      <w:tr w:rsidR="001233CE" w14:paraId="1D2BE644" w14:textId="77777777">
        <w:tc>
          <w:tcPr>
            <w:tcW w:w="1740" w:type="dxa"/>
          </w:tcPr>
          <w:p w14:paraId="3260C911"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color w:val="000000"/>
              </w:rPr>
              <w:t>Datum</w:t>
            </w:r>
          </w:p>
        </w:tc>
        <w:tc>
          <w:tcPr>
            <w:tcW w:w="255" w:type="dxa"/>
          </w:tcPr>
          <w:p w14:paraId="460E5489"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color w:val="000000"/>
              </w:rPr>
              <w:t>:</w:t>
            </w:r>
          </w:p>
        </w:tc>
        <w:tc>
          <w:tcPr>
            <w:tcW w:w="1230" w:type="dxa"/>
          </w:tcPr>
          <w:p w14:paraId="2ECDF0ED" w14:textId="0AF9B925" w:rsidR="001233CE" w:rsidRPr="00CC6825" w:rsidRDefault="00DA5863">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rPr>
              <w:t>04</w:t>
            </w:r>
            <w:r w:rsidR="004D453C" w:rsidRPr="00CC6825">
              <w:rPr>
                <w:rFonts w:eastAsia="Calibri" w:cs="Calibri"/>
                <w:b w:val="0"/>
                <w:bCs/>
                <w:color w:val="000000"/>
              </w:rPr>
              <w:t>-</w:t>
            </w:r>
            <w:r w:rsidRPr="00CC6825">
              <w:rPr>
                <w:rFonts w:eastAsia="Calibri" w:cs="Calibri"/>
                <w:b w:val="0"/>
                <w:bCs/>
                <w:color w:val="000000"/>
              </w:rPr>
              <w:t>12</w:t>
            </w:r>
            <w:r w:rsidR="004D453C" w:rsidRPr="00CC6825">
              <w:rPr>
                <w:rFonts w:eastAsia="Calibri" w:cs="Calibri"/>
                <w:b w:val="0"/>
                <w:bCs/>
                <w:color w:val="000000"/>
              </w:rPr>
              <w:t>-</w:t>
            </w:r>
            <w:r w:rsidRPr="00CC6825">
              <w:rPr>
                <w:rFonts w:eastAsia="Calibri" w:cs="Calibri"/>
                <w:b w:val="0"/>
                <w:bCs/>
                <w:color w:val="000000"/>
              </w:rPr>
              <w:t>2020</w:t>
            </w:r>
          </w:p>
        </w:tc>
        <w:tc>
          <w:tcPr>
            <w:tcW w:w="1883" w:type="dxa"/>
          </w:tcPr>
          <w:p w14:paraId="2DA06FD1"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7EEE75D8"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r>
      <w:tr w:rsidR="001233CE" w14:paraId="06BBF08C" w14:textId="77777777">
        <w:tc>
          <w:tcPr>
            <w:tcW w:w="1740" w:type="dxa"/>
          </w:tcPr>
          <w:p w14:paraId="382D8FDA"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color w:val="000000"/>
              </w:rPr>
              <w:t>Versie</w:t>
            </w:r>
          </w:p>
        </w:tc>
        <w:tc>
          <w:tcPr>
            <w:tcW w:w="255" w:type="dxa"/>
          </w:tcPr>
          <w:p w14:paraId="46F46D2B"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color w:val="000000"/>
              </w:rPr>
              <w:t>:</w:t>
            </w:r>
          </w:p>
        </w:tc>
        <w:tc>
          <w:tcPr>
            <w:tcW w:w="1230" w:type="dxa"/>
          </w:tcPr>
          <w:p w14:paraId="2A0CF5B2"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rPr>
              <w:t>1</w:t>
            </w:r>
            <w:r w:rsidRPr="00CC6825">
              <w:rPr>
                <w:rFonts w:eastAsia="Calibri" w:cs="Calibri"/>
                <w:b w:val="0"/>
                <w:bCs/>
                <w:color w:val="000000"/>
              </w:rPr>
              <w:t>.</w:t>
            </w:r>
            <w:r w:rsidRPr="00CC6825">
              <w:rPr>
                <w:rFonts w:eastAsia="Calibri" w:cs="Calibri"/>
                <w:b w:val="0"/>
                <w:bCs/>
              </w:rPr>
              <w:t>0</w:t>
            </w:r>
          </w:p>
        </w:tc>
        <w:tc>
          <w:tcPr>
            <w:tcW w:w="1883" w:type="dxa"/>
          </w:tcPr>
          <w:p w14:paraId="4E3A76CB"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33EC2E60"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r w:rsidR="001233CE" w14:paraId="051BA7A4" w14:textId="77777777">
        <w:tc>
          <w:tcPr>
            <w:tcW w:w="1740" w:type="dxa"/>
          </w:tcPr>
          <w:p w14:paraId="7307CBE6" w14:textId="77777777" w:rsidR="001233CE" w:rsidRPr="00CC6825" w:rsidRDefault="004D453C">
            <w:pPr>
              <w:ind w:left="0" w:hanging="2"/>
              <w:rPr>
                <w:rFonts w:eastAsia="Calibri" w:cs="Calibri"/>
                <w:b w:val="0"/>
                <w:bCs/>
                <w:color w:val="000000"/>
              </w:rPr>
            </w:pPr>
            <w:r w:rsidRPr="00CC6825">
              <w:rPr>
                <w:rFonts w:eastAsia="Calibri" w:cs="Calibri"/>
                <w:b w:val="0"/>
                <w:bCs/>
              </w:rPr>
              <w:t>Auteurs</w:t>
            </w:r>
          </w:p>
        </w:tc>
        <w:tc>
          <w:tcPr>
            <w:tcW w:w="255" w:type="dxa"/>
          </w:tcPr>
          <w:p w14:paraId="0D263ABB"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rPr>
              <w:t>:</w:t>
            </w:r>
          </w:p>
        </w:tc>
        <w:tc>
          <w:tcPr>
            <w:tcW w:w="1230" w:type="dxa"/>
          </w:tcPr>
          <w:p w14:paraId="0EA7DB4C" w14:textId="77455938" w:rsidR="001233CE" w:rsidRPr="00CC6825" w:rsidRDefault="00DA5863">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 xml:space="preserve">Wiebe de Boer en </w:t>
            </w:r>
            <w:proofErr w:type="spellStart"/>
            <w:r w:rsidRPr="00CC6825">
              <w:rPr>
                <w:rFonts w:eastAsia="Calibri" w:cs="Calibri"/>
                <w:b w:val="0"/>
                <w:bCs/>
              </w:rPr>
              <w:t>Janek</w:t>
            </w:r>
            <w:proofErr w:type="spellEnd"/>
            <w:r w:rsidRPr="00CC6825">
              <w:rPr>
                <w:rFonts w:eastAsia="Calibri" w:cs="Calibri"/>
                <w:b w:val="0"/>
                <w:bCs/>
              </w:rPr>
              <w:t xml:space="preserve"> van </w:t>
            </w:r>
            <w:proofErr w:type="spellStart"/>
            <w:r w:rsidRPr="00CC6825">
              <w:rPr>
                <w:rFonts w:eastAsia="Calibri" w:cs="Calibri"/>
                <w:b w:val="0"/>
                <w:bCs/>
              </w:rPr>
              <w:t>Wolfswinkel</w:t>
            </w:r>
            <w:proofErr w:type="spellEnd"/>
          </w:p>
        </w:tc>
        <w:tc>
          <w:tcPr>
            <w:tcW w:w="1883" w:type="dxa"/>
          </w:tcPr>
          <w:p w14:paraId="5894B166"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5B667822"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r w:rsidR="001233CE" w14:paraId="561B53BB" w14:textId="77777777">
        <w:tc>
          <w:tcPr>
            <w:tcW w:w="1740" w:type="dxa"/>
          </w:tcPr>
          <w:p w14:paraId="10FAF8A7" w14:textId="77777777" w:rsidR="001233CE" w:rsidRPr="00CC6825" w:rsidRDefault="004D453C">
            <w:pPr>
              <w:ind w:left="0" w:hanging="2"/>
              <w:rPr>
                <w:rFonts w:eastAsia="Calibri" w:cs="Calibri"/>
                <w:b w:val="0"/>
                <w:bCs/>
              </w:rPr>
            </w:pPr>
            <w:r w:rsidRPr="00CC6825">
              <w:rPr>
                <w:rFonts w:eastAsia="Calibri" w:cs="Calibri"/>
                <w:b w:val="0"/>
                <w:bCs/>
              </w:rPr>
              <w:t>Docent(en)</w:t>
            </w:r>
          </w:p>
        </w:tc>
        <w:tc>
          <w:tcPr>
            <w:tcW w:w="255" w:type="dxa"/>
          </w:tcPr>
          <w:p w14:paraId="0721C962"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w:t>
            </w:r>
          </w:p>
        </w:tc>
        <w:tc>
          <w:tcPr>
            <w:tcW w:w="1230" w:type="dxa"/>
          </w:tcPr>
          <w:p w14:paraId="3637563F" w14:textId="6FC9A9B8" w:rsidR="001233CE" w:rsidRPr="00CC6825" w:rsidRDefault="00DA5863">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 xml:space="preserve">Jos </w:t>
            </w:r>
            <w:proofErr w:type="spellStart"/>
            <w:r w:rsidRPr="00CC6825">
              <w:rPr>
                <w:rFonts w:eastAsia="Calibri" w:cs="Calibri"/>
                <w:b w:val="0"/>
                <w:bCs/>
              </w:rPr>
              <w:t>Foppele</w:t>
            </w:r>
            <w:proofErr w:type="spellEnd"/>
          </w:p>
        </w:tc>
        <w:tc>
          <w:tcPr>
            <w:tcW w:w="1883" w:type="dxa"/>
          </w:tcPr>
          <w:p w14:paraId="03F477B9"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54A19699"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r w:rsidR="001233CE" w14:paraId="574B3794" w14:textId="77777777">
        <w:tc>
          <w:tcPr>
            <w:tcW w:w="1740" w:type="dxa"/>
          </w:tcPr>
          <w:p w14:paraId="71681934"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rPr>
              <w:t>Studentnummers</w:t>
            </w:r>
          </w:p>
        </w:tc>
        <w:tc>
          <w:tcPr>
            <w:tcW w:w="255" w:type="dxa"/>
          </w:tcPr>
          <w:p w14:paraId="419BCBCA" w14:textId="77777777" w:rsidR="001233CE" w:rsidRPr="00CC6825" w:rsidRDefault="004D453C">
            <w:pPr>
              <w:pBdr>
                <w:top w:val="nil"/>
                <w:left w:val="nil"/>
                <w:bottom w:val="nil"/>
                <w:right w:val="nil"/>
                <w:between w:val="nil"/>
              </w:pBdr>
              <w:spacing w:line="240" w:lineRule="auto"/>
              <w:ind w:left="0" w:hanging="2"/>
              <w:rPr>
                <w:rFonts w:eastAsia="Calibri" w:cs="Calibri"/>
                <w:b w:val="0"/>
                <w:bCs/>
                <w:color w:val="000000"/>
              </w:rPr>
            </w:pPr>
            <w:r w:rsidRPr="00CC6825">
              <w:rPr>
                <w:rFonts w:eastAsia="Calibri" w:cs="Calibri"/>
                <w:b w:val="0"/>
                <w:bCs/>
                <w:color w:val="000000"/>
              </w:rPr>
              <w:t>:</w:t>
            </w:r>
          </w:p>
        </w:tc>
        <w:tc>
          <w:tcPr>
            <w:tcW w:w="1230" w:type="dxa"/>
          </w:tcPr>
          <w:p w14:paraId="10E5CD71" w14:textId="231A0E31" w:rsidR="001233CE" w:rsidRPr="00CC6825" w:rsidRDefault="00DA5863">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3462918 en 4704797</w:t>
            </w:r>
          </w:p>
          <w:p w14:paraId="5B071F59" w14:textId="77777777" w:rsidR="001233CE" w:rsidRPr="00CC6825" w:rsidRDefault="001233CE">
            <w:pPr>
              <w:pBdr>
                <w:top w:val="nil"/>
                <w:left w:val="nil"/>
                <w:bottom w:val="nil"/>
                <w:right w:val="nil"/>
                <w:between w:val="nil"/>
              </w:pBdr>
              <w:spacing w:line="240" w:lineRule="auto"/>
              <w:ind w:left="0" w:hanging="2"/>
              <w:rPr>
                <w:rFonts w:eastAsia="Calibri" w:cs="Calibri"/>
                <w:b w:val="0"/>
                <w:bCs/>
              </w:rPr>
            </w:pPr>
          </w:p>
        </w:tc>
        <w:tc>
          <w:tcPr>
            <w:tcW w:w="1883" w:type="dxa"/>
          </w:tcPr>
          <w:p w14:paraId="3B4A751F"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327BED4B"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bl>
    <w:p w14:paraId="7BA000BA" w14:textId="77777777" w:rsidR="001233CE" w:rsidRDefault="004D453C">
      <w:pPr>
        <w:pBdr>
          <w:top w:val="nil"/>
          <w:left w:val="nil"/>
          <w:bottom w:val="nil"/>
          <w:right w:val="nil"/>
          <w:between w:val="nil"/>
        </w:pBdr>
        <w:spacing w:line="240" w:lineRule="auto"/>
        <w:ind w:left="0" w:hanging="2"/>
        <w:rPr>
          <w:rFonts w:eastAsia="Calibri" w:cs="Calibri"/>
          <w:color w:val="000000"/>
        </w:rPr>
      </w:pPr>
      <w:r>
        <w:br w:type="page"/>
      </w:r>
    </w:p>
    <w:p w14:paraId="4448E937" w14:textId="77777777" w:rsidR="001233CE" w:rsidRDefault="004D453C">
      <w:pPr>
        <w:pBdr>
          <w:top w:val="nil"/>
          <w:left w:val="nil"/>
          <w:bottom w:val="nil"/>
          <w:right w:val="nil"/>
          <w:between w:val="nil"/>
        </w:pBdr>
        <w:spacing w:line="240" w:lineRule="auto"/>
        <w:ind w:left="0" w:hanging="2"/>
        <w:rPr>
          <w:rFonts w:eastAsia="Calibri" w:cs="Calibri"/>
          <w:color w:val="000000"/>
          <w:sz w:val="24"/>
          <w:szCs w:val="24"/>
        </w:rPr>
      </w:pPr>
      <w:r>
        <w:rPr>
          <w:rFonts w:eastAsia="Calibri" w:cs="Calibri"/>
          <w:color w:val="000000"/>
          <w:sz w:val="24"/>
          <w:szCs w:val="24"/>
        </w:rPr>
        <w:lastRenderedPageBreak/>
        <w:t>Revisiehistorie</w:t>
      </w:r>
    </w:p>
    <w:p w14:paraId="3C27B062"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Geef per nieuwe versie aan wat er in de versie is toegevoegd/veranderd/verwijderd.</w:t>
      </w:r>
    </w:p>
    <w:p w14:paraId="59A66B6E" w14:textId="77777777" w:rsidR="001233CE" w:rsidRDefault="001233CE">
      <w:pPr>
        <w:pBdr>
          <w:top w:val="nil"/>
          <w:left w:val="nil"/>
          <w:bottom w:val="nil"/>
          <w:right w:val="nil"/>
          <w:between w:val="nil"/>
        </w:pBdr>
        <w:spacing w:line="240" w:lineRule="auto"/>
        <w:ind w:left="0" w:hanging="2"/>
        <w:rPr>
          <w:rFonts w:eastAsia="Calibri" w:cs="Calibri"/>
          <w:color w:val="000000"/>
        </w:rPr>
      </w:pPr>
    </w:p>
    <w:tbl>
      <w:tblPr>
        <w:tblStyle w:val="a2"/>
        <w:tblW w:w="79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0"/>
        <w:gridCol w:w="900"/>
        <w:gridCol w:w="5940"/>
      </w:tblGrid>
      <w:tr w:rsidR="001233CE" w14:paraId="733C98F2" w14:textId="77777777">
        <w:tc>
          <w:tcPr>
            <w:tcW w:w="1150" w:type="dxa"/>
            <w:tcBorders>
              <w:bottom w:val="nil"/>
            </w:tcBorders>
          </w:tcPr>
          <w:p w14:paraId="60742DE8" w14:textId="77777777" w:rsidR="001233CE" w:rsidRDefault="004D453C">
            <w:pPr>
              <w:widowControl w:val="0"/>
              <w:pBdr>
                <w:top w:val="nil"/>
                <w:left w:val="nil"/>
                <w:bottom w:val="nil"/>
                <w:right w:val="nil"/>
                <w:between w:val="nil"/>
              </w:pBdr>
              <w:spacing w:line="240" w:lineRule="auto"/>
              <w:ind w:left="0" w:hanging="2"/>
              <w:rPr>
                <w:rFonts w:eastAsia="Calibri" w:cs="Calibri"/>
                <w:b w:val="0"/>
                <w:color w:val="000000"/>
              </w:rPr>
            </w:pPr>
            <w:r>
              <w:rPr>
                <w:rFonts w:eastAsia="Calibri" w:cs="Calibri"/>
                <w:b w:val="0"/>
                <w:color w:val="000000"/>
              </w:rPr>
              <w:t>Datum</w:t>
            </w:r>
          </w:p>
        </w:tc>
        <w:tc>
          <w:tcPr>
            <w:tcW w:w="900" w:type="dxa"/>
            <w:tcBorders>
              <w:bottom w:val="nil"/>
            </w:tcBorders>
          </w:tcPr>
          <w:p w14:paraId="6411FA0A" w14:textId="77777777" w:rsidR="001233CE" w:rsidRDefault="004D453C">
            <w:pPr>
              <w:widowControl w:val="0"/>
              <w:pBdr>
                <w:top w:val="nil"/>
                <w:left w:val="nil"/>
                <w:bottom w:val="nil"/>
                <w:right w:val="nil"/>
                <w:between w:val="nil"/>
              </w:pBdr>
              <w:spacing w:line="240" w:lineRule="auto"/>
              <w:ind w:left="0" w:hanging="2"/>
              <w:rPr>
                <w:rFonts w:eastAsia="Calibri" w:cs="Calibri"/>
                <w:b w:val="0"/>
                <w:color w:val="000000"/>
              </w:rPr>
            </w:pPr>
            <w:r>
              <w:rPr>
                <w:rFonts w:eastAsia="Calibri" w:cs="Calibri"/>
                <w:b w:val="0"/>
                <w:color w:val="000000"/>
              </w:rPr>
              <w:t>Versie</w:t>
            </w:r>
          </w:p>
        </w:tc>
        <w:tc>
          <w:tcPr>
            <w:tcW w:w="5940" w:type="dxa"/>
            <w:tcBorders>
              <w:bottom w:val="nil"/>
            </w:tcBorders>
          </w:tcPr>
          <w:p w14:paraId="20B24CE4" w14:textId="77777777" w:rsidR="001233CE" w:rsidRDefault="004D453C">
            <w:pPr>
              <w:widowControl w:val="0"/>
              <w:pBdr>
                <w:top w:val="nil"/>
                <w:left w:val="nil"/>
                <w:bottom w:val="nil"/>
                <w:right w:val="nil"/>
                <w:between w:val="nil"/>
              </w:pBdr>
              <w:spacing w:line="240" w:lineRule="auto"/>
              <w:ind w:left="0" w:hanging="2"/>
              <w:rPr>
                <w:rFonts w:eastAsia="Calibri" w:cs="Calibri"/>
                <w:b w:val="0"/>
                <w:color w:val="000000"/>
              </w:rPr>
            </w:pPr>
            <w:r>
              <w:rPr>
                <w:rFonts w:eastAsia="Calibri" w:cs="Calibri"/>
                <w:b w:val="0"/>
                <w:color w:val="000000"/>
              </w:rPr>
              <w:t>Omschrijving</w:t>
            </w:r>
          </w:p>
        </w:tc>
      </w:tr>
      <w:tr w:rsidR="0011014A" w14:paraId="7197D38C" w14:textId="77777777">
        <w:tc>
          <w:tcPr>
            <w:tcW w:w="1150" w:type="dxa"/>
            <w:tcBorders>
              <w:bottom w:val="single" w:sz="4" w:space="0" w:color="000000"/>
            </w:tcBorders>
          </w:tcPr>
          <w:p w14:paraId="6DA1913B" w14:textId="5F8FC609" w:rsidR="0011014A"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18-9-2020</w:t>
            </w:r>
          </w:p>
        </w:tc>
        <w:tc>
          <w:tcPr>
            <w:tcW w:w="900" w:type="dxa"/>
            <w:tcBorders>
              <w:bottom w:val="single" w:sz="4" w:space="0" w:color="000000"/>
            </w:tcBorders>
          </w:tcPr>
          <w:p w14:paraId="6A4D7307" w14:textId="3F4D5D5E" w:rsidR="0011014A"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0.1</w:t>
            </w:r>
          </w:p>
        </w:tc>
        <w:tc>
          <w:tcPr>
            <w:tcW w:w="5940" w:type="dxa"/>
            <w:tcBorders>
              <w:bottom w:val="single" w:sz="4" w:space="0" w:color="000000"/>
            </w:tcBorders>
          </w:tcPr>
          <w:p w14:paraId="3842B147" w14:textId="2D123FBC" w:rsidR="0011014A"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Eerste opzet</w:t>
            </w:r>
          </w:p>
        </w:tc>
      </w:tr>
      <w:tr w:rsidR="001233CE" w14:paraId="4FEAEA22" w14:textId="77777777">
        <w:tc>
          <w:tcPr>
            <w:tcW w:w="1150" w:type="dxa"/>
            <w:tcBorders>
              <w:bottom w:val="single" w:sz="4" w:space="0" w:color="000000"/>
            </w:tcBorders>
          </w:tcPr>
          <w:p w14:paraId="76C47F1C" w14:textId="7B830EEE" w:rsidR="001233CE"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23-9-2020</w:t>
            </w:r>
          </w:p>
        </w:tc>
        <w:tc>
          <w:tcPr>
            <w:tcW w:w="900" w:type="dxa"/>
            <w:tcBorders>
              <w:bottom w:val="single" w:sz="4" w:space="0" w:color="000000"/>
            </w:tcBorders>
          </w:tcPr>
          <w:p w14:paraId="6B4D5778" w14:textId="3EFD8EC9" w:rsidR="001233CE"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0.2</w:t>
            </w:r>
          </w:p>
        </w:tc>
        <w:tc>
          <w:tcPr>
            <w:tcW w:w="5940" w:type="dxa"/>
            <w:tcBorders>
              <w:bottom w:val="single" w:sz="4" w:space="0" w:color="000000"/>
            </w:tcBorders>
          </w:tcPr>
          <w:p w14:paraId="11219201" w14:textId="59570446" w:rsidR="001233CE"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Aanvullingen, o.a. planning</w:t>
            </w:r>
          </w:p>
        </w:tc>
      </w:tr>
      <w:tr w:rsidR="001233CE" w14:paraId="1BEA943A" w14:textId="77777777" w:rsidTr="0028581E">
        <w:tc>
          <w:tcPr>
            <w:tcW w:w="1150" w:type="dxa"/>
          </w:tcPr>
          <w:p w14:paraId="0224F5EB" w14:textId="0F531EEF" w:rsidR="001233CE"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30-9-2020</w:t>
            </w:r>
          </w:p>
        </w:tc>
        <w:tc>
          <w:tcPr>
            <w:tcW w:w="900" w:type="dxa"/>
          </w:tcPr>
          <w:p w14:paraId="5EFAEA7F" w14:textId="366D3F8C" w:rsidR="001233CE"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0.3</w:t>
            </w:r>
          </w:p>
        </w:tc>
        <w:tc>
          <w:tcPr>
            <w:tcW w:w="5940" w:type="dxa"/>
          </w:tcPr>
          <w:p w14:paraId="5B02F7D5" w14:textId="10BCA061" w:rsidR="001233CE" w:rsidRPr="0028581E" w:rsidRDefault="0011014A">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correcties</w:t>
            </w:r>
          </w:p>
        </w:tc>
      </w:tr>
      <w:tr w:rsidR="0028581E" w14:paraId="7A37B4F5" w14:textId="77777777">
        <w:tc>
          <w:tcPr>
            <w:tcW w:w="1150" w:type="dxa"/>
            <w:tcBorders>
              <w:bottom w:val="single" w:sz="4" w:space="0" w:color="000000"/>
            </w:tcBorders>
          </w:tcPr>
          <w:p w14:paraId="7E719F76" w14:textId="7FCF6FC9" w:rsidR="0028581E" w:rsidRPr="0028581E" w:rsidRDefault="0028581E">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4-12-2020</w:t>
            </w:r>
          </w:p>
        </w:tc>
        <w:tc>
          <w:tcPr>
            <w:tcW w:w="900" w:type="dxa"/>
            <w:tcBorders>
              <w:bottom w:val="single" w:sz="4" w:space="0" w:color="000000"/>
            </w:tcBorders>
          </w:tcPr>
          <w:p w14:paraId="67FF74D7" w14:textId="4DA45314" w:rsidR="0028581E" w:rsidRPr="0028581E" w:rsidRDefault="0028581E">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1.0</w:t>
            </w:r>
          </w:p>
        </w:tc>
        <w:tc>
          <w:tcPr>
            <w:tcW w:w="5940" w:type="dxa"/>
            <w:tcBorders>
              <w:bottom w:val="single" w:sz="4" w:space="0" w:color="000000"/>
            </w:tcBorders>
          </w:tcPr>
          <w:p w14:paraId="4E32496D" w14:textId="1AC02E04" w:rsidR="0028581E" w:rsidRPr="0028581E" w:rsidRDefault="0028581E">
            <w:pPr>
              <w:widowControl w:val="0"/>
              <w:pBdr>
                <w:top w:val="nil"/>
                <w:left w:val="nil"/>
                <w:bottom w:val="nil"/>
                <w:right w:val="nil"/>
                <w:between w:val="nil"/>
              </w:pBdr>
              <w:spacing w:line="240" w:lineRule="auto"/>
              <w:ind w:left="0" w:hanging="2"/>
              <w:rPr>
                <w:rFonts w:eastAsia="Calibri" w:cs="Calibri"/>
                <w:b w:val="0"/>
                <w:bCs/>
                <w:color w:val="000000"/>
              </w:rPr>
            </w:pPr>
            <w:r w:rsidRPr="0028581E">
              <w:rPr>
                <w:rFonts w:eastAsia="Calibri" w:cs="Calibri"/>
                <w:b w:val="0"/>
                <w:bCs/>
                <w:color w:val="000000"/>
              </w:rPr>
              <w:t>Datum</w:t>
            </w:r>
            <w:r>
              <w:rPr>
                <w:rFonts w:eastAsia="Calibri" w:cs="Calibri"/>
                <w:b w:val="0"/>
                <w:bCs/>
                <w:color w:val="000000"/>
              </w:rPr>
              <w:t xml:space="preserve"> en inhoudsopgave</w:t>
            </w:r>
          </w:p>
        </w:tc>
      </w:tr>
    </w:tbl>
    <w:p w14:paraId="1145337D"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6D501A7"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54AD22D5"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11E23F1"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4C5590DE"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09A376F5"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5F175477"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D1053AA"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66672F5"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7354DE71"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9E69328"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3DA833FB"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78DF04D7"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EC99216"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35F611B6"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3C12440A" w14:textId="77777777" w:rsidR="001233CE" w:rsidRDefault="001233CE">
      <w:pPr>
        <w:keepNext/>
        <w:pBdr>
          <w:top w:val="nil"/>
          <w:left w:val="nil"/>
          <w:bottom w:val="nil"/>
          <w:right w:val="nil"/>
          <w:between w:val="nil"/>
        </w:pBdr>
        <w:spacing w:before="240" w:after="60" w:line="240" w:lineRule="auto"/>
        <w:ind w:left="1" w:hanging="3"/>
        <w:rPr>
          <w:rFonts w:eastAsia="Calibri" w:cs="Calibri"/>
          <w:color w:val="000000"/>
          <w:sz w:val="28"/>
          <w:szCs w:val="28"/>
        </w:rPr>
      </w:pPr>
    </w:p>
    <w:p w14:paraId="23C91411" w14:textId="77777777" w:rsidR="001233CE" w:rsidRDefault="004D453C">
      <w:pPr>
        <w:pBdr>
          <w:top w:val="nil"/>
          <w:left w:val="nil"/>
          <w:bottom w:val="nil"/>
          <w:right w:val="nil"/>
          <w:between w:val="nil"/>
        </w:pBdr>
        <w:spacing w:line="240" w:lineRule="auto"/>
        <w:ind w:left="0" w:hanging="2"/>
        <w:rPr>
          <w:rFonts w:eastAsia="Calibri" w:cs="Calibri"/>
          <w:color w:val="000000"/>
          <w:sz w:val="24"/>
          <w:szCs w:val="24"/>
        </w:rPr>
      </w:pPr>
      <w:r>
        <w:br w:type="page"/>
      </w:r>
      <w:r>
        <w:rPr>
          <w:rFonts w:eastAsia="Calibri" w:cs="Calibri"/>
          <w:color w:val="000000"/>
          <w:sz w:val="24"/>
          <w:szCs w:val="24"/>
        </w:rPr>
        <w:lastRenderedPageBreak/>
        <w:t>Inhoudsopgave</w:t>
      </w:r>
    </w:p>
    <w:p w14:paraId="7413A13F"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77AA5C79" w14:textId="77777777" w:rsidR="001233CE" w:rsidRPr="00D84A9D" w:rsidRDefault="001233CE">
      <w:pPr>
        <w:keepNext/>
        <w:pBdr>
          <w:top w:val="nil"/>
          <w:left w:val="nil"/>
          <w:bottom w:val="nil"/>
          <w:right w:val="nil"/>
          <w:between w:val="nil"/>
        </w:pBdr>
        <w:spacing w:before="240" w:after="60" w:line="240" w:lineRule="auto"/>
        <w:ind w:left="1" w:hanging="3"/>
        <w:rPr>
          <w:rFonts w:eastAsia="Calibri" w:cs="Calibri"/>
          <w:b w:val="0"/>
          <w:bCs/>
          <w:sz w:val="28"/>
          <w:szCs w:val="28"/>
        </w:rPr>
      </w:pPr>
    </w:p>
    <w:p w14:paraId="1B637619" w14:textId="35880309" w:rsidR="00D84A9D" w:rsidRPr="00D84A9D" w:rsidRDefault="00D84A9D" w:rsidP="00D84A9D">
      <w:pPr>
        <w:ind w:left="0" w:hanging="2"/>
        <w:rPr>
          <w:b w:val="0"/>
          <w:bCs/>
        </w:rPr>
      </w:pPr>
      <w:r>
        <w:rPr>
          <w:b w:val="0"/>
          <w:bCs/>
        </w:rPr>
        <w:t xml:space="preserve">1 </w:t>
      </w:r>
      <w:r w:rsidRPr="00D84A9D">
        <w:rPr>
          <w:b w:val="0"/>
          <w:bCs/>
        </w:rPr>
        <w:t>Inleiding</w:t>
      </w:r>
      <w:r>
        <w:rPr>
          <w:b w:val="0"/>
          <w:bCs/>
        </w:rPr>
        <w:tab/>
      </w:r>
      <w:r>
        <w:rPr>
          <w:b w:val="0"/>
          <w:bCs/>
        </w:rPr>
        <w:tab/>
      </w:r>
      <w:r>
        <w:rPr>
          <w:b w:val="0"/>
          <w:bCs/>
        </w:rPr>
        <w:tab/>
      </w:r>
      <w:r>
        <w:rPr>
          <w:b w:val="0"/>
          <w:bCs/>
        </w:rPr>
        <w:tab/>
      </w:r>
      <w:r>
        <w:rPr>
          <w:b w:val="0"/>
          <w:bCs/>
        </w:rPr>
        <w:tab/>
      </w:r>
      <w:r>
        <w:rPr>
          <w:b w:val="0"/>
          <w:bCs/>
        </w:rPr>
        <w:tab/>
        <w:t>4</w:t>
      </w:r>
    </w:p>
    <w:p w14:paraId="68232CC5" w14:textId="0EEAE03F" w:rsidR="00D84A9D" w:rsidRPr="00D84A9D" w:rsidRDefault="00D84A9D" w:rsidP="00D84A9D">
      <w:pPr>
        <w:ind w:left="0" w:hanging="2"/>
        <w:rPr>
          <w:b w:val="0"/>
          <w:bCs/>
        </w:rPr>
      </w:pPr>
      <w:r>
        <w:rPr>
          <w:b w:val="0"/>
          <w:bCs/>
        </w:rPr>
        <w:t xml:space="preserve">2 </w:t>
      </w:r>
      <w:r w:rsidRPr="00D84A9D">
        <w:rPr>
          <w:b w:val="0"/>
          <w:bCs/>
        </w:rPr>
        <w:t>Doel van Project</w:t>
      </w:r>
      <w:r>
        <w:rPr>
          <w:b w:val="0"/>
          <w:bCs/>
        </w:rPr>
        <w:tab/>
      </w:r>
      <w:r>
        <w:rPr>
          <w:b w:val="0"/>
          <w:bCs/>
        </w:rPr>
        <w:tab/>
      </w:r>
      <w:r>
        <w:rPr>
          <w:b w:val="0"/>
          <w:bCs/>
        </w:rPr>
        <w:tab/>
      </w:r>
      <w:r>
        <w:rPr>
          <w:b w:val="0"/>
          <w:bCs/>
        </w:rPr>
        <w:tab/>
      </w:r>
      <w:r>
        <w:rPr>
          <w:b w:val="0"/>
          <w:bCs/>
        </w:rPr>
        <w:tab/>
        <w:t>4</w:t>
      </w:r>
    </w:p>
    <w:p w14:paraId="68489852" w14:textId="5E5F9220" w:rsidR="00D84A9D" w:rsidRPr="00D84A9D" w:rsidRDefault="00D84A9D" w:rsidP="00D84A9D">
      <w:pPr>
        <w:ind w:left="0" w:hanging="2"/>
        <w:rPr>
          <w:b w:val="0"/>
          <w:bCs/>
        </w:rPr>
      </w:pPr>
      <w:r>
        <w:rPr>
          <w:b w:val="0"/>
          <w:bCs/>
        </w:rPr>
        <w:t xml:space="preserve">3 </w:t>
      </w:r>
      <w:r w:rsidRPr="00D84A9D">
        <w:rPr>
          <w:b w:val="0"/>
          <w:bCs/>
        </w:rPr>
        <w:t>Op te leveren eindresultaat</w:t>
      </w:r>
      <w:r>
        <w:rPr>
          <w:b w:val="0"/>
          <w:bCs/>
        </w:rPr>
        <w:tab/>
      </w:r>
      <w:r>
        <w:rPr>
          <w:b w:val="0"/>
          <w:bCs/>
        </w:rPr>
        <w:tab/>
      </w:r>
      <w:r>
        <w:rPr>
          <w:b w:val="0"/>
          <w:bCs/>
        </w:rPr>
        <w:tab/>
      </w:r>
      <w:r>
        <w:rPr>
          <w:b w:val="0"/>
          <w:bCs/>
        </w:rPr>
        <w:tab/>
        <w:t>5</w:t>
      </w:r>
    </w:p>
    <w:p w14:paraId="748F4CA1" w14:textId="280C750C" w:rsidR="00D84A9D" w:rsidRDefault="00D84A9D" w:rsidP="00D84A9D">
      <w:pPr>
        <w:ind w:leftChars="0" w:left="0" w:firstLineChars="0" w:firstLine="0"/>
        <w:rPr>
          <w:b w:val="0"/>
          <w:bCs/>
        </w:rPr>
      </w:pPr>
      <w:r>
        <w:rPr>
          <w:b w:val="0"/>
          <w:bCs/>
        </w:rPr>
        <w:t xml:space="preserve">4 </w:t>
      </w:r>
      <w:r w:rsidRPr="00D84A9D">
        <w:rPr>
          <w:b w:val="0"/>
          <w:bCs/>
        </w:rPr>
        <w:t>Afbakening</w:t>
      </w:r>
      <w:r>
        <w:rPr>
          <w:b w:val="0"/>
          <w:bCs/>
        </w:rPr>
        <w:tab/>
      </w:r>
      <w:r>
        <w:rPr>
          <w:b w:val="0"/>
          <w:bCs/>
        </w:rPr>
        <w:tab/>
      </w:r>
      <w:r>
        <w:rPr>
          <w:b w:val="0"/>
          <w:bCs/>
        </w:rPr>
        <w:tab/>
      </w:r>
      <w:r>
        <w:rPr>
          <w:b w:val="0"/>
          <w:bCs/>
        </w:rPr>
        <w:tab/>
      </w:r>
      <w:r>
        <w:rPr>
          <w:b w:val="0"/>
          <w:bCs/>
        </w:rPr>
        <w:tab/>
      </w:r>
      <w:r>
        <w:rPr>
          <w:b w:val="0"/>
          <w:bCs/>
        </w:rPr>
        <w:tab/>
        <w:t>5</w:t>
      </w:r>
    </w:p>
    <w:p w14:paraId="52DDF73E" w14:textId="0798EAB7" w:rsidR="00D84A9D" w:rsidRDefault="00D84A9D" w:rsidP="00D84A9D">
      <w:pPr>
        <w:ind w:leftChars="0" w:left="0" w:firstLineChars="0" w:firstLine="0"/>
        <w:rPr>
          <w:b w:val="0"/>
          <w:bCs/>
        </w:rPr>
      </w:pPr>
      <w:r>
        <w:rPr>
          <w:b w:val="0"/>
          <w:bCs/>
        </w:rPr>
        <w:t>5 Uitgangspunten, randvoorwaarden en aannames</w:t>
      </w:r>
      <w:r>
        <w:rPr>
          <w:b w:val="0"/>
          <w:bCs/>
        </w:rPr>
        <w:tab/>
      </w:r>
      <w:r>
        <w:rPr>
          <w:b w:val="0"/>
          <w:bCs/>
        </w:rPr>
        <w:tab/>
        <w:t>5</w:t>
      </w:r>
    </w:p>
    <w:p w14:paraId="518925BA" w14:textId="50E45490" w:rsidR="00D84A9D" w:rsidRDefault="00D84A9D" w:rsidP="00D84A9D">
      <w:pPr>
        <w:ind w:leftChars="0" w:left="0" w:firstLineChars="0" w:firstLine="0"/>
        <w:rPr>
          <w:b w:val="0"/>
          <w:bCs/>
        </w:rPr>
      </w:pPr>
      <w:r>
        <w:rPr>
          <w:b w:val="0"/>
          <w:bCs/>
        </w:rPr>
        <w:t>6 Relaties met andere projecten</w:t>
      </w:r>
      <w:r>
        <w:rPr>
          <w:b w:val="0"/>
          <w:bCs/>
        </w:rPr>
        <w:tab/>
      </w:r>
      <w:r>
        <w:rPr>
          <w:b w:val="0"/>
          <w:bCs/>
        </w:rPr>
        <w:tab/>
      </w:r>
      <w:r>
        <w:rPr>
          <w:b w:val="0"/>
          <w:bCs/>
        </w:rPr>
        <w:tab/>
      </w:r>
      <w:r>
        <w:rPr>
          <w:b w:val="0"/>
          <w:bCs/>
        </w:rPr>
        <w:tab/>
        <w:t>6</w:t>
      </w:r>
    </w:p>
    <w:p w14:paraId="45728D38" w14:textId="5B047D93" w:rsidR="00D84A9D" w:rsidRDefault="00D84A9D" w:rsidP="00D84A9D">
      <w:pPr>
        <w:ind w:leftChars="0" w:left="0" w:firstLineChars="0" w:firstLine="0"/>
        <w:rPr>
          <w:b w:val="0"/>
          <w:bCs/>
        </w:rPr>
      </w:pPr>
      <w:r>
        <w:rPr>
          <w:b w:val="0"/>
          <w:bCs/>
        </w:rPr>
        <w:t>7 Projectaanpak/fasering</w:t>
      </w:r>
      <w:r>
        <w:rPr>
          <w:b w:val="0"/>
          <w:bCs/>
        </w:rPr>
        <w:tab/>
      </w:r>
      <w:r>
        <w:rPr>
          <w:b w:val="0"/>
          <w:bCs/>
        </w:rPr>
        <w:tab/>
      </w:r>
      <w:r>
        <w:rPr>
          <w:b w:val="0"/>
          <w:bCs/>
        </w:rPr>
        <w:tab/>
      </w:r>
      <w:r>
        <w:rPr>
          <w:b w:val="0"/>
          <w:bCs/>
        </w:rPr>
        <w:tab/>
      </w:r>
      <w:r>
        <w:rPr>
          <w:b w:val="0"/>
          <w:bCs/>
        </w:rPr>
        <w:tab/>
        <w:t>6</w:t>
      </w:r>
    </w:p>
    <w:p w14:paraId="2AF94B2E" w14:textId="698356B7" w:rsidR="00D84A9D" w:rsidRDefault="00D84A9D" w:rsidP="00D84A9D">
      <w:pPr>
        <w:ind w:leftChars="0" w:left="0" w:firstLineChars="0" w:firstLine="0"/>
        <w:rPr>
          <w:b w:val="0"/>
          <w:bCs/>
        </w:rPr>
      </w:pPr>
      <w:r>
        <w:rPr>
          <w:b w:val="0"/>
          <w:bCs/>
        </w:rPr>
        <w:t>8 Projectorganisatie en communicatie</w:t>
      </w:r>
      <w:r>
        <w:rPr>
          <w:b w:val="0"/>
          <w:bCs/>
        </w:rPr>
        <w:tab/>
      </w:r>
      <w:r>
        <w:rPr>
          <w:b w:val="0"/>
          <w:bCs/>
        </w:rPr>
        <w:tab/>
      </w:r>
      <w:r>
        <w:rPr>
          <w:b w:val="0"/>
          <w:bCs/>
        </w:rPr>
        <w:tab/>
        <w:t>6</w:t>
      </w:r>
    </w:p>
    <w:p w14:paraId="70CDD470" w14:textId="4A6C4F14" w:rsidR="00D84A9D" w:rsidRDefault="00D84A9D" w:rsidP="00D84A9D">
      <w:pPr>
        <w:ind w:leftChars="0" w:left="0" w:firstLineChars="0" w:firstLine="0"/>
        <w:rPr>
          <w:b w:val="0"/>
          <w:bCs/>
        </w:rPr>
      </w:pPr>
      <w:r>
        <w:rPr>
          <w:b w:val="0"/>
          <w:bCs/>
        </w:rPr>
        <w:t>9 Planning</w:t>
      </w:r>
      <w:r>
        <w:rPr>
          <w:b w:val="0"/>
          <w:bCs/>
        </w:rPr>
        <w:tab/>
      </w:r>
      <w:r>
        <w:rPr>
          <w:b w:val="0"/>
          <w:bCs/>
        </w:rPr>
        <w:tab/>
      </w:r>
      <w:r>
        <w:rPr>
          <w:b w:val="0"/>
          <w:bCs/>
        </w:rPr>
        <w:tab/>
      </w:r>
      <w:r>
        <w:rPr>
          <w:b w:val="0"/>
          <w:bCs/>
        </w:rPr>
        <w:tab/>
      </w:r>
      <w:r>
        <w:rPr>
          <w:b w:val="0"/>
          <w:bCs/>
        </w:rPr>
        <w:tab/>
      </w:r>
      <w:r>
        <w:rPr>
          <w:b w:val="0"/>
          <w:bCs/>
        </w:rPr>
        <w:tab/>
        <w:t>6</w:t>
      </w:r>
    </w:p>
    <w:p w14:paraId="19D272C7" w14:textId="1A6A1A38" w:rsidR="00D84A9D" w:rsidRDefault="00D84A9D" w:rsidP="00D84A9D">
      <w:pPr>
        <w:ind w:leftChars="0" w:left="0" w:firstLineChars="0" w:firstLine="0"/>
        <w:rPr>
          <w:b w:val="0"/>
          <w:bCs/>
        </w:rPr>
      </w:pPr>
      <w:r>
        <w:rPr>
          <w:b w:val="0"/>
          <w:bCs/>
        </w:rPr>
        <w:t>10 Kosten</w:t>
      </w:r>
      <w:r>
        <w:rPr>
          <w:b w:val="0"/>
          <w:bCs/>
        </w:rPr>
        <w:tab/>
      </w:r>
      <w:r>
        <w:rPr>
          <w:b w:val="0"/>
          <w:bCs/>
        </w:rPr>
        <w:tab/>
      </w:r>
      <w:r>
        <w:rPr>
          <w:b w:val="0"/>
          <w:bCs/>
        </w:rPr>
        <w:tab/>
      </w:r>
      <w:r>
        <w:rPr>
          <w:b w:val="0"/>
          <w:bCs/>
        </w:rPr>
        <w:tab/>
      </w:r>
      <w:r>
        <w:rPr>
          <w:b w:val="0"/>
          <w:bCs/>
        </w:rPr>
        <w:tab/>
      </w:r>
      <w:r>
        <w:rPr>
          <w:b w:val="0"/>
          <w:bCs/>
        </w:rPr>
        <w:tab/>
        <w:t>7</w:t>
      </w:r>
    </w:p>
    <w:p w14:paraId="2CDAE6B8" w14:textId="355D5C83" w:rsidR="00D84A9D" w:rsidRDefault="00D84A9D" w:rsidP="00D84A9D">
      <w:pPr>
        <w:ind w:leftChars="0" w:left="0" w:firstLineChars="0" w:firstLine="0"/>
        <w:rPr>
          <w:b w:val="0"/>
          <w:bCs/>
        </w:rPr>
      </w:pPr>
      <w:r>
        <w:rPr>
          <w:b w:val="0"/>
          <w:bCs/>
        </w:rPr>
        <w:t>11 Risico’s</w:t>
      </w:r>
      <w:r>
        <w:rPr>
          <w:b w:val="0"/>
          <w:bCs/>
        </w:rPr>
        <w:tab/>
      </w:r>
      <w:r>
        <w:rPr>
          <w:b w:val="0"/>
          <w:bCs/>
        </w:rPr>
        <w:tab/>
      </w:r>
      <w:r>
        <w:rPr>
          <w:b w:val="0"/>
          <w:bCs/>
        </w:rPr>
        <w:tab/>
      </w:r>
      <w:r>
        <w:rPr>
          <w:b w:val="0"/>
          <w:bCs/>
        </w:rPr>
        <w:tab/>
      </w:r>
      <w:r>
        <w:rPr>
          <w:b w:val="0"/>
          <w:bCs/>
        </w:rPr>
        <w:tab/>
      </w:r>
      <w:r>
        <w:rPr>
          <w:b w:val="0"/>
          <w:bCs/>
        </w:rPr>
        <w:tab/>
        <w:t>7</w:t>
      </w:r>
    </w:p>
    <w:p w14:paraId="1E797818" w14:textId="3BBB894D" w:rsidR="00D84A9D" w:rsidRPr="00D84A9D" w:rsidRDefault="00D84A9D" w:rsidP="00D84A9D">
      <w:pPr>
        <w:ind w:leftChars="0" w:left="0" w:firstLineChars="0" w:firstLine="0"/>
        <w:rPr>
          <w:b w:val="0"/>
          <w:bCs/>
        </w:rPr>
        <w:sectPr w:rsidR="00D84A9D" w:rsidRPr="00D84A9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pgNumType w:start="1"/>
          <w:cols w:space="708"/>
        </w:sectPr>
      </w:pPr>
      <w:r>
        <w:rPr>
          <w:b w:val="0"/>
          <w:bCs/>
        </w:rPr>
        <w:t>12 Procedures</w:t>
      </w:r>
      <w:r>
        <w:rPr>
          <w:b w:val="0"/>
          <w:bCs/>
        </w:rPr>
        <w:tab/>
      </w:r>
      <w:r>
        <w:rPr>
          <w:b w:val="0"/>
          <w:bCs/>
        </w:rPr>
        <w:tab/>
      </w:r>
      <w:r>
        <w:rPr>
          <w:b w:val="0"/>
          <w:bCs/>
        </w:rPr>
        <w:tab/>
      </w:r>
      <w:r>
        <w:rPr>
          <w:b w:val="0"/>
          <w:bCs/>
        </w:rPr>
        <w:tab/>
      </w:r>
      <w:r>
        <w:rPr>
          <w:b w:val="0"/>
          <w:bCs/>
        </w:rPr>
        <w:tab/>
      </w:r>
      <w:r>
        <w:rPr>
          <w:b w:val="0"/>
          <w:bCs/>
        </w:rPr>
        <w:tab/>
        <w:t>8</w:t>
      </w:r>
    </w:p>
    <w:p w14:paraId="3500FDD2" w14:textId="77777777" w:rsidR="001233CE" w:rsidRDefault="001233CE">
      <w:pPr>
        <w:keepNext/>
        <w:pBdr>
          <w:top w:val="nil"/>
          <w:left w:val="nil"/>
          <w:bottom w:val="nil"/>
          <w:right w:val="nil"/>
          <w:between w:val="nil"/>
        </w:pBdr>
        <w:spacing w:before="240" w:after="60" w:line="240" w:lineRule="auto"/>
        <w:ind w:left="1" w:hanging="3"/>
        <w:rPr>
          <w:rFonts w:eastAsia="Calibri" w:cs="Calibri"/>
          <w:sz w:val="28"/>
          <w:szCs w:val="28"/>
        </w:rPr>
      </w:pPr>
    </w:p>
    <w:p w14:paraId="0216379C"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Aanleiding/achtergrond</w:t>
      </w:r>
    </w:p>
    <w:p w14:paraId="296018BD"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Voor deze opdracht moet een kruispunt worden gesimuleerd. Hiervoor moet zowel een controller als een simulatie worden gemaakt. Deze simulatie moet alle facetten van een goed werkend kruispunt nabootsen. Dit houdt dus in dat er rekening moet worden gehouden met autoverkeer, busverkeer, fietsverkeer en voetgangers.</w:t>
      </w:r>
    </w:p>
    <w:p w14:paraId="66A1E5EC" w14:textId="77777777" w:rsidR="001233CE" w:rsidRPr="00CC6825" w:rsidRDefault="001233CE">
      <w:pPr>
        <w:pBdr>
          <w:top w:val="nil"/>
          <w:left w:val="nil"/>
          <w:bottom w:val="nil"/>
          <w:right w:val="nil"/>
          <w:between w:val="nil"/>
        </w:pBdr>
        <w:spacing w:line="240" w:lineRule="auto"/>
        <w:ind w:left="0" w:hanging="2"/>
        <w:rPr>
          <w:rFonts w:eastAsia="Calibri" w:cs="Calibri"/>
          <w:b w:val="0"/>
          <w:bCs/>
          <w:sz w:val="22"/>
          <w:szCs w:val="22"/>
        </w:rPr>
      </w:pPr>
    </w:p>
    <w:p w14:paraId="6BFE88B7"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Onderstaand de twee T-splitsingen die moeten worden nagebootst in de simulatie en de controller.</w:t>
      </w:r>
    </w:p>
    <w:p w14:paraId="1ECFC999"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2475A277"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noProof/>
          <w:sz w:val="22"/>
          <w:szCs w:val="22"/>
        </w:rPr>
        <w:drawing>
          <wp:inline distT="114300" distB="114300" distL="114300" distR="114300" wp14:anchorId="5F0CF87A" wp14:editId="0FA54BD8">
            <wp:extent cx="5274000" cy="2667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74000" cy="2667000"/>
                    </a:xfrm>
                    <a:prstGeom prst="rect">
                      <a:avLst/>
                    </a:prstGeom>
                    <a:ln/>
                  </pic:spPr>
                </pic:pic>
              </a:graphicData>
            </a:graphic>
          </wp:inline>
        </w:drawing>
      </w:r>
    </w:p>
    <w:p w14:paraId="4FE66554"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bookmarkStart w:id="0" w:name="_heading=h.30j0zll" w:colFirst="0" w:colLast="0"/>
      <w:bookmarkEnd w:id="0"/>
    </w:p>
    <w:p w14:paraId="54CA26E6"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Doel van het project (bijdrage aan organisatiedoelstellingen)</w:t>
      </w:r>
    </w:p>
    <w:p w14:paraId="6A432828"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 xml:space="preserve">Het doel van dit project is om zo goed mogelijk met andere groepen af te stemmen welk protocol wij gaan gebruiken voor de communicatie tussen simulatie en controller. In dit project is het van belang dat elke controller en simulatie kunnen communiceren met elkaar. Dit betekend dus dat er strenge afspraken moeten worden gemaakt tussen groepen. </w:t>
      </w:r>
    </w:p>
    <w:p w14:paraId="2D68883C" w14:textId="77777777" w:rsidR="001233CE" w:rsidRPr="00CC6825" w:rsidRDefault="001233CE">
      <w:pPr>
        <w:pBdr>
          <w:top w:val="nil"/>
          <w:left w:val="nil"/>
          <w:bottom w:val="nil"/>
          <w:right w:val="nil"/>
          <w:between w:val="nil"/>
        </w:pBdr>
        <w:spacing w:line="240" w:lineRule="auto"/>
        <w:ind w:left="0" w:hanging="2"/>
        <w:rPr>
          <w:rFonts w:eastAsia="Calibri" w:cs="Calibri"/>
          <w:b w:val="0"/>
          <w:bCs/>
          <w:sz w:val="22"/>
          <w:szCs w:val="22"/>
        </w:rPr>
      </w:pPr>
    </w:p>
    <w:p w14:paraId="1E3F2962"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Het doel van dit project is dus:</w:t>
      </w:r>
    </w:p>
    <w:p w14:paraId="7823684B" w14:textId="77777777" w:rsidR="001233CE" w:rsidRPr="00CC6825" w:rsidRDefault="004D453C">
      <w:pPr>
        <w:numPr>
          <w:ilvl w:val="0"/>
          <w:numId w:val="4"/>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Leren communiceren</w:t>
      </w:r>
    </w:p>
    <w:p w14:paraId="01650155" w14:textId="77777777" w:rsidR="001233CE" w:rsidRPr="00CC6825" w:rsidRDefault="004D453C">
      <w:pPr>
        <w:numPr>
          <w:ilvl w:val="0"/>
          <w:numId w:val="4"/>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Leren technische specificaties af te stemmen</w:t>
      </w:r>
    </w:p>
    <w:p w14:paraId="1AF0C591" w14:textId="77777777" w:rsidR="001233CE" w:rsidRPr="00CC6825" w:rsidRDefault="004D453C">
      <w:pPr>
        <w:numPr>
          <w:ilvl w:val="0"/>
          <w:numId w:val="4"/>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Leren plannen met een groep</w:t>
      </w:r>
    </w:p>
    <w:p w14:paraId="21D7FB2F" w14:textId="77777777" w:rsidR="001233CE" w:rsidRPr="00CC6825" w:rsidRDefault="004D453C">
      <w:pPr>
        <w:numPr>
          <w:ilvl w:val="0"/>
          <w:numId w:val="4"/>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Leren wat er fout kan gaan</w:t>
      </w:r>
    </w:p>
    <w:p w14:paraId="75CBFF31"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2E09FD71"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504C92DE"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24AB3F0B"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589E4E27"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4C29211C"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60E7FB13"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3E97E1D1" w14:textId="77777777" w:rsidR="001233CE" w:rsidRDefault="001233CE">
      <w:pPr>
        <w:pBdr>
          <w:top w:val="nil"/>
          <w:left w:val="nil"/>
          <w:bottom w:val="nil"/>
          <w:right w:val="nil"/>
          <w:between w:val="nil"/>
        </w:pBdr>
        <w:spacing w:line="240" w:lineRule="auto"/>
        <w:ind w:left="0" w:hanging="2"/>
        <w:rPr>
          <w:rFonts w:eastAsia="Calibri" w:cs="Calibri"/>
        </w:rPr>
        <w:sectPr w:rsidR="001233CE">
          <w:pgSz w:w="11906" w:h="16838"/>
          <w:pgMar w:top="1440" w:right="1800" w:bottom="1440" w:left="1800" w:header="708" w:footer="708" w:gutter="0"/>
          <w:cols w:space="708" w:equalWidth="0">
            <w:col w:w="9406"/>
          </w:cols>
        </w:sectPr>
      </w:pPr>
      <w:bookmarkStart w:id="1" w:name="_heading=h.1fob9te" w:colFirst="0" w:colLast="0"/>
      <w:bookmarkEnd w:id="1"/>
    </w:p>
    <w:p w14:paraId="63BEE790" w14:textId="77777777" w:rsidR="001233CE" w:rsidRDefault="001233CE">
      <w:pPr>
        <w:pBdr>
          <w:top w:val="nil"/>
          <w:left w:val="nil"/>
          <w:bottom w:val="nil"/>
          <w:right w:val="nil"/>
          <w:between w:val="nil"/>
        </w:pBdr>
        <w:spacing w:line="240" w:lineRule="auto"/>
        <w:ind w:left="0" w:hanging="2"/>
        <w:rPr>
          <w:rFonts w:eastAsia="Calibri" w:cs="Calibri"/>
        </w:rPr>
      </w:pPr>
      <w:bookmarkStart w:id="2" w:name="_heading=h.c6ij74qiiucx" w:colFirst="0" w:colLast="0"/>
      <w:bookmarkEnd w:id="2"/>
    </w:p>
    <w:p w14:paraId="2DC67AF2"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Op te leveren eindresultaat</w:t>
      </w:r>
    </w:p>
    <w:p w14:paraId="32676484" w14:textId="05EE3DB7" w:rsidR="001233CE"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 xml:space="preserve">Het eindresultaat is een controller en simulatie die geschreven zijn in twee verschillende programmeertalen. Deze controller en simulatie dienen te communiceren volgens een protocol die afgestemd is met iedere andere groep die meewerkt aan dit project. Elke controller dient dus te kunnen samenwerken moet iedere simulatie en </w:t>
      </w:r>
      <w:proofErr w:type="spellStart"/>
      <w:r w:rsidRPr="00CC6825">
        <w:rPr>
          <w:rFonts w:eastAsia="Calibri" w:cs="Calibri"/>
          <w:b w:val="0"/>
          <w:bCs/>
          <w:sz w:val="22"/>
          <w:szCs w:val="22"/>
        </w:rPr>
        <w:t>vice</w:t>
      </w:r>
      <w:proofErr w:type="spellEnd"/>
      <w:r w:rsidRPr="00CC6825">
        <w:rPr>
          <w:rFonts w:eastAsia="Calibri" w:cs="Calibri"/>
          <w:b w:val="0"/>
          <w:bCs/>
          <w:sz w:val="22"/>
          <w:szCs w:val="22"/>
        </w:rPr>
        <w:t xml:space="preserve"> versa. </w:t>
      </w:r>
    </w:p>
    <w:p w14:paraId="1FC24882" w14:textId="7B647173" w:rsidR="00A55472" w:rsidRDefault="00A55472">
      <w:pPr>
        <w:pBdr>
          <w:top w:val="nil"/>
          <w:left w:val="nil"/>
          <w:bottom w:val="nil"/>
          <w:right w:val="nil"/>
          <w:between w:val="nil"/>
        </w:pBdr>
        <w:spacing w:line="240" w:lineRule="auto"/>
        <w:ind w:left="0" w:hanging="2"/>
        <w:rPr>
          <w:rFonts w:eastAsia="Calibri" w:cs="Calibri"/>
          <w:b w:val="0"/>
          <w:bCs/>
          <w:sz w:val="22"/>
          <w:szCs w:val="22"/>
        </w:rPr>
      </w:pPr>
    </w:p>
    <w:p w14:paraId="57613AE4" w14:textId="0F03B8BA" w:rsidR="00A55472" w:rsidRPr="00CC6825" w:rsidRDefault="00A55472">
      <w:pPr>
        <w:pBdr>
          <w:top w:val="nil"/>
          <w:left w:val="nil"/>
          <w:bottom w:val="nil"/>
          <w:right w:val="nil"/>
          <w:between w:val="nil"/>
        </w:pBdr>
        <w:spacing w:line="240" w:lineRule="auto"/>
        <w:ind w:left="0" w:hanging="2"/>
        <w:rPr>
          <w:rFonts w:eastAsia="Calibri" w:cs="Calibri"/>
          <w:b w:val="0"/>
          <w:bCs/>
          <w:sz w:val="22"/>
          <w:szCs w:val="22"/>
        </w:rPr>
      </w:pPr>
      <w:r>
        <w:rPr>
          <w:rFonts w:eastAsia="Calibri" w:cs="Calibri"/>
          <w:b w:val="0"/>
          <w:bCs/>
          <w:sz w:val="22"/>
          <w:szCs w:val="22"/>
        </w:rPr>
        <w:t>De gekozen talen zijn: C++ voor de controller en C# voor de simulator.</w:t>
      </w:r>
    </w:p>
    <w:p w14:paraId="4387E42F" w14:textId="77777777" w:rsidR="001233CE" w:rsidRPr="00CC6825" w:rsidRDefault="001233CE">
      <w:pPr>
        <w:pBdr>
          <w:top w:val="nil"/>
          <w:left w:val="nil"/>
          <w:bottom w:val="nil"/>
          <w:right w:val="nil"/>
          <w:between w:val="nil"/>
        </w:pBdr>
        <w:spacing w:line="240" w:lineRule="auto"/>
        <w:ind w:left="0" w:hanging="2"/>
        <w:rPr>
          <w:rFonts w:eastAsia="Calibri" w:cs="Calibri"/>
          <w:b w:val="0"/>
          <w:bCs/>
          <w:sz w:val="22"/>
          <w:szCs w:val="22"/>
        </w:rPr>
      </w:pPr>
    </w:p>
    <w:p w14:paraId="4F49BCCF"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Hierbij dienen de volgende producten te worden opgeleverd:</w:t>
      </w:r>
    </w:p>
    <w:p w14:paraId="5ADD33F4"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Source code(van alle deelproducten)</w:t>
      </w:r>
    </w:p>
    <w:p w14:paraId="731F00E9"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Resultaten eindgebruikers test</w:t>
      </w:r>
    </w:p>
    <w:p w14:paraId="0772F2B8"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Planning</w:t>
      </w:r>
    </w:p>
    <w:p w14:paraId="5FD62AEC"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Plan van Aanpak</w:t>
      </w:r>
    </w:p>
    <w:p w14:paraId="363994C6"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UML analyse</w:t>
      </w:r>
    </w:p>
    <w:p w14:paraId="5A0D3F21"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Protocol(beschrijving)</w:t>
      </w:r>
    </w:p>
    <w:p w14:paraId="493BAE9A"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Testplan</w:t>
      </w:r>
    </w:p>
    <w:p w14:paraId="11A62D14" w14:textId="77777777" w:rsidR="001233CE" w:rsidRPr="00CC6825" w:rsidRDefault="004D453C">
      <w:pPr>
        <w:numPr>
          <w:ilvl w:val="0"/>
          <w:numId w:val="2"/>
        </w:num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Testresultaat</w:t>
      </w:r>
    </w:p>
    <w:p w14:paraId="2F1C17A8"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63C45521"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Afbakening</w:t>
      </w:r>
    </w:p>
    <w:p w14:paraId="4CE5B68D" w14:textId="77777777" w:rsidR="001233CE" w:rsidRDefault="001233CE">
      <w:pPr>
        <w:pBdr>
          <w:top w:val="nil"/>
          <w:left w:val="nil"/>
          <w:bottom w:val="nil"/>
          <w:right w:val="nil"/>
          <w:between w:val="nil"/>
        </w:pBdr>
        <w:spacing w:line="240" w:lineRule="auto"/>
        <w:ind w:left="0" w:hanging="2"/>
        <w:rPr>
          <w:rFonts w:eastAsia="Calibri" w:cs="Calibri"/>
        </w:rPr>
      </w:pPr>
    </w:p>
    <w:p w14:paraId="23991A90"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Het project duurt van september 2020 tot en met de week van 4 december 2020, hierna wordt niet meer aan het project gewerkt.</w:t>
      </w:r>
    </w:p>
    <w:p w14:paraId="439CC9E6" w14:textId="77777777" w:rsidR="001233CE" w:rsidRPr="00CC6825" w:rsidRDefault="001233CE">
      <w:pPr>
        <w:pBdr>
          <w:top w:val="nil"/>
          <w:left w:val="nil"/>
          <w:bottom w:val="nil"/>
          <w:right w:val="nil"/>
          <w:between w:val="nil"/>
        </w:pBdr>
        <w:spacing w:line="240" w:lineRule="auto"/>
        <w:ind w:left="0" w:hanging="2"/>
        <w:rPr>
          <w:rFonts w:eastAsia="Calibri" w:cs="Calibri"/>
          <w:b w:val="0"/>
          <w:bCs/>
        </w:rPr>
      </w:pPr>
    </w:p>
    <w:p w14:paraId="70FA503F"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De controller bevat verkeerslichten en verkeer voor de bus, autoverkeer, fietsverkeer en voetgangers en de simulator ook en tevens een 2D kaart waarop het verkeer wordt weergegeven. Alleen de in de aanleiding genoemde twee T-splitsingen worden gesimuleerd.</w:t>
      </w:r>
    </w:p>
    <w:p w14:paraId="4DE57CF8"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77F80823"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3" w:name="_heading=h.2et92p0" w:colFirst="0" w:colLast="0"/>
      <w:bookmarkEnd w:id="3"/>
    </w:p>
    <w:p w14:paraId="015D22F3"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Uitgangspunten, randvoorwaarden en aannames</w:t>
      </w:r>
    </w:p>
    <w:p w14:paraId="6D127E0B" w14:textId="274D1B31" w:rsidR="001233CE" w:rsidRDefault="001233CE">
      <w:pPr>
        <w:pBdr>
          <w:top w:val="nil"/>
          <w:left w:val="nil"/>
          <w:bottom w:val="nil"/>
          <w:right w:val="nil"/>
          <w:between w:val="nil"/>
        </w:pBdr>
        <w:spacing w:line="240" w:lineRule="auto"/>
        <w:ind w:left="0" w:hanging="2"/>
        <w:rPr>
          <w:rFonts w:eastAsia="Calibri" w:cs="Calibri"/>
          <w:b w:val="0"/>
          <w:i/>
          <w:color w:val="000000"/>
        </w:rPr>
      </w:pPr>
    </w:p>
    <w:p w14:paraId="797A6DEB" w14:textId="77777777" w:rsidR="001233CE" w:rsidRDefault="001233CE">
      <w:pPr>
        <w:pBdr>
          <w:top w:val="nil"/>
          <w:left w:val="nil"/>
          <w:bottom w:val="nil"/>
          <w:right w:val="nil"/>
          <w:between w:val="nil"/>
        </w:pBdr>
        <w:spacing w:line="240" w:lineRule="auto"/>
        <w:ind w:left="0" w:hanging="2"/>
        <w:rPr>
          <w:rFonts w:eastAsia="Calibri" w:cs="Calibri"/>
          <w:i/>
        </w:rPr>
      </w:pPr>
    </w:p>
    <w:p w14:paraId="68D7DAC3"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Aan het systeem worden hoge eisen gesteld betreffende de</w:t>
      </w:r>
    </w:p>
    <w:p w14:paraId="3BF05790"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correctheid, overdraagbaarheid, robuustheid, efficiëntie, fouttolerantie en</w:t>
      </w:r>
    </w:p>
    <w:p w14:paraId="0E5BF84C"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herstartmogelijkheden na een calamiteit. Dit betreft een correct, robuust, efficiënt en fouttolerant concurrent systeem.</w:t>
      </w:r>
    </w:p>
    <w:p w14:paraId="79512BEF" w14:textId="77777777" w:rsidR="001233CE" w:rsidRPr="00CC6825" w:rsidRDefault="001233CE">
      <w:pPr>
        <w:pBdr>
          <w:top w:val="nil"/>
          <w:left w:val="nil"/>
          <w:bottom w:val="nil"/>
          <w:right w:val="nil"/>
          <w:between w:val="nil"/>
        </w:pBdr>
        <w:spacing w:line="240" w:lineRule="auto"/>
        <w:ind w:left="0" w:hanging="2"/>
        <w:rPr>
          <w:rFonts w:eastAsia="Calibri" w:cs="Calibri"/>
          <w:b w:val="0"/>
          <w:bCs/>
          <w:i/>
        </w:rPr>
      </w:pPr>
    </w:p>
    <w:p w14:paraId="7E3263BC" w14:textId="77777777" w:rsidR="001233CE" w:rsidRPr="00CC6825" w:rsidRDefault="001233CE">
      <w:pPr>
        <w:pBdr>
          <w:top w:val="nil"/>
          <w:left w:val="nil"/>
          <w:bottom w:val="nil"/>
          <w:right w:val="nil"/>
          <w:between w:val="nil"/>
        </w:pBdr>
        <w:spacing w:line="240" w:lineRule="auto"/>
        <w:ind w:left="0" w:hanging="2"/>
        <w:rPr>
          <w:rFonts w:eastAsia="Calibri" w:cs="Calibri"/>
          <w:b w:val="0"/>
          <w:bCs/>
          <w:i/>
        </w:rPr>
      </w:pPr>
    </w:p>
    <w:p w14:paraId="6E292E83"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Projectplan, plan van aanpak, eindverslag, eindgebruikerstest en UML Analyse worden ook opgeleverd en er moeten een aantal technieken hanteren op het gebied van projectmanagement.</w:t>
      </w:r>
    </w:p>
    <w:p w14:paraId="3CEA4450" w14:textId="77777777" w:rsidR="001233CE" w:rsidRPr="00CC6825" w:rsidRDefault="001233CE">
      <w:pPr>
        <w:pBdr>
          <w:top w:val="nil"/>
          <w:left w:val="nil"/>
          <w:bottom w:val="nil"/>
          <w:right w:val="nil"/>
          <w:between w:val="nil"/>
        </w:pBdr>
        <w:spacing w:line="240" w:lineRule="auto"/>
        <w:ind w:left="0" w:hanging="2"/>
        <w:rPr>
          <w:rFonts w:eastAsia="Calibri" w:cs="Calibri"/>
          <w:b w:val="0"/>
          <w:bCs/>
          <w:i/>
        </w:rPr>
      </w:pPr>
    </w:p>
    <w:p w14:paraId="2498AE90" w14:textId="77777777" w:rsidR="001233CE" w:rsidRPr="00CC6825" w:rsidRDefault="001233CE">
      <w:pPr>
        <w:pBdr>
          <w:top w:val="nil"/>
          <w:left w:val="nil"/>
          <w:bottom w:val="nil"/>
          <w:right w:val="nil"/>
          <w:between w:val="nil"/>
        </w:pBdr>
        <w:spacing w:line="240" w:lineRule="auto"/>
        <w:ind w:left="0" w:hanging="2"/>
        <w:rPr>
          <w:rFonts w:eastAsia="Calibri" w:cs="Calibri"/>
          <w:b w:val="0"/>
          <w:bCs/>
          <w:i/>
        </w:rPr>
      </w:pPr>
    </w:p>
    <w:p w14:paraId="106D7FBE" w14:textId="6A8E2E1B" w:rsidR="001233CE"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Er is geen budget aangezien de aanname is dat er gebruik gemaakt gaat worden van een laptop voor het testen en daarmee geen budget nodig voor het huren van een server. Er wordt uitgegaan bij de planning van twee testsessies voor de eindgebruikerstest en daarvoor moet het protocol ook al opgesteld zijn.</w:t>
      </w:r>
    </w:p>
    <w:p w14:paraId="6B8BAFCD" w14:textId="68E43E30" w:rsidR="00CC6825" w:rsidRDefault="00CC6825">
      <w:pPr>
        <w:pBdr>
          <w:top w:val="nil"/>
          <w:left w:val="nil"/>
          <w:bottom w:val="nil"/>
          <w:right w:val="nil"/>
          <w:between w:val="nil"/>
        </w:pBdr>
        <w:spacing w:line="240" w:lineRule="auto"/>
        <w:ind w:left="0" w:hanging="2"/>
        <w:rPr>
          <w:rFonts w:eastAsia="Calibri" w:cs="Calibri"/>
          <w:b w:val="0"/>
          <w:bCs/>
        </w:rPr>
      </w:pPr>
    </w:p>
    <w:p w14:paraId="173294E0" w14:textId="77777777" w:rsidR="00CC6825" w:rsidRPr="00CC6825" w:rsidRDefault="00CC6825">
      <w:pPr>
        <w:pBdr>
          <w:top w:val="nil"/>
          <w:left w:val="nil"/>
          <w:bottom w:val="nil"/>
          <w:right w:val="nil"/>
          <w:between w:val="nil"/>
        </w:pBdr>
        <w:spacing w:line="240" w:lineRule="auto"/>
        <w:ind w:left="0" w:hanging="2"/>
        <w:rPr>
          <w:rFonts w:eastAsia="Calibri" w:cs="Calibri"/>
          <w:b w:val="0"/>
          <w:bCs/>
        </w:rPr>
      </w:pPr>
    </w:p>
    <w:p w14:paraId="53CA53B2"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4" w:name="_heading=h.tyjcwt" w:colFirst="0" w:colLast="0"/>
      <w:bookmarkEnd w:id="4"/>
    </w:p>
    <w:p w14:paraId="13F9ABEF"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lastRenderedPageBreak/>
        <w:t>Relaties met andere projecten</w:t>
      </w:r>
    </w:p>
    <w:p w14:paraId="466E5474" w14:textId="77777777" w:rsidR="001233CE" w:rsidRDefault="001233CE">
      <w:pPr>
        <w:pBdr>
          <w:top w:val="nil"/>
          <w:left w:val="nil"/>
          <w:bottom w:val="nil"/>
          <w:right w:val="nil"/>
          <w:between w:val="nil"/>
        </w:pBdr>
        <w:spacing w:line="240" w:lineRule="auto"/>
        <w:ind w:left="0" w:hanging="2"/>
        <w:rPr>
          <w:rFonts w:eastAsia="Calibri" w:cs="Calibri"/>
          <w:i/>
        </w:rPr>
      </w:pPr>
    </w:p>
    <w:p w14:paraId="11AAD2DD"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De simulator project moet kunnen werken met het controller project binnen het algehele software development project. Ook moeten de test projecten kunnen werken met de daarvoor bestemde controller of simulator.</w:t>
      </w:r>
    </w:p>
    <w:p w14:paraId="61683143"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5" w:name="_heading=h.3dy6vkm" w:colFirst="0" w:colLast="0"/>
      <w:bookmarkEnd w:id="5"/>
    </w:p>
    <w:p w14:paraId="7536D464"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Projectaanpak/fasering</w:t>
      </w:r>
    </w:p>
    <w:p w14:paraId="4B2D089A" w14:textId="77777777" w:rsidR="001233CE" w:rsidRDefault="001233CE">
      <w:pPr>
        <w:pBdr>
          <w:top w:val="nil"/>
          <w:left w:val="nil"/>
          <w:bottom w:val="nil"/>
          <w:right w:val="nil"/>
          <w:between w:val="nil"/>
        </w:pBdr>
        <w:spacing w:line="240" w:lineRule="auto"/>
        <w:ind w:left="0" w:hanging="2"/>
        <w:rPr>
          <w:rFonts w:eastAsia="Calibri" w:cs="Calibri"/>
          <w:i/>
        </w:rPr>
      </w:pPr>
    </w:p>
    <w:p w14:paraId="19AFE0CD"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De fasen zijn: het opstellen van het protocol, de ontwerpfase, het opstellen van een testplan, het ontwikkelen van de simulator en controller, de testfase en het beschrijven van de resultaten.</w:t>
      </w:r>
    </w:p>
    <w:p w14:paraId="0B4FDEAF"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bookmarkStart w:id="6" w:name="_heading=h.1t3h5sf" w:colFirst="0" w:colLast="0"/>
      <w:bookmarkEnd w:id="6"/>
      <w:r>
        <w:rPr>
          <w:rFonts w:eastAsia="Calibri" w:cs="Calibri"/>
          <w:color w:val="000000"/>
        </w:rPr>
        <w:t xml:space="preserve"> </w:t>
      </w:r>
    </w:p>
    <w:p w14:paraId="121E9A9F"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Projectorganisatie en -communicatie</w:t>
      </w:r>
    </w:p>
    <w:p w14:paraId="1BE1620A" w14:textId="77777777" w:rsidR="001233CE" w:rsidRDefault="001233CE">
      <w:pPr>
        <w:pBdr>
          <w:top w:val="nil"/>
          <w:left w:val="nil"/>
          <w:bottom w:val="nil"/>
          <w:right w:val="nil"/>
          <w:between w:val="nil"/>
        </w:pBdr>
        <w:spacing w:line="240" w:lineRule="auto"/>
        <w:ind w:left="0" w:hanging="2"/>
        <w:rPr>
          <w:rFonts w:eastAsia="Calibri" w:cs="Calibri"/>
          <w:i/>
        </w:rPr>
      </w:pPr>
    </w:p>
    <w:p w14:paraId="307AE756"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Voorzitter</w:t>
      </w:r>
    </w:p>
    <w:p w14:paraId="76098F94"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Gekozen voorzitter voor de wekelijkse vergaderingen.</w:t>
      </w:r>
    </w:p>
    <w:p w14:paraId="67D60997"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11/9 Wiebe</w:t>
      </w:r>
    </w:p>
    <w:p w14:paraId="193AC431"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18/9 Aaron</w:t>
      </w:r>
    </w:p>
    <w:p w14:paraId="7E855993" w14:textId="0A861C43" w:rsidR="001233CE"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25/9 Tim</w:t>
      </w:r>
    </w:p>
    <w:p w14:paraId="55F6E35F" w14:textId="79ECB3A2" w:rsidR="00CC6825" w:rsidRPr="00CC6825" w:rsidRDefault="00CC6825">
      <w:pPr>
        <w:pBdr>
          <w:top w:val="nil"/>
          <w:left w:val="nil"/>
          <w:bottom w:val="nil"/>
          <w:right w:val="nil"/>
          <w:between w:val="nil"/>
        </w:pBdr>
        <w:spacing w:line="240" w:lineRule="auto"/>
        <w:ind w:left="0" w:hanging="2"/>
        <w:rPr>
          <w:rFonts w:eastAsia="Calibri" w:cs="Calibri"/>
          <w:b w:val="0"/>
          <w:bCs/>
          <w:sz w:val="22"/>
          <w:szCs w:val="22"/>
        </w:rPr>
      </w:pPr>
      <w:r>
        <w:rPr>
          <w:rFonts w:eastAsia="Calibri" w:cs="Calibri"/>
          <w:b w:val="0"/>
          <w:bCs/>
          <w:sz w:val="22"/>
          <w:szCs w:val="22"/>
        </w:rPr>
        <w:t>Wisselt af bij de volgende vergaderingen op elke vrijdag om 10.00uur.</w:t>
      </w:r>
    </w:p>
    <w:p w14:paraId="5CCA4B12"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57AED651"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Notulist</w:t>
      </w:r>
    </w:p>
    <w:p w14:paraId="6960C707"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Gekozen notulist voor de wekelijkse vergaderingen.</w:t>
      </w:r>
    </w:p>
    <w:p w14:paraId="40C03D12" w14:textId="77777777" w:rsidR="001233CE" w:rsidRPr="00CC6825" w:rsidRDefault="001233CE">
      <w:pPr>
        <w:pBdr>
          <w:top w:val="nil"/>
          <w:left w:val="nil"/>
          <w:bottom w:val="nil"/>
          <w:right w:val="nil"/>
          <w:between w:val="nil"/>
        </w:pBdr>
        <w:spacing w:line="240" w:lineRule="auto"/>
        <w:ind w:left="0" w:hanging="2"/>
        <w:rPr>
          <w:rFonts w:eastAsia="Calibri" w:cs="Calibri"/>
          <w:b w:val="0"/>
          <w:bCs/>
          <w:sz w:val="22"/>
          <w:szCs w:val="22"/>
        </w:rPr>
      </w:pPr>
    </w:p>
    <w:p w14:paraId="29F3BA1A"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11/9 Naomi</w:t>
      </w:r>
    </w:p>
    <w:p w14:paraId="063733C4" w14:textId="77777777" w:rsidR="001233CE" w:rsidRPr="00CC6825"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18/9 Naomi</w:t>
      </w:r>
    </w:p>
    <w:p w14:paraId="0EC9A226" w14:textId="57229E55" w:rsidR="001233CE" w:rsidRDefault="004D453C">
      <w:pPr>
        <w:pBdr>
          <w:top w:val="nil"/>
          <w:left w:val="nil"/>
          <w:bottom w:val="nil"/>
          <w:right w:val="nil"/>
          <w:between w:val="nil"/>
        </w:pBdr>
        <w:spacing w:line="240" w:lineRule="auto"/>
        <w:ind w:left="0" w:hanging="2"/>
        <w:rPr>
          <w:rFonts w:eastAsia="Calibri" w:cs="Calibri"/>
          <w:b w:val="0"/>
          <w:bCs/>
          <w:sz w:val="22"/>
          <w:szCs w:val="22"/>
        </w:rPr>
      </w:pPr>
      <w:r w:rsidRPr="00CC6825">
        <w:rPr>
          <w:rFonts w:eastAsia="Calibri" w:cs="Calibri"/>
          <w:b w:val="0"/>
          <w:bCs/>
          <w:sz w:val="22"/>
          <w:szCs w:val="22"/>
        </w:rPr>
        <w:t>25/9 Joshua</w:t>
      </w:r>
    </w:p>
    <w:p w14:paraId="66210D33" w14:textId="1D045411" w:rsidR="00CC6825" w:rsidRPr="00CC6825" w:rsidRDefault="00CC6825">
      <w:pPr>
        <w:pBdr>
          <w:top w:val="nil"/>
          <w:left w:val="nil"/>
          <w:bottom w:val="nil"/>
          <w:right w:val="nil"/>
          <w:between w:val="nil"/>
        </w:pBdr>
        <w:spacing w:line="240" w:lineRule="auto"/>
        <w:ind w:left="0" w:hanging="2"/>
        <w:rPr>
          <w:rFonts w:eastAsia="Calibri" w:cs="Calibri"/>
          <w:b w:val="0"/>
          <w:bCs/>
          <w:sz w:val="22"/>
          <w:szCs w:val="22"/>
        </w:rPr>
      </w:pPr>
      <w:r>
        <w:rPr>
          <w:rFonts w:eastAsia="Calibri" w:cs="Calibri"/>
          <w:b w:val="0"/>
          <w:bCs/>
          <w:sz w:val="22"/>
          <w:szCs w:val="22"/>
        </w:rPr>
        <w:t>Wisselt af bij de volgende vergaderingen op elke vrijdag om 10.00uur.</w:t>
      </w:r>
    </w:p>
    <w:p w14:paraId="685E4B44"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bookmarkStart w:id="7" w:name="_heading=h.4d34og8" w:colFirst="0" w:colLast="0"/>
      <w:bookmarkEnd w:id="7"/>
    </w:p>
    <w:p w14:paraId="047A6A24"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Planning</w:t>
      </w:r>
    </w:p>
    <w:p w14:paraId="08CCF05D" w14:textId="77777777" w:rsidR="001233CE" w:rsidRDefault="001233CE">
      <w:pPr>
        <w:pBdr>
          <w:top w:val="nil"/>
          <w:left w:val="nil"/>
          <w:bottom w:val="nil"/>
          <w:right w:val="nil"/>
          <w:between w:val="nil"/>
        </w:pBdr>
        <w:spacing w:line="240" w:lineRule="auto"/>
        <w:ind w:left="0" w:hanging="2"/>
        <w:rPr>
          <w:rFonts w:eastAsia="Calibri" w:cs="Calibri"/>
        </w:rPr>
      </w:pPr>
    </w:p>
    <w:p w14:paraId="392DC6E6"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Zodra het protocol is opgesteld wordt dezelfde vrijdag na de bijeenkomst overlegd en het protocol doorgenomen en een testplan opgesteld en waar nodig de diagrammen van de UML analyse aangepast.</w:t>
      </w:r>
    </w:p>
    <w:p w14:paraId="2C34385A" w14:textId="77777777" w:rsidR="001233CE" w:rsidRDefault="001233CE">
      <w:pPr>
        <w:pBdr>
          <w:top w:val="nil"/>
          <w:left w:val="nil"/>
          <w:bottom w:val="nil"/>
          <w:right w:val="nil"/>
          <w:between w:val="nil"/>
        </w:pBdr>
        <w:spacing w:line="240" w:lineRule="auto"/>
        <w:ind w:left="0" w:hanging="2"/>
        <w:rPr>
          <w:rFonts w:eastAsia="Calibri" w:cs="Calibri"/>
          <w:i/>
        </w:rPr>
      </w:pPr>
    </w:p>
    <w:p w14:paraId="6A62A385" w14:textId="77777777" w:rsidR="001233CE" w:rsidRDefault="004D453C">
      <w:pPr>
        <w:pBdr>
          <w:top w:val="nil"/>
          <w:left w:val="nil"/>
          <w:bottom w:val="nil"/>
          <w:right w:val="nil"/>
          <w:between w:val="nil"/>
        </w:pBdr>
        <w:spacing w:line="240" w:lineRule="auto"/>
        <w:ind w:left="0" w:hanging="2"/>
        <w:rPr>
          <w:rFonts w:eastAsia="Calibri" w:cs="Calibri"/>
          <w:i/>
        </w:rPr>
      </w:pPr>
      <w:r>
        <w:rPr>
          <w:rFonts w:eastAsia="Calibri" w:cs="Calibri"/>
          <w:i/>
          <w:noProof/>
        </w:rPr>
        <w:lastRenderedPageBreak/>
        <w:drawing>
          <wp:inline distT="114300" distB="114300" distL="114300" distR="114300" wp14:anchorId="535B6A0B" wp14:editId="75001A42">
            <wp:extent cx="6173084" cy="302418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73084" cy="3024188"/>
                    </a:xfrm>
                    <a:prstGeom prst="rect">
                      <a:avLst/>
                    </a:prstGeom>
                    <a:ln/>
                  </pic:spPr>
                </pic:pic>
              </a:graphicData>
            </a:graphic>
          </wp:inline>
        </w:drawing>
      </w:r>
    </w:p>
    <w:p w14:paraId="65280273"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8" w:name="_heading=h.2s8eyo1" w:colFirst="0" w:colLast="0"/>
      <w:bookmarkEnd w:id="8"/>
    </w:p>
    <w:p w14:paraId="4AF2ED83"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Kosten</w:t>
      </w:r>
    </w:p>
    <w:p w14:paraId="60A72C4D" w14:textId="77777777" w:rsidR="001233CE" w:rsidRDefault="001233CE">
      <w:pPr>
        <w:pBdr>
          <w:top w:val="nil"/>
          <w:left w:val="nil"/>
          <w:bottom w:val="nil"/>
          <w:right w:val="nil"/>
          <w:between w:val="nil"/>
        </w:pBdr>
        <w:spacing w:line="240" w:lineRule="auto"/>
        <w:ind w:left="0" w:hanging="2"/>
        <w:rPr>
          <w:rFonts w:eastAsia="Calibri" w:cs="Calibri"/>
          <w:i/>
        </w:rPr>
      </w:pPr>
    </w:p>
    <w:p w14:paraId="085B7BB0"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Het aantal uren ligt hoog bij deelname aan het in kaart brengen van de verkeerslichten neemt op zich ongeveer 8 uur en het protocol bepalen zal meerdere sessies nodig hebben, de verwachting is minstens twee bijeenkomsten en ook is er zo’n 8 uur tijd geschat voor het onderzoek naar het protocol.</w:t>
      </w:r>
    </w:p>
    <w:p w14:paraId="38A4D020" w14:textId="77777777" w:rsidR="001233CE" w:rsidRPr="00CC6825" w:rsidRDefault="001233CE">
      <w:pPr>
        <w:pBdr>
          <w:top w:val="nil"/>
          <w:left w:val="nil"/>
          <w:bottom w:val="nil"/>
          <w:right w:val="nil"/>
          <w:between w:val="nil"/>
        </w:pBdr>
        <w:spacing w:line="240" w:lineRule="auto"/>
        <w:ind w:left="0" w:hanging="2"/>
        <w:rPr>
          <w:rFonts w:eastAsia="Calibri" w:cs="Calibri"/>
          <w:b w:val="0"/>
          <w:bCs/>
        </w:rPr>
      </w:pPr>
    </w:p>
    <w:p w14:paraId="25D13684"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Het bijstellen van de controller zal naar een voorzichtige schatting zo’n 40 uren nemen. Doordat naar verwachting afstemming van de uitwisseling mogelijk aangepast moet worden.</w:t>
      </w:r>
    </w:p>
    <w:p w14:paraId="66252617" w14:textId="77777777" w:rsidR="001233CE" w:rsidRPr="00CC6825" w:rsidRDefault="001233CE">
      <w:pPr>
        <w:pBdr>
          <w:top w:val="nil"/>
          <w:left w:val="nil"/>
          <w:bottom w:val="nil"/>
          <w:right w:val="nil"/>
          <w:between w:val="nil"/>
        </w:pBdr>
        <w:spacing w:line="240" w:lineRule="auto"/>
        <w:ind w:left="0" w:hanging="2"/>
        <w:rPr>
          <w:rFonts w:eastAsia="Calibri" w:cs="Calibri"/>
          <w:b w:val="0"/>
          <w:bCs/>
        </w:rPr>
      </w:pPr>
    </w:p>
    <w:p w14:paraId="3A332CC7"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De kosten aan materialen kunnen zijn het opzetten van een server. Hier zijn eventueel  gratis leeromgevingen voor te vinden indien wel een server nodig is, dus de financiële kosten zijn nihil. Wel moeten er voor het afstemmen uren gepland worden.</w:t>
      </w:r>
    </w:p>
    <w:p w14:paraId="5849A1C3" w14:textId="77777777" w:rsidR="001233CE" w:rsidRPr="00CC6825" w:rsidRDefault="001233CE">
      <w:pPr>
        <w:pBdr>
          <w:top w:val="nil"/>
          <w:left w:val="nil"/>
          <w:bottom w:val="nil"/>
          <w:right w:val="nil"/>
          <w:between w:val="nil"/>
        </w:pBdr>
        <w:spacing w:line="240" w:lineRule="auto"/>
        <w:ind w:left="0" w:hanging="2"/>
        <w:rPr>
          <w:rFonts w:eastAsia="Calibri" w:cs="Calibri"/>
          <w:b w:val="0"/>
          <w:bCs/>
        </w:rPr>
      </w:pPr>
    </w:p>
    <w:p w14:paraId="1BCF9D05"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Zoals in de planning te zien is, zijn er ongeveer 3 weken geraamd voor de simulator, zo’n 3 weken voor de controller en 2 weken voor het testen en opzetten van het protocol, UML analyse, verslag en plan van aanpak.</w:t>
      </w:r>
    </w:p>
    <w:p w14:paraId="06C780DE"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bookmarkStart w:id="9" w:name="_heading=h.17dp8vu" w:colFirst="0" w:colLast="0"/>
      <w:bookmarkEnd w:id="9"/>
    </w:p>
    <w:p w14:paraId="2EA77308"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Risico’s</w:t>
      </w:r>
    </w:p>
    <w:p w14:paraId="102D5D70" w14:textId="77777777" w:rsidR="001233CE" w:rsidRDefault="001233CE">
      <w:pPr>
        <w:pBdr>
          <w:top w:val="nil"/>
          <w:left w:val="nil"/>
          <w:bottom w:val="nil"/>
          <w:right w:val="nil"/>
          <w:between w:val="nil"/>
        </w:pBdr>
        <w:spacing w:line="240" w:lineRule="auto"/>
        <w:ind w:left="0" w:hanging="2"/>
        <w:rPr>
          <w:rFonts w:eastAsia="Calibri" w:cs="Calibri"/>
        </w:rPr>
      </w:pPr>
      <w:bookmarkStart w:id="10" w:name="_heading=h.3rdcrjn" w:colFirst="0" w:colLast="0"/>
      <w:bookmarkEnd w:id="10"/>
    </w:p>
    <w:p w14:paraId="37664670" w14:textId="77777777" w:rsidR="001233CE" w:rsidRPr="00CC6825" w:rsidRDefault="004D453C">
      <w:pPr>
        <w:pBdr>
          <w:top w:val="nil"/>
          <w:left w:val="nil"/>
          <w:bottom w:val="nil"/>
          <w:right w:val="nil"/>
          <w:between w:val="nil"/>
        </w:pBdr>
        <w:spacing w:line="240" w:lineRule="auto"/>
        <w:ind w:left="0" w:hanging="2"/>
        <w:rPr>
          <w:rFonts w:eastAsia="Calibri" w:cs="Calibri"/>
          <w:b w:val="0"/>
          <w:bCs/>
        </w:rPr>
      </w:pPr>
      <w:bookmarkStart w:id="11" w:name="_heading=h.8xbfyp9yx8dw" w:colFirst="0" w:colLast="0"/>
      <w:bookmarkEnd w:id="11"/>
      <w:r w:rsidRPr="00CC6825">
        <w:rPr>
          <w:rFonts w:eastAsia="Calibri" w:cs="Calibri"/>
          <w:b w:val="0"/>
          <w:bCs/>
        </w:rPr>
        <w:t xml:space="preserve">Er bestaan risico’s over het onjuist interpreteren van het verkeersstromen en uitwisseling van data dat het niet eenduidig is en dat ook niet de test correct is en dus de code </w:t>
      </w:r>
      <w:proofErr w:type="spellStart"/>
      <w:r w:rsidRPr="00CC6825">
        <w:rPr>
          <w:rFonts w:eastAsia="Calibri" w:cs="Calibri"/>
          <w:b w:val="0"/>
          <w:bCs/>
        </w:rPr>
        <w:t>coverage</w:t>
      </w:r>
      <w:proofErr w:type="spellEnd"/>
      <w:r w:rsidRPr="00CC6825">
        <w:rPr>
          <w:rFonts w:eastAsia="Calibri" w:cs="Calibri"/>
          <w:b w:val="0"/>
          <w:bCs/>
        </w:rPr>
        <w:t xml:space="preserve"> niet 100%. Een mogelijk gevolg daarvan kan zijn onverwachte uitkomsten waarbij delen van een deelprogramma toch niet blijken te werken hoe het is verwacht.</w:t>
      </w:r>
    </w:p>
    <w:p w14:paraId="69A90BBB" w14:textId="77777777" w:rsidR="001233CE" w:rsidRPr="00CC6825" w:rsidRDefault="001233CE">
      <w:pPr>
        <w:pBdr>
          <w:top w:val="nil"/>
          <w:left w:val="nil"/>
          <w:bottom w:val="nil"/>
          <w:right w:val="nil"/>
          <w:between w:val="nil"/>
        </w:pBdr>
        <w:spacing w:line="240" w:lineRule="auto"/>
        <w:ind w:left="0" w:hanging="2"/>
        <w:rPr>
          <w:rFonts w:eastAsia="Calibri" w:cs="Calibri"/>
          <w:b w:val="0"/>
          <w:bCs/>
        </w:rPr>
      </w:pPr>
      <w:bookmarkStart w:id="12" w:name="_heading=h.9i64b23ld4j9" w:colFirst="0" w:colLast="0"/>
      <w:bookmarkEnd w:id="12"/>
    </w:p>
    <w:p w14:paraId="1533E4FF" w14:textId="1C225F4F" w:rsidR="001233CE" w:rsidRDefault="004D453C">
      <w:pPr>
        <w:pBdr>
          <w:top w:val="nil"/>
          <w:left w:val="nil"/>
          <w:bottom w:val="nil"/>
          <w:right w:val="nil"/>
          <w:between w:val="nil"/>
        </w:pBdr>
        <w:spacing w:line="240" w:lineRule="auto"/>
        <w:ind w:left="0" w:hanging="2"/>
        <w:rPr>
          <w:rFonts w:eastAsia="Calibri" w:cs="Calibri"/>
          <w:b w:val="0"/>
          <w:bCs/>
        </w:rPr>
      </w:pPr>
      <w:bookmarkStart w:id="13" w:name="_heading=h.2eh8fcp4zq5k" w:colFirst="0" w:colLast="0"/>
      <w:bookmarkEnd w:id="13"/>
      <w:r w:rsidRPr="00CC6825">
        <w:rPr>
          <w:rFonts w:eastAsia="Calibri" w:cs="Calibri"/>
          <w:b w:val="0"/>
          <w:bCs/>
        </w:rPr>
        <w:t xml:space="preserve">Om dit risico voor een deel op te vangen is het plan zo vroeg mogelijk zodra meer bekend is over het protocol om een test plan op te stellen met unit tests, met andere woorden zoveel mogelijk test </w:t>
      </w:r>
      <w:proofErr w:type="spellStart"/>
      <w:r w:rsidRPr="00CC6825">
        <w:rPr>
          <w:rFonts w:eastAsia="Calibri" w:cs="Calibri"/>
          <w:b w:val="0"/>
          <w:bCs/>
        </w:rPr>
        <w:t>driven</w:t>
      </w:r>
      <w:proofErr w:type="spellEnd"/>
      <w:r w:rsidRPr="00CC6825">
        <w:rPr>
          <w:rFonts w:eastAsia="Calibri" w:cs="Calibri"/>
          <w:b w:val="0"/>
          <w:bCs/>
        </w:rPr>
        <w:t xml:space="preserve"> development methode te gebruiken.</w:t>
      </w:r>
    </w:p>
    <w:p w14:paraId="6DAF11E5" w14:textId="704E60DF" w:rsidR="00CC6825" w:rsidRDefault="00CC6825">
      <w:pPr>
        <w:pBdr>
          <w:top w:val="nil"/>
          <w:left w:val="nil"/>
          <w:bottom w:val="nil"/>
          <w:right w:val="nil"/>
          <w:between w:val="nil"/>
        </w:pBdr>
        <w:spacing w:line="240" w:lineRule="auto"/>
        <w:ind w:left="0" w:hanging="2"/>
        <w:rPr>
          <w:rFonts w:eastAsia="Calibri" w:cs="Calibri"/>
          <w:b w:val="0"/>
          <w:bCs/>
        </w:rPr>
      </w:pPr>
    </w:p>
    <w:p w14:paraId="09E72D65" w14:textId="04C54234" w:rsidR="00CC6825" w:rsidRDefault="00CC6825">
      <w:pPr>
        <w:pBdr>
          <w:top w:val="nil"/>
          <w:left w:val="nil"/>
          <w:bottom w:val="nil"/>
          <w:right w:val="nil"/>
          <w:between w:val="nil"/>
        </w:pBdr>
        <w:spacing w:line="240" w:lineRule="auto"/>
        <w:ind w:left="0" w:hanging="2"/>
        <w:rPr>
          <w:rFonts w:eastAsia="Calibri" w:cs="Calibri"/>
          <w:b w:val="0"/>
          <w:bCs/>
        </w:rPr>
      </w:pPr>
    </w:p>
    <w:p w14:paraId="1E897572" w14:textId="77777777" w:rsidR="00CC6825" w:rsidRPr="00CC6825" w:rsidRDefault="00CC6825">
      <w:pPr>
        <w:pBdr>
          <w:top w:val="nil"/>
          <w:left w:val="nil"/>
          <w:bottom w:val="nil"/>
          <w:right w:val="nil"/>
          <w:between w:val="nil"/>
        </w:pBdr>
        <w:spacing w:line="240" w:lineRule="auto"/>
        <w:ind w:left="0" w:hanging="2"/>
        <w:rPr>
          <w:rFonts w:eastAsia="Calibri" w:cs="Calibri"/>
          <w:b w:val="0"/>
          <w:bCs/>
        </w:rPr>
      </w:pPr>
    </w:p>
    <w:p w14:paraId="02E4B8DF"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lastRenderedPageBreak/>
        <w:t>Procedures</w:t>
      </w:r>
    </w:p>
    <w:p w14:paraId="1B94F943" w14:textId="20955674" w:rsidR="001233CE" w:rsidRDefault="001233CE">
      <w:pPr>
        <w:pBdr>
          <w:top w:val="nil"/>
          <w:left w:val="nil"/>
          <w:bottom w:val="nil"/>
          <w:right w:val="nil"/>
          <w:between w:val="nil"/>
        </w:pBdr>
        <w:spacing w:line="240" w:lineRule="auto"/>
        <w:ind w:left="0" w:hanging="2"/>
        <w:rPr>
          <w:rFonts w:eastAsia="Calibri" w:cs="Calibri"/>
          <w:b w:val="0"/>
          <w:i/>
          <w:color w:val="000000"/>
        </w:rPr>
      </w:pPr>
    </w:p>
    <w:p w14:paraId="3D2B464D" w14:textId="77777777" w:rsidR="001233CE" w:rsidRDefault="001233CE">
      <w:pPr>
        <w:pBdr>
          <w:top w:val="nil"/>
          <w:left w:val="nil"/>
          <w:bottom w:val="nil"/>
          <w:right w:val="nil"/>
          <w:between w:val="nil"/>
        </w:pBdr>
        <w:spacing w:line="240" w:lineRule="auto"/>
        <w:ind w:left="0" w:hanging="2"/>
        <w:rPr>
          <w:rFonts w:eastAsia="Calibri" w:cs="Calibri"/>
          <w:i/>
        </w:rPr>
      </w:pPr>
    </w:p>
    <w:p w14:paraId="2D0CCC79" w14:textId="248F34A7" w:rsidR="001233CE" w:rsidRDefault="004D453C">
      <w:pPr>
        <w:pBdr>
          <w:top w:val="nil"/>
          <w:left w:val="nil"/>
          <w:bottom w:val="nil"/>
          <w:right w:val="nil"/>
          <w:between w:val="nil"/>
        </w:pBdr>
        <w:spacing w:line="240" w:lineRule="auto"/>
        <w:ind w:left="0" w:hanging="2"/>
        <w:rPr>
          <w:rFonts w:eastAsia="Calibri" w:cs="Calibri"/>
          <w:b w:val="0"/>
          <w:bCs/>
        </w:rPr>
      </w:pPr>
      <w:r w:rsidRPr="00CC6825">
        <w:rPr>
          <w:rFonts w:eastAsia="Calibri" w:cs="Calibri"/>
          <w:b w:val="0"/>
          <w:bCs/>
        </w:rPr>
        <w:t>Voor de eigen groep wordt de issues besproken tijdens de staande  afspraken op woensdag en vrijdag en bij nood eerder. Voor het wijzigen van data uitwisseling bij het protocol is het plan om dit ter sprake te brengen in de agenda voor de bijeenkomst van de gezamenlijke groepen.</w:t>
      </w:r>
      <w:bookmarkStart w:id="14" w:name="_heading=h.26in1rg" w:colFirst="0" w:colLast="0"/>
      <w:bookmarkEnd w:id="14"/>
    </w:p>
    <w:p w14:paraId="24E3B0CE" w14:textId="4E0282E9" w:rsidR="00D84A9D" w:rsidRDefault="00D84A9D">
      <w:pPr>
        <w:pBdr>
          <w:top w:val="nil"/>
          <w:left w:val="nil"/>
          <w:bottom w:val="nil"/>
          <w:right w:val="nil"/>
          <w:between w:val="nil"/>
        </w:pBdr>
        <w:spacing w:line="240" w:lineRule="auto"/>
        <w:ind w:left="0" w:hanging="2"/>
        <w:rPr>
          <w:rFonts w:eastAsia="Calibri" w:cs="Calibri"/>
          <w:b w:val="0"/>
          <w:bCs/>
        </w:rPr>
      </w:pPr>
    </w:p>
    <w:p w14:paraId="516507B3" w14:textId="23F5BA8B" w:rsidR="00D84A9D" w:rsidRDefault="00D84A9D">
      <w:pPr>
        <w:pBdr>
          <w:top w:val="nil"/>
          <w:left w:val="nil"/>
          <w:bottom w:val="nil"/>
          <w:right w:val="nil"/>
          <w:between w:val="nil"/>
        </w:pBdr>
        <w:spacing w:line="240" w:lineRule="auto"/>
        <w:ind w:left="0" w:hanging="2"/>
        <w:rPr>
          <w:rFonts w:eastAsia="Calibri" w:cs="Calibri"/>
          <w:color w:val="000000"/>
          <w:sz w:val="24"/>
          <w:szCs w:val="24"/>
        </w:rPr>
      </w:pPr>
      <w:r>
        <w:rPr>
          <w:rFonts w:eastAsia="Calibri" w:cs="Calibri"/>
          <w:b w:val="0"/>
          <w:bCs/>
        </w:rPr>
        <w:t>Voor het testen worden er meerdere test sessies gehouden, een aantal zelf met de eigen controller en simulator en een aantal testsessies met de overige groepen waarbij hun controllers getest worden met de eigen simulator.</w:t>
      </w:r>
    </w:p>
    <w:sectPr w:rsidR="00D84A9D">
      <w:pgSz w:w="11906" w:h="16838"/>
      <w:pgMar w:top="1440" w:right="1800" w:bottom="1440" w:left="1800" w:header="708" w:footer="708" w:gutter="0"/>
      <w:cols w:space="708"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AE83F" w14:textId="77777777" w:rsidR="00A827A5" w:rsidRDefault="00A827A5">
      <w:pPr>
        <w:spacing w:line="240" w:lineRule="auto"/>
        <w:ind w:left="0" w:hanging="2"/>
      </w:pPr>
      <w:r>
        <w:separator/>
      </w:r>
    </w:p>
  </w:endnote>
  <w:endnote w:type="continuationSeparator" w:id="0">
    <w:p w14:paraId="2624D74B" w14:textId="77777777" w:rsidR="00A827A5" w:rsidRDefault="00A827A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770D2" w14:textId="77777777" w:rsidR="002C24E3" w:rsidRDefault="002C24E3">
    <w:pPr>
      <w:pStyle w:val="Voettekst"/>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530900"/>
      <w:docPartObj>
        <w:docPartGallery w:val="Page Numbers (Bottom of Page)"/>
        <w:docPartUnique/>
      </w:docPartObj>
    </w:sdtPr>
    <w:sdtEndPr/>
    <w:sdtContent>
      <w:p w14:paraId="6ED32751" w14:textId="2C4FE7CB" w:rsidR="002C24E3" w:rsidRDefault="002C24E3">
        <w:pPr>
          <w:pStyle w:val="Voettekst"/>
          <w:ind w:left="0" w:hanging="2"/>
        </w:pPr>
        <w:r>
          <w:fldChar w:fldCharType="begin"/>
        </w:r>
        <w:r>
          <w:instrText>PAGE   \* MERGEFORMAT</w:instrText>
        </w:r>
        <w:r>
          <w:fldChar w:fldCharType="separate"/>
        </w:r>
        <w:r>
          <w:t>2</w:t>
        </w:r>
        <w:r>
          <w:fldChar w:fldCharType="end"/>
        </w:r>
      </w:p>
    </w:sdtContent>
  </w:sdt>
  <w:p w14:paraId="4CA847B1" w14:textId="77777777" w:rsidR="002C24E3" w:rsidRDefault="002C24E3">
    <w:pPr>
      <w:pStyle w:val="Voettekst"/>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47E15"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noProof/>
      </w:rPr>
      <w:drawing>
        <wp:anchor distT="0" distB="0" distL="114300" distR="114300" simplePos="0" relativeHeight="251658240" behindDoc="0" locked="0" layoutInCell="1" hidden="0" allowOverlap="1" wp14:anchorId="7E1CB01E" wp14:editId="2D9D60A4">
          <wp:simplePos x="0" y="0"/>
          <wp:positionH relativeFrom="column">
            <wp:posOffset>4857750</wp:posOffset>
          </wp:positionH>
          <wp:positionV relativeFrom="paragraph">
            <wp:posOffset>152400</wp:posOffset>
          </wp:positionV>
          <wp:extent cx="1192530" cy="113665"/>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192530" cy="11366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991433B" wp14:editId="24CCE522">
          <wp:simplePos x="0" y="0"/>
          <wp:positionH relativeFrom="column">
            <wp:posOffset>-493393</wp:posOffset>
          </wp:positionH>
          <wp:positionV relativeFrom="paragraph">
            <wp:posOffset>-9523</wp:posOffset>
          </wp:positionV>
          <wp:extent cx="1257300" cy="39497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1257300" cy="3949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3A242" w14:textId="77777777" w:rsidR="00A827A5" w:rsidRDefault="00A827A5">
      <w:pPr>
        <w:spacing w:line="240" w:lineRule="auto"/>
        <w:ind w:left="0" w:hanging="2"/>
      </w:pPr>
      <w:r>
        <w:separator/>
      </w:r>
    </w:p>
  </w:footnote>
  <w:footnote w:type="continuationSeparator" w:id="0">
    <w:p w14:paraId="51E508E3" w14:textId="77777777" w:rsidR="00A827A5" w:rsidRDefault="00A827A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F18D" w14:textId="77777777" w:rsidR="002C24E3" w:rsidRDefault="002C24E3">
    <w:pPr>
      <w:pStyle w:val="Koptekst"/>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64014" w14:textId="77777777" w:rsidR="002C24E3" w:rsidRDefault="002C24E3">
    <w:pPr>
      <w:pStyle w:val="Koptekst"/>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5170C" w14:textId="77777777" w:rsidR="001233CE" w:rsidRDefault="001233CE">
    <w:pPr>
      <w:pBdr>
        <w:top w:val="nil"/>
        <w:left w:val="nil"/>
        <w:bottom w:val="nil"/>
        <w:right w:val="nil"/>
        <w:between w:val="nil"/>
      </w:pBdr>
      <w:spacing w:line="240" w:lineRule="auto"/>
      <w:ind w:left="0" w:hanging="2"/>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55347"/>
    <w:multiLevelType w:val="multilevel"/>
    <w:tmpl w:val="1520C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5B521E"/>
    <w:multiLevelType w:val="multilevel"/>
    <w:tmpl w:val="0536286C"/>
    <w:lvl w:ilvl="0">
      <w:start w:val="1"/>
      <w:numFmt w:val="decimal"/>
      <w:pStyle w:val="Kop1"/>
      <w:lvlText w:val="%1"/>
      <w:lvlJc w:val="left"/>
      <w:pPr>
        <w:ind w:left="999" w:hanging="432"/>
      </w:pPr>
      <w:rPr>
        <w:vertAlign w:val="baseline"/>
      </w:rPr>
    </w:lvl>
    <w:lvl w:ilvl="1">
      <w:start w:val="1"/>
      <w:numFmt w:val="decimal"/>
      <w:pStyle w:val="Kop2"/>
      <w:lvlText w:val="%1.%2"/>
      <w:lvlJc w:val="left"/>
      <w:pPr>
        <w:ind w:left="1143" w:hanging="576"/>
      </w:pPr>
      <w:rPr>
        <w:vertAlign w:val="baseline"/>
      </w:rPr>
    </w:lvl>
    <w:lvl w:ilvl="2">
      <w:start w:val="1"/>
      <w:numFmt w:val="decimal"/>
      <w:pStyle w:val="Kop3"/>
      <w:lvlText w:val="%1.%2.%3"/>
      <w:lvlJc w:val="left"/>
      <w:pPr>
        <w:ind w:left="1287" w:hanging="720"/>
      </w:pPr>
      <w:rPr>
        <w:vertAlign w:val="baseline"/>
      </w:rPr>
    </w:lvl>
    <w:lvl w:ilvl="3">
      <w:start w:val="1"/>
      <w:numFmt w:val="decimal"/>
      <w:pStyle w:val="Kop4"/>
      <w:lvlText w:val="%1.%2.%3.%4"/>
      <w:lvlJc w:val="left"/>
      <w:pPr>
        <w:ind w:left="1431" w:hanging="864"/>
      </w:pPr>
      <w:rPr>
        <w:vertAlign w:val="baseline"/>
      </w:rPr>
    </w:lvl>
    <w:lvl w:ilvl="4">
      <w:start w:val="1"/>
      <w:numFmt w:val="decimal"/>
      <w:pStyle w:val="Kop5"/>
      <w:lvlText w:val="%1.%2.%3.%4.%5"/>
      <w:lvlJc w:val="left"/>
      <w:pPr>
        <w:ind w:left="1575" w:hanging="1008"/>
      </w:pPr>
      <w:rPr>
        <w:vertAlign w:val="baseline"/>
      </w:rPr>
    </w:lvl>
    <w:lvl w:ilvl="5">
      <w:start w:val="1"/>
      <w:numFmt w:val="decimal"/>
      <w:pStyle w:val="Kop6"/>
      <w:lvlText w:val="%1.%2.%3.%4.%5.%6"/>
      <w:lvlJc w:val="left"/>
      <w:pPr>
        <w:ind w:left="1719" w:hanging="1152"/>
      </w:pPr>
      <w:rPr>
        <w:vertAlign w:val="baseline"/>
      </w:rPr>
    </w:lvl>
    <w:lvl w:ilvl="6">
      <w:start w:val="1"/>
      <w:numFmt w:val="decimal"/>
      <w:pStyle w:val="Kop7"/>
      <w:lvlText w:val="%1.%2.%3.%4.%5.%6.%7"/>
      <w:lvlJc w:val="left"/>
      <w:pPr>
        <w:ind w:left="1863" w:hanging="1295"/>
      </w:pPr>
      <w:rPr>
        <w:vertAlign w:val="baseline"/>
      </w:rPr>
    </w:lvl>
    <w:lvl w:ilvl="7">
      <w:start w:val="1"/>
      <w:numFmt w:val="decimal"/>
      <w:pStyle w:val="Kop8"/>
      <w:lvlText w:val="%1.%2.%3.%4.%5.%6.%7.%8"/>
      <w:lvlJc w:val="left"/>
      <w:pPr>
        <w:ind w:left="2007" w:hanging="1440"/>
      </w:pPr>
      <w:rPr>
        <w:vertAlign w:val="baseline"/>
      </w:rPr>
    </w:lvl>
    <w:lvl w:ilvl="8">
      <w:start w:val="1"/>
      <w:numFmt w:val="decimal"/>
      <w:pStyle w:val="Kop9"/>
      <w:lvlText w:val="%1.%2.%3.%4.%5.%6.%7.%8.%9"/>
      <w:lvlJc w:val="left"/>
      <w:pPr>
        <w:ind w:left="2151" w:hanging="1584"/>
      </w:pPr>
      <w:rPr>
        <w:vertAlign w:val="baseline"/>
      </w:rPr>
    </w:lvl>
  </w:abstractNum>
  <w:abstractNum w:abstractNumId="2" w15:restartNumberingAfterBreak="0">
    <w:nsid w:val="45756866"/>
    <w:multiLevelType w:val="multilevel"/>
    <w:tmpl w:val="B120C7C4"/>
    <w:lvl w:ilvl="0">
      <w:start w:val="1"/>
      <w:numFmt w:val="bullet"/>
      <w:lvlText w:val="✔"/>
      <w:lvlJc w:val="left"/>
      <w:pPr>
        <w:ind w:left="927" w:hanging="360"/>
      </w:pPr>
      <w:rPr>
        <w:rFonts w:ascii="Noto Sans Symbols" w:eastAsia="Noto Sans Symbols" w:hAnsi="Noto Sans Symbols" w:cs="Noto Sans Symbols"/>
        <w:vertAlign w:val="baseline"/>
      </w:rPr>
    </w:lvl>
    <w:lvl w:ilvl="1">
      <w:start w:val="1"/>
      <w:numFmt w:val="bullet"/>
      <w:lvlText w:val="o"/>
      <w:lvlJc w:val="left"/>
      <w:pPr>
        <w:ind w:left="1647" w:hanging="360"/>
      </w:pPr>
      <w:rPr>
        <w:rFonts w:ascii="Courier New" w:eastAsia="Courier New" w:hAnsi="Courier New" w:cs="Courier New"/>
        <w:vertAlign w:val="baseline"/>
      </w:rPr>
    </w:lvl>
    <w:lvl w:ilvl="2">
      <w:start w:val="1"/>
      <w:numFmt w:val="bullet"/>
      <w:lvlText w:val="▪"/>
      <w:lvlJc w:val="left"/>
      <w:pPr>
        <w:ind w:left="2367" w:hanging="360"/>
      </w:pPr>
      <w:rPr>
        <w:rFonts w:ascii="Noto Sans Symbols" w:eastAsia="Noto Sans Symbols" w:hAnsi="Noto Sans Symbols" w:cs="Noto Sans Symbols"/>
        <w:vertAlign w:val="baseline"/>
      </w:rPr>
    </w:lvl>
    <w:lvl w:ilvl="3">
      <w:start w:val="1"/>
      <w:numFmt w:val="bullet"/>
      <w:lvlText w:val="●"/>
      <w:lvlJc w:val="left"/>
      <w:pPr>
        <w:ind w:left="3087" w:hanging="360"/>
      </w:pPr>
      <w:rPr>
        <w:rFonts w:ascii="Noto Sans Symbols" w:eastAsia="Noto Sans Symbols" w:hAnsi="Noto Sans Symbols" w:cs="Noto Sans Symbols"/>
        <w:vertAlign w:val="baseline"/>
      </w:rPr>
    </w:lvl>
    <w:lvl w:ilvl="4">
      <w:start w:val="1"/>
      <w:numFmt w:val="bullet"/>
      <w:lvlText w:val="o"/>
      <w:lvlJc w:val="left"/>
      <w:pPr>
        <w:ind w:left="3807" w:hanging="360"/>
      </w:pPr>
      <w:rPr>
        <w:rFonts w:ascii="Courier New" w:eastAsia="Courier New" w:hAnsi="Courier New" w:cs="Courier New"/>
        <w:vertAlign w:val="baseline"/>
      </w:rPr>
    </w:lvl>
    <w:lvl w:ilvl="5">
      <w:start w:val="1"/>
      <w:numFmt w:val="bullet"/>
      <w:lvlText w:val="▪"/>
      <w:lvlJc w:val="left"/>
      <w:pPr>
        <w:ind w:left="4527" w:hanging="360"/>
      </w:pPr>
      <w:rPr>
        <w:rFonts w:ascii="Noto Sans Symbols" w:eastAsia="Noto Sans Symbols" w:hAnsi="Noto Sans Symbols" w:cs="Noto Sans Symbols"/>
        <w:vertAlign w:val="baseline"/>
      </w:rPr>
    </w:lvl>
    <w:lvl w:ilvl="6">
      <w:start w:val="1"/>
      <w:numFmt w:val="bullet"/>
      <w:lvlText w:val="●"/>
      <w:lvlJc w:val="left"/>
      <w:pPr>
        <w:ind w:left="5247" w:hanging="360"/>
      </w:pPr>
      <w:rPr>
        <w:rFonts w:ascii="Noto Sans Symbols" w:eastAsia="Noto Sans Symbols" w:hAnsi="Noto Sans Symbols" w:cs="Noto Sans Symbols"/>
        <w:vertAlign w:val="baseline"/>
      </w:rPr>
    </w:lvl>
    <w:lvl w:ilvl="7">
      <w:start w:val="1"/>
      <w:numFmt w:val="bullet"/>
      <w:lvlText w:val="o"/>
      <w:lvlJc w:val="left"/>
      <w:pPr>
        <w:ind w:left="5967" w:hanging="360"/>
      </w:pPr>
      <w:rPr>
        <w:rFonts w:ascii="Courier New" w:eastAsia="Courier New" w:hAnsi="Courier New" w:cs="Courier New"/>
        <w:vertAlign w:val="baseline"/>
      </w:rPr>
    </w:lvl>
    <w:lvl w:ilvl="8">
      <w:start w:val="1"/>
      <w:numFmt w:val="bullet"/>
      <w:lvlText w:val="▪"/>
      <w:lvlJc w:val="left"/>
      <w:pPr>
        <w:ind w:left="6687" w:hanging="360"/>
      </w:pPr>
      <w:rPr>
        <w:rFonts w:ascii="Noto Sans Symbols" w:eastAsia="Noto Sans Symbols" w:hAnsi="Noto Sans Symbols" w:cs="Noto Sans Symbols"/>
        <w:vertAlign w:val="baseline"/>
      </w:rPr>
    </w:lvl>
  </w:abstractNum>
  <w:abstractNum w:abstractNumId="3" w15:restartNumberingAfterBreak="0">
    <w:nsid w:val="7CBD25F5"/>
    <w:multiLevelType w:val="multilevel"/>
    <w:tmpl w:val="B73AB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CE"/>
    <w:rsid w:val="0011014A"/>
    <w:rsid w:val="001233CE"/>
    <w:rsid w:val="0028581E"/>
    <w:rsid w:val="002C24E3"/>
    <w:rsid w:val="004D453C"/>
    <w:rsid w:val="00616CB9"/>
    <w:rsid w:val="00A55472"/>
    <w:rsid w:val="00A827A5"/>
    <w:rsid w:val="00C73AF4"/>
    <w:rsid w:val="00CC6825"/>
    <w:rsid w:val="00D84A9D"/>
    <w:rsid w:val="00DA58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BB1E"/>
  <w15:docId w15:val="{DDEDFCE1-2483-4E72-BF73-276B1996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spacing w:line="1" w:lineRule="atLeast"/>
      <w:ind w:leftChars="-1" w:left="-1" w:hangingChars="1" w:hanging="1"/>
      <w:textDirection w:val="btLr"/>
      <w:textAlignment w:val="top"/>
      <w:outlineLvl w:val="0"/>
    </w:pPr>
    <w:rPr>
      <w:rFonts w:ascii="Calibri" w:hAnsi="Calibri"/>
      <w:b/>
      <w:kern w:val="32"/>
      <w:position w:val="-1"/>
    </w:rPr>
  </w:style>
  <w:style w:type="paragraph" w:styleId="Kop1">
    <w:name w:val="heading 1"/>
    <w:basedOn w:val="Standaard"/>
    <w:next w:val="Standaard"/>
    <w:uiPriority w:val="9"/>
    <w:qFormat/>
    <w:pPr>
      <w:keepNext/>
      <w:numPr>
        <w:numId w:val="1"/>
      </w:numPr>
      <w:spacing w:before="240" w:after="60"/>
      <w:ind w:left="431" w:hanging="431"/>
    </w:pPr>
    <w:rPr>
      <w:rFonts w:eastAsia="Times New Roman" w:cs="Arial"/>
      <w:bCs/>
      <w:sz w:val="28"/>
      <w:szCs w:val="32"/>
      <w:lang w:val="en-GB" w:eastAsia="en-GB"/>
    </w:rPr>
  </w:style>
  <w:style w:type="paragraph" w:styleId="Kop2">
    <w:name w:val="heading 2"/>
    <w:basedOn w:val="Standaard"/>
    <w:next w:val="Standaard"/>
    <w:uiPriority w:val="9"/>
    <w:semiHidden/>
    <w:unhideWhenUsed/>
    <w:qFormat/>
    <w:pPr>
      <w:keepNext/>
      <w:numPr>
        <w:ilvl w:val="1"/>
        <w:numId w:val="1"/>
      </w:numPr>
      <w:ind w:left="578" w:hanging="578"/>
      <w:outlineLvl w:val="1"/>
    </w:pPr>
    <w:rPr>
      <w:rFonts w:eastAsia="Times New Roman" w:cs="Arial"/>
      <w:bCs/>
      <w:iCs/>
      <w:kern w:val="0"/>
      <w:sz w:val="24"/>
      <w:szCs w:val="28"/>
      <w:lang w:val="en-GB" w:eastAsia="en-GB"/>
    </w:rPr>
  </w:style>
  <w:style w:type="paragraph" w:styleId="Kop3">
    <w:name w:val="heading 3"/>
    <w:basedOn w:val="Standaard"/>
    <w:next w:val="Standaard"/>
    <w:uiPriority w:val="9"/>
    <w:semiHidden/>
    <w:unhideWhenUsed/>
    <w:qFormat/>
    <w:pPr>
      <w:keepNext/>
      <w:numPr>
        <w:ilvl w:val="2"/>
        <w:numId w:val="1"/>
      </w:numPr>
      <w:spacing w:before="240" w:after="60"/>
      <w:ind w:left="720" w:hanging="1"/>
      <w:outlineLvl w:val="2"/>
    </w:pPr>
    <w:rPr>
      <w:rFonts w:eastAsia="Times New Roman" w:cs="Arial"/>
      <w:b w:val="0"/>
      <w:bCs/>
      <w:kern w:val="0"/>
      <w:sz w:val="24"/>
      <w:szCs w:val="26"/>
      <w:lang w:val="en-GB" w:eastAsia="en-GB"/>
    </w:rPr>
  </w:style>
  <w:style w:type="paragraph" w:styleId="Kop4">
    <w:name w:val="heading 4"/>
    <w:basedOn w:val="Standaard"/>
    <w:next w:val="Standaard"/>
    <w:uiPriority w:val="9"/>
    <w:semiHidden/>
    <w:unhideWhenUsed/>
    <w:qFormat/>
    <w:pPr>
      <w:keepNext/>
      <w:numPr>
        <w:ilvl w:val="3"/>
        <w:numId w:val="1"/>
      </w:numPr>
      <w:spacing w:before="240" w:after="60"/>
      <w:ind w:left="-1" w:hanging="1"/>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uiPriority w:val="9"/>
    <w:semiHidden/>
    <w:unhideWhenUsed/>
    <w:qFormat/>
    <w:pPr>
      <w:numPr>
        <w:ilvl w:val="4"/>
        <w:numId w:val="1"/>
      </w:numPr>
      <w:spacing w:before="240" w:after="60"/>
      <w:ind w:left="-1" w:hanging="1"/>
      <w:outlineLvl w:val="4"/>
    </w:pPr>
    <w:rPr>
      <w:rFonts w:ascii="Arial" w:eastAsia="Times New Roman" w:hAnsi="Arial"/>
      <w:bCs/>
      <w:i/>
      <w:iCs/>
      <w:kern w:val="0"/>
      <w:sz w:val="26"/>
      <w:szCs w:val="26"/>
      <w:lang w:val="en-GB" w:eastAsia="en-GB"/>
    </w:rPr>
  </w:style>
  <w:style w:type="paragraph" w:styleId="Kop6">
    <w:name w:val="heading 6"/>
    <w:basedOn w:val="Standaard"/>
    <w:next w:val="Standaard"/>
    <w:uiPriority w:val="9"/>
    <w:semiHidden/>
    <w:unhideWhenUsed/>
    <w:qFormat/>
    <w:pPr>
      <w:numPr>
        <w:ilvl w:val="5"/>
        <w:numId w:val="1"/>
      </w:numPr>
      <w:spacing w:before="240" w:after="60"/>
      <w:ind w:left="-1" w:hanging="1"/>
      <w:outlineLvl w:val="5"/>
    </w:pPr>
    <w:rPr>
      <w:rFonts w:ascii="Times New Roman" w:eastAsia="Times New Roman" w:hAnsi="Times New Roman"/>
      <w:bCs/>
      <w:kern w:val="0"/>
      <w:szCs w:val="22"/>
      <w:lang w:val="en-GB" w:eastAsia="en-GB"/>
    </w:rPr>
  </w:style>
  <w:style w:type="paragraph" w:styleId="Kop7">
    <w:name w:val="heading 7"/>
    <w:basedOn w:val="Standaard"/>
    <w:next w:val="Standaard"/>
    <w:pPr>
      <w:numPr>
        <w:ilvl w:val="6"/>
        <w:numId w:val="1"/>
      </w:numPr>
      <w:spacing w:before="240" w:after="60"/>
      <w:ind w:left="-1" w:hanging="1"/>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pPr>
      <w:numPr>
        <w:ilvl w:val="7"/>
        <w:numId w:val="1"/>
      </w:numPr>
      <w:spacing w:before="240" w:after="60"/>
      <w:ind w:left="-1" w:hanging="1"/>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pPr>
      <w:numPr>
        <w:ilvl w:val="8"/>
        <w:numId w:val="1"/>
      </w:numPr>
      <w:spacing w:before="240" w:after="60"/>
      <w:ind w:left="-1" w:hanging="1"/>
      <w:outlineLvl w:val="8"/>
    </w:pPr>
    <w:rPr>
      <w:rFonts w:ascii="Arial" w:eastAsia="Times New Roman" w:hAnsi="Arial" w:cs="Arial"/>
      <w:kern w:val="0"/>
      <w:szCs w:val="22"/>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spacing w:before="240" w:after="60"/>
      <w:jc w:val="center"/>
    </w:pPr>
    <w:rPr>
      <w:rFonts w:ascii="Cambria" w:eastAsia="Times New Roman" w:hAnsi="Cambria"/>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Koptekst">
    <w:name w:val="header"/>
    <w:basedOn w:val="Standaard"/>
  </w:style>
  <w:style w:type="paragraph" w:styleId="Voettekst">
    <w:name w:val="footer"/>
    <w:basedOn w:val="Standaard"/>
    <w:uiPriority w:val="99"/>
  </w:style>
  <w:style w:type="character" w:customStyle="1" w:styleId="Kop1Char">
    <w:name w:val="Kop 1 Char"/>
    <w:rPr>
      <w:rFonts w:ascii="Calibri" w:eastAsia="Times New Roman" w:hAnsi="Calibri" w:cs="Arial"/>
      <w:b/>
      <w:bCs/>
      <w:w w:val="100"/>
      <w:kern w:val="32"/>
      <w:position w:val="-1"/>
      <w:sz w:val="28"/>
      <w:szCs w:val="32"/>
      <w:effect w:val="none"/>
      <w:vertAlign w:val="baseline"/>
      <w:cs w:val="0"/>
      <w:em w:val="none"/>
      <w:lang w:val="en-GB" w:eastAsia="en-GB"/>
    </w:rPr>
  </w:style>
  <w:style w:type="character" w:customStyle="1" w:styleId="Kop2Char">
    <w:name w:val="Kop 2 Char"/>
    <w:rPr>
      <w:rFonts w:ascii="Calibri" w:eastAsia="Times New Roman" w:hAnsi="Calibri" w:cs="Arial"/>
      <w:b/>
      <w:bCs/>
      <w:iCs/>
      <w:w w:val="100"/>
      <w:position w:val="-1"/>
      <w:sz w:val="24"/>
      <w:szCs w:val="28"/>
      <w:effect w:val="none"/>
      <w:vertAlign w:val="baseline"/>
      <w:cs w:val="0"/>
      <w:em w:val="none"/>
      <w:lang w:val="en-GB" w:eastAsia="en-GB"/>
    </w:rPr>
  </w:style>
  <w:style w:type="character" w:customStyle="1" w:styleId="Kop3Char">
    <w:name w:val="Kop 3 Char"/>
    <w:rPr>
      <w:rFonts w:ascii="Calibri" w:eastAsia="Times New Roman" w:hAnsi="Calibri" w:cs="Arial"/>
      <w:b/>
      <w:bCs/>
      <w:w w:val="100"/>
      <w:position w:val="-1"/>
      <w:sz w:val="24"/>
      <w:szCs w:val="26"/>
      <w:effect w:val="none"/>
      <w:vertAlign w:val="baseline"/>
      <w:cs w:val="0"/>
      <w:em w:val="none"/>
      <w:lang w:val="en-GB" w:eastAsia="en-GB"/>
    </w:rPr>
  </w:style>
  <w:style w:type="character" w:customStyle="1" w:styleId="Kop4Char">
    <w:name w:val="Kop 4 Char"/>
    <w:rPr>
      <w:rFonts w:ascii="Times New Roman" w:eastAsia="Times New Roman" w:hAnsi="Times New Roman"/>
      <w:b/>
      <w:bCs/>
      <w:w w:val="100"/>
      <w:position w:val="-1"/>
      <w:sz w:val="28"/>
      <w:szCs w:val="28"/>
      <w:effect w:val="none"/>
      <w:vertAlign w:val="baseline"/>
      <w:cs w:val="0"/>
      <w:em w:val="none"/>
      <w:lang w:val="en-GB" w:eastAsia="en-GB"/>
    </w:rPr>
  </w:style>
  <w:style w:type="character" w:customStyle="1" w:styleId="Kop5Char">
    <w:name w:val="Kop 5 Char"/>
    <w:rPr>
      <w:rFonts w:ascii="Arial" w:eastAsia="Times New Roman" w:hAnsi="Arial"/>
      <w:b/>
      <w:bCs/>
      <w:i/>
      <w:iCs/>
      <w:w w:val="100"/>
      <w:position w:val="-1"/>
      <w:sz w:val="26"/>
      <w:szCs w:val="26"/>
      <w:effect w:val="none"/>
      <w:vertAlign w:val="baseline"/>
      <w:cs w:val="0"/>
      <w:em w:val="none"/>
      <w:lang w:val="en-GB" w:eastAsia="en-GB"/>
    </w:rPr>
  </w:style>
  <w:style w:type="character" w:customStyle="1" w:styleId="Kop6Char">
    <w:name w:val="Kop 6 Char"/>
    <w:rPr>
      <w:rFonts w:ascii="Times New Roman" w:eastAsia="Times New Roman" w:hAnsi="Times New Roman"/>
      <w:b/>
      <w:bCs/>
      <w:w w:val="100"/>
      <w:position w:val="-1"/>
      <w:szCs w:val="22"/>
      <w:effect w:val="none"/>
      <w:vertAlign w:val="baseline"/>
      <w:cs w:val="0"/>
      <w:em w:val="none"/>
      <w:lang w:val="en-GB" w:eastAsia="en-GB"/>
    </w:rPr>
  </w:style>
  <w:style w:type="character" w:customStyle="1" w:styleId="Kop7Char">
    <w:name w:val="Kop 7 Char"/>
    <w:rPr>
      <w:rFonts w:ascii="Times New Roman" w:eastAsia="Times New Roman" w:hAnsi="Times New Roman"/>
      <w:w w:val="100"/>
      <w:position w:val="-1"/>
      <w:sz w:val="24"/>
      <w:szCs w:val="24"/>
      <w:effect w:val="none"/>
      <w:vertAlign w:val="baseline"/>
      <w:cs w:val="0"/>
      <w:em w:val="none"/>
      <w:lang w:val="en-GB" w:eastAsia="en-GB"/>
    </w:rPr>
  </w:style>
  <w:style w:type="character" w:customStyle="1" w:styleId="Kop8Char">
    <w:name w:val="Kop 8 Char"/>
    <w:rPr>
      <w:rFonts w:ascii="Times New Roman" w:eastAsia="Times New Roman" w:hAnsi="Times New Roman"/>
      <w:i/>
      <w:iCs/>
      <w:w w:val="100"/>
      <w:position w:val="-1"/>
      <w:sz w:val="24"/>
      <w:szCs w:val="24"/>
      <w:effect w:val="none"/>
      <w:vertAlign w:val="baseline"/>
      <w:cs w:val="0"/>
      <w:em w:val="none"/>
      <w:lang w:val="en-GB" w:eastAsia="en-GB"/>
    </w:rPr>
  </w:style>
  <w:style w:type="character" w:customStyle="1" w:styleId="Kop9Char">
    <w:name w:val="Kop 9 Char"/>
    <w:rPr>
      <w:rFonts w:ascii="Arial" w:eastAsia="Times New Roman" w:hAnsi="Arial" w:cs="Arial"/>
      <w:w w:val="100"/>
      <w:position w:val="-1"/>
      <w:szCs w:val="22"/>
      <w:effect w:val="none"/>
      <w:vertAlign w:val="baseline"/>
      <w:cs w:val="0"/>
      <w:em w:val="none"/>
      <w:lang w:val="en-GB" w:eastAsia="en-GB"/>
    </w:rPr>
  </w:style>
  <w:style w:type="character" w:styleId="Hyperlink">
    <w:name w:val="Hyperlink"/>
    <w:uiPriority w:val="99"/>
    <w:rPr>
      <w:color w:val="0000FF"/>
      <w:w w:val="100"/>
      <w:position w:val="-1"/>
      <w:u w:val="single"/>
      <w:effect w:val="none"/>
      <w:vertAlign w:val="baseline"/>
      <w:cs w:val="0"/>
      <w:em w:val="none"/>
    </w:rPr>
  </w:style>
  <w:style w:type="paragraph" w:styleId="Inhopg1">
    <w:name w:val="toc 1"/>
    <w:basedOn w:val="Standaard"/>
    <w:next w:val="Standaard"/>
    <w:uiPriority w:val="39"/>
    <w:pPr>
      <w:spacing w:before="120"/>
      <w:ind w:left="567"/>
    </w:pPr>
    <w:rPr>
      <w:rFonts w:eastAsia="Times New Roman"/>
      <w:kern w:val="0"/>
      <w:szCs w:val="24"/>
      <w:lang w:val="en-GB" w:eastAsia="en-GB"/>
    </w:rPr>
  </w:style>
  <w:style w:type="paragraph" w:styleId="Inhopg2">
    <w:name w:val="toc 2"/>
    <w:basedOn w:val="Standaard"/>
    <w:next w:val="Standaard"/>
    <w:uiPriority w:val="39"/>
    <w:pPr>
      <w:ind w:left="567"/>
    </w:pPr>
    <w:rPr>
      <w:rFonts w:eastAsia="Times New Roman"/>
      <w:b w:val="0"/>
      <w:kern w:val="0"/>
      <w:szCs w:val="24"/>
      <w:lang w:val="en-GB" w:eastAsia="en-GB"/>
    </w:rPr>
  </w:style>
  <w:style w:type="paragraph" w:styleId="Geenafstand">
    <w:name w:val="No Spacing"/>
    <w:pPr>
      <w:suppressAutoHyphens/>
      <w:spacing w:line="1" w:lineRule="atLeast"/>
      <w:ind w:leftChars="-1" w:left="-1" w:hangingChars="1" w:hanging="1"/>
      <w:textDirection w:val="btLr"/>
      <w:textAlignment w:val="top"/>
      <w:outlineLvl w:val="0"/>
    </w:pPr>
    <w:rPr>
      <w:rFonts w:ascii="Calibri" w:hAnsi="Calibri"/>
      <w:kern w:val="32"/>
      <w:position w:val="-1"/>
    </w:rPr>
  </w:style>
  <w:style w:type="character" w:customStyle="1" w:styleId="TitelChar">
    <w:name w:val="Titel Char"/>
    <w:rPr>
      <w:rFonts w:ascii="Cambria" w:eastAsia="Times New Roman" w:hAnsi="Cambria" w:cs="Times New Roman"/>
      <w:b/>
      <w:bCs/>
      <w:w w:val="100"/>
      <w:kern w:val="28"/>
      <w:position w:val="-1"/>
      <w:sz w:val="32"/>
      <w:szCs w:val="32"/>
      <w:effect w:val="none"/>
      <w:vertAlign w:val="baseline"/>
      <w:cs w:val="0"/>
      <w:em w:val="none"/>
    </w:rPr>
  </w:style>
  <w:style w:type="character" w:customStyle="1" w:styleId="VoettekstChar">
    <w:name w:val="Voettekst Char"/>
    <w:uiPriority w:val="99"/>
    <w:rPr>
      <w:rFonts w:ascii="Calibri" w:hAnsi="Calibri"/>
      <w:w w:val="100"/>
      <w:kern w:val="32"/>
      <w:position w:val="-1"/>
      <w:effect w:val="none"/>
      <w:vertAlign w:val="baseline"/>
      <w:cs w:val="0"/>
      <w:em w:val="none"/>
    </w:rPr>
  </w:style>
  <w:style w:type="paragraph" w:styleId="Ballontekst">
    <w:name w:val="Balloon Text"/>
    <w:basedOn w:val="Standaard"/>
    <w:qFormat/>
    <w:rPr>
      <w:rFonts w:ascii="Tahoma" w:hAnsi="Tahoma" w:cs="Tahoma"/>
      <w:sz w:val="16"/>
      <w:szCs w:val="16"/>
    </w:rPr>
  </w:style>
  <w:style w:type="character" w:customStyle="1" w:styleId="BallontekstChar">
    <w:name w:val="Ballontekst Char"/>
    <w:rPr>
      <w:rFonts w:ascii="Tahoma" w:hAnsi="Tahoma" w:cs="Tahoma"/>
      <w:w w:val="100"/>
      <w:kern w:val="32"/>
      <w:position w:val="-1"/>
      <w:sz w:val="16"/>
      <w:szCs w:val="16"/>
      <w:effect w:val="none"/>
      <w:vertAlign w:val="baseline"/>
      <w:cs w:val="0"/>
      <w:em w:val="none"/>
    </w:rPr>
  </w:style>
  <w:style w:type="paragraph" w:styleId="Lijstalinea">
    <w:name w:val="List Paragraph"/>
    <w:basedOn w:val="Standaard"/>
    <w:pPr>
      <w:ind w:left="708"/>
    </w:pPr>
  </w:style>
  <w:style w:type="table" w:styleId="Tabelraster">
    <w:name w:val="Table Grid"/>
    <w:basedOn w:val="Standaardtabe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hopg3">
    <w:name w:val="toc 3"/>
    <w:basedOn w:val="Standaard"/>
    <w:next w:val="Standaard"/>
    <w:uiPriority w:val="39"/>
    <w:qFormat/>
    <w:pPr>
      <w:ind w:left="400"/>
    </w:pPr>
    <w:rPr>
      <w:b w:val="0"/>
    </w:rPr>
  </w:style>
  <w:style w:type="paragraph" w:styleId="Inhopg4">
    <w:name w:val="toc 4"/>
    <w:basedOn w:val="Standaard"/>
    <w:next w:val="Standaard"/>
    <w:uiPriority w:val="39"/>
    <w:qFormat/>
    <w:pPr>
      <w:ind w:left="600"/>
    </w:pPr>
    <w:rPr>
      <w:b w:val="0"/>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paragraph" w:styleId="Inhopg5">
    <w:name w:val="toc 5"/>
    <w:basedOn w:val="Standaard"/>
    <w:next w:val="Standaard"/>
    <w:autoRedefine/>
    <w:uiPriority w:val="39"/>
    <w:unhideWhenUsed/>
    <w:rsid w:val="00CC6825"/>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b w:val="0"/>
      <w:kern w:val="0"/>
      <w:position w:val="0"/>
      <w:sz w:val="22"/>
      <w:szCs w:val="22"/>
    </w:rPr>
  </w:style>
  <w:style w:type="paragraph" w:styleId="Inhopg6">
    <w:name w:val="toc 6"/>
    <w:basedOn w:val="Standaard"/>
    <w:next w:val="Standaard"/>
    <w:autoRedefine/>
    <w:uiPriority w:val="39"/>
    <w:unhideWhenUsed/>
    <w:rsid w:val="00CC6825"/>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b w:val="0"/>
      <w:kern w:val="0"/>
      <w:position w:val="0"/>
      <w:sz w:val="22"/>
      <w:szCs w:val="22"/>
    </w:rPr>
  </w:style>
  <w:style w:type="paragraph" w:styleId="Inhopg7">
    <w:name w:val="toc 7"/>
    <w:basedOn w:val="Standaard"/>
    <w:next w:val="Standaard"/>
    <w:autoRedefine/>
    <w:uiPriority w:val="39"/>
    <w:unhideWhenUsed/>
    <w:rsid w:val="00CC6825"/>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b w:val="0"/>
      <w:kern w:val="0"/>
      <w:position w:val="0"/>
      <w:sz w:val="22"/>
      <w:szCs w:val="22"/>
    </w:rPr>
  </w:style>
  <w:style w:type="paragraph" w:styleId="Inhopg8">
    <w:name w:val="toc 8"/>
    <w:basedOn w:val="Standaard"/>
    <w:next w:val="Standaard"/>
    <w:autoRedefine/>
    <w:uiPriority w:val="39"/>
    <w:unhideWhenUsed/>
    <w:rsid w:val="00CC6825"/>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b w:val="0"/>
      <w:kern w:val="0"/>
      <w:position w:val="0"/>
      <w:sz w:val="22"/>
      <w:szCs w:val="22"/>
    </w:rPr>
  </w:style>
  <w:style w:type="paragraph" w:styleId="Inhopg9">
    <w:name w:val="toc 9"/>
    <w:basedOn w:val="Standaard"/>
    <w:next w:val="Standaard"/>
    <w:autoRedefine/>
    <w:uiPriority w:val="39"/>
    <w:unhideWhenUsed/>
    <w:rsid w:val="00CC6825"/>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b w:val="0"/>
      <w:kern w:val="0"/>
      <w:position w:val="0"/>
      <w:sz w:val="22"/>
      <w:szCs w:val="22"/>
    </w:rPr>
  </w:style>
  <w:style w:type="character" w:styleId="Onopgelostemelding">
    <w:name w:val="Unresolved Mention"/>
    <w:basedOn w:val="Standaardalinea-lettertype"/>
    <w:uiPriority w:val="99"/>
    <w:semiHidden/>
    <w:unhideWhenUsed/>
    <w:rsid w:val="00CC6825"/>
    <w:rPr>
      <w:color w:val="605E5C"/>
      <w:shd w:val="clear" w:color="auto" w:fill="E1DFDD"/>
    </w:rPr>
  </w:style>
  <w:style w:type="paragraph" w:styleId="Kopvaninhoudsopgave">
    <w:name w:val="TOC Heading"/>
    <w:basedOn w:val="Kop1"/>
    <w:next w:val="Standaard"/>
    <w:uiPriority w:val="39"/>
    <w:unhideWhenUsed/>
    <w:qFormat/>
    <w:rsid w:val="00D84A9D"/>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sz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yuG/GBWBkiqDK4vq9qlzsKpvdQ==">AMUW2mUU+401nPyJDODTquQwYzmZHySD8KnP0IUud04yzknITOLtj/bs4al7I6nXPmHF35vjdDZK0l2NswuWtt7fpJE82t9G7I+Ibp8jRb90gXhu6n2o640Jgo0m2MS0D/v9mafsRH48blmqsfcgNdhrcPLzeNGn0GixV0aKAualyECt/mSmj5yjoUWJ1smw6Lu4TZDtVGLxWup4iQv+nn8KtEk424OAzZHwAefsY7Ra0+Z1G920KSXAYMp0C9v6Yb/NRyMow+03ZkWi33THkhjgREvReaM2imNO11DUTEvzoY9k4hSvReCyhl7loKZLIfAAZMfPQHVhA+fAEeLEZk1I456J00OVho4YmfbG/V5d7+cLGB1JI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49104F-D3DE-491E-A142-A6357C14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1046</Words>
  <Characters>5754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EST09</dc:creator>
  <cp:lastModifiedBy>Wiebe de Boer</cp:lastModifiedBy>
  <cp:revision>8</cp:revision>
  <dcterms:created xsi:type="dcterms:W3CDTF">2013-07-15T06:39:00Z</dcterms:created>
  <dcterms:modified xsi:type="dcterms:W3CDTF">2020-12-04T11:09:00Z</dcterms:modified>
</cp:coreProperties>
</file>