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A1B72" w14:paraId="5E8A5219" w14:textId="77777777" w:rsidTr="009A1B72">
        <w:trPr>
          <w:trHeight w:val="300"/>
        </w:trPr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291EAA" w14:textId="77777777" w:rsidR="009A1B72" w:rsidRDefault="009A1B72">
            <w:pPr>
              <w:shd w:val="clear" w:color="auto" w:fill="FFFFFF"/>
              <w:spacing w:line="240" w:lineRule="auto"/>
              <w:jc w:val="center"/>
              <w:textAlignment w:val="baseline"/>
              <w:rPr>
                <w:kern w:val="2"/>
                <w:szCs w:val="28"/>
                <w14:ligatures w14:val="standardContextual"/>
              </w:rPr>
            </w:pPr>
            <w:bookmarkStart w:id="0" w:name="_Toc217577326"/>
            <w:bookmarkStart w:id="1" w:name="_Toc209615043"/>
            <w:bookmarkStart w:id="2" w:name="_Hlk225712100"/>
            <w:r>
              <w:rPr>
                <w:b/>
                <w:bCs/>
                <w:kern w:val="2"/>
                <w:szCs w:val="28"/>
                <w14:ligatures w14:val="standardContextual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kern w:val="2"/>
                <w:szCs w:val="28"/>
                <w14:ligatures w14:val="standardContextual"/>
              </w:rPr>
              <w:t> </w:t>
            </w:r>
          </w:p>
        </w:tc>
      </w:tr>
      <w:tr w:rsidR="009A1B72" w14:paraId="077555E6" w14:textId="77777777" w:rsidTr="009A1B72">
        <w:trPr>
          <w:trHeight w:val="300"/>
        </w:trPr>
        <w:tc>
          <w:tcPr>
            <w:tcW w:w="93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7C69F6" w14:textId="77777777" w:rsidR="009A1B72" w:rsidRDefault="009A1B72">
            <w:pPr>
              <w:spacing w:line="240" w:lineRule="auto"/>
              <w:jc w:val="center"/>
              <w:textAlignment w:val="baseline"/>
              <w:rPr>
                <w:rFonts w:ascii="Segoe UI" w:hAnsi="Segoe UI" w:cs="Segoe UI"/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 xml:space="preserve">Юридический адрес: 121170, г. Москва, </w:t>
            </w:r>
            <w:proofErr w:type="spellStart"/>
            <w:r>
              <w:rPr>
                <w:kern w:val="2"/>
                <w:sz w:val="24"/>
                <w:szCs w:val="24"/>
                <w14:ligatures w14:val="standardContextual"/>
              </w:rPr>
              <w:t>вн.тер.г</w:t>
            </w:r>
            <w:proofErr w:type="spellEnd"/>
            <w:r>
              <w:rPr>
                <w:kern w:val="2"/>
                <w:sz w:val="24"/>
                <w:szCs w:val="24"/>
                <w14:ligatures w14:val="standardContextual"/>
              </w:rPr>
              <w:t xml:space="preserve">. муниципальный округ Дорогомилово, </w:t>
            </w:r>
            <w:proofErr w:type="spellStart"/>
            <w:r>
              <w:rPr>
                <w:kern w:val="2"/>
                <w:sz w:val="24"/>
                <w:szCs w:val="24"/>
                <w14:ligatures w14:val="standardContextual"/>
              </w:rPr>
              <w:t>пр-кт</w:t>
            </w:r>
            <w:proofErr w:type="spellEnd"/>
            <w:r>
              <w:rPr>
                <w:kern w:val="2"/>
                <w:sz w:val="24"/>
                <w:szCs w:val="24"/>
                <w14:ligatures w14:val="standardContextual"/>
              </w:rPr>
              <w:t xml:space="preserve"> Кутузовский, д.36, стр. 2, этаж I, помещение/ комната </w:t>
            </w:r>
            <w:r>
              <w:rPr>
                <w:kern w:val="2"/>
                <w:sz w:val="24"/>
                <w:szCs w:val="24"/>
                <w:lang w:val="en-US"/>
                <w14:ligatures w14:val="standardContextual"/>
              </w:rPr>
              <w:t>I</w:t>
            </w:r>
            <w:r>
              <w:rPr>
                <w:kern w:val="2"/>
                <w:sz w:val="24"/>
                <w:szCs w:val="24"/>
                <w14:ligatures w14:val="standardContextual"/>
              </w:rPr>
              <w:t>/12, тел.: +7(495)151-19-01, ИНН 7730265193    КПП 773001001    ОГРН 1217700253594 </w:t>
            </w:r>
          </w:p>
          <w:p w14:paraId="6EF9FD3F" w14:textId="77777777" w:rsidR="009A1B72" w:rsidRDefault="009A1B72">
            <w:pPr>
              <w:spacing w:line="240" w:lineRule="auto"/>
              <w:ind w:firstLine="705"/>
              <w:textAlignment w:val="baseline"/>
              <w:rPr>
                <w:rFonts w:ascii="Segoe UI" w:hAnsi="Segoe UI" w:cs="Segoe UI"/>
                <w:kern w:val="2"/>
                <w:szCs w:val="28"/>
                <w14:ligatures w14:val="standardContextual"/>
              </w:rPr>
            </w:pPr>
            <w:r>
              <w:rPr>
                <w:kern w:val="2"/>
                <w:szCs w:val="28"/>
                <w14:ligatures w14:val="standardContextual"/>
              </w:rPr>
              <w:t> </w:t>
            </w:r>
          </w:p>
        </w:tc>
      </w:tr>
    </w:tbl>
    <w:p w14:paraId="3B6CFD58" w14:textId="77777777" w:rsidR="009A1B72" w:rsidRDefault="009A1B72" w:rsidP="009A1B72">
      <w:pPr>
        <w:spacing w:after="240"/>
        <w:rPr>
          <w:rFonts w:eastAsia="Aptos"/>
          <w:kern w:val="2"/>
          <w:szCs w:val="28"/>
          <w14:ligatures w14:val="standardContextual"/>
        </w:rPr>
      </w:pPr>
    </w:p>
    <w:p w14:paraId="5F3FF9ED" w14:textId="77777777" w:rsidR="009A1B72" w:rsidRDefault="009A1B72" w:rsidP="009A1B72">
      <w:pPr>
        <w:spacing w:after="240"/>
        <w:rPr>
          <w:rFonts w:eastAsia="Aptos"/>
          <w:kern w:val="2"/>
          <w:szCs w:val="28"/>
          <w14:ligatures w14:val="standardContextual"/>
        </w:rPr>
      </w:pPr>
    </w:p>
    <w:p w14:paraId="3463D496" w14:textId="77777777" w:rsidR="009A1B72" w:rsidRDefault="009A1B72" w:rsidP="009A1B72">
      <w:pPr>
        <w:spacing w:after="240"/>
        <w:ind w:firstLine="0"/>
        <w:rPr>
          <w:rFonts w:eastAsia="Aptos"/>
          <w:kern w:val="2"/>
          <w:szCs w:val="28"/>
          <w14:ligatures w14:val="standardContextual"/>
        </w:rPr>
      </w:pPr>
    </w:p>
    <w:p w14:paraId="74DF5003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>
        <w:rPr>
          <w:rFonts w:eastAsia="Aptos"/>
          <w:b/>
          <w:kern w:val="2"/>
          <w:szCs w:val="28"/>
          <w14:ligatures w14:val="standardContextual"/>
        </w:rPr>
        <w:t>Техническое задание</w:t>
      </w:r>
    </w:p>
    <w:p w14:paraId="360D74E8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3D4ABED3" w14:textId="77777777" w:rsidR="009A1B72" w:rsidRDefault="009A1B72" w:rsidP="009A1B72">
      <w:pPr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>
        <w:rPr>
          <w:rFonts w:eastAsia="Aptos"/>
          <w:b/>
          <w:kern w:val="2"/>
          <w:szCs w:val="28"/>
          <w14:ligatures w14:val="standardContextual"/>
        </w:rPr>
        <w:t>по дисциплине: «Осуществление интеграции программных модулей»</w:t>
      </w:r>
    </w:p>
    <w:p w14:paraId="7787769F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kern w:val="2"/>
          <w:szCs w:val="28"/>
          <w14:ligatures w14:val="standardContextual"/>
        </w:rPr>
      </w:pPr>
    </w:p>
    <w:p w14:paraId="22DEA707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bCs/>
          <w:caps/>
          <w:kern w:val="2"/>
          <w:szCs w:val="28"/>
          <w14:ligatures w14:val="standardContextual"/>
        </w:rPr>
      </w:pPr>
      <w:r>
        <w:rPr>
          <w:rFonts w:eastAsia="Aptos"/>
          <w:b/>
          <w:bCs/>
          <w:caps/>
          <w:kern w:val="2"/>
          <w:szCs w:val="28"/>
          <w14:ligatures w14:val="standardContextual"/>
        </w:rPr>
        <w:t>РАЗРАБОТКА ПРОГРАММНОГО ОБЕСПЕЧЕНИЯ</w:t>
      </w:r>
    </w:p>
    <w:p w14:paraId="52BA755C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kern w:val="2"/>
          <w:szCs w:val="28"/>
          <w14:ligatures w14:val="standardContextual"/>
        </w:rPr>
      </w:pPr>
      <w:r>
        <w:rPr>
          <w:rFonts w:eastAsia="Aptos"/>
          <w:b/>
          <w:bCs/>
          <w:caps/>
          <w:kern w:val="2"/>
          <w:szCs w:val="28"/>
          <w14:ligatures w14:val="standardContextual"/>
        </w:rPr>
        <w:t xml:space="preserve"> «</w:t>
      </w:r>
      <w:bookmarkStart w:id="3" w:name="_Hlk226662953"/>
      <w:r>
        <w:rPr>
          <w:rFonts w:eastAsia="Aptos"/>
          <w:b/>
          <w:bCs/>
          <w:caps/>
          <w:kern w:val="2"/>
          <w:szCs w:val="28"/>
          <w14:ligatures w14:val="standardContextual"/>
        </w:rPr>
        <w:t>СИСТЕМА УПРАВЛЕНИЯ МЕДИЦИНСКОЙ ЛАБОРАТОРИЕЙ</w:t>
      </w:r>
      <w:bookmarkEnd w:id="3"/>
      <w:r>
        <w:rPr>
          <w:rFonts w:eastAsia="Aptos"/>
          <w:b/>
          <w:bCs/>
          <w:caps/>
          <w:kern w:val="2"/>
          <w:szCs w:val="28"/>
          <w14:ligatures w14:val="standardContextual"/>
        </w:rPr>
        <w:t>»</w:t>
      </w:r>
    </w:p>
    <w:p w14:paraId="56351EA4" w14:textId="77777777" w:rsidR="009A1B72" w:rsidRDefault="009A1B72" w:rsidP="009A1B72">
      <w:pPr>
        <w:spacing w:line="480" w:lineRule="auto"/>
        <w:ind w:firstLine="0"/>
        <w:textAlignment w:val="baseline"/>
        <w:rPr>
          <w:rFonts w:ascii="Segoe UI" w:hAnsi="Segoe UI" w:cs="Segoe UI"/>
          <w:szCs w:val="28"/>
        </w:rPr>
      </w:pPr>
      <w:r>
        <w:rPr>
          <w:rFonts w:eastAsia="Arial"/>
          <w:szCs w:val="28"/>
        </w:rPr>
        <w:t> </w:t>
      </w:r>
    </w:p>
    <w:p w14:paraId="4EE559B6" w14:textId="77777777" w:rsidR="009A1B72" w:rsidRDefault="009A1B72" w:rsidP="009A1B72">
      <w:pPr>
        <w:ind w:left="4247" w:firstLine="0"/>
        <w:textAlignment w:val="baseline"/>
        <w:rPr>
          <w:rFonts w:eastAsia="Arial"/>
          <w:szCs w:val="28"/>
        </w:rPr>
      </w:pPr>
      <w:r>
        <w:rPr>
          <w:rFonts w:eastAsia="Arial"/>
          <w:szCs w:val="28"/>
        </w:rPr>
        <w:t xml:space="preserve">Выполнил: </w:t>
      </w:r>
    </w:p>
    <w:p w14:paraId="4FAF76AE" w14:textId="2E18177E" w:rsidR="009A1B72" w:rsidRDefault="009B30C9" w:rsidP="009A1B72">
      <w:pPr>
        <w:ind w:left="3538" w:firstLine="720"/>
        <w:textAlignment w:val="baseline"/>
        <w:rPr>
          <w:szCs w:val="28"/>
          <w:u w:val="single"/>
        </w:rPr>
      </w:pPr>
      <w:r>
        <w:rPr>
          <w:szCs w:val="28"/>
          <w:u w:val="single"/>
        </w:rPr>
        <w:t>Шаль Никита Вячеславович</w:t>
      </w:r>
    </w:p>
    <w:p w14:paraId="1968C9B4" w14:textId="06C9EEC0" w:rsidR="009A1B72" w:rsidRPr="0036203D" w:rsidRDefault="009A1B72" w:rsidP="009A1B72">
      <w:pPr>
        <w:ind w:left="3538" w:firstLine="720"/>
        <w:textAlignment w:val="baseline"/>
        <w:rPr>
          <w:rFonts w:eastAsia="Arial"/>
          <w:szCs w:val="28"/>
        </w:rPr>
      </w:pPr>
      <w:r>
        <w:rPr>
          <w:rFonts w:eastAsia="Arial"/>
          <w:szCs w:val="28"/>
        </w:rPr>
        <w:t xml:space="preserve">Группа: </w:t>
      </w:r>
      <w:r>
        <w:rPr>
          <w:rFonts w:eastAsia="Arial"/>
          <w:szCs w:val="28"/>
          <w:u w:val="single"/>
        </w:rPr>
        <w:t xml:space="preserve">РПО </w:t>
      </w:r>
      <w:proofErr w:type="gramStart"/>
      <w:r>
        <w:rPr>
          <w:rFonts w:eastAsia="Arial"/>
          <w:szCs w:val="28"/>
          <w:u w:val="single"/>
        </w:rPr>
        <w:t>23-</w:t>
      </w:r>
      <w:r w:rsidR="000E32C9" w:rsidRPr="0036203D">
        <w:rPr>
          <w:rFonts w:eastAsia="Arial"/>
          <w:szCs w:val="28"/>
          <w:u w:val="single"/>
        </w:rPr>
        <w:t>3</w:t>
      </w:r>
      <w:proofErr w:type="gramEnd"/>
    </w:p>
    <w:p w14:paraId="640EC5B8" w14:textId="77777777" w:rsidR="009A1B72" w:rsidRPr="00EE78FE" w:rsidRDefault="009A1B72" w:rsidP="009A1B72">
      <w:pPr>
        <w:ind w:left="3538" w:firstLine="720"/>
        <w:textAlignment w:val="baseline"/>
        <w:rPr>
          <w:rFonts w:ascii="Segoe UI" w:hAnsi="Segoe UI" w:cs="Segoe UI"/>
          <w:szCs w:val="28"/>
        </w:rPr>
      </w:pPr>
      <w:proofErr w:type="gramStart"/>
      <w:r w:rsidRPr="00EE78FE">
        <w:rPr>
          <w:rFonts w:eastAsia="Arial"/>
          <w:szCs w:val="28"/>
        </w:rPr>
        <w:t>Оценка:_</w:t>
      </w:r>
      <w:proofErr w:type="gramEnd"/>
      <w:r w:rsidRPr="00EE78FE">
        <w:rPr>
          <w:rFonts w:eastAsia="Arial"/>
          <w:szCs w:val="28"/>
        </w:rPr>
        <w:t>____________________________ </w:t>
      </w:r>
    </w:p>
    <w:p w14:paraId="25C4210D" w14:textId="77777777" w:rsidR="009A1B72" w:rsidRDefault="009A1B72" w:rsidP="009A1B72">
      <w:pPr>
        <w:ind w:left="3538" w:firstLine="720"/>
        <w:textAlignment w:val="baseline"/>
        <w:rPr>
          <w:rFonts w:ascii="Segoe UI" w:hAnsi="Segoe UI" w:cs="Segoe UI"/>
          <w:szCs w:val="28"/>
        </w:rPr>
      </w:pPr>
      <w:r>
        <w:rPr>
          <w:rFonts w:eastAsia="Arial"/>
          <w:szCs w:val="28"/>
        </w:rPr>
        <w:t>Преподаватель: </w:t>
      </w:r>
    </w:p>
    <w:p w14:paraId="7034B734" w14:textId="77777777" w:rsidR="009A1B72" w:rsidRDefault="009A1B72" w:rsidP="009A1B72">
      <w:pPr>
        <w:ind w:left="3538" w:firstLine="720"/>
        <w:textAlignment w:val="baseline"/>
        <w:rPr>
          <w:rFonts w:ascii="Segoe UI" w:hAnsi="Segoe UI" w:cs="Segoe UI"/>
          <w:szCs w:val="28"/>
        </w:rPr>
      </w:pPr>
      <w:r>
        <w:rPr>
          <w:rFonts w:eastAsia="Arial"/>
          <w:szCs w:val="28"/>
          <w:u w:val="single"/>
        </w:rPr>
        <w:t>Пузиков Д. В.</w:t>
      </w:r>
      <w:r>
        <w:rPr>
          <w:rFonts w:eastAsia="Arial"/>
          <w:szCs w:val="28"/>
        </w:rPr>
        <w:t>________________________</w:t>
      </w:r>
    </w:p>
    <w:p w14:paraId="31652AAC" w14:textId="77777777" w:rsidR="009A1B72" w:rsidRDefault="009A1B72" w:rsidP="009A1B72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1122C7CD" w14:textId="77777777" w:rsidR="009A1B72" w:rsidRDefault="009A1B72" w:rsidP="009A1B72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7E57C99A" w14:textId="77777777" w:rsidR="009A1B72" w:rsidRDefault="009A1B72" w:rsidP="009A1B72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08DE19C0" w14:textId="77777777" w:rsidR="009A1B72" w:rsidRDefault="009A1B72" w:rsidP="009A1B72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4B8E9784" w14:textId="77777777" w:rsidR="009A1B72" w:rsidRDefault="009A1B72" w:rsidP="009A1B72">
      <w:pPr>
        <w:ind w:firstLine="0"/>
        <w:textAlignment w:val="baseline"/>
        <w:rPr>
          <w:rFonts w:ascii="Segoe UI" w:hAnsi="Segoe UI" w:cs="Segoe UI"/>
          <w:szCs w:val="28"/>
        </w:rPr>
      </w:pPr>
      <w:r>
        <w:rPr>
          <w:rFonts w:eastAsia="Arial"/>
          <w:szCs w:val="28"/>
        </w:rPr>
        <w:t>Дата выполнения: 13.04.2026</w:t>
      </w:r>
    </w:p>
    <w:p w14:paraId="385788B5" w14:textId="77777777" w:rsidR="009A1B72" w:rsidRDefault="009A1B72" w:rsidP="009A1B72">
      <w:pPr>
        <w:spacing w:line="240" w:lineRule="auto"/>
        <w:ind w:firstLine="0"/>
        <w:rPr>
          <w:rFonts w:eastAsia="Aptos"/>
          <w:kern w:val="2"/>
          <w:szCs w:val="28"/>
          <w:lang w:val="en-US"/>
          <w14:ligatures w14:val="standardContextual"/>
        </w:rPr>
      </w:pPr>
    </w:p>
    <w:p w14:paraId="112454DC" w14:textId="77777777" w:rsidR="009A1B72" w:rsidRDefault="009A1B72" w:rsidP="009A1B72">
      <w:pPr>
        <w:spacing w:line="240" w:lineRule="auto"/>
        <w:ind w:firstLine="0"/>
        <w:rPr>
          <w:rFonts w:eastAsia="Aptos"/>
          <w:kern w:val="2"/>
          <w:szCs w:val="28"/>
          <w14:ligatures w14:val="standardContextual"/>
        </w:rPr>
      </w:pPr>
    </w:p>
    <w:p w14:paraId="39D82BE0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  <w:r>
        <w:rPr>
          <w:rFonts w:eastAsia="Aptos"/>
          <w:b/>
          <w:kern w:val="2"/>
          <w:szCs w:val="28"/>
          <w14:ligatures w14:val="standardContextual"/>
        </w:rPr>
        <w:t>Калининград</w:t>
      </w:r>
    </w:p>
    <w:p w14:paraId="351813CE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:lang w:val="en-US"/>
          <w14:ligatures w14:val="standardContextual"/>
        </w:rPr>
      </w:pPr>
      <w:r>
        <w:rPr>
          <w:rFonts w:eastAsia="Aptos"/>
          <w:b/>
          <w:kern w:val="2"/>
          <w:szCs w:val="28"/>
          <w14:ligatures w14:val="standardContextual"/>
        </w:rPr>
        <w:t>202</w:t>
      </w:r>
      <w:r>
        <w:rPr>
          <w:rFonts w:eastAsia="Aptos"/>
          <w:b/>
          <w:kern w:val="2"/>
          <w:szCs w:val="28"/>
          <w:lang w:val="en-US"/>
          <w14:ligatures w14:val="standardContextual"/>
        </w:rPr>
        <w:t>6</w:t>
      </w:r>
    </w:p>
    <w:p w14:paraId="77BCA118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1A7D1F11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p w14:paraId="4D1D80B4" w14:textId="77777777" w:rsidR="009A1B72" w:rsidRDefault="009A1B72" w:rsidP="009A1B72">
      <w:pPr>
        <w:spacing w:line="240" w:lineRule="auto"/>
        <w:ind w:firstLine="0"/>
        <w:jc w:val="center"/>
        <w:rPr>
          <w:rFonts w:eastAsia="Aptos"/>
          <w:b/>
          <w:kern w:val="2"/>
          <w:szCs w:val="28"/>
          <w14:ligatures w14:val="standardContextual"/>
        </w:rPr>
      </w:pPr>
    </w:p>
    <w:bookmarkEnd w:id="2" w:displacedByCustomXml="next"/>
    <w:sdt>
      <w:sdtPr>
        <w:rPr>
          <w:b/>
          <w:szCs w:val="28"/>
        </w:rPr>
        <w:id w:val="-1506127994"/>
        <w:docPartObj>
          <w:docPartGallery w:val="Table of Contents"/>
          <w:docPartUnique/>
        </w:docPartObj>
      </w:sdtPr>
      <w:sdtContent>
        <w:p w14:paraId="7FDF55B3" w14:textId="77777777" w:rsidR="009A1B72" w:rsidRDefault="009A1B72" w:rsidP="009A1B72">
          <w:pPr>
            <w:jc w:val="center"/>
            <w:rPr>
              <w:b/>
              <w:szCs w:val="28"/>
            </w:rPr>
          </w:pPr>
          <w:r>
            <w:rPr>
              <w:b/>
              <w:szCs w:val="28"/>
            </w:rPr>
            <w:t>СОДЕРЖАНИЕ</w:t>
          </w:r>
        </w:p>
        <w:p w14:paraId="2CEFEE7A" w14:textId="6E50C971" w:rsidR="00AF5753" w:rsidRDefault="009A1B72">
          <w:pPr>
            <w:pStyle w:val="1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fldChar w:fldCharType="separate"/>
          </w:r>
          <w:hyperlink w:anchor="_Toc228344292" w:history="1">
            <w:r w:rsidR="00AF5753" w:rsidRPr="009C3529">
              <w:rPr>
                <w:rStyle w:val="a3"/>
                <w:rFonts w:eastAsiaTheme="minorHAnsi"/>
                <w:noProof/>
              </w:rPr>
              <w:t>1 ОБЩИЕ</w:t>
            </w:r>
            <w:r w:rsidR="00AF5753" w:rsidRPr="009C3529">
              <w:rPr>
                <w:rStyle w:val="a3"/>
                <w:rFonts w:eastAsiaTheme="minorHAnsi"/>
                <w:noProof/>
                <w:spacing w:val="-12"/>
              </w:rPr>
              <w:t xml:space="preserve"> </w:t>
            </w:r>
            <w:r w:rsidR="00AF5753" w:rsidRPr="009C3529">
              <w:rPr>
                <w:rStyle w:val="a3"/>
                <w:rFonts w:eastAsiaTheme="minorHAnsi"/>
                <w:noProof/>
              </w:rPr>
              <w:t>СВЕДЕНИЯ</w:t>
            </w:r>
            <w:r w:rsidR="00AF5753">
              <w:rPr>
                <w:noProof/>
                <w:webHidden/>
              </w:rPr>
              <w:tab/>
            </w:r>
            <w:r w:rsidR="00AF5753">
              <w:rPr>
                <w:noProof/>
                <w:webHidden/>
              </w:rPr>
              <w:fldChar w:fldCharType="begin"/>
            </w:r>
            <w:r w:rsidR="00AF5753">
              <w:rPr>
                <w:noProof/>
                <w:webHidden/>
              </w:rPr>
              <w:instrText xml:space="preserve"> PAGEREF _Toc228344292 \h </w:instrText>
            </w:r>
            <w:r w:rsidR="00AF5753">
              <w:rPr>
                <w:noProof/>
                <w:webHidden/>
              </w:rPr>
            </w:r>
            <w:r w:rsidR="00AF5753">
              <w:rPr>
                <w:noProof/>
                <w:webHidden/>
              </w:rPr>
              <w:fldChar w:fldCharType="separate"/>
            </w:r>
            <w:r w:rsidR="00AF5753">
              <w:rPr>
                <w:noProof/>
                <w:webHidden/>
              </w:rPr>
              <w:t>5</w:t>
            </w:r>
            <w:r w:rsidR="00AF5753">
              <w:rPr>
                <w:noProof/>
                <w:webHidden/>
              </w:rPr>
              <w:fldChar w:fldCharType="end"/>
            </w:r>
          </w:hyperlink>
        </w:p>
        <w:p w14:paraId="0B9C9431" w14:textId="1FC1ADAC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3" w:history="1">
            <w:r w:rsidRPr="009C3529">
              <w:rPr>
                <w:rStyle w:val="a3"/>
                <w:rFonts w:eastAsiaTheme="minorHAnsi"/>
                <w:noProof/>
              </w:rPr>
              <w:t>1.1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D56D" w14:textId="2F77FBAF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4" w:history="1">
            <w:r w:rsidRPr="009C3529">
              <w:rPr>
                <w:rStyle w:val="a3"/>
                <w:rFonts w:eastAsiaTheme="minorHAnsi"/>
                <w:noProof/>
              </w:rPr>
              <w:t>1.2 Наименование</w:t>
            </w:r>
            <w:r w:rsidRPr="009C3529">
              <w:rPr>
                <w:rStyle w:val="a3"/>
                <w:rFonts w:eastAsiaTheme="minorHAnsi"/>
                <w:noProof/>
                <w:spacing w:val="-5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Исполнителя</w:t>
            </w:r>
            <w:r w:rsidRPr="009C3529">
              <w:rPr>
                <w:rStyle w:val="a3"/>
                <w:rFonts w:eastAsiaTheme="minorHAnsi"/>
                <w:noProof/>
                <w:spacing w:val="-5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и</w:t>
            </w:r>
            <w:r w:rsidRPr="009C3529">
              <w:rPr>
                <w:rStyle w:val="a3"/>
                <w:rFonts w:eastAsiaTheme="minorHAnsi"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5DDD" w14:textId="615C286E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5" w:history="1">
            <w:r w:rsidRPr="009C3529">
              <w:rPr>
                <w:rStyle w:val="a3"/>
                <w:rFonts w:eastAsiaTheme="minorHAnsi"/>
                <w:noProof/>
              </w:rPr>
              <w:t>1.3 Краткие</w:t>
            </w:r>
            <w:r w:rsidRPr="009C3529">
              <w:rPr>
                <w:rStyle w:val="a3"/>
                <w:rFonts w:eastAsiaTheme="minorHAnsi"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сведения</w:t>
            </w:r>
            <w:r w:rsidRPr="009C3529">
              <w:rPr>
                <w:rStyle w:val="a3"/>
                <w:rFonts w:eastAsiaTheme="minorHAnsi"/>
                <w:noProof/>
                <w:spacing w:val="-3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о</w:t>
            </w:r>
            <w:r w:rsidRPr="009C3529">
              <w:rPr>
                <w:rStyle w:val="a3"/>
                <w:rFonts w:eastAsiaTheme="minorHAnsi"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AA1A8" w14:textId="26E6BE83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6" w:history="1">
            <w:r w:rsidRPr="009C3529">
              <w:rPr>
                <w:rStyle w:val="a3"/>
                <w:rFonts w:eastAsiaTheme="minorHAnsi"/>
                <w:noProof/>
              </w:rPr>
              <w:t>1.4 Основание</w:t>
            </w:r>
            <w:r w:rsidRPr="009C3529">
              <w:rPr>
                <w:rStyle w:val="a3"/>
                <w:rFonts w:eastAsiaTheme="minorHAnsi"/>
                <w:noProof/>
                <w:spacing w:val="-5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для</w:t>
            </w:r>
            <w:r w:rsidRPr="009C3529">
              <w:rPr>
                <w:rStyle w:val="a3"/>
                <w:rFonts w:eastAsiaTheme="minorHAnsi"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разработки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приложения для управления финансами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709D" w14:textId="6B673B21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7" w:history="1">
            <w:r w:rsidRPr="009C3529">
              <w:rPr>
                <w:rStyle w:val="a3"/>
                <w:rFonts w:eastAsiaTheme="minorHAnsi"/>
                <w:noProof/>
              </w:rPr>
              <w:t>1.5 Плановые сроки начала и окончания работ по созданию программного обеспечения для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514EB" w14:textId="25F416A9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8" w:history="1">
            <w:r w:rsidRPr="009C3529">
              <w:rPr>
                <w:rStyle w:val="a3"/>
                <w:rFonts w:eastAsiaTheme="minorHAnsi"/>
                <w:noProof/>
              </w:rPr>
              <w:t>1.6 Порядок оформления и предъявления результатов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6C10" w14:textId="088927E5" w:rsidR="00AF5753" w:rsidRDefault="00AF5753">
          <w:pPr>
            <w:pStyle w:val="1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299" w:history="1">
            <w:r w:rsidRPr="009C3529">
              <w:rPr>
                <w:rStyle w:val="a3"/>
                <w:rFonts w:eastAsiaTheme="minorHAnsi"/>
                <w:noProof/>
              </w:rPr>
              <w:t>2 НАЗНАЧЕНИЕ</w:t>
            </w:r>
            <w:r w:rsidRPr="009C3529">
              <w:rPr>
                <w:rStyle w:val="a3"/>
                <w:rFonts w:eastAsiaTheme="minorHAnsi"/>
                <w:noProof/>
                <w:spacing w:val="-7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И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ЦЕЛИ</w:t>
            </w:r>
            <w:r w:rsidRPr="009C3529">
              <w:rPr>
                <w:rStyle w:val="a3"/>
                <w:rFonts w:eastAsiaTheme="minorHAnsi"/>
                <w:noProof/>
                <w:spacing w:val="-7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СОЗДАНИЯ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E82D8" w14:textId="027BD9BF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0" w:history="1">
            <w:r w:rsidRPr="009C3529">
              <w:rPr>
                <w:rStyle w:val="a3"/>
                <w:rFonts w:eastAsiaTheme="minorHAnsi"/>
                <w:noProof/>
              </w:rPr>
              <w:t>2.1 Назначение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E7AED" w14:textId="670E0118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1" w:history="1">
            <w:r w:rsidRPr="009C3529">
              <w:rPr>
                <w:rStyle w:val="a3"/>
                <w:rFonts w:eastAsiaTheme="minorHAnsi"/>
                <w:noProof/>
              </w:rPr>
              <w:t>2.2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EA380" w14:textId="615BCBC4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2" w:history="1">
            <w:r w:rsidRPr="009C3529">
              <w:rPr>
                <w:rStyle w:val="a3"/>
                <w:rFonts w:eastAsiaTheme="minorHAnsi"/>
                <w:noProof/>
              </w:rPr>
              <w:t>2.2.1 Основные цели создания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33154" w14:textId="6A7E9C23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3" w:history="1">
            <w:r w:rsidRPr="009C3529">
              <w:rPr>
                <w:rStyle w:val="a3"/>
                <w:rFonts w:eastAsiaTheme="minorHAnsi"/>
                <w:noProof/>
              </w:rPr>
              <w:t>2.2.2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83675" w14:textId="1F42FA6F" w:rsidR="00AF5753" w:rsidRDefault="00AF5753">
          <w:pPr>
            <w:pStyle w:val="1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4" w:history="1">
            <w:r w:rsidRPr="009C3529">
              <w:rPr>
                <w:rStyle w:val="a3"/>
                <w:rFonts w:eastAsiaTheme="minorHAnsi"/>
                <w:noProof/>
              </w:rPr>
              <w:t>3 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29A0" w14:textId="5809220F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5" w:history="1">
            <w:r w:rsidRPr="009C3529">
              <w:rPr>
                <w:rStyle w:val="a3"/>
                <w:rFonts w:eastAsiaTheme="minorHAnsi"/>
                <w:noProof/>
              </w:rPr>
              <w:t>3.1 Требования к приложению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DA88" w14:textId="6BC2EAB2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6" w:history="1">
            <w:r w:rsidRPr="009C3529">
              <w:rPr>
                <w:rStyle w:val="a3"/>
                <w:rFonts w:eastAsiaTheme="minorHAnsi"/>
                <w:noProof/>
              </w:rPr>
              <w:t>3.1.1 Требования к структуре и функционированию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7378" w14:textId="715375C7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7" w:history="1">
            <w:r w:rsidRPr="009C3529">
              <w:rPr>
                <w:rStyle w:val="a3"/>
                <w:rFonts w:eastAsiaTheme="minorHAnsi"/>
                <w:bCs/>
                <w:noProof/>
              </w:rPr>
              <w:t>3.1.2 Требования к персоналу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70D4" w14:textId="35243F18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8" w:history="1">
            <w:r w:rsidRPr="009C3529">
              <w:rPr>
                <w:rStyle w:val="a3"/>
                <w:rFonts w:eastAsiaTheme="minorHAnsi"/>
                <w:bCs/>
                <w:noProof/>
              </w:rPr>
              <w:t>3.1.3 Требования к сохранности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2B43" w14:textId="5A70E99E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09" w:history="1">
            <w:r w:rsidRPr="009C3529">
              <w:rPr>
                <w:rStyle w:val="a3"/>
                <w:rFonts w:eastAsiaTheme="minorHAnsi"/>
                <w:bCs/>
                <w:noProof/>
              </w:rPr>
              <w:t>3.1.4 Требования к разграничению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96AA" w14:textId="194D4F1E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0" w:history="1">
            <w:r w:rsidRPr="009C3529">
              <w:rPr>
                <w:rStyle w:val="a3"/>
                <w:rFonts w:eastAsiaTheme="minorHAnsi"/>
                <w:noProof/>
              </w:rPr>
              <w:t>3.2 Требования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к</w:t>
            </w:r>
            <w:r w:rsidRPr="009C3529">
              <w:rPr>
                <w:rStyle w:val="a3"/>
                <w:rFonts w:eastAsiaTheme="minorHAnsi"/>
                <w:noProof/>
                <w:spacing w:val="-8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функциям</w:t>
            </w:r>
            <w:r w:rsidRPr="009C3529">
              <w:rPr>
                <w:rStyle w:val="a3"/>
                <w:rFonts w:eastAsiaTheme="minorHAnsi"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(задачам),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выполняемых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ABC3" w14:textId="6402550C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1" w:history="1">
            <w:r w:rsidRPr="009C3529">
              <w:rPr>
                <w:rStyle w:val="a3"/>
                <w:rFonts w:eastAsiaTheme="minorHAnsi"/>
                <w:bCs/>
                <w:noProof/>
              </w:rPr>
              <w:t>3.2.1 Основные</w:t>
            </w:r>
            <w:r w:rsidRPr="009C3529">
              <w:rPr>
                <w:rStyle w:val="a3"/>
                <w:rFonts w:eastAsiaTheme="minorHAnsi"/>
                <w:bCs/>
                <w:noProof/>
                <w:spacing w:val="-14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0D91" w14:textId="49AE3283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2" w:history="1">
            <w:r w:rsidRPr="009C3529">
              <w:rPr>
                <w:rStyle w:val="a3"/>
                <w:rFonts w:eastAsiaTheme="minorHAnsi"/>
                <w:bCs/>
                <w:noProof/>
              </w:rPr>
              <w:t>3.2.2 Требования</w:t>
            </w:r>
            <w:r w:rsidRPr="009C3529">
              <w:rPr>
                <w:rStyle w:val="a3"/>
                <w:rFonts w:eastAsiaTheme="minorHAnsi"/>
                <w:bCs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к</w:t>
            </w:r>
            <w:r w:rsidRPr="009C3529">
              <w:rPr>
                <w:rStyle w:val="a3"/>
                <w:rFonts w:eastAsiaTheme="minorHAnsi"/>
                <w:bCs/>
                <w:noProof/>
                <w:spacing w:val="-5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функциональным</w:t>
            </w:r>
            <w:r w:rsidRPr="009C3529">
              <w:rPr>
                <w:rStyle w:val="a3"/>
                <w:rFonts w:eastAsiaTheme="minorHAnsi"/>
                <w:bCs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возможностям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3038" w14:textId="0C0ED0CC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3" w:history="1">
            <w:r w:rsidRPr="009C3529">
              <w:rPr>
                <w:rStyle w:val="a3"/>
                <w:rFonts w:eastAsiaTheme="minorHAnsi"/>
                <w:bCs/>
                <w:noProof/>
              </w:rPr>
              <w:t>3.2.3 Функциональные возможности разделов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A531" w14:textId="0021EC73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4" w:history="1">
            <w:r w:rsidRPr="009C3529">
              <w:rPr>
                <w:rStyle w:val="a3"/>
                <w:rFonts w:eastAsiaTheme="minorHAnsi"/>
                <w:bCs/>
                <w:noProof/>
              </w:rPr>
              <w:t>3.2.4 Требования</w:t>
            </w:r>
            <w:r w:rsidRPr="009C3529">
              <w:rPr>
                <w:rStyle w:val="a3"/>
                <w:rFonts w:eastAsiaTheme="minorHAnsi"/>
                <w:bCs/>
                <w:noProof/>
                <w:spacing w:val="-3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к</w:t>
            </w:r>
            <w:r w:rsidRPr="009C3529">
              <w:rPr>
                <w:rStyle w:val="a3"/>
                <w:rFonts w:eastAsiaTheme="minorHAnsi"/>
                <w:bCs/>
                <w:noProof/>
                <w:spacing w:val="-3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дизайну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2243" w14:textId="1F37DAD5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5" w:history="1">
            <w:r w:rsidRPr="009C3529">
              <w:rPr>
                <w:rStyle w:val="a3"/>
                <w:rFonts w:eastAsiaTheme="minorHAnsi"/>
                <w:bCs/>
                <w:noProof/>
              </w:rPr>
              <w:t>3.2.5 Эскизы окон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5FE6" w14:textId="0323DF60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6" w:history="1">
            <w:r w:rsidRPr="009C3529">
              <w:rPr>
                <w:rStyle w:val="a3"/>
                <w:rFonts w:eastAsiaTheme="minorHAnsi"/>
                <w:noProof/>
              </w:rPr>
              <w:t>3.3 Требования</w:t>
            </w:r>
            <w:r w:rsidRPr="009C3529">
              <w:rPr>
                <w:rStyle w:val="a3"/>
                <w:rFonts w:eastAsiaTheme="minorHAnsi"/>
                <w:noProof/>
                <w:spacing w:val="-5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к</w:t>
            </w:r>
            <w:r w:rsidRPr="009C3529">
              <w:rPr>
                <w:rStyle w:val="a3"/>
                <w:rFonts w:eastAsiaTheme="minorHAnsi"/>
                <w:noProof/>
                <w:spacing w:val="-7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C243" w14:textId="4C810930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7" w:history="1">
            <w:r w:rsidRPr="009C3529">
              <w:rPr>
                <w:rStyle w:val="a3"/>
                <w:rFonts w:eastAsiaTheme="minorHAnsi"/>
                <w:bCs/>
                <w:noProof/>
              </w:rPr>
              <w:t>3.3.2 Требования к структуре и навигации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457A9" w14:textId="79636987" w:rsidR="00AF5753" w:rsidRDefault="00AF5753">
          <w:pPr>
            <w:pStyle w:val="3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8" w:history="1">
            <w:r w:rsidRPr="009C3529">
              <w:rPr>
                <w:rStyle w:val="a3"/>
                <w:rFonts w:eastAsiaTheme="minorHAnsi"/>
                <w:bCs/>
                <w:noProof/>
              </w:rPr>
              <w:t>3.3.3 Требования</w:t>
            </w:r>
            <w:r w:rsidRPr="009C3529">
              <w:rPr>
                <w:rStyle w:val="a3"/>
                <w:rFonts w:eastAsiaTheme="minorHAnsi"/>
                <w:bCs/>
                <w:noProof/>
                <w:spacing w:val="-4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к</w:t>
            </w:r>
            <w:r w:rsidRPr="009C3529">
              <w:rPr>
                <w:rStyle w:val="a3"/>
                <w:rFonts w:eastAsiaTheme="minorHAnsi"/>
                <w:bCs/>
                <w:noProof/>
                <w:spacing w:val="-2"/>
              </w:rPr>
              <w:t xml:space="preserve"> </w:t>
            </w:r>
            <w:r w:rsidRPr="009C3529">
              <w:rPr>
                <w:rStyle w:val="a3"/>
                <w:rFonts w:eastAsiaTheme="minorHAnsi"/>
                <w:bCs/>
                <w:noProof/>
              </w:rPr>
              <w:t>оформлению и дизайну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C7A3" w14:textId="6E40F0DB" w:rsidR="00AF5753" w:rsidRDefault="00AF5753">
          <w:pPr>
            <w:pStyle w:val="1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19" w:history="1">
            <w:r w:rsidRPr="009C3529">
              <w:rPr>
                <w:rStyle w:val="a3"/>
                <w:rFonts w:eastAsiaTheme="minorHAnsi"/>
                <w:noProof/>
              </w:rPr>
              <w:t>4 СОСТАВ</w:t>
            </w:r>
            <w:r w:rsidRPr="009C3529">
              <w:rPr>
                <w:rStyle w:val="a3"/>
                <w:rFonts w:eastAsiaTheme="minorHAnsi"/>
                <w:noProof/>
                <w:spacing w:val="-7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И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СОДЕРЖАНИЕ</w:t>
            </w:r>
            <w:r w:rsidRPr="009C3529">
              <w:rPr>
                <w:rStyle w:val="a3"/>
                <w:rFonts w:eastAsiaTheme="minorHAnsi"/>
                <w:noProof/>
                <w:spacing w:val="-8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РАБОТ</w:t>
            </w:r>
            <w:r w:rsidRPr="009C3529">
              <w:rPr>
                <w:rStyle w:val="a3"/>
                <w:rFonts w:eastAsiaTheme="minorHAnsi"/>
                <w:noProof/>
                <w:spacing w:val="-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ПО</w:t>
            </w:r>
            <w:r w:rsidRPr="009C3529">
              <w:rPr>
                <w:rStyle w:val="a3"/>
                <w:rFonts w:eastAsiaTheme="minorHAnsi"/>
                <w:noProof/>
                <w:spacing w:val="-7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СОЗДАНИЮ</w:t>
            </w:r>
            <w:r w:rsidRPr="009C3529">
              <w:rPr>
                <w:rStyle w:val="a3"/>
                <w:rFonts w:eastAsiaTheme="minorHAnsi"/>
                <w:noProof/>
                <w:spacing w:val="-3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7880" w14:textId="59F0285C" w:rsidR="00AF5753" w:rsidRDefault="00AF5753">
          <w:pPr>
            <w:pStyle w:val="1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20" w:history="1">
            <w:r w:rsidRPr="009C3529">
              <w:rPr>
                <w:rStyle w:val="a3"/>
                <w:rFonts w:eastAsiaTheme="minorHAnsi"/>
                <w:noProof/>
              </w:rPr>
              <w:t>5 ПОРЯДОК</w:t>
            </w:r>
            <w:r w:rsidRPr="009C3529">
              <w:rPr>
                <w:rStyle w:val="a3"/>
                <w:rFonts w:eastAsiaTheme="minorHAnsi"/>
                <w:noProof/>
                <w:spacing w:val="-10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КОНТРОЛЯ</w:t>
            </w:r>
            <w:r w:rsidRPr="009C3529">
              <w:rPr>
                <w:rStyle w:val="a3"/>
                <w:rFonts w:eastAsiaTheme="minorHAnsi"/>
                <w:noProof/>
                <w:spacing w:val="-9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И</w:t>
            </w:r>
            <w:r w:rsidRPr="009C3529">
              <w:rPr>
                <w:rStyle w:val="a3"/>
                <w:rFonts w:eastAsiaTheme="minorHAnsi"/>
                <w:noProof/>
                <w:spacing w:val="-9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ПРИЕМКИ</w:t>
            </w:r>
            <w:r w:rsidRPr="009C3529">
              <w:rPr>
                <w:rStyle w:val="a3"/>
                <w:rFonts w:eastAsiaTheme="minorHAnsi"/>
                <w:noProof/>
                <w:spacing w:val="-9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C0DB" w14:textId="2FBC2516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21" w:history="1">
            <w:r w:rsidRPr="009C3529">
              <w:rPr>
                <w:rStyle w:val="a3"/>
                <w:rFonts w:eastAsiaTheme="minorHAnsi"/>
                <w:noProof/>
              </w:rPr>
              <w:t>5.1 Виды, состав, объем и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0833A" w14:textId="4DF1F055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22" w:history="1">
            <w:r w:rsidRPr="009C3529">
              <w:rPr>
                <w:rStyle w:val="a3"/>
                <w:rFonts w:eastAsiaTheme="minorHAnsi"/>
                <w:noProof/>
              </w:rPr>
              <w:t>5.2 Общие требования к приемке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10AD" w14:textId="22478239" w:rsidR="00AF5753" w:rsidRDefault="00AF5753">
          <w:pPr>
            <w:pStyle w:val="22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8344323" w:history="1">
            <w:r w:rsidRPr="009C3529">
              <w:rPr>
                <w:rStyle w:val="a3"/>
                <w:rFonts w:eastAsiaTheme="minorHAnsi"/>
                <w:noProof/>
              </w:rPr>
              <w:t>5.3 Требования</w:t>
            </w:r>
            <w:r w:rsidRPr="009C3529">
              <w:rPr>
                <w:rStyle w:val="a3"/>
                <w:rFonts w:eastAsiaTheme="minorHAnsi"/>
                <w:noProof/>
                <w:spacing w:val="13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к</w:t>
            </w:r>
            <w:r w:rsidRPr="009C3529">
              <w:rPr>
                <w:rStyle w:val="a3"/>
                <w:rFonts w:eastAsiaTheme="minorHAnsi"/>
                <w:noProof/>
                <w:spacing w:val="1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составу</w:t>
            </w:r>
            <w:r w:rsidRPr="009C3529">
              <w:rPr>
                <w:rStyle w:val="a3"/>
                <w:rFonts w:eastAsiaTheme="minorHAnsi"/>
                <w:noProof/>
                <w:spacing w:val="10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и</w:t>
            </w:r>
            <w:r w:rsidRPr="009C3529">
              <w:rPr>
                <w:rStyle w:val="a3"/>
                <w:rFonts w:eastAsiaTheme="minorHAnsi"/>
                <w:noProof/>
                <w:spacing w:val="13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содержанию</w:t>
            </w:r>
            <w:r w:rsidRPr="009C3529">
              <w:rPr>
                <w:rStyle w:val="a3"/>
                <w:rFonts w:eastAsiaTheme="minorHAnsi"/>
                <w:noProof/>
                <w:spacing w:val="16"/>
              </w:rPr>
              <w:t xml:space="preserve"> </w:t>
            </w:r>
            <w:r w:rsidRPr="009C3529">
              <w:rPr>
                <w:rStyle w:val="a3"/>
                <w:rFonts w:eastAsiaTheme="minorHAnsi"/>
                <w:noProof/>
              </w:rPr>
              <w:t>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D0D87" w14:textId="1A979710" w:rsidR="009A1B72" w:rsidRDefault="009A1B72" w:rsidP="009A1B72">
          <w:pPr>
            <w:rPr>
              <w:szCs w:val="28"/>
            </w:rPr>
          </w:pPr>
          <w:r>
            <w:fldChar w:fldCharType="end"/>
          </w:r>
        </w:p>
        <w:p w14:paraId="440CD11B" w14:textId="77777777" w:rsidR="009A1B72" w:rsidRDefault="00000000" w:rsidP="009A1B72">
          <w:pPr>
            <w:widowControl/>
            <w:ind w:firstLine="0"/>
            <w:jc w:val="left"/>
            <w:rPr>
              <w:color w:val="auto"/>
              <w:szCs w:val="28"/>
            </w:rPr>
            <w:sectPr w:rsidR="009A1B72">
              <w:pgSz w:w="11910" w:h="16840"/>
              <w:pgMar w:top="1134" w:right="850" w:bottom="1134" w:left="1701" w:header="811" w:footer="163" w:gutter="0"/>
              <w:pgNumType w:start="2"/>
              <w:cols w:space="720"/>
            </w:sectPr>
          </w:pPr>
        </w:p>
      </w:sdtContent>
    </w:sdt>
    <w:p w14:paraId="3ABEC337" w14:textId="77777777" w:rsidR="009A1B72" w:rsidRPr="00AF5753" w:rsidRDefault="009A1B72" w:rsidP="00AF5753">
      <w:pPr>
        <w:jc w:val="center"/>
        <w:rPr>
          <w:b/>
          <w:bCs/>
          <w:sz w:val="32"/>
          <w:szCs w:val="32"/>
        </w:rPr>
      </w:pPr>
      <w:bookmarkStart w:id="4" w:name="_Toc225450227"/>
      <w:r w:rsidRPr="00AF5753">
        <w:rPr>
          <w:b/>
          <w:bCs/>
          <w:sz w:val="32"/>
          <w:szCs w:val="32"/>
        </w:rPr>
        <w:lastRenderedPageBreak/>
        <w:t>ТЕРМИНЫ И ОПРЕДЕЛЕНИЯ</w:t>
      </w:r>
      <w:bookmarkEnd w:id="0"/>
      <w:bookmarkEnd w:id="1"/>
      <w:bookmarkEnd w:id="4"/>
    </w:p>
    <w:p w14:paraId="4353D69E" w14:textId="77777777" w:rsidR="009A1B72" w:rsidRDefault="009A1B72" w:rsidP="009A1B72">
      <w:pPr>
        <w:pStyle w:val="a6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025D49BD" w14:textId="77777777" w:rsidR="009A1B72" w:rsidRDefault="009A1B72" w:rsidP="009A1B72">
      <w:pPr>
        <w:pStyle w:val="a6"/>
        <w:spacing w:before="8"/>
        <w:rPr>
          <w:sz w:val="5"/>
        </w:rPr>
      </w:pPr>
    </w:p>
    <w:tbl>
      <w:tblPr>
        <w:tblStyle w:val="TableNormal"/>
        <w:tblW w:w="9225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6"/>
        <w:gridCol w:w="5339"/>
      </w:tblGrid>
      <w:tr w:rsidR="009A1B72" w14:paraId="734120F5" w14:textId="77777777" w:rsidTr="009A1B72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FE27F12" w14:textId="77777777" w:rsidR="009A1B72" w:rsidRDefault="009A1B7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3F31C436" w14:textId="77777777" w:rsidR="009A1B72" w:rsidRDefault="009A1B7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9A1B72" w14:paraId="11485277" w14:textId="77777777" w:rsidTr="009A1B72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52F0" w14:textId="77777777" w:rsidR="009A1B72" w:rsidRDefault="009A1B72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Пациент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C8572" w14:textId="77777777" w:rsidR="009A1B72" w:rsidRDefault="009A1B72">
            <w:pPr>
              <w:ind w:left="93" w:right="135" w:firstLine="0"/>
              <w:jc w:val="left"/>
              <w:rPr>
                <w:sz w:val="24"/>
              </w:rPr>
            </w:pPr>
            <w:r>
              <w:rPr>
                <w:sz w:val="24"/>
              </w:rPr>
              <w:t>Субъект, внесенный в реестр лабораторной информационной системы.</w:t>
            </w:r>
          </w:p>
        </w:tc>
      </w:tr>
      <w:tr w:rsidR="009A1B72" w14:paraId="41CC6624" w14:textId="77777777" w:rsidTr="009A1B72">
        <w:trPr>
          <w:trHeight w:val="211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4FDC" w14:textId="77777777" w:rsidR="009A1B72" w:rsidRDefault="009A1B72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48058" w14:textId="77777777" w:rsidR="009A1B72" w:rsidRDefault="009A1B72">
            <w:pPr>
              <w:ind w:left="93" w:right="135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системы с соответствующими правами (регистратор, лаборант, врач, администратор).</w:t>
            </w:r>
          </w:p>
        </w:tc>
      </w:tr>
      <w:tr w:rsidR="009A1B72" w14:paraId="128D8421" w14:textId="77777777" w:rsidTr="009A1B72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7596E" w14:textId="77777777" w:rsidR="009A1B72" w:rsidRDefault="009A1B72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Регистратор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EAF72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Сотрудник, ответственный за запись пациентов и создание заявок на лабораторные тесты.</w:t>
            </w:r>
          </w:p>
        </w:tc>
      </w:tr>
      <w:tr w:rsidR="009A1B72" w14:paraId="7ABA63F0" w14:textId="77777777" w:rsidTr="009A1B72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2A60D" w14:textId="77777777" w:rsidR="009A1B72" w:rsidRDefault="009A1B72">
            <w:pPr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Лаборант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9262E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Специалист, проводящий анализы и фиксирующий их итоги в системе.</w:t>
            </w:r>
          </w:p>
        </w:tc>
      </w:tr>
      <w:tr w:rsidR="009A1B72" w14:paraId="72455474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8D4FD" w14:textId="77777777" w:rsidR="009A1B72" w:rsidRDefault="009A1B72">
            <w:pPr>
              <w:ind w:firstLine="0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Врач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FCFD8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Пользователь, имеющий доступ к результатам исследований для их оценки и интерпретации.</w:t>
            </w:r>
          </w:p>
        </w:tc>
      </w:tr>
      <w:tr w:rsidR="009A1B72" w14:paraId="05925E2D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5CED0" w14:textId="77777777" w:rsidR="009A1B72" w:rsidRDefault="009A1B72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Анализ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BF854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Диагностическое тестирование, направляемое пациенту.</w:t>
            </w:r>
          </w:p>
        </w:tc>
      </w:tr>
      <w:tr w:rsidR="009A1B72" w14:paraId="52BD9B38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3858A" w14:textId="77777777" w:rsidR="009A1B72" w:rsidRDefault="009A1B72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Назначение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6EAE1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Запись на лабораторные исследования, содержащая информацию о направлении пациента на один или несколько типов анализов.</w:t>
            </w:r>
          </w:p>
        </w:tc>
      </w:tr>
      <w:tr w:rsidR="009A1B72" w14:paraId="7290B22C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8993F" w14:textId="77777777" w:rsidR="009A1B72" w:rsidRDefault="009A1B72">
            <w:pPr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Результат анализа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BE0ED" w14:textId="77777777" w:rsidR="009A1B72" w:rsidRDefault="009A1B72">
            <w:pPr>
              <w:ind w:left="93" w:right="135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Данные, зафиксированные в процессе выполнения исследования.</w:t>
            </w:r>
          </w:p>
        </w:tc>
      </w:tr>
      <w:tr w:rsidR="009A1B72" w14:paraId="6E6A2152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0262A" w14:textId="77777777" w:rsidR="009A1B72" w:rsidRDefault="009A1B72">
            <w:pPr>
              <w:tabs>
                <w:tab w:val="left" w:pos="900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Протокол</w:t>
            </w:r>
            <w:r>
              <w:rPr>
                <w:sz w:val="24"/>
              </w:rPr>
              <w:tab/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4ED8D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Финальный протокол (отчет), оформленный по результатам проведенных анализов пациента.</w:t>
            </w:r>
          </w:p>
        </w:tc>
      </w:tr>
      <w:tr w:rsidR="009A1B72" w14:paraId="6EE273BF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D4497" w14:textId="77777777" w:rsidR="009A1B72" w:rsidRDefault="009A1B72">
            <w:pPr>
              <w:tabs>
                <w:tab w:val="left" w:pos="900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Система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D5428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Программный комплекс, предназначенный для автоматизации деятельности медицинской лаборатории.</w:t>
            </w:r>
          </w:p>
        </w:tc>
      </w:tr>
      <w:tr w:rsidR="009A1B72" w14:paraId="7417C075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F51D7" w14:textId="77777777" w:rsidR="009A1B72" w:rsidRDefault="009A1B72">
            <w:pPr>
              <w:tabs>
                <w:tab w:val="left" w:pos="900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База данных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34480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Совокупность структурированных данных, хранящихся в системе (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9A1B72" w14:paraId="4A1EEA79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F4BAA" w14:textId="77777777" w:rsidR="009A1B72" w:rsidRDefault="009A1B72">
            <w:pPr>
              <w:tabs>
                <w:tab w:val="left" w:pos="900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Интерфейс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6A46D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Совокупность графических и текстовых компонентов, обеспечивающих взаимодействие пользователя с системой.</w:t>
            </w:r>
          </w:p>
        </w:tc>
      </w:tr>
      <w:tr w:rsidR="009A1B72" w14:paraId="5D15C66D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60DFC" w14:textId="2FA649B8" w:rsidR="009A1B72" w:rsidRPr="00D43816" w:rsidRDefault="00D43816">
            <w:pPr>
              <w:tabs>
                <w:tab w:val="left" w:pos="900"/>
              </w:tabs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React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330D9" w14:textId="3CD844E7" w:rsidR="009A1B72" w:rsidRDefault="00D43816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Библиотека для языка </w:t>
            </w:r>
            <w:r>
              <w:rPr>
                <w:sz w:val="24"/>
                <w:lang w:val="en-US"/>
              </w:rPr>
              <w:t>JavaScript</w:t>
            </w:r>
            <w:r>
              <w:rPr>
                <w:sz w:val="24"/>
              </w:rPr>
              <w:t>, расширяющая его функционал</w:t>
            </w:r>
            <w:r w:rsidR="009A1B72">
              <w:rPr>
                <w:sz w:val="24"/>
              </w:rPr>
              <w:t>.</w:t>
            </w:r>
          </w:p>
        </w:tc>
      </w:tr>
      <w:tr w:rsidR="009A1B72" w14:paraId="2E0A2EA8" w14:textId="77777777" w:rsidTr="009A1B72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A3C62" w14:textId="77777777" w:rsidR="009A1B72" w:rsidRDefault="009A1B72">
            <w:pPr>
              <w:tabs>
                <w:tab w:val="left" w:pos="900"/>
              </w:tabs>
              <w:ind w:firstLine="0"/>
              <w:rPr>
                <w:sz w:val="24"/>
              </w:rPr>
            </w:pPr>
            <w:r>
              <w:rPr>
                <w:sz w:val="24"/>
              </w:rPr>
              <w:t>CRUD-</w:t>
            </w:r>
            <w:proofErr w:type="spellStart"/>
            <w:r>
              <w:rPr>
                <w:sz w:val="24"/>
              </w:rPr>
              <w:t>операци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B4DF3" w14:textId="77777777" w:rsidR="009A1B72" w:rsidRDefault="009A1B72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Базовые манипуляции с данными: добавление, чтение, модификация и удаление (CRUD).</w:t>
            </w:r>
          </w:p>
        </w:tc>
      </w:tr>
    </w:tbl>
    <w:p w14:paraId="57ACB287" w14:textId="77777777" w:rsidR="009A1B72" w:rsidRDefault="009A1B72" w:rsidP="009A1B72">
      <w:pPr>
        <w:spacing w:line="270" w:lineRule="atLeast"/>
        <w:ind w:firstLine="0"/>
        <w:rPr>
          <w:sz w:val="24"/>
        </w:rPr>
      </w:pPr>
    </w:p>
    <w:p w14:paraId="1749DA89" w14:textId="77777777" w:rsidR="009A1B72" w:rsidRDefault="009A1B72" w:rsidP="009A1B72">
      <w:pPr>
        <w:spacing w:line="270" w:lineRule="atLeast"/>
        <w:rPr>
          <w:sz w:val="24"/>
        </w:rPr>
      </w:pPr>
    </w:p>
    <w:p w14:paraId="0751660E" w14:textId="77777777" w:rsidR="009A1B72" w:rsidRDefault="009A1B72" w:rsidP="009A1B72">
      <w:pPr>
        <w:spacing w:line="270" w:lineRule="atLeast"/>
        <w:rPr>
          <w:sz w:val="24"/>
        </w:rPr>
      </w:pPr>
    </w:p>
    <w:p w14:paraId="58C4E7F9" w14:textId="77777777" w:rsidR="009A1B72" w:rsidRDefault="009A1B72" w:rsidP="009A1B72">
      <w:pPr>
        <w:spacing w:line="270" w:lineRule="atLeast"/>
        <w:rPr>
          <w:sz w:val="24"/>
        </w:rPr>
      </w:pPr>
    </w:p>
    <w:p w14:paraId="150420D7" w14:textId="77777777" w:rsidR="009A1B72" w:rsidRDefault="009A1B72" w:rsidP="009A1B72">
      <w:pPr>
        <w:spacing w:line="270" w:lineRule="atLeast"/>
        <w:rPr>
          <w:sz w:val="24"/>
        </w:rPr>
      </w:pPr>
    </w:p>
    <w:p w14:paraId="5A6C825D" w14:textId="77777777" w:rsidR="009A1B72" w:rsidRDefault="009A1B72" w:rsidP="009A1B72">
      <w:pPr>
        <w:spacing w:line="270" w:lineRule="atLeast"/>
        <w:rPr>
          <w:sz w:val="24"/>
        </w:rPr>
      </w:pPr>
    </w:p>
    <w:p w14:paraId="0FD214B6" w14:textId="77777777" w:rsidR="009A1B72" w:rsidRDefault="009A1B72" w:rsidP="009A1B72">
      <w:pPr>
        <w:widowControl/>
        <w:ind w:firstLine="0"/>
        <w:jc w:val="left"/>
        <w:rPr>
          <w:color w:val="auto"/>
        </w:rPr>
        <w:sectPr w:rsidR="009A1B72">
          <w:pgSz w:w="11910" w:h="16840"/>
          <w:pgMar w:top="1134" w:right="850" w:bottom="1134" w:left="1701" w:header="811" w:footer="163" w:gutter="0"/>
          <w:pgNumType w:start="3"/>
          <w:cols w:space="720"/>
        </w:sectPr>
      </w:pPr>
    </w:p>
    <w:p w14:paraId="09714550" w14:textId="77777777" w:rsidR="009A1B72" w:rsidRDefault="009A1B72" w:rsidP="009A1B72">
      <w:pPr>
        <w:pStyle w:val="1"/>
        <w:spacing w:before="100" w:beforeAutospacing="1" w:after="100" w:afterAutospacing="1"/>
        <w:contextualSpacing/>
        <w:rPr>
          <w:szCs w:val="32"/>
        </w:rPr>
      </w:pPr>
      <w:bookmarkStart w:id="5" w:name="_bookmark1"/>
      <w:bookmarkStart w:id="6" w:name="_Toc225450228"/>
      <w:bookmarkStart w:id="7" w:name="_Toc217577327"/>
      <w:bookmarkStart w:id="8" w:name="_Toc209615044"/>
      <w:bookmarkStart w:id="9" w:name="_Toc228344292"/>
      <w:bookmarkEnd w:id="5"/>
      <w:r>
        <w:rPr>
          <w:szCs w:val="32"/>
        </w:rPr>
        <w:lastRenderedPageBreak/>
        <w:t>1 ОБЩИЕ</w:t>
      </w:r>
      <w:r>
        <w:rPr>
          <w:spacing w:val="-12"/>
          <w:szCs w:val="32"/>
        </w:rPr>
        <w:t xml:space="preserve"> </w:t>
      </w:r>
      <w:r>
        <w:rPr>
          <w:szCs w:val="32"/>
        </w:rPr>
        <w:t>СВЕДЕНИЯ</w:t>
      </w:r>
      <w:bookmarkEnd w:id="6"/>
      <w:bookmarkEnd w:id="7"/>
      <w:bookmarkEnd w:id="8"/>
      <w:bookmarkEnd w:id="9"/>
    </w:p>
    <w:p w14:paraId="597CD492" w14:textId="77777777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10" w:name="_bookmark2"/>
      <w:bookmarkStart w:id="11" w:name="_Toc225450229"/>
      <w:bookmarkStart w:id="12" w:name="_Toc217577328"/>
      <w:bookmarkStart w:id="13" w:name="_Toc209615045"/>
      <w:bookmarkStart w:id="14" w:name="_Toc228344293"/>
      <w:bookmarkEnd w:id="10"/>
      <w:r>
        <w:t>1.1 Назначение документа</w:t>
      </w:r>
      <w:bookmarkEnd w:id="11"/>
      <w:bookmarkEnd w:id="12"/>
      <w:bookmarkEnd w:id="13"/>
      <w:bookmarkEnd w:id="14"/>
    </w:p>
    <w:p w14:paraId="24F3BBF5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Настоящее Техническое задание определяет требования и порядок разработки веб-приложения «Система управления медицинской лабораторией» для организации учебного процесса и контроля знаний студентов.</w:t>
      </w:r>
    </w:p>
    <w:p w14:paraId="357E7474" w14:textId="77777777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15" w:name="_bookmark3"/>
      <w:bookmarkStart w:id="16" w:name="_Toc225450230"/>
      <w:bookmarkStart w:id="17" w:name="_Toc217577329"/>
      <w:bookmarkStart w:id="18" w:name="_Toc209615046"/>
      <w:bookmarkStart w:id="19" w:name="_Toc228344294"/>
      <w:bookmarkEnd w:id="15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16"/>
      <w:bookmarkEnd w:id="17"/>
      <w:bookmarkEnd w:id="18"/>
      <w:bookmarkEnd w:id="19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9A1B72" w14:paraId="698AB5F4" w14:textId="77777777" w:rsidTr="009A1B72">
        <w:trPr>
          <w:trHeight w:val="666"/>
        </w:trPr>
        <w:tc>
          <w:tcPr>
            <w:tcW w:w="2338" w:type="dxa"/>
            <w:hideMark/>
          </w:tcPr>
          <w:p w14:paraId="4F4666CC" w14:textId="77777777" w:rsidR="009A1B72" w:rsidRDefault="009A1B72">
            <w:pPr>
              <w:spacing w:before="100" w:beforeAutospacing="1" w:after="100" w:afterAutospacing="1"/>
              <w:ind w:left="200" w:firstLine="0"/>
              <w:contextualSpacing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  <w:hideMark/>
          </w:tcPr>
          <w:p w14:paraId="5AE28616" w14:textId="77777777" w:rsidR="009A1B72" w:rsidRDefault="009A1B72">
            <w:pPr>
              <w:spacing w:before="100" w:beforeAutospacing="1" w:after="100" w:afterAutospacing="1"/>
              <w:ind w:left="284" w:firstLine="0"/>
              <w:contextualSpacing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F3EDC00" w14:textId="77777777" w:rsidR="009A1B72" w:rsidRDefault="009A1B72">
            <w:pPr>
              <w:spacing w:before="100" w:beforeAutospacing="1" w:after="100" w:afterAutospacing="1"/>
              <w:ind w:left="284" w:firstLine="0"/>
              <w:contextualSpacing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9A1B72" w14:paraId="7166F9FF" w14:textId="77777777" w:rsidTr="009A1B72">
        <w:trPr>
          <w:trHeight w:val="666"/>
        </w:trPr>
        <w:tc>
          <w:tcPr>
            <w:tcW w:w="2338" w:type="dxa"/>
            <w:hideMark/>
          </w:tcPr>
          <w:p w14:paraId="09733633" w14:textId="77777777" w:rsidR="009A1B72" w:rsidRDefault="009A1B72">
            <w:pPr>
              <w:spacing w:before="100" w:beforeAutospacing="1" w:after="100" w:afterAutospacing="1"/>
              <w:ind w:left="200" w:firstLine="0"/>
              <w:contextualSpacing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  <w:hideMark/>
          </w:tcPr>
          <w:p w14:paraId="23F2ECDD" w14:textId="5C3B0FA2" w:rsidR="009A1B72" w:rsidRDefault="009A1B72">
            <w:pPr>
              <w:spacing w:before="100" w:beforeAutospacing="1" w:after="100" w:afterAutospacing="1"/>
              <w:ind w:left="284" w:firstLine="0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ИП </w:t>
            </w:r>
            <w:r w:rsidR="00FF65C6">
              <w:rPr>
                <w:sz w:val="24"/>
              </w:rPr>
              <w:t>Шаль Н</w:t>
            </w:r>
            <w:r>
              <w:rPr>
                <w:sz w:val="24"/>
              </w:rPr>
              <w:t>.</w:t>
            </w:r>
            <w:r w:rsidR="00FF65C6">
              <w:rPr>
                <w:sz w:val="24"/>
              </w:rPr>
              <w:t xml:space="preserve"> В.</w:t>
            </w:r>
            <w:r>
              <w:rPr>
                <w:sz w:val="24"/>
              </w:rPr>
              <w:t xml:space="preserve"> ИНН: </w:t>
            </w:r>
            <w:r w:rsidR="005527D1" w:rsidRPr="005527D1">
              <w:rPr>
                <w:sz w:val="24"/>
              </w:rPr>
              <w:t>7712345678</w:t>
            </w:r>
            <w:r>
              <w:rPr>
                <w:sz w:val="24"/>
              </w:rPr>
              <w:t>;</w:t>
            </w:r>
          </w:p>
          <w:p w14:paraId="3975A5D0" w14:textId="76B4EA63" w:rsidR="009A1B72" w:rsidRDefault="009A1B72">
            <w:pPr>
              <w:spacing w:before="100" w:beforeAutospacing="1" w:after="100" w:afterAutospacing="1"/>
              <w:ind w:left="284" w:firstLine="0"/>
              <w:contextualSpacing/>
            </w:pPr>
            <w:r>
              <w:rPr>
                <w:sz w:val="24"/>
              </w:rPr>
              <w:t>Юридический адрес:</w:t>
            </w:r>
            <w:r w:rsidR="00B958E2">
              <w:rPr>
                <w:sz w:val="24"/>
              </w:rPr>
              <w:t xml:space="preserve"> Калининградская обл., г. Калининград, ул. Куйбышева, 11</w:t>
            </w:r>
          </w:p>
        </w:tc>
      </w:tr>
    </w:tbl>
    <w:p w14:paraId="169198E3" w14:textId="77777777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20" w:name="_bookmark4"/>
      <w:bookmarkStart w:id="21" w:name="_Toc225450231"/>
      <w:bookmarkStart w:id="22" w:name="_Toc217577330"/>
      <w:bookmarkStart w:id="23" w:name="_Toc209615047"/>
      <w:bookmarkStart w:id="24" w:name="_Toc228344295"/>
      <w:bookmarkEnd w:id="20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21"/>
      <w:bookmarkEnd w:id="22"/>
      <w:bookmarkEnd w:id="23"/>
      <w:bookmarkEnd w:id="24"/>
    </w:p>
    <w:p w14:paraId="6AA2E9A5" w14:textId="793668C3" w:rsidR="009A1B72" w:rsidRDefault="00F3749E" w:rsidP="009A1B72">
      <w:pPr>
        <w:pStyle w:val="a6"/>
        <w:spacing w:before="100" w:beforeAutospacing="1" w:after="100" w:afterAutospacing="1"/>
        <w:contextualSpacing/>
      </w:pPr>
      <w:r>
        <w:t>ООО</w:t>
      </w:r>
      <w:r w:rsidR="009A1B72">
        <w:rPr>
          <w:spacing w:val="1"/>
        </w:rPr>
        <w:t xml:space="preserve"> </w:t>
      </w:r>
      <w:r w:rsidR="009A1B72">
        <w:t>«</w:t>
      </w:r>
      <w:r>
        <w:t>Шаль Никита Вячеславович</w:t>
      </w:r>
      <w:r w:rsidR="009A1B72">
        <w:t>»</w:t>
      </w:r>
      <w:r w:rsidR="009A1B72">
        <w:rPr>
          <w:spacing w:val="1"/>
        </w:rPr>
        <w:t xml:space="preserve"> </w:t>
      </w:r>
      <w:r w:rsidR="009A1B72">
        <w:t>занимается разработкой веб-приложений и программного обеспечения для образовательных учреждений. До настоящего времени создания веб-приложения для колледжа у компании не было.</w:t>
      </w:r>
    </w:p>
    <w:p w14:paraId="06EA4D17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25" w:name="_bookmark5"/>
      <w:bookmarkStart w:id="26" w:name="_Toc225450232"/>
      <w:bookmarkStart w:id="27" w:name="_Toc217577331"/>
      <w:bookmarkStart w:id="28" w:name="_Toc209615048"/>
      <w:bookmarkStart w:id="29" w:name="_Toc228344296"/>
      <w:bookmarkEnd w:id="25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26"/>
      <w:bookmarkEnd w:id="27"/>
      <w:bookmarkEnd w:id="28"/>
      <w:bookmarkEnd w:id="29"/>
    </w:p>
    <w:p w14:paraId="659C1F47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Основанием для разработки приложения является Договор № 1 от 13.04.2026 г. между Исполнителем и Заказчиком.</w:t>
      </w:r>
    </w:p>
    <w:p w14:paraId="3168E247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</w:p>
    <w:p w14:paraId="1FBD7E75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</w:p>
    <w:p w14:paraId="43A91EFA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</w:p>
    <w:p w14:paraId="4A1639CE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</w:p>
    <w:p w14:paraId="51B47DA2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30" w:name="_bookmark6"/>
      <w:bookmarkStart w:id="31" w:name="_Toc225450233"/>
      <w:bookmarkStart w:id="32" w:name="_Toc217577332"/>
      <w:bookmarkStart w:id="33" w:name="_Toc209615049"/>
      <w:bookmarkStart w:id="34" w:name="_Toc228344297"/>
      <w:bookmarkEnd w:id="30"/>
      <w:r>
        <w:t>1.5 Плановые сроки начала и окончания работ по созданию программного обеспечения для организации</w:t>
      </w:r>
      <w:bookmarkEnd w:id="31"/>
      <w:bookmarkEnd w:id="32"/>
      <w:bookmarkEnd w:id="33"/>
      <w:bookmarkEnd w:id="34"/>
      <w:r>
        <w:t xml:space="preserve"> </w:t>
      </w:r>
    </w:p>
    <w:p w14:paraId="14449BFA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Начало работ: 13.04.26</w:t>
      </w:r>
    </w:p>
    <w:p w14:paraId="27207D6B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Окончание работ: 25.04.26</w:t>
      </w:r>
    </w:p>
    <w:p w14:paraId="2478432C" w14:textId="77777777" w:rsidR="009A1B72" w:rsidRDefault="009A1B72" w:rsidP="009A1B72">
      <w:pPr>
        <w:pStyle w:val="a6"/>
        <w:spacing w:before="100" w:beforeAutospacing="1" w:after="100" w:afterAutospacing="1"/>
        <w:ind w:firstLine="0"/>
        <w:contextualSpacing/>
      </w:pPr>
      <w:r>
        <w:t>Содержание и длительность отдельных этапов работ приведены в разделе 5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34B5A588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35" w:name="_bookmark7"/>
      <w:bookmarkStart w:id="36" w:name="_Toc225450234"/>
      <w:bookmarkStart w:id="37" w:name="_Toc217577333"/>
      <w:bookmarkStart w:id="38" w:name="_Toc209615050"/>
      <w:bookmarkStart w:id="39" w:name="_Toc228344298"/>
      <w:bookmarkEnd w:id="35"/>
      <w:r>
        <w:t>1.6 Порядок оформления и предъявления результатов работ</w:t>
      </w:r>
      <w:bookmarkEnd w:id="36"/>
      <w:bookmarkEnd w:id="37"/>
      <w:bookmarkEnd w:id="38"/>
      <w:bookmarkEnd w:id="39"/>
    </w:p>
    <w:p w14:paraId="379C353D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Работы по созданию программного обеспечения производятся и принимаются поэтапно.</w:t>
      </w:r>
    </w:p>
    <w:p w14:paraId="7EB32F09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По окончании каждого из этапов работ, перечисленных в разделе 5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3B207038" w14:textId="77777777" w:rsidR="009A1B72" w:rsidRDefault="009A1B72" w:rsidP="009A1B72">
      <w:pPr>
        <w:pStyle w:val="1"/>
        <w:spacing w:before="100" w:beforeAutospacing="1" w:after="100" w:afterAutospacing="1"/>
        <w:contextualSpacing/>
        <w:rPr>
          <w:szCs w:val="32"/>
        </w:rPr>
      </w:pPr>
      <w:bookmarkStart w:id="40" w:name="_bookmark8"/>
      <w:bookmarkStart w:id="41" w:name="_Toc225450235"/>
      <w:bookmarkStart w:id="42" w:name="_Toc217577334"/>
      <w:bookmarkStart w:id="43" w:name="_Toc209615051"/>
      <w:bookmarkStart w:id="44" w:name="_Toc228344299"/>
      <w:bookmarkEnd w:id="40"/>
      <w:r>
        <w:rPr>
          <w:szCs w:val="32"/>
        </w:rPr>
        <w:lastRenderedPageBreak/>
        <w:t>2 НАЗНАЧЕНИЕ</w:t>
      </w:r>
      <w:r>
        <w:rPr>
          <w:spacing w:val="-7"/>
          <w:szCs w:val="32"/>
        </w:rPr>
        <w:t xml:space="preserve"> </w:t>
      </w:r>
      <w:r>
        <w:rPr>
          <w:szCs w:val="32"/>
        </w:rPr>
        <w:t>И</w:t>
      </w:r>
      <w:r>
        <w:rPr>
          <w:spacing w:val="-6"/>
          <w:szCs w:val="32"/>
        </w:rPr>
        <w:t xml:space="preserve"> </w:t>
      </w:r>
      <w:r>
        <w:rPr>
          <w:szCs w:val="32"/>
        </w:rPr>
        <w:t>ЦЕЛИ</w:t>
      </w:r>
      <w:r>
        <w:rPr>
          <w:spacing w:val="-7"/>
          <w:szCs w:val="32"/>
        </w:rPr>
        <w:t xml:space="preserve"> </w:t>
      </w:r>
      <w:r>
        <w:rPr>
          <w:szCs w:val="32"/>
        </w:rPr>
        <w:t>СОЗДАНИЯ</w:t>
      </w:r>
      <w:r>
        <w:rPr>
          <w:spacing w:val="-6"/>
          <w:szCs w:val="32"/>
        </w:rPr>
        <w:t xml:space="preserve"> </w:t>
      </w:r>
      <w:r>
        <w:rPr>
          <w:szCs w:val="32"/>
        </w:rPr>
        <w:t>ПРИЛОЖЕНИЯ</w:t>
      </w:r>
      <w:bookmarkEnd w:id="41"/>
      <w:bookmarkEnd w:id="42"/>
      <w:bookmarkEnd w:id="43"/>
      <w:bookmarkEnd w:id="44"/>
    </w:p>
    <w:p w14:paraId="667DE93C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45" w:name="_bookmark9"/>
      <w:bookmarkStart w:id="46" w:name="_Toc225450236"/>
      <w:bookmarkStart w:id="47" w:name="_Toc217577335"/>
      <w:bookmarkStart w:id="48" w:name="_Toc209615052"/>
      <w:bookmarkStart w:id="49" w:name="_Toc228344300"/>
      <w:bookmarkEnd w:id="45"/>
      <w:r>
        <w:t>2.1 Назначение приложения</w:t>
      </w:r>
      <w:bookmarkEnd w:id="46"/>
      <w:bookmarkEnd w:id="47"/>
      <w:bookmarkEnd w:id="48"/>
      <w:bookmarkEnd w:id="49"/>
    </w:p>
    <w:p w14:paraId="07699B49" w14:textId="77777777" w:rsidR="009A1B72" w:rsidRDefault="009A1B72" w:rsidP="009A1B72">
      <w:bookmarkStart w:id="50" w:name="_bookmark10"/>
      <w:bookmarkStart w:id="51" w:name="_Toc225450237"/>
      <w:bookmarkStart w:id="52" w:name="_Toc217577336"/>
      <w:bookmarkStart w:id="53" w:name="_Toc209615053"/>
      <w:bookmarkEnd w:id="50"/>
      <w:r>
        <w:t>Автоматизация процессов работы медицинской лаборатории, включая регистрацию пациентов, назначение анализов, обработку и хранение результатов исследований, а также формирование протоколов и печатных документов.</w:t>
      </w:r>
    </w:p>
    <w:p w14:paraId="7976F5FD" w14:textId="77777777" w:rsidR="009A1B72" w:rsidRDefault="009A1B72" w:rsidP="009A1B72">
      <w:pPr>
        <w:rPr>
          <w:b/>
        </w:rPr>
      </w:pPr>
      <w:r>
        <w:t xml:space="preserve">Приложение предназначено для ведения учета пациентов, управления назначениями анализов, внесения и обработки результатов исследований, а также обеспечения взаимодействия между сотрудниками лаборатории (регистраторами, лаборантами и врачами). </w:t>
      </w:r>
    </w:p>
    <w:p w14:paraId="63C7ED22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54" w:name="_Toc228344301"/>
      <w:r>
        <w:t>2.2 Цели создания приложения</w:t>
      </w:r>
      <w:bookmarkEnd w:id="51"/>
      <w:bookmarkEnd w:id="52"/>
      <w:bookmarkEnd w:id="53"/>
      <w:bookmarkEnd w:id="54"/>
    </w:p>
    <w:p w14:paraId="07E125DE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</w:rPr>
      </w:pPr>
      <w:bookmarkStart w:id="55" w:name="_bookmark11"/>
      <w:bookmarkStart w:id="56" w:name="_Toc225450238"/>
      <w:bookmarkStart w:id="57" w:name="_Toc217577337"/>
      <w:bookmarkStart w:id="58" w:name="_Toc228344302"/>
      <w:bookmarkEnd w:id="55"/>
      <w:r>
        <w:rPr>
          <w:b w:val="0"/>
        </w:rPr>
        <w:t>2.2.1 Основные цели создания приложения</w:t>
      </w:r>
      <w:bookmarkEnd w:id="56"/>
      <w:bookmarkEnd w:id="57"/>
      <w:bookmarkEnd w:id="58"/>
    </w:p>
    <w:p w14:paraId="63767A6E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Обеспечить централизованное хранение и обработку данных пациентов и результатов лабораторных исследований, повысить эффективность работы медицинского персонала, упростить процесс назначения анализов и внесения результатов, автоматизировать формирование протоколов и снизить вероятность ошибок при работе с данными.</w:t>
      </w:r>
    </w:p>
    <w:p w14:paraId="5343C46C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</w:rPr>
      </w:pPr>
      <w:bookmarkStart w:id="59" w:name="_bookmark12"/>
      <w:bookmarkStart w:id="60" w:name="_Toc225450239"/>
      <w:bookmarkStart w:id="61" w:name="_Toc217577338"/>
      <w:bookmarkStart w:id="62" w:name="_Toc228344303"/>
      <w:bookmarkEnd w:id="59"/>
      <w:r>
        <w:rPr>
          <w:b w:val="0"/>
        </w:rPr>
        <w:t>2.2.2 Целевая аудитория</w:t>
      </w:r>
      <w:bookmarkEnd w:id="60"/>
      <w:bookmarkEnd w:id="61"/>
      <w:bookmarkEnd w:id="62"/>
    </w:p>
    <w:p w14:paraId="69D343BD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Сотрудники медицинских лабораторий, включая регистраторов, лаборантов и врачей, обладающие базовыми навыками работы с персональным компьютером и веб-приложениями.</w:t>
      </w:r>
    </w:p>
    <w:p w14:paraId="68DAA810" w14:textId="77777777" w:rsidR="009A1B72" w:rsidRDefault="009A1B72" w:rsidP="009A1B72">
      <w:pPr>
        <w:pStyle w:val="1"/>
        <w:spacing w:before="100" w:beforeAutospacing="1" w:after="100" w:afterAutospacing="1"/>
        <w:contextualSpacing/>
        <w:rPr>
          <w:szCs w:val="32"/>
        </w:rPr>
      </w:pPr>
      <w:bookmarkStart w:id="63" w:name="_bookmark13"/>
      <w:bookmarkStart w:id="64" w:name="_Toc225450240"/>
      <w:bookmarkStart w:id="65" w:name="_Toc217577339"/>
      <w:bookmarkStart w:id="66" w:name="_Toc209615054"/>
      <w:bookmarkStart w:id="67" w:name="_Toc228344304"/>
      <w:bookmarkEnd w:id="63"/>
      <w:r>
        <w:rPr>
          <w:szCs w:val="32"/>
        </w:rPr>
        <w:lastRenderedPageBreak/>
        <w:t>3 ТРЕБОВАНИЯ К ПРИЛОЖЕНИЮ</w:t>
      </w:r>
      <w:bookmarkEnd w:id="64"/>
      <w:bookmarkEnd w:id="65"/>
      <w:bookmarkEnd w:id="66"/>
      <w:bookmarkEnd w:id="67"/>
    </w:p>
    <w:p w14:paraId="276E5810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68" w:name="_bookmark14"/>
      <w:bookmarkStart w:id="69" w:name="_Toc225450241"/>
      <w:bookmarkStart w:id="70" w:name="_Toc217577340"/>
      <w:bookmarkStart w:id="71" w:name="_Toc209615055"/>
      <w:bookmarkStart w:id="72" w:name="_Toc228344305"/>
      <w:bookmarkEnd w:id="68"/>
      <w:r>
        <w:t>3.1 Требования к приложению в целом</w:t>
      </w:r>
      <w:bookmarkEnd w:id="69"/>
      <w:bookmarkEnd w:id="70"/>
      <w:bookmarkEnd w:id="71"/>
      <w:bookmarkEnd w:id="72"/>
    </w:p>
    <w:p w14:paraId="4F352704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</w:rPr>
      </w:pPr>
      <w:bookmarkStart w:id="73" w:name="_bookmark15"/>
      <w:bookmarkStart w:id="74" w:name="_Toc225450242"/>
      <w:bookmarkStart w:id="75" w:name="_Toc217577341"/>
      <w:bookmarkStart w:id="76" w:name="_Toc228344306"/>
      <w:bookmarkEnd w:id="73"/>
      <w:r>
        <w:rPr>
          <w:b w:val="0"/>
        </w:rPr>
        <w:t>3.1.1 Требования к структуре и функционированию приложения</w:t>
      </w:r>
      <w:bookmarkEnd w:id="74"/>
      <w:bookmarkEnd w:id="75"/>
      <w:bookmarkEnd w:id="76"/>
    </w:p>
    <w:p w14:paraId="4526B00D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Приложение должно представлять собой веб-ориентированную клиент-серверную систему, доступную через современные веб-браузеры. Структура приложения должна быть модульной и включать функциональные блоки для регистрации пациентов, назначения анализов, обработки и хранения результатов, а также формирования протоколов.</w:t>
      </w:r>
    </w:p>
    <w:p w14:paraId="783CB644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 xml:space="preserve">Приложение должно обеспечивать корректное хранение и обработку данных с использованием базы данных </w:t>
      </w:r>
      <w:proofErr w:type="spellStart"/>
      <w:r>
        <w:t>MongoDB</w:t>
      </w:r>
      <w:proofErr w:type="spellEnd"/>
      <w:r>
        <w:t>, а также поддерживать основные операции (CRUD) с соблюдением целостности информации.</w:t>
      </w:r>
    </w:p>
    <w:p w14:paraId="4C293CD9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77" w:name="_Toc217577342"/>
      <w:bookmarkStart w:id="78" w:name="_Toc225450243"/>
      <w:bookmarkStart w:id="79" w:name="_Toc228344307"/>
      <w:r>
        <w:rPr>
          <w:b w:val="0"/>
          <w:bCs/>
        </w:rPr>
        <w:t>3.1.2 Требования к персоналу</w:t>
      </w:r>
      <w:bookmarkEnd w:id="77"/>
      <w:bookmarkEnd w:id="78"/>
      <w:bookmarkEnd w:id="79"/>
    </w:p>
    <w:p w14:paraId="65102B45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работы с персональным компьютером и веб-браузером. Интерфейс приложения должен быть интуитивно понятным и не требовать дополнительного обучения.</w:t>
      </w:r>
    </w:p>
    <w:p w14:paraId="3858D91F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80" w:name="_bookmark17"/>
      <w:bookmarkStart w:id="81" w:name="_Toc225450244"/>
      <w:bookmarkStart w:id="82" w:name="_Toc217577343"/>
      <w:bookmarkStart w:id="83" w:name="_Toc228344308"/>
      <w:bookmarkEnd w:id="80"/>
      <w:r>
        <w:rPr>
          <w:b w:val="0"/>
          <w:bCs/>
        </w:rPr>
        <w:t>3.1.3 Требования к сохранности информации</w:t>
      </w:r>
      <w:bookmarkEnd w:id="81"/>
      <w:bookmarkEnd w:id="82"/>
      <w:bookmarkEnd w:id="83"/>
    </w:p>
    <w:p w14:paraId="438E590C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 xml:space="preserve">Приложение должно обеспечивать сохранность и целостность данных пациентов и результатов анализов за счет корректной обработки операций чтения и записи в базу данных </w:t>
      </w:r>
      <w:proofErr w:type="spellStart"/>
      <w:r>
        <w:t>MongoDB</w:t>
      </w:r>
      <w:proofErr w:type="spellEnd"/>
      <w:r>
        <w:t>. Все операции изменения данных должны предотвращать потерю, искажение или дублирование информации.</w:t>
      </w:r>
    </w:p>
    <w:p w14:paraId="46FAF295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Приложение должно обеспечивать сохранение данных при повторных запусках системы и поддерживать восстановление работоспособности после возможных сбоев.</w:t>
      </w:r>
    </w:p>
    <w:p w14:paraId="24391413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84" w:name="_bookmark18"/>
      <w:bookmarkStart w:id="85" w:name="_Toc225450245"/>
      <w:bookmarkStart w:id="86" w:name="_Toc217577344"/>
      <w:bookmarkStart w:id="87" w:name="_Toc228344309"/>
      <w:bookmarkEnd w:id="84"/>
      <w:r>
        <w:rPr>
          <w:b w:val="0"/>
          <w:bCs/>
        </w:rPr>
        <w:lastRenderedPageBreak/>
        <w:t>3.1.4 Требования к разграничению доступа</w:t>
      </w:r>
      <w:bookmarkEnd w:id="85"/>
      <w:bookmarkEnd w:id="86"/>
      <w:bookmarkEnd w:id="87"/>
    </w:p>
    <w:p w14:paraId="3CC3DD7E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Приложение должно обеспечивать разграничение доступа пользователей к функциям системы в зависимости от их роли (регистратор, лаборант, врач, администратор).</w:t>
      </w:r>
    </w:p>
    <w:p w14:paraId="4114F447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Регистратор имеет доступ к регистрации пациентов и оформлению назначений. Лаборант выполняет обработку анализов и внесение результатов. Врач имеет доступ к просмотру результатов и протоколов. Администратор управляет пользователями и настройками системы.</w:t>
      </w:r>
    </w:p>
    <w:p w14:paraId="5BEC28E6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Разграничение доступа реализуется на уровне серверной логики и пользовательского интерфейса.</w:t>
      </w:r>
    </w:p>
    <w:p w14:paraId="0DE9E8FB" w14:textId="77777777" w:rsidR="009A1B72" w:rsidRDefault="009A1B72" w:rsidP="009A1B72">
      <w:pPr>
        <w:pStyle w:val="2"/>
        <w:spacing w:before="100" w:beforeAutospacing="1" w:after="100" w:afterAutospacing="1"/>
        <w:contextualSpacing/>
      </w:pPr>
      <w:bookmarkStart w:id="88" w:name="_bookmark19"/>
      <w:bookmarkStart w:id="89" w:name="_Toc225450246"/>
      <w:bookmarkStart w:id="90" w:name="_Toc217577345"/>
      <w:bookmarkStart w:id="91" w:name="_Toc209615056"/>
      <w:bookmarkStart w:id="92" w:name="_Toc228344310"/>
      <w:bookmarkEnd w:id="88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89"/>
      <w:bookmarkEnd w:id="90"/>
      <w:bookmarkEnd w:id="91"/>
      <w:bookmarkEnd w:id="92"/>
    </w:p>
    <w:p w14:paraId="619BAE76" w14:textId="77777777" w:rsidR="009A1B72" w:rsidRDefault="009A1B72" w:rsidP="009A1B72">
      <w:pPr>
        <w:pStyle w:val="3"/>
        <w:spacing w:before="100" w:beforeAutospacing="1" w:after="100" w:afterAutospacing="1"/>
        <w:contextualSpacing/>
        <w:rPr>
          <w:b w:val="0"/>
          <w:bCs/>
        </w:rPr>
      </w:pPr>
      <w:bookmarkStart w:id="93" w:name="_bookmark20"/>
      <w:bookmarkStart w:id="94" w:name="_Toc225450247"/>
      <w:bookmarkStart w:id="95" w:name="_Toc217577346"/>
      <w:bookmarkStart w:id="96" w:name="_Toc228344311"/>
      <w:bookmarkEnd w:id="93"/>
      <w:r>
        <w:rPr>
          <w:b w:val="0"/>
          <w:bCs/>
        </w:rPr>
        <w:t>3.2.1 Основные</w:t>
      </w:r>
      <w:r>
        <w:rPr>
          <w:b w:val="0"/>
          <w:bCs/>
          <w:spacing w:val="-14"/>
        </w:rPr>
        <w:t xml:space="preserve"> </w:t>
      </w:r>
      <w:r>
        <w:rPr>
          <w:b w:val="0"/>
          <w:bCs/>
        </w:rPr>
        <w:t>требования</w:t>
      </w:r>
      <w:bookmarkEnd w:id="94"/>
      <w:bookmarkEnd w:id="95"/>
      <w:bookmarkEnd w:id="96"/>
    </w:p>
    <w:p w14:paraId="2C80D76F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</w:rPr>
      </w:pPr>
      <w:r>
        <w:t>Структура приложения</w:t>
      </w:r>
    </w:p>
    <w:p w14:paraId="65D58CBF" w14:textId="1279A375" w:rsidR="009A1B72" w:rsidRDefault="009A1B72" w:rsidP="009A1B72">
      <w:pPr>
        <w:pStyle w:val="a6"/>
        <w:spacing w:before="100" w:beforeAutospacing="1" w:after="100" w:afterAutospacing="1"/>
        <w:contextualSpacing/>
        <w:mirrorIndents/>
      </w:pPr>
      <w:r>
        <w:t>Приложение имеет модульную структуру и состоит из следующих основных разделов: «</w:t>
      </w:r>
      <w:r w:rsidR="00F62782">
        <w:t>Пациенты</w:t>
      </w:r>
      <w:r>
        <w:t xml:space="preserve">», «Назначение анализов», «Результаты </w:t>
      </w:r>
      <w:r w:rsidR="00F62782">
        <w:t>анализов</w:t>
      </w:r>
      <w:r>
        <w:t>», «Протоколы».</w:t>
      </w:r>
    </w:p>
    <w:p w14:paraId="4C8569E8" w14:textId="77777777" w:rsidR="009A1B72" w:rsidRDefault="009A1B72" w:rsidP="009A1B72">
      <w:pPr>
        <w:pStyle w:val="a6"/>
        <w:spacing w:before="100" w:beforeAutospacing="1" w:after="100" w:afterAutospacing="1"/>
        <w:contextualSpacing/>
        <w:mirrorIndents/>
        <w:rPr>
          <w:b/>
        </w:rPr>
      </w:pPr>
      <w:r>
        <w:t xml:space="preserve">Каждый раздел предназначен для выполнения определённых функций, связанных с обработкой медицинских данных и управлением лабораторными процессами. </w:t>
      </w:r>
    </w:p>
    <w:p w14:paraId="353CC00D" w14:textId="77777777" w:rsidR="009A1B72" w:rsidRDefault="009A1B72" w:rsidP="009A1B72">
      <w:pPr>
        <w:pStyle w:val="a6"/>
        <w:spacing w:before="100" w:beforeAutospacing="1" w:after="100" w:afterAutospacing="1"/>
        <w:contextualSpacing/>
        <w:mirrorIndents/>
        <w:rPr>
          <w:b/>
        </w:rPr>
      </w:pPr>
      <w:r>
        <w:t>Навигация</w:t>
      </w:r>
    </w:p>
    <w:p w14:paraId="76A0733C" w14:textId="77777777" w:rsidR="009A1B72" w:rsidRDefault="009A1B72" w:rsidP="009A1B72">
      <w:pPr>
        <w:pStyle w:val="a6"/>
        <w:spacing w:before="100" w:beforeAutospacing="1" w:after="100" w:afterAutospacing="1"/>
        <w:contextualSpacing/>
        <w:mirrorIndents/>
        <w:rPr>
          <w:bCs/>
          <w:szCs w:val="28"/>
        </w:rPr>
      </w:pPr>
      <w:r>
        <w:rPr>
          <w:bCs/>
          <w:szCs w:val="28"/>
        </w:rPr>
        <w:t>Навигация реализована с использованием единого интерфейса, обеспечивающего удобный переход между основными разделами системы. Пользователь имеет доступ только к тем разделам, которые соответствуют его роли.</w:t>
      </w:r>
    </w:p>
    <w:p w14:paraId="0471ADB3" w14:textId="77777777" w:rsidR="009A1B72" w:rsidRDefault="009A1B72" w:rsidP="009A1B72">
      <w:pPr>
        <w:pStyle w:val="a6"/>
        <w:mirrorIndents/>
        <w:rPr>
          <w:bCs/>
          <w:szCs w:val="28"/>
        </w:rPr>
      </w:pPr>
      <w:r>
        <w:rPr>
          <w:bCs/>
          <w:szCs w:val="28"/>
        </w:rPr>
        <w:t xml:space="preserve">После авторизации пользователь попадает на главную страницу, где отображается основная информация и доступные функции. Переход между разделами осуществляется через навигационное меню без необходимости </w:t>
      </w:r>
      <w:r>
        <w:rPr>
          <w:bCs/>
          <w:szCs w:val="28"/>
        </w:rPr>
        <w:lastRenderedPageBreak/>
        <w:t>повторной загрузки данных. Выход из системы осуществляется через кнопку «Выход».</w:t>
      </w:r>
    </w:p>
    <w:p w14:paraId="18216AE5" w14:textId="77777777" w:rsidR="009A1B72" w:rsidRDefault="009A1B72" w:rsidP="009A1B72">
      <w:pPr>
        <w:rPr>
          <w:b/>
        </w:rPr>
      </w:pPr>
      <w:r>
        <w:t>Наполнение приложения (контент)</w:t>
      </w:r>
    </w:p>
    <w:p w14:paraId="550E95E0" w14:textId="77777777" w:rsidR="009A1B72" w:rsidRDefault="009A1B72" w:rsidP="009A1B72">
      <w:pPr>
        <w:pStyle w:val="a6"/>
      </w:pPr>
      <w:r>
        <w:t>Приложение наполняется данными, вводимыми пользователями в процессе работы. Основной контент приложения включает:</w:t>
      </w:r>
    </w:p>
    <w:p w14:paraId="2B98A58B" w14:textId="77777777" w:rsidR="009A1B72" w:rsidRDefault="009A1B72" w:rsidP="009A1B72">
      <w:pPr>
        <w:pStyle w:val="a6"/>
        <w:numPr>
          <w:ilvl w:val="0"/>
          <w:numId w:val="1"/>
        </w:numPr>
        <w:spacing w:before="100" w:beforeAutospacing="1" w:after="100" w:afterAutospacing="1"/>
        <w:contextualSpacing/>
      </w:pPr>
      <w:r>
        <w:t>данные пользователей (логин, пароль, роль, имя);</w:t>
      </w:r>
    </w:p>
    <w:p w14:paraId="1A137FF1" w14:textId="77777777" w:rsidR="009A1B72" w:rsidRDefault="009A1B72" w:rsidP="009A1B72">
      <w:pPr>
        <w:pStyle w:val="a6"/>
        <w:numPr>
          <w:ilvl w:val="0"/>
          <w:numId w:val="1"/>
        </w:numPr>
        <w:spacing w:before="100" w:beforeAutospacing="1" w:after="100" w:afterAutospacing="1"/>
        <w:contextualSpacing/>
      </w:pPr>
      <w:r>
        <w:t>данные пациентов (ФИО, дата рождения, контактная информация);</w:t>
      </w:r>
    </w:p>
    <w:p w14:paraId="79200E19" w14:textId="77777777" w:rsidR="009A1B72" w:rsidRDefault="009A1B72" w:rsidP="009A1B72">
      <w:pPr>
        <w:pStyle w:val="a6"/>
        <w:numPr>
          <w:ilvl w:val="0"/>
          <w:numId w:val="1"/>
        </w:numPr>
        <w:spacing w:before="100" w:beforeAutospacing="1" w:after="100" w:afterAutospacing="1"/>
        <w:contextualSpacing/>
      </w:pPr>
      <w:r>
        <w:t>назначения анализов (вид анализа, дата назначения, пациент);</w:t>
      </w:r>
    </w:p>
    <w:p w14:paraId="5DC9D535" w14:textId="77777777" w:rsidR="009A1B72" w:rsidRDefault="009A1B72" w:rsidP="009A1B72">
      <w:pPr>
        <w:pStyle w:val="a6"/>
        <w:numPr>
          <w:ilvl w:val="0"/>
          <w:numId w:val="1"/>
        </w:numPr>
        <w:spacing w:before="100" w:beforeAutospacing="1" w:after="100" w:afterAutospacing="1"/>
        <w:contextualSpacing/>
      </w:pPr>
      <w:r>
        <w:t>результаты анализов (показатели, значения, комментарии);</w:t>
      </w:r>
    </w:p>
    <w:p w14:paraId="23054379" w14:textId="77777777" w:rsidR="009A1B72" w:rsidRDefault="009A1B72" w:rsidP="009A1B72">
      <w:pPr>
        <w:pStyle w:val="a6"/>
        <w:numPr>
          <w:ilvl w:val="0"/>
          <w:numId w:val="1"/>
        </w:numPr>
        <w:spacing w:before="100" w:beforeAutospacing="1" w:after="100" w:afterAutospacing="1"/>
        <w:contextualSpacing/>
      </w:pPr>
      <w:r>
        <w:t>протоколы исследований (итоговые результаты и заключения).</w:t>
      </w:r>
    </w:p>
    <w:p w14:paraId="1BFA3E0B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 xml:space="preserve">Контент системы формируется в процессе работы пользователей. Регистратор осуществляет ввод данных пациентов и назначений, лаборант вносит результаты анализов, врач просматривает и анализирует полученные данные. </w:t>
      </w:r>
    </w:p>
    <w:p w14:paraId="6A2AF19A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</w:rPr>
      </w:pPr>
      <w:r>
        <w:t>Система навигации (карта приложения)</w:t>
      </w:r>
    </w:p>
    <w:p w14:paraId="0C839756" w14:textId="77777777" w:rsidR="009A1B72" w:rsidRDefault="009A1B72" w:rsidP="009A1B72">
      <w:pPr>
        <w:pStyle w:val="a6"/>
        <w:tabs>
          <w:tab w:val="left" w:pos="0"/>
          <w:tab w:val="left" w:pos="284"/>
          <w:tab w:val="left" w:pos="426"/>
        </w:tabs>
        <w:spacing w:before="100" w:beforeAutospacing="1" w:after="100" w:afterAutospacing="1"/>
        <w:contextualSpacing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r:id="rId5" w:anchor="_bookmark25" w:history="1">
        <w:r>
          <w:rPr>
            <w:rStyle w:val="a3"/>
            <w:color w:val="auto"/>
          </w:rPr>
          <w:t>1.</w:t>
        </w:r>
      </w:hyperlink>
      <w:r>
        <w:rPr>
          <w:sz w:val="20"/>
        </w:rPr>
        <w:t xml:space="preserve"> </w:t>
      </w:r>
    </w:p>
    <w:p w14:paraId="2F51716B" w14:textId="78EC84F6" w:rsidR="009A1B72" w:rsidRDefault="0036203D" w:rsidP="009A1B72">
      <w:pPr>
        <w:pStyle w:val="a6"/>
        <w:tabs>
          <w:tab w:val="left" w:pos="0"/>
          <w:tab w:val="left" w:pos="284"/>
          <w:tab w:val="left" w:pos="426"/>
        </w:tabs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7DDECE8" wp14:editId="2AF2F230">
            <wp:extent cx="5591175" cy="33581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91" cy="336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F208" w14:textId="77777777" w:rsidR="009A1B72" w:rsidRDefault="009A1B72" w:rsidP="009A1B72">
      <w:pPr>
        <w:pStyle w:val="a6"/>
        <w:tabs>
          <w:tab w:val="left" w:pos="0"/>
          <w:tab w:val="left" w:pos="284"/>
          <w:tab w:val="left" w:pos="426"/>
        </w:tabs>
        <w:jc w:val="center"/>
        <w:rPr>
          <w:szCs w:val="28"/>
        </w:rPr>
      </w:pPr>
      <w:r>
        <w:rPr>
          <w:bCs/>
          <w:szCs w:val="28"/>
        </w:rPr>
        <w:t>Рисунок 1.</w:t>
      </w:r>
      <w:r>
        <w:rPr>
          <w:szCs w:val="28"/>
        </w:rPr>
        <w:t xml:space="preserve"> Карта приложения</w:t>
      </w:r>
    </w:p>
    <w:p w14:paraId="54EA06C7" w14:textId="77777777" w:rsidR="009A1B72" w:rsidRDefault="009A1B72" w:rsidP="009A1B72">
      <w:pPr>
        <w:pStyle w:val="a6"/>
        <w:tabs>
          <w:tab w:val="left" w:pos="0"/>
          <w:tab w:val="left" w:pos="284"/>
          <w:tab w:val="left" w:pos="426"/>
        </w:tabs>
        <w:jc w:val="center"/>
        <w:rPr>
          <w:szCs w:val="28"/>
        </w:rPr>
      </w:pPr>
    </w:p>
    <w:p w14:paraId="3112F362" w14:textId="77777777" w:rsidR="009A1B72" w:rsidRDefault="009A1B72" w:rsidP="009A1B72">
      <w:pPr>
        <w:ind w:firstLine="720"/>
      </w:pPr>
      <w:r>
        <w:rPr>
          <w:lang w:val="en-US"/>
        </w:rPr>
        <w:t>ER</w:t>
      </w:r>
      <w:r>
        <w:t>-диаграмма 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r:id="rId7" w:anchor="_bookmark25" w:history="1">
        <w:r>
          <w:rPr>
            <w:rStyle w:val="a3"/>
            <w:color w:val="auto"/>
          </w:rPr>
          <w:t>2.</w:t>
        </w:r>
      </w:hyperlink>
    </w:p>
    <w:p w14:paraId="3F0FD071" w14:textId="188AA3C3" w:rsidR="009A1B72" w:rsidRDefault="0036203D" w:rsidP="009A1B72">
      <w:pPr>
        <w:ind w:firstLine="0"/>
        <w:jc w:val="center"/>
      </w:pPr>
      <w:r>
        <w:rPr>
          <w:noProof/>
        </w:rPr>
        <w:drawing>
          <wp:inline distT="0" distB="0" distL="0" distR="0" wp14:anchorId="4BDE5F65" wp14:editId="247AC54D">
            <wp:extent cx="5800725" cy="4229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50B9" w14:textId="77777777" w:rsidR="009A1B72" w:rsidRDefault="009A1B72" w:rsidP="009A1B72">
      <w:pPr>
        <w:spacing w:before="153"/>
        <w:ind w:left="2694" w:right="2893"/>
        <w:jc w:val="center"/>
        <w:rPr>
          <w:szCs w:val="28"/>
        </w:rPr>
      </w:pPr>
      <w:r>
        <w:rPr>
          <w:szCs w:val="28"/>
        </w:rPr>
        <w:t>Рисунок</w:t>
      </w:r>
      <w:r>
        <w:rPr>
          <w:spacing w:val="-2"/>
          <w:szCs w:val="28"/>
        </w:rPr>
        <w:t xml:space="preserve"> 2.</w:t>
      </w:r>
      <w:r>
        <w:rPr>
          <w:b/>
          <w:spacing w:val="-2"/>
          <w:szCs w:val="28"/>
        </w:rPr>
        <w:t xml:space="preserve"> </w:t>
      </w:r>
      <w:r>
        <w:rPr>
          <w:spacing w:val="-2"/>
          <w:szCs w:val="28"/>
        </w:rPr>
        <w:t xml:space="preserve"> </w:t>
      </w:r>
      <w:r>
        <w:rPr>
          <w:szCs w:val="28"/>
        </w:rPr>
        <w:t>ER-диаграмма</w:t>
      </w:r>
    </w:p>
    <w:p w14:paraId="3F71A299" w14:textId="77777777" w:rsidR="009A1B72" w:rsidRDefault="009A1B72" w:rsidP="009A1B72">
      <w:pPr>
        <w:widowControl/>
        <w:ind w:firstLine="0"/>
        <w:jc w:val="left"/>
        <w:rPr>
          <w:color w:val="auto"/>
        </w:rPr>
        <w:sectPr w:rsidR="009A1B72">
          <w:pgSz w:w="11910" w:h="16840"/>
          <w:pgMar w:top="851" w:right="1134" w:bottom="1701" w:left="1134" w:header="811" w:footer="505" w:gutter="0"/>
          <w:cols w:space="720"/>
        </w:sectPr>
      </w:pPr>
    </w:p>
    <w:p w14:paraId="057795D0" w14:textId="77777777" w:rsidR="009A1B72" w:rsidRDefault="009A1B72" w:rsidP="009A1B72">
      <w:pPr>
        <w:pStyle w:val="3"/>
        <w:ind w:firstLine="720"/>
        <w:rPr>
          <w:b w:val="0"/>
          <w:bCs/>
        </w:rPr>
      </w:pPr>
      <w:bookmarkStart w:id="97" w:name="_bookmark26"/>
      <w:bookmarkStart w:id="98" w:name="_Toc225450248"/>
      <w:bookmarkStart w:id="99" w:name="_Toc217577347"/>
      <w:bookmarkStart w:id="100" w:name="_Toc228344312"/>
      <w:bookmarkEnd w:id="97"/>
      <w:r>
        <w:rPr>
          <w:b w:val="0"/>
          <w:bCs/>
        </w:rPr>
        <w:lastRenderedPageBreak/>
        <w:t>3.2.2 Требования</w:t>
      </w:r>
      <w:r>
        <w:rPr>
          <w:b w:val="0"/>
          <w:bCs/>
          <w:spacing w:val="-6"/>
        </w:rPr>
        <w:t xml:space="preserve"> </w:t>
      </w:r>
      <w:r>
        <w:rPr>
          <w:b w:val="0"/>
          <w:bCs/>
        </w:rPr>
        <w:t>к</w:t>
      </w:r>
      <w:r>
        <w:rPr>
          <w:b w:val="0"/>
          <w:bCs/>
          <w:spacing w:val="-5"/>
        </w:rPr>
        <w:t xml:space="preserve"> </w:t>
      </w:r>
      <w:r>
        <w:rPr>
          <w:b w:val="0"/>
          <w:bCs/>
        </w:rPr>
        <w:t>функциональным</w:t>
      </w:r>
      <w:r>
        <w:rPr>
          <w:b w:val="0"/>
          <w:bCs/>
          <w:spacing w:val="-4"/>
        </w:rPr>
        <w:t xml:space="preserve"> </w:t>
      </w:r>
      <w:r>
        <w:rPr>
          <w:b w:val="0"/>
          <w:bCs/>
        </w:rPr>
        <w:t>возможностям</w:t>
      </w:r>
      <w:bookmarkEnd w:id="98"/>
      <w:bookmarkEnd w:id="99"/>
      <w:bookmarkEnd w:id="100"/>
    </w:p>
    <w:p w14:paraId="57BAF1F3" w14:textId="77777777" w:rsidR="009A1B72" w:rsidRDefault="009A1B72" w:rsidP="009A1B72">
      <w:pPr>
        <w:pStyle w:val="a6"/>
        <w:rPr>
          <w:b/>
        </w:rPr>
      </w:pPr>
      <w:bookmarkStart w:id="101" w:name="_bookmark27"/>
      <w:bookmarkStart w:id="102" w:name="_bookmark28"/>
      <w:bookmarkEnd w:id="101"/>
      <w:bookmarkEnd w:id="102"/>
      <w:r>
        <w:t>Типовые окна</w:t>
      </w:r>
    </w:p>
    <w:p w14:paraId="39E0E99E" w14:textId="77777777" w:rsidR="009A1B72" w:rsidRDefault="009A1B72" w:rsidP="009A1B72">
      <w:pPr>
        <w:pStyle w:val="a6"/>
      </w:pPr>
      <w:r>
        <w:t>Типовые окна приложения имеют фиксированную структуру и не подлежат изменению или удалению. Все формы ввода и отображения данных реализуются в соответствии с установленными требованиями интерфейса.</w:t>
      </w:r>
    </w:p>
    <w:p w14:paraId="046F3349" w14:textId="77777777" w:rsidR="009A1B72" w:rsidRDefault="009A1B72" w:rsidP="009A1B72">
      <w:pPr>
        <w:pStyle w:val="3"/>
        <w:spacing w:before="100" w:beforeAutospacing="1" w:after="100" w:afterAutospacing="1"/>
        <w:jc w:val="both"/>
        <w:rPr>
          <w:b w:val="0"/>
          <w:bCs/>
        </w:rPr>
      </w:pPr>
      <w:bookmarkStart w:id="103" w:name="_bookmark29"/>
      <w:bookmarkStart w:id="104" w:name="_Toc225450249"/>
      <w:bookmarkStart w:id="105" w:name="_Toc217577348"/>
      <w:bookmarkStart w:id="106" w:name="_Toc228344313"/>
      <w:bookmarkEnd w:id="103"/>
      <w:r>
        <w:rPr>
          <w:b w:val="0"/>
          <w:bCs/>
        </w:rPr>
        <w:t>3.2.3 Функциональные возможности разделов</w:t>
      </w:r>
      <w:bookmarkEnd w:id="104"/>
      <w:bookmarkEnd w:id="105"/>
      <w:bookmarkEnd w:id="106"/>
    </w:p>
    <w:p w14:paraId="390F25AD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</w:rPr>
      </w:pPr>
      <w:r>
        <w:t>Главная страница</w:t>
      </w:r>
    </w:p>
    <w:p w14:paraId="1525337E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Главная страница приложения предназначена для навигации по основным модулям системы. С главной страницы пользователь получает доступ ко всем функциональным разделам, доступным в соответствии с его ролью.</w:t>
      </w:r>
    </w:p>
    <w:p w14:paraId="4F3533DA" w14:textId="77777777" w:rsidR="009A1B72" w:rsidRDefault="009A1B72" w:rsidP="009A1B72">
      <w:pPr>
        <w:pStyle w:val="a6"/>
        <w:tabs>
          <w:tab w:val="left" w:pos="1134"/>
        </w:tabs>
        <w:spacing w:before="100" w:beforeAutospacing="1" w:after="100" w:afterAutospacing="1"/>
        <w:ind w:left="709" w:firstLine="0"/>
        <w:contextualSpacing/>
      </w:pPr>
      <w:r>
        <w:t>Главная страница содержит:</w:t>
      </w:r>
    </w:p>
    <w:p w14:paraId="47130C2F" w14:textId="77777777" w:rsidR="009A1B72" w:rsidRDefault="009A1B72" w:rsidP="009A1B72">
      <w:pPr>
        <w:pStyle w:val="a6"/>
        <w:numPr>
          <w:ilvl w:val="0"/>
          <w:numId w:val="2"/>
        </w:numPr>
        <w:tabs>
          <w:tab w:val="left" w:pos="1134"/>
        </w:tabs>
        <w:spacing w:before="100" w:beforeAutospacing="1" w:after="100" w:afterAutospacing="1"/>
        <w:contextualSpacing/>
      </w:pPr>
      <w:r>
        <w:t>отображение имени пользователя и его роли;</w:t>
      </w:r>
    </w:p>
    <w:p w14:paraId="40C746AF" w14:textId="77777777" w:rsidR="009A1B72" w:rsidRDefault="009A1B72" w:rsidP="009A1B72">
      <w:pPr>
        <w:pStyle w:val="a6"/>
        <w:numPr>
          <w:ilvl w:val="0"/>
          <w:numId w:val="2"/>
        </w:numPr>
        <w:tabs>
          <w:tab w:val="left" w:pos="1134"/>
        </w:tabs>
        <w:spacing w:before="100" w:beforeAutospacing="1" w:after="100" w:afterAutospacing="1"/>
        <w:contextualSpacing/>
      </w:pPr>
      <w:r>
        <w:t>навигационное меню;</w:t>
      </w:r>
    </w:p>
    <w:p w14:paraId="37EF78B9" w14:textId="77777777" w:rsidR="009A1B72" w:rsidRDefault="009A1B72" w:rsidP="009A1B72">
      <w:pPr>
        <w:pStyle w:val="a6"/>
        <w:numPr>
          <w:ilvl w:val="0"/>
          <w:numId w:val="2"/>
        </w:numPr>
        <w:tabs>
          <w:tab w:val="left" w:pos="1134"/>
        </w:tabs>
        <w:spacing w:before="100" w:beforeAutospacing="1" w:after="100" w:afterAutospacing="1"/>
        <w:contextualSpacing/>
      </w:pPr>
      <w:r>
        <w:t xml:space="preserve">кнопку «Выход». </w:t>
      </w:r>
    </w:p>
    <w:p w14:paraId="78F7202E" w14:textId="77777777" w:rsidR="009A1B72" w:rsidRDefault="009A1B72" w:rsidP="009A1B72">
      <w:pPr>
        <w:pStyle w:val="a6"/>
        <w:tabs>
          <w:tab w:val="left" w:pos="1134"/>
        </w:tabs>
        <w:spacing w:before="100" w:beforeAutospacing="1" w:after="100" w:afterAutospacing="1"/>
        <w:contextualSpacing/>
      </w:pPr>
      <w:r>
        <w:t>Навигация между разделами осуществляется с помощью элементов меню без перезагрузки страницы.</w:t>
      </w:r>
    </w:p>
    <w:p w14:paraId="3B9A6FC9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</w:rPr>
      </w:pPr>
      <w:r>
        <w:t>Раздел «Пациенты»</w:t>
      </w:r>
    </w:p>
    <w:p w14:paraId="2EBF3B3A" w14:textId="77777777" w:rsidR="009A1B72" w:rsidRDefault="009A1B72" w:rsidP="009A1B72">
      <w:pPr>
        <w:pStyle w:val="a6"/>
        <w:spacing w:before="100" w:beforeAutospacing="1" w:after="100" w:afterAutospacing="1"/>
        <w:ind w:left="709" w:firstLine="0"/>
        <w:contextualSpacing/>
        <w:rPr>
          <w:b/>
        </w:rPr>
      </w:pPr>
      <w:r>
        <w:rPr>
          <w:bCs/>
        </w:rPr>
        <w:t xml:space="preserve">Раздел предназначен для регистрации и управления данными пациентов. </w:t>
      </w:r>
      <w:r>
        <w:t>Функциональные возможности раздела:</w:t>
      </w:r>
    </w:p>
    <w:p w14:paraId="794FE54D" w14:textId="77777777" w:rsidR="009A1B72" w:rsidRDefault="009A1B72" w:rsidP="009A1B72">
      <w:pPr>
        <w:pStyle w:val="a6"/>
        <w:numPr>
          <w:ilvl w:val="0"/>
          <w:numId w:val="3"/>
        </w:numPr>
        <w:spacing w:before="100" w:beforeAutospacing="1" w:after="100" w:afterAutospacing="1"/>
        <w:contextualSpacing/>
        <w:rPr>
          <w:b/>
          <w:bCs/>
        </w:rPr>
      </w:pPr>
      <w:r>
        <w:rPr>
          <w:bCs/>
        </w:rPr>
        <w:t>просмотр списка пациентов;</w:t>
      </w:r>
    </w:p>
    <w:p w14:paraId="091CB4E2" w14:textId="77777777" w:rsidR="009A1B72" w:rsidRDefault="009A1B72" w:rsidP="009A1B72">
      <w:pPr>
        <w:pStyle w:val="a6"/>
        <w:numPr>
          <w:ilvl w:val="0"/>
          <w:numId w:val="3"/>
        </w:numPr>
        <w:spacing w:before="100" w:beforeAutospacing="1" w:after="100" w:afterAutospacing="1"/>
        <w:contextualSpacing/>
        <w:rPr>
          <w:b/>
          <w:bCs/>
        </w:rPr>
      </w:pPr>
      <w:r>
        <w:rPr>
          <w:bCs/>
        </w:rPr>
        <w:t>добавление нового пациента;</w:t>
      </w:r>
    </w:p>
    <w:p w14:paraId="2D5409F6" w14:textId="77777777" w:rsidR="009A1B72" w:rsidRDefault="009A1B72" w:rsidP="009A1B72">
      <w:pPr>
        <w:pStyle w:val="a6"/>
        <w:numPr>
          <w:ilvl w:val="0"/>
          <w:numId w:val="3"/>
        </w:numPr>
        <w:spacing w:before="100" w:beforeAutospacing="1" w:after="100" w:afterAutospacing="1"/>
        <w:contextualSpacing/>
        <w:rPr>
          <w:b/>
          <w:bCs/>
        </w:rPr>
      </w:pPr>
      <w:r>
        <w:rPr>
          <w:bCs/>
        </w:rPr>
        <w:t>редактирование данных пациента;</w:t>
      </w:r>
    </w:p>
    <w:p w14:paraId="0C0EDD44" w14:textId="77777777" w:rsidR="009A1B72" w:rsidRDefault="009A1B72" w:rsidP="009A1B72">
      <w:pPr>
        <w:pStyle w:val="a6"/>
        <w:numPr>
          <w:ilvl w:val="0"/>
          <w:numId w:val="3"/>
        </w:numPr>
        <w:spacing w:before="100" w:beforeAutospacing="1" w:after="100" w:afterAutospacing="1"/>
        <w:contextualSpacing/>
        <w:rPr>
          <w:b/>
          <w:bCs/>
        </w:rPr>
      </w:pPr>
      <w:r>
        <w:rPr>
          <w:bCs/>
        </w:rPr>
        <w:t xml:space="preserve">просмотр информации о пациенте. </w:t>
      </w:r>
    </w:p>
    <w:p w14:paraId="314B2457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  <w:bCs/>
        </w:rPr>
      </w:pPr>
    </w:p>
    <w:p w14:paraId="1DE0B156" w14:textId="4FFFF780" w:rsidR="009A1B72" w:rsidRDefault="00107273" w:rsidP="00107273">
      <w:pPr>
        <w:widowControl/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4086C33" w14:textId="1D989CC6" w:rsidR="00107273" w:rsidRDefault="00107273" w:rsidP="00107273">
      <w:pPr>
        <w:pStyle w:val="a6"/>
        <w:spacing w:before="100" w:beforeAutospacing="1" w:after="100" w:afterAutospacing="1"/>
        <w:contextualSpacing/>
        <w:rPr>
          <w:b/>
        </w:rPr>
      </w:pPr>
      <w:r>
        <w:lastRenderedPageBreak/>
        <w:t xml:space="preserve">Раздел «Назначение Анализов» </w:t>
      </w:r>
    </w:p>
    <w:p w14:paraId="722BAFB9" w14:textId="27EE26B3" w:rsidR="00107273" w:rsidRDefault="00107273" w:rsidP="00107273">
      <w:pPr>
        <w:pStyle w:val="a6"/>
        <w:spacing w:before="100" w:beforeAutospacing="1" w:after="100" w:afterAutospacing="1"/>
        <w:contextualSpacing/>
        <w:rPr>
          <w:b/>
          <w:bCs/>
        </w:rPr>
      </w:pPr>
      <w:r>
        <w:rPr>
          <w:bCs/>
        </w:rPr>
        <w:t xml:space="preserve">Раздел предназначен для </w:t>
      </w:r>
      <w:r w:rsidR="00E10812">
        <w:rPr>
          <w:bCs/>
        </w:rPr>
        <w:t xml:space="preserve">выдачи пациентам направлений на </w:t>
      </w:r>
      <w:r>
        <w:rPr>
          <w:bCs/>
        </w:rPr>
        <w:t>лабораторны</w:t>
      </w:r>
      <w:r w:rsidR="00E10812">
        <w:rPr>
          <w:bCs/>
        </w:rPr>
        <w:t>е</w:t>
      </w:r>
      <w:r>
        <w:rPr>
          <w:bCs/>
        </w:rPr>
        <w:t xml:space="preserve"> исследовани</w:t>
      </w:r>
      <w:r w:rsidR="00E10812">
        <w:rPr>
          <w:bCs/>
        </w:rPr>
        <w:t>я</w:t>
      </w:r>
      <w:r>
        <w:rPr>
          <w:bCs/>
        </w:rPr>
        <w:t xml:space="preserve">. </w:t>
      </w:r>
    </w:p>
    <w:p w14:paraId="11014C30" w14:textId="585D0904" w:rsidR="00107273" w:rsidRDefault="00107273" w:rsidP="00107273">
      <w:pPr>
        <w:pStyle w:val="a6"/>
        <w:numPr>
          <w:ilvl w:val="0"/>
          <w:numId w:val="4"/>
        </w:numPr>
        <w:spacing w:before="100" w:beforeAutospacing="1" w:after="100" w:afterAutospacing="1"/>
      </w:pPr>
      <w:r>
        <w:t xml:space="preserve">просмотр списка </w:t>
      </w:r>
      <w:r w:rsidR="002A416E">
        <w:t>пациентов</w:t>
      </w:r>
      <w:r>
        <w:t>;</w:t>
      </w:r>
    </w:p>
    <w:p w14:paraId="79D48A33" w14:textId="5145925C" w:rsidR="00107273" w:rsidRDefault="002A416E" w:rsidP="00107273">
      <w:pPr>
        <w:pStyle w:val="a6"/>
        <w:numPr>
          <w:ilvl w:val="0"/>
          <w:numId w:val="4"/>
        </w:numPr>
        <w:spacing w:before="100" w:beforeAutospacing="1" w:after="100" w:afterAutospacing="1"/>
      </w:pPr>
      <w:r>
        <w:t>назначение лабораторного исследования</w:t>
      </w:r>
      <w:r w:rsidR="00107273">
        <w:t>;</w:t>
      </w:r>
    </w:p>
    <w:p w14:paraId="69C6D2A4" w14:textId="2CA1267D" w:rsidR="00107273" w:rsidRDefault="002A416E" w:rsidP="00107273">
      <w:pPr>
        <w:pStyle w:val="a6"/>
        <w:numPr>
          <w:ilvl w:val="0"/>
          <w:numId w:val="4"/>
        </w:numPr>
        <w:spacing w:before="100" w:beforeAutospacing="1" w:after="100" w:afterAutospacing="1"/>
      </w:pPr>
      <w:r>
        <w:t>назначение даты лабораторного исследования</w:t>
      </w:r>
      <w:r w:rsidR="00107273">
        <w:t>;</w:t>
      </w:r>
    </w:p>
    <w:p w14:paraId="34906F3E" w14:textId="567F1F63" w:rsidR="00107273" w:rsidRPr="00A2667A" w:rsidRDefault="002A416E" w:rsidP="00A2667A">
      <w:pPr>
        <w:pStyle w:val="a6"/>
        <w:numPr>
          <w:ilvl w:val="0"/>
          <w:numId w:val="4"/>
        </w:numPr>
        <w:spacing w:before="100" w:beforeAutospacing="1" w:after="100" w:afterAutospacing="1"/>
        <w:rPr>
          <w:bCs/>
        </w:rPr>
      </w:pPr>
      <w:r>
        <w:t>указание заметок по пациенту</w:t>
      </w:r>
      <w:r w:rsidR="00107273">
        <w:t>.</w:t>
      </w:r>
      <w:r w:rsidR="00107273">
        <w:rPr>
          <w:bCs/>
        </w:rPr>
        <w:t xml:space="preserve"> </w:t>
      </w:r>
    </w:p>
    <w:p w14:paraId="51132CE4" w14:textId="38E1413C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</w:rPr>
      </w:pPr>
      <w:r>
        <w:t>Раздел «Результаты</w:t>
      </w:r>
      <w:r w:rsidR="00FF018F">
        <w:t xml:space="preserve"> Анализов</w:t>
      </w:r>
      <w:r>
        <w:t xml:space="preserve">» </w:t>
      </w:r>
    </w:p>
    <w:p w14:paraId="67AE1592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  <w:bCs/>
        </w:rPr>
      </w:pPr>
      <w:r>
        <w:rPr>
          <w:bCs/>
        </w:rPr>
        <w:t xml:space="preserve">Раздел предназначен для ввода и обработки результатов лабораторных исследований. </w:t>
      </w:r>
    </w:p>
    <w:p w14:paraId="3943B9A2" w14:textId="77777777" w:rsidR="009A1B72" w:rsidRDefault="009A1B72" w:rsidP="009A1B72">
      <w:pPr>
        <w:pStyle w:val="a6"/>
        <w:numPr>
          <w:ilvl w:val="0"/>
          <w:numId w:val="4"/>
        </w:numPr>
        <w:spacing w:before="100" w:beforeAutospacing="1" w:after="100" w:afterAutospacing="1"/>
      </w:pPr>
      <w:r>
        <w:t>просмотр списка результатов;</w:t>
      </w:r>
    </w:p>
    <w:p w14:paraId="76353F82" w14:textId="77777777" w:rsidR="009A1B72" w:rsidRDefault="009A1B72" w:rsidP="009A1B72">
      <w:pPr>
        <w:pStyle w:val="a6"/>
        <w:numPr>
          <w:ilvl w:val="0"/>
          <w:numId w:val="4"/>
        </w:numPr>
        <w:spacing w:before="100" w:beforeAutospacing="1" w:after="100" w:afterAutospacing="1"/>
      </w:pPr>
      <w:r>
        <w:t>ввод результатов анализа;</w:t>
      </w:r>
    </w:p>
    <w:p w14:paraId="73D25F40" w14:textId="77777777" w:rsidR="009A1B72" w:rsidRDefault="009A1B72" w:rsidP="009A1B72">
      <w:pPr>
        <w:pStyle w:val="a6"/>
        <w:numPr>
          <w:ilvl w:val="0"/>
          <w:numId w:val="4"/>
        </w:numPr>
        <w:spacing w:before="100" w:beforeAutospacing="1" w:after="100" w:afterAutospacing="1"/>
      </w:pPr>
      <w:r>
        <w:t>редактирование результатов;</w:t>
      </w:r>
    </w:p>
    <w:p w14:paraId="6CD633DA" w14:textId="77777777" w:rsidR="009A1B72" w:rsidRDefault="009A1B72" w:rsidP="009A1B72">
      <w:pPr>
        <w:pStyle w:val="a6"/>
        <w:numPr>
          <w:ilvl w:val="0"/>
          <w:numId w:val="4"/>
        </w:numPr>
        <w:spacing w:before="100" w:beforeAutospacing="1" w:after="100" w:afterAutospacing="1"/>
        <w:rPr>
          <w:bCs/>
        </w:rPr>
      </w:pPr>
      <w:r>
        <w:t>просмотр результатов по пациенту.</w:t>
      </w:r>
      <w:r>
        <w:rPr>
          <w:bCs/>
        </w:rPr>
        <w:t xml:space="preserve"> </w:t>
      </w:r>
    </w:p>
    <w:p w14:paraId="20CA5F52" w14:textId="77777777" w:rsidR="009A1B72" w:rsidRDefault="009A1B72" w:rsidP="009A1B72">
      <w:pPr>
        <w:pStyle w:val="a6"/>
        <w:tabs>
          <w:tab w:val="left" w:pos="1134"/>
        </w:tabs>
        <w:spacing w:before="100" w:beforeAutospacing="1" w:after="100" w:afterAutospacing="1"/>
        <w:ind w:left="709" w:right="227" w:firstLine="0"/>
        <w:contextualSpacing/>
        <w:rPr>
          <w:b/>
        </w:rPr>
      </w:pPr>
      <w:r>
        <w:t xml:space="preserve">Раздел </w:t>
      </w:r>
      <w:r>
        <w:rPr>
          <w:bCs/>
        </w:rPr>
        <w:t>«Протоколы»</w:t>
      </w:r>
    </w:p>
    <w:p w14:paraId="0EB784FD" w14:textId="77777777" w:rsidR="009A1B72" w:rsidRDefault="009A1B72" w:rsidP="009A1B72">
      <w:pPr>
        <w:pStyle w:val="a6"/>
        <w:spacing w:before="100" w:beforeAutospacing="1" w:after="100" w:afterAutospacing="1"/>
      </w:pPr>
      <w:r>
        <w:t>Раздел предназначен для отображения накопленных баллов студентов.</w:t>
      </w:r>
    </w:p>
    <w:p w14:paraId="31759A3B" w14:textId="77777777" w:rsidR="009A1B72" w:rsidRDefault="009A1B72" w:rsidP="009A1B72">
      <w:pPr>
        <w:pStyle w:val="a6"/>
        <w:spacing w:before="100" w:beforeAutospacing="1" w:after="100" w:afterAutospacing="1"/>
        <w:rPr>
          <w:bCs/>
        </w:rPr>
      </w:pPr>
      <w:r>
        <w:rPr>
          <w:bCs/>
        </w:rPr>
        <w:t>Функциональные возможности раздела:</w:t>
      </w:r>
    </w:p>
    <w:p w14:paraId="07AA8561" w14:textId="77777777" w:rsidR="009A1B72" w:rsidRDefault="009A1B72" w:rsidP="009A1B72">
      <w:pPr>
        <w:pStyle w:val="a6"/>
        <w:numPr>
          <w:ilvl w:val="0"/>
          <w:numId w:val="6"/>
        </w:numPr>
        <w:tabs>
          <w:tab w:val="left" w:pos="1134"/>
        </w:tabs>
        <w:spacing w:before="100" w:beforeAutospacing="1" w:after="100" w:afterAutospacing="1"/>
        <w:ind w:right="227"/>
        <w:contextualSpacing/>
      </w:pPr>
      <w:r>
        <w:t xml:space="preserve">формирование протокола на основе результатов анализов; </w:t>
      </w:r>
    </w:p>
    <w:p w14:paraId="33CB99B4" w14:textId="77777777" w:rsidR="009A1B72" w:rsidRDefault="009A1B72" w:rsidP="009A1B72">
      <w:pPr>
        <w:pStyle w:val="a9"/>
        <w:numPr>
          <w:ilvl w:val="0"/>
          <w:numId w:val="6"/>
        </w:numPr>
      </w:pPr>
      <w:bookmarkStart w:id="107" w:name="_bookmark31"/>
      <w:bookmarkStart w:id="108" w:name="_Toc225450250"/>
      <w:bookmarkStart w:id="109" w:name="_Toc217577349"/>
      <w:bookmarkEnd w:id="107"/>
      <w:r>
        <w:t>просмотр протокола;</w:t>
      </w:r>
    </w:p>
    <w:p w14:paraId="24D46276" w14:textId="77777777" w:rsidR="009A1B72" w:rsidRDefault="009A1B72" w:rsidP="009A1B72">
      <w:pPr>
        <w:pStyle w:val="a9"/>
        <w:numPr>
          <w:ilvl w:val="0"/>
          <w:numId w:val="6"/>
        </w:numPr>
      </w:pPr>
      <w:r>
        <w:t>печать протокола;</w:t>
      </w:r>
    </w:p>
    <w:p w14:paraId="02D21B11" w14:textId="77777777" w:rsidR="009A1B72" w:rsidRDefault="009A1B72" w:rsidP="009A1B72">
      <w:pPr>
        <w:pStyle w:val="a9"/>
        <w:numPr>
          <w:ilvl w:val="0"/>
          <w:numId w:val="6"/>
        </w:numPr>
      </w:pPr>
      <w:r>
        <w:t xml:space="preserve">сохранение протокола. </w:t>
      </w:r>
    </w:p>
    <w:p w14:paraId="5165189E" w14:textId="77777777" w:rsidR="009A1B72" w:rsidRDefault="009A1B72" w:rsidP="009A1B72">
      <w:pPr>
        <w:rPr>
          <w:b/>
        </w:rPr>
      </w:pPr>
    </w:p>
    <w:p w14:paraId="2E6E3D25" w14:textId="77777777" w:rsidR="009A1B72" w:rsidRDefault="009A1B72" w:rsidP="009A1B72">
      <w:pPr>
        <w:rPr>
          <w:b/>
        </w:rPr>
      </w:pPr>
    </w:p>
    <w:p w14:paraId="562C7374" w14:textId="77777777" w:rsidR="009A1B72" w:rsidRDefault="009A1B72" w:rsidP="009A1B72">
      <w:pPr>
        <w:rPr>
          <w:b/>
        </w:rPr>
      </w:pPr>
    </w:p>
    <w:p w14:paraId="02562021" w14:textId="77777777" w:rsidR="009A1B72" w:rsidRDefault="009A1B72" w:rsidP="009A1B72">
      <w:pPr>
        <w:pStyle w:val="3"/>
        <w:spacing w:before="100" w:beforeAutospacing="1" w:after="100" w:afterAutospacing="1"/>
        <w:rPr>
          <w:b w:val="0"/>
          <w:bCs/>
        </w:rPr>
      </w:pPr>
      <w:bookmarkStart w:id="110" w:name="_Toc228344314"/>
      <w:r>
        <w:rPr>
          <w:b w:val="0"/>
          <w:bCs/>
        </w:rPr>
        <w:t>3.2.4 Требования</w:t>
      </w:r>
      <w:r>
        <w:rPr>
          <w:b w:val="0"/>
          <w:bCs/>
          <w:spacing w:val="-3"/>
        </w:rPr>
        <w:t xml:space="preserve"> </w:t>
      </w:r>
      <w:r>
        <w:rPr>
          <w:b w:val="0"/>
          <w:bCs/>
        </w:rPr>
        <w:t>к</w:t>
      </w:r>
      <w:r>
        <w:rPr>
          <w:b w:val="0"/>
          <w:bCs/>
          <w:spacing w:val="-3"/>
        </w:rPr>
        <w:t xml:space="preserve"> </w:t>
      </w:r>
      <w:r>
        <w:rPr>
          <w:b w:val="0"/>
          <w:bCs/>
        </w:rPr>
        <w:t>дизайну</w:t>
      </w:r>
      <w:bookmarkEnd w:id="108"/>
      <w:bookmarkEnd w:id="109"/>
      <w:bookmarkEnd w:id="110"/>
    </w:p>
    <w:p w14:paraId="3D1B568C" w14:textId="77777777" w:rsidR="009A1B72" w:rsidRDefault="009A1B72" w:rsidP="009A1B72">
      <w:pPr>
        <w:pStyle w:val="a6"/>
        <w:spacing w:before="100" w:beforeAutospacing="1" w:after="100" w:afterAutospacing="1"/>
        <w:contextualSpacing/>
        <w:rPr>
          <w:b/>
        </w:rPr>
      </w:pPr>
      <w:bookmarkStart w:id="111" w:name="_bookmark32"/>
      <w:bookmarkEnd w:id="111"/>
      <w:r>
        <w:t>Общие требования</w:t>
      </w:r>
    </w:p>
    <w:p w14:paraId="5CD41A6B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bookmarkStart w:id="112" w:name="_bookmark36"/>
      <w:bookmarkEnd w:id="112"/>
      <w:r>
        <w:lastRenderedPageBreak/>
        <w:t>Дизайн приложения должен обеспечивать удобство и наглядность работы пользователей с системой управления медицинской лабораторией. Визуальное оформление должно быть сдержанным, нейтральным и ориентированным на длительную работу с медицинскими данными.</w:t>
      </w:r>
    </w:p>
    <w:p w14:paraId="50065862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Все элементы интерфейса должны быть логично сгруппированы, иметь понятные подписи и единый стиль оформления во всех разделах приложения. Интерфейс должен соответствовать современным стандартам веб-дизайна и быть адаптивным для различных разрешений экранов.</w:t>
      </w:r>
    </w:p>
    <w:p w14:paraId="1E797574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Цветовая схема должна быть спокойной и не отвлекать пользователя от работы с информацией. Размеры шрифтов и элементов управления должны обеспечивать хорошую читаемость и удобство взаимодействия.</w:t>
      </w:r>
    </w:p>
    <w:p w14:paraId="349BB26A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 xml:space="preserve">Данные должны отображаться в структурированном виде (таблицы, списки). Формы ввода и редактирования данных должны иметь единый внешний вид и включать стандартные элементы управления: поля ввода, выпадающие списки и кнопки. </w:t>
      </w:r>
    </w:p>
    <w:p w14:paraId="54186D17" w14:textId="77777777" w:rsidR="009A1B72" w:rsidRDefault="009A1B72" w:rsidP="009A1B72">
      <w:pPr>
        <w:pStyle w:val="a6"/>
        <w:rPr>
          <w:bCs/>
          <w:szCs w:val="28"/>
        </w:rPr>
      </w:pPr>
      <w:r>
        <w:rPr>
          <w:bCs/>
          <w:szCs w:val="28"/>
        </w:rPr>
        <w:t xml:space="preserve">Страница «Пациенты» </w:t>
      </w:r>
    </w:p>
    <w:p w14:paraId="481DEA5D" w14:textId="77777777" w:rsidR="009A1B72" w:rsidRDefault="009A1B72" w:rsidP="009A1B72">
      <w:pPr>
        <w:pStyle w:val="a5"/>
        <w:rPr>
          <w:sz w:val="28"/>
          <w:szCs w:val="28"/>
        </w:rPr>
      </w:pPr>
      <w:r>
        <w:rPr>
          <w:sz w:val="28"/>
          <w:szCs w:val="28"/>
        </w:rPr>
        <w:t>Страница предназначена для работы с данными пациентов. На странице отображается список пациентов с возможностью добавления, редактирования и удаления записей.</w:t>
      </w:r>
    </w:p>
    <w:p w14:paraId="3EB4D7EA" w14:textId="77777777" w:rsidR="009A1B72" w:rsidRDefault="009A1B72" w:rsidP="009A1B72">
      <w:pPr>
        <w:pStyle w:val="a5"/>
        <w:rPr>
          <w:rStyle w:val="aa"/>
        </w:rPr>
      </w:pPr>
      <w:r>
        <w:rPr>
          <w:sz w:val="28"/>
          <w:szCs w:val="28"/>
        </w:rPr>
        <w:t>Интерфейс должен обеспечивать удобное отображение информации о пациенте и быстрый доступ к операциям управления данными.</w:t>
      </w:r>
      <w:r>
        <w:rPr>
          <w:rStyle w:val="aa"/>
          <w:sz w:val="28"/>
          <w:szCs w:val="28"/>
        </w:rPr>
        <w:t xml:space="preserve"> </w:t>
      </w:r>
    </w:p>
    <w:p w14:paraId="3ACBF597" w14:textId="77777777" w:rsidR="009A1B72" w:rsidRDefault="009A1B72" w:rsidP="009A1B72">
      <w:pPr>
        <w:pStyle w:val="a5"/>
      </w:pPr>
      <w:r>
        <w:rPr>
          <w:rStyle w:val="aa"/>
          <w:sz w:val="28"/>
          <w:szCs w:val="28"/>
        </w:rPr>
        <w:t>Страница «Назначение анализов»</w:t>
      </w:r>
    </w:p>
    <w:p w14:paraId="3D996391" w14:textId="77777777" w:rsidR="009A1B72" w:rsidRDefault="009A1B72" w:rsidP="009A1B72">
      <w:pPr>
        <w:pStyle w:val="a5"/>
        <w:rPr>
          <w:sz w:val="28"/>
          <w:szCs w:val="28"/>
        </w:rPr>
      </w:pPr>
      <w:r>
        <w:rPr>
          <w:sz w:val="28"/>
          <w:szCs w:val="28"/>
        </w:rPr>
        <w:t>Страница предназначена для оформления назначений на лабораторные исследования. На странице отображается список назначений с возможностью создания новых записей.</w:t>
      </w:r>
    </w:p>
    <w:p w14:paraId="408D96FB" w14:textId="77777777" w:rsidR="009A1B72" w:rsidRDefault="009A1B72" w:rsidP="009A1B72">
      <w:pPr>
        <w:pStyle w:val="a5"/>
        <w:rPr>
          <w:rStyle w:val="aa"/>
        </w:rPr>
      </w:pPr>
      <w:r>
        <w:rPr>
          <w:sz w:val="28"/>
          <w:szCs w:val="28"/>
        </w:rPr>
        <w:lastRenderedPageBreak/>
        <w:t>Пользователь должен иметь возможность выбрать пациента, указать тип анализа и дату назначения. Интерфейс должен обеспечивать простоту и удобство работы.</w:t>
      </w:r>
      <w:r>
        <w:rPr>
          <w:rStyle w:val="aa"/>
          <w:sz w:val="28"/>
          <w:szCs w:val="28"/>
        </w:rPr>
        <w:t xml:space="preserve"> </w:t>
      </w:r>
    </w:p>
    <w:p w14:paraId="12E5E4D7" w14:textId="77777777" w:rsidR="009A1B72" w:rsidRDefault="009A1B72" w:rsidP="009A1B72">
      <w:pPr>
        <w:pStyle w:val="a5"/>
      </w:pPr>
      <w:r>
        <w:rPr>
          <w:rStyle w:val="aa"/>
          <w:sz w:val="28"/>
          <w:szCs w:val="28"/>
        </w:rPr>
        <w:t xml:space="preserve">Страница «Результаты» </w:t>
      </w:r>
    </w:p>
    <w:p w14:paraId="1888D4CA" w14:textId="77777777" w:rsidR="009A1B72" w:rsidRDefault="009A1B72" w:rsidP="009A1B72">
      <w:pPr>
        <w:pStyle w:val="a5"/>
        <w:rPr>
          <w:sz w:val="28"/>
          <w:szCs w:val="28"/>
        </w:rPr>
      </w:pPr>
      <w:r>
        <w:rPr>
          <w:sz w:val="28"/>
          <w:szCs w:val="28"/>
        </w:rPr>
        <w:t>Страница предназначена для ввода и просмотра результатов анализов. На странице отображается список результатов с возможностью добавления и редактирования данных.</w:t>
      </w:r>
    </w:p>
    <w:p w14:paraId="54580433" w14:textId="77777777" w:rsidR="009A1B72" w:rsidRDefault="009A1B72" w:rsidP="009A1B72">
      <w:pPr>
        <w:pStyle w:val="a5"/>
        <w:rPr>
          <w:sz w:val="28"/>
          <w:szCs w:val="28"/>
        </w:rPr>
      </w:pPr>
      <w:r>
        <w:rPr>
          <w:sz w:val="28"/>
          <w:szCs w:val="28"/>
        </w:rPr>
        <w:t>Интерфейс должен обеспечивать удобный ввод результатов и их просмотр по пациентам.</w:t>
      </w:r>
    </w:p>
    <w:p w14:paraId="4FA608EB" w14:textId="77777777" w:rsidR="009A1B72" w:rsidRDefault="009A1B72" w:rsidP="009A1B72">
      <w:pPr>
        <w:pStyle w:val="a5"/>
        <w:rPr>
          <w:rStyle w:val="aa"/>
          <w:b w:val="0"/>
        </w:rPr>
      </w:pPr>
      <w:r>
        <w:rPr>
          <w:rStyle w:val="aa"/>
          <w:sz w:val="28"/>
          <w:szCs w:val="28"/>
        </w:rPr>
        <w:t>Страница «Протоколы»</w:t>
      </w:r>
    </w:p>
    <w:p w14:paraId="2FB10AE5" w14:textId="77777777" w:rsidR="009A1B72" w:rsidRDefault="009A1B72" w:rsidP="009A1B72">
      <w:pPr>
        <w:pStyle w:val="a5"/>
      </w:pPr>
      <w:r>
        <w:rPr>
          <w:sz w:val="28"/>
          <w:szCs w:val="28"/>
        </w:rPr>
        <w:t>Страница предназначена для формирования и просмотра протоколов исследований. Пользователь должен иметь возможность сформировать протокол на основе результатов анализов и выполнить его печать.</w:t>
      </w:r>
    </w:p>
    <w:p w14:paraId="35FBBFC5" w14:textId="77777777" w:rsidR="009A1B72" w:rsidRDefault="009A1B72" w:rsidP="009A1B72">
      <w:pPr>
        <w:pStyle w:val="a5"/>
        <w:rPr>
          <w:rStyle w:val="aa"/>
        </w:rPr>
      </w:pPr>
      <w:r>
        <w:rPr>
          <w:sz w:val="28"/>
          <w:szCs w:val="28"/>
        </w:rPr>
        <w:t>Интерфейс должен обеспечивать наглядное отображение итоговой информации.</w:t>
      </w:r>
      <w:r>
        <w:rPr>
          <w:rStyle w:val="aa"/>
          <w:sz w:val="28"/>
          <w:szCs w:val="28"/>
        </w:rPr>
        <w:t xml:space="preserve"> </w:t>
      </w:r>
    </w:p>
    <w:p w14:paraId="15F8B479" w14:textId="77777777" w:rsidR="009A1B72" w:rsidRDefault="009A1B72" w:rsidP="009A1B72">
      <w:pPr>
        <w:pStyle w:val="3"/>
        <w:spacing w:before="100" w:beforeAutospacing="1" w:after="100" w:afterAutospacing="1"/>
        <w:contextualSpacing/>
        <w:jc w:val="both"/>
      </w:pPr>
      <w:bookmarkStart w:id="113" w:name="_Toc217577350"/>
      <w:bookmarkStart w:id="114" w:name="_Toc225450251"/>
      <w:bookmarkStart w:id="115" w:name="_Toc228344315"/>
      <w:r>
        <w:rPr>
          <w:b w:val="0"/>
          <w:bCs/>
        </w:rPr>
        <w:t>3.2.5 Эскизы окон</w:t>
      </w:r>
      <w:bookmarkEnd w:id="113"/>
      <w:bookmarkEnd w:id="114"/>
      <w:bookmarkEnd w:id="115"/>
    </w:p>
    <w:p w14:paraId="01303983" w14:textId="77777777" w:rsidR="009A1B72" w:rsidRDefault="009A1B72" w:rsidP="009A1B72">
      <w:pPr>
        <w:rPr>
          <w:b/>
        </w:rPr>
      </w:pPr>
      <w:r>
        <w:t>Страница «Пациенты»</w:t>
      </w:r>
    </w:p>
    <w:p w14:paraId="321B08DE" w14:textId="77777777" w:rsidR="009A1B72" w:rsidRDefault="009A1B72" w:rsidP="009A1B72">
      <w:pPr>
        <w:pStyle w:val="a6"/>
      </w:pPr>
      <w:r>
        <w:t>Эскиз окна «Пациенты» (см. рисунок 3) содержит форму для добавления пациента и список зарегистрированных пациентов с возможностью просмотра и редактирования данных.</w:t>
      </w:r>
    </w:p>
    <w:p w14:paraId="523001EB" w14:textId="0D98B6DE" w:rsidR="009A1B72" w:rsidRDefault="00AB0468" w:rsidP="009A1B72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9DCAAC" wp14:editId="56B8E0E6">
            <wp:extent cx="5857875" cy="17716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6E7A" w14:textId="77777777" w:rsidR="009A1B72" w:rsidRDefault="009A1B72" w:rsidP="009A1B72">
      <w:pPr>
        <w:spacing w:before="152"/>
        <w:ind w:left="2410" w:right="2129" w:firstLine="0"/>
        <w:jc w:val="center"/>
        <w:rPr>
          <w:szCs w:val="28"/>
        </w:rPr>
      </w:pPr>
      <w:r>
        <w:rPr>
          <w:szCs w:val="28"/>
        </w:rPr>
        <w:t>Рисунок</w:t>
      </w:r>
      <w:r>
        <w:rPr>
          <w:spacing w:val="-2"/>
          <w:szCs w:val="28"/>
        </w:rPr>
        <w:t xml:space="preserve"> </w:t>
      </w:r>
      <w:r>
        <w:rPr>
          <w:szCs w:val="28"/>
        </w:rPr>
        <w:t>3</w:t>
      </w:r>
      <w:r>
        <w:rPr>
          <w:spacing w:val="-3"/>
          <w:szCs w:val="28"/>
        </w:rPr>
        <w:t xml:space="preserve">. </w:t>
      </w:r>
      <w:r>
        <w:rPr>
          <w:spacing w:val="-2"/>
          <w:szCs w:val="28"/>
        </w:rPr>
        <w:t xml:space="preserve"> </w:t>
      </w:r>
      <w:r>
        <w:rPr>
          <w:szCs w:val="28"/>
        </w:rPr>
        <w:t>Страница «Пациенты»</w:t>
      </w:r>
    </w:p>
    <w:p w14:paraId="5588EEDF" w14:textId="77777777" w:rsidR="009A1B72" w:rsidRDefault="009A1B72" w:rsidP="009A1B72">
      <w:pPr>
        <w:rPr>
          <w:b/>
        </w:rPr>
      </w:pPr>
      <w:r>
        <w:t xml:space="preserve">Страница </w:t>
      </w:r>
      <w:r>
        <w:rPr>
          <w:b/>
        </w:rPr>
        <w:t>«</w:t>
      </w:r>
      <w:r>
        <w:t>Назначение анализов</w:t>
      </w:r>
      <w:r>
        <w:rPr>
          <w:b/>
        </w:rPr>
        <w:t>»</w:t>
      </w:r>
    </w:p>
    <w:p w14:paraId="0140D5D4" w14:textId="77777777" w:rsidR="009A1B72" w:rsidRDefault="009A1B72" w:rsidP="009A1B72">
      <w:r>
        <w:t>Эскиз окна «Назначение анализов» (см. рисунок 4) включает форму выбора пациента, указания типа анализа и даты назначения, а также список назначений.</w:t>
      </w:r>
    </w:p>
    <w:p w14:paraId="2F57E050" w14:textId="77777777" w:rsidR="009A1B72" w:rsidRDefault="009A1B72" w:rsidP="009A1B72">
      <w:pPr>
        <w:rPr>
          <w:noProof/>
        </w:rPr>
      </w:pPr>
    </w:p>
    <w:p w14:paraId="59451CAD" w14:textId="354D7594" w:rsidR="009A1B72" w:rsidRDefault="00C06459" w:rsidP="009A1B72">
      <w:pPr>
        <w:ind w:firstLine="0"/>
        <w:jc w:val="center"/>
      </w:pPr>
      <w:r>
        <w:rPr>
          <w:noProof/>
        </w:rPr>
        <w:drawing>
          <wp:inline distT="0" distB="0" distL="0" distR="0" wp14:anchorId="323C826D" wp14:editId="21EA51B6">
            <wp:extent cx="5943600" cy="1743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065B" w14:textId="77777777" w:rsidR="009A1B72" w:rsidRDefault="009A1B72" w:rsidP="009A1B72">
      <w:pPr>
        <w:spacing w:before="152"/>
        <w:ind w:right="3" w:firstLine="0"/>
        <w:jc w:val="center"/>
        <w:rPr>
          <w:szCs w:val="28"/>
        </w:rPr>
      </w:pPr>
      <w:r>
        <w:rPr>
          <w:szCs w:val="28"/>
        </w:rPr>
        <w:t>Рисунок</w:t>
      </w:r>
      <w:r>
        <w:rPr>
          <w:spacing w:val="-2"/>
          <w:szCs w:val="28"/>
        </w:rPr>
        <w:t xml:space="preserve"> </w:t>
      </w:r>
      <w:bookmarkStart w:id="116" w:name="_bookmark42"/>
      <w:bookmarkEnd w:id="116"/>
      <w:r>
        <w:rPr>
          <w:szCs w:val="28"/>
        </w:rPr>
        <w:t>4</w:t>
      </w:r>
      <w:r>
        <w:rPr>
          <w:spacing w:val="-3"/>
          <w:szCs w:val="28"/>
        </w:rPr>
        <w:t>.</w:t>
      </w:r>
      <w:r>
        <w:rPr>
          <w:b/>
          <w:spacing w:val="-3"/>
          <w:szCs w:val="28"/>
        </w:rPr>
        <w:t xml:space="preserve"> </w:t>
      </w:r>
      <w:r>
        <w:rPr>
          <w:spacing w:val="-2"/>
          <w:szCs w:val="28"/>
        </w:rPr>
        <w:t xml:space="preserve"> </w:t>
      </w:r>
      <w:r>
        <w:rPr>
          <w:szCs w:val="28"/>
        </w:rPr>
        <w:t>Страница «Назначение анализов»</w:t>
      </w:r>
    </w:p>
    <w:p w14:paraId="3D82A9A0" w14:textId="77777777" w:rsidR="009A1B72" w:rsidRDefault="009A1B72" w:rsidP="009A1B72">
      <w:pPr>
        <w:spacing w:before="152"/>
        <w:ind w:right="3" w:firstLine="0"/>
        <w:jc w:val="center"/>
        <w:rPr>
          <w:szCs w:val="28"/>
        </w:rPr>
      </w:pPr>
    </w:p>
    <w:p w14:paraId="5E5C996E" w14:textId="77777777" w:rsidR="00C06459" w:rsidRDefault="00C06459" w:rsidP="009A1B72">
      <w:pPr>
        <w:ind w:right="6"/>
        <w:contextualSpacing/>
        <w:rPr>
          <w:bCs/>
        </w:rPr>
      </w:pPr>
    </w:p>
    <w:p w14:paraId="6CEEEB8D" w14:textId="77777777" w:rsidR="00C06459" w:rsidRDefault="00C06459" w:rsidP="009A1B72">
      <w:pPr>
        <w:ind w:right="6"/>
        <w:contextualSpacing/>
        <w:rPr>
          <w:bCs/>
        </w:rPr>
      </w:pPr>
    </w:p>
    <w:p w14:paraId="4705ECC7" w14:textId="77777777" w:rsidR="00C06459" w:rsidRDefault="00C06459" w:rsidP="009A1B72">
      <w:pPr>
        <w:ind w:right="6"/>
        <w:contextualSpacing/>
        <w:rPr>
          <w:bCs/>
        </w:rPr>
      </w:pPr>
    </w:p>
    <w:p w14:paraId="0428271C" w14:textId="77777777" w:rsidR="00C06459" w:rsidRDefault="00C06459" w:rsidP="009A1B72">
      <w:pPr>
        <w:ind w:right="6"/>
        <w:contextualSpacing/>
        <w:rPr>
          <w:bCs/>
        </w:rPr>
      </w:pPr>
    </w:p>
    <w:p w14:paraId="70B5C336" w14:textId="77777777" w:rsidR="00C06459" w:rsidRDefault="00C06459" w:rsidP="009A1B72">
      <w:pPr>
        <w:ind w:right="6"/>
        <w:contextualSpacing/>
        <w:rPr>
          <w:bCs/>
        </w:rPr>
      </w:pPr>
    </w:p>
    <w:p w14:paraId="3D99BABB" w14:textId="77777777" w:rsidR="00C06459" w:rsidRDefault="00C06459" w:rsidP="009A1B72">
      <w:pPr>
        <w:ind w:right="6"/>
        <w:contextualSpacing/>
        <w:rPr>
          <w:bCs/>
        </w:rPr>
      </w:pPr>
    </w:p>
    <w:p w14:paraId="2D6D1BBB" w14:textId="77777777" w:rsidR="00C06459" w:rsidRDefault="00C06459" w:rsidP="009A1B72">
      <w:pPr>
        <w:ind w:right="6"/>
        <w:contextualSpacing/>
        <w:rPr>
          <w:bCs/>
        </w:rPr>
      </w:pPr>
    </w:p>
    <w:p w14:paraId="649D2BC9" w14:textId="77777777" w:rsidR="00C06459" w:rsidRDefault="00C06459" w:rsidP="009A1B72">
      <w:pPr>
        <w:ind w:right="6"/>
        <w:contextualSpacing/>
        <w:rPr>
          <w:bCs/>
        </w:rPr>
      </w:pPr>
    </w:p>
    <w:p w14:paraId="782FBF8C" w14:textId="77777777" w:rsidR="00C06459" w:rsidRDefault="00C06459" w:rsidP="009A1B72">
      <w:pPr>
        <w:ind w:right="6"/>
        <w:contextualSpacing/>
        <w:rPr>
          <w:bCs/>
        </w:rPr>
      </w:pPr>
    </w:p>
    <w:p w14:paraId="58B22D6D" w14:textId="7CA59AC7" w:rsidR="009A1B72" w:rsidRDefault="009A1B72" w:rsidP="009A1B72">
      <w:pPr>
        <w:ind w:right="6"/>
        <w:contextualSpacing/>
        <w:rPr>
          <w:bCs/>
        </w:rPr>
      </w:pPr>
      <w:r>
        <w:rPr>
          <w:bCs/>
        </w:rPr>
        <w:lastRenderedPageBreak/>
        <w:t>Страница «Результаты»</w:t>
      </w:r>
    </w:p>
    <w:p w14:paraId="46858152" w14:textId="77777777" w:rsidR="009A1B72" w:rsidRDefault="009A1B72" w:rsidP="009A1B72">
      <w:pPr>
        <w:ind w:right="6"/>
        <w:contextualSpacing/>
        <w:rPr>
          <w:iCs/>
          <w:szCs w:val="28"/>
        </w:rPr>
      </w:pPr>
      <w:r>
        <w:rPr>
          <w:iCs/>
          <w:szCs w:val="28"/>
        </w:rPr>
        <w:t xml:space="preserve">Эскиз окна «Результаты» </w:t>
      </w:r>
      <w:r>
        <w:t xml:space="preserve">(см. рисунок 5) </w:t>
      </w:r>
      <w:r>
        <w:rPr>
          <w:iCs/>
          <w:szCs w:val="28"/>
        </w:rPr>
        <w:t>представляет форму для ввода результатов анализов и список уже внесённых результатов.</w:t>
      </w:r>
    </w:p>
    <w:p w14:paraId="0ABEEEA6" w14:textId="77777777" w:rsidR="009A1B72" w:rsidRDefault="009A1B72" w:rsidP="009A1B72">
      <w:pPr>
        <w:ind w:right="6"/>
        <w:contextualSpacing/>
        <w:rPr>
          <w:iCs/>
          <w:szCs w:val="28"/>
        </w:rPr>
      </w:pPr>
    </w:p>
    <w:p w14:paraId="59D61132" w14:textId="6292BE18" w:rsidR="009A1B72" w:rsidRDefault="00C06459" w:rsidP="009A1B72">
      <w:pPr>
        <w:spacing w:before="153"/>
        <w:ind w:right="3" w:firstLine="0"/>
        <w:jc w:val="center"/>
        <w:rPr>
          <w:iCs/>
          <w:szCs w:val="28"/>
        </w:rPr>
      </w:pPr>
      <w:r>
        <w:rPr>
          <w:noProof/>
          <w:szCs w:val="28"/>
        </w:rPr>
        <w:drawing>
          <wp:inline distT="0" distB="0" distL="0" distR="0" wp14:anchorId="238E6F1D" wp14:editId="45E0F7E4">
            <wp:extent cx="5943600" cy="21240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A287" w14:textId="77777777" w:rsidR="009A1B72" w:rsidRDefault="009A1B72" w:rsidP="009A1B72">
      <w:pPr>
        <w:spacing w:before="152"/>
        <w:ind w:left="2410" w:right="2129" w:firstLine="0"/>
        <w:jc w:val="center"/>
        <w:rPr>
          <w:szCs w:val="28"/>
        </w:rPr>
      </w:pPr>
      <w:r>
        <w:rPr>
          <w:szCs w:val="28"/>
        </w:rPr>
        <w:t>Рисунок</w:t>
      </w:r>
      <w:r>
        <w:rPr>
          <w:spacing w:val="-2"/>
          <w:szCs w:val="28"/>
        </w:rPr>
        <w:t xml:space="preserve"> </w:t>
      </w:r>
      <w:r>
        <w:rPr>
          <w:szCs w:val="28"/>
        </w:rPr>
        <w:t>5</w:t>
      </w:r>
      <w:r>
        <w:rPr>
          <w:spacing w:val="-3"/>
          <w:szCs w:val="28"/>
        </w:rPr>
        <w:t>.</w:t>
      </w:r>
      <w:r>
        <w:rPr>
          <w:b/>
          <w:spacing w:val="-3"/>
          <w:szCs w:val="28"/>
        </w:rPr>
        <w:t xml:space="preserve"> </w:t>
      </w:r>
      <w:r>
        <w:rPr>
          <w:spacing w:val="-2"/>
          <w:szCs w:val="28"/>
        </w:rPr>
        <w:t xml:space="preserve"> </w:t>
      </w:r>
      <w:r>
        <w:rPr>
          <w:szCs w:val="28"/>
        </w:rPr>
        <w:t>Страница «Результаты»</w:t>
      </w:r>
    </w:p>
    <w:p w14:paraId="3D8DD615" w14:textId="77777777" w:rsidR="009A1B72" w:rsidRDefault="009A1B72" w:rsidP="009A1B72">
      <w:pPr>
        <w:spacing w:before="152"/>
        <w:ind w:left="2410" w:right="2129" w:firstLine="0"/>
        <w:jc w:val="center"/>
        <w:rPr>
          <w:szCs w:val="28"/>
        </w:rPr>
      </w:pPr>
    </w:p>
    <w:p w14:paraId="055AB096" w14:textId="77777777" w:rsidR="009A1B72" w:rsidRDefault="009A1B72" w:rsidP="009A1B72">
      <w:pPr>
        <w:ind w:right="6"/>
        <w:rPr>
          <w:bCs/>
          <w:iCs/>
          <w:szCs w:val="28"/>
        </w:rPr>
      </w:pPr>
      <w:r>
        <w:rPr>
          <w:bCs/>
          <w:iCs/>
          <w:szCs w:val="28"/>
        </w:rPr>
        <w:t>Страница «Протоколы»</w:t>
      </w:r>
    </w:p>
    <w:p w14:paraId="03350C84" w14:textId="77777777" w:rsidR="009A1B72" w:rsidRDefault="009A1B72" w:rsidP="009A1B72">
      <w:pPr>
        <w:rPr>
          <w:iCs/>
          <w:szCs w:val="28"/>
        </w:rPr>
      </w:pPr>
      <w:r>
        <w:rPr>
          <w:iCs/>
          <w:szCs w:val="28"/>
        </w:rPr>
        <w:t xml:space="preserve">Эскиз окна «Протоколы» </w:t>
      </w:r>
      <w:r>
        <w:t xml:space="preserve">(см. рисунок 6) </w:t>
      </w:r>
      <w:r>
        <w:rPr>
          <w:iCs/>
          <w:szCs w:val="28"/>
        </w:rPr>
        <w:t>содержит область для формирования и отображения итогового протокола исследования, а также кнопку для его печати.</w:t>
      </w:r>
    </w:p>
    <w:p w14:paraId="252DC2E7" w14:textId="2A561458" w:rsidR="009A1B72" w:rsidRDefault="00C06459" w:rsidP="009A1B72">
      <w:pPr>
        <w:ind w:firstLine="0"/>
        <w:jc w:val="center"/>
        <w:rPr>
          <w:iCs/>
          <w:szCs w:val="28"/>
        </w:rPr>
      </w:pPr>
      <w:r>
        <w:rPr>
          <w:noProof/>
          <w:szCs w:val="28"/>
        </w:rPr>
        <w:drawing>
          <wp:inline distT="0" distB="0" distL="0" distR="0" wp14:anchorId="0080B19B" wp14:editId="4B201F1A">
            <wp:extent cx="5934075" cy="17716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CC11" w14:textId="77777777" w:rsidR="009A1B72" w:rsidRDefault="009A1B72" w:rsidP="009A1B72">
      <w:pPr>
        <w:spacing w:before="152"/>
        <w:ind w:left="2410" w:right="2129" w:firstLine="0"/>
        <w:jc w:val="center"/>
        <w:rPr>
          <w:szCs w:val="28"/>
        </w:rPr>
      </w:pPr>
      <w:r>
        <w:rPr>
          <w:szCs w:val="28"/>
        </w:rPr>
        <w:t>Рисунок</w:t>
      </w:r>
      <w:r>
        <w:rPr>
          <w:spacing w:val="-2"/>
          <w:szCs w:val="28"/>
        </w:rPr>
        <w:t xml:space="preserve"> </w:t>
      </w:r>
      <w:r>
        <w:rPr>
          <w:szCs w:val="28"/>
        </w:rPr>
        <w:t>6</w:t>
      </w:r>
      <w:r>
        <w:rPr>
          <w:spacing w:val="-3"/>
          <w:szCs w:val="28"/>
        </w:rPr>
        <w:t>.</w:t>
      </w:r>
      <w:r>
        <w:rPr>
          <w:b/>
          <w:spacing w:val="-3"/>
          <w:szCs w:val="28"/>
        </w:rPr>
        <w:t xml:space="preserve"> </w:t>
      </w:r>
      <w:r>
        <w:rPr>
          <w:spacing w:val="-2"/>
          <w:szCs w:val="28"/>
        </w:rPr>
        <w:t xml:space="preserve"> </w:t>
      </w:r>
      <w:r>
        <w:rPr>
          <w:szCs w:val="28"/>
        </w:rPr>
        <w:t>Страница «Протоколы</w:t>
      </w:r>
      <w:r>
        <w:rPr>
          <w:b/>
          <w:bCs/>
          <w:iCs/>
          <w:szCs w:val="28"/>
        </w:rPr>
        <w:t>»</w:t>
      </w:r>
    </w:p>
    <w:p w14:paraId="23DDDE04" w14:textId="77777777" w:rsidR="00C06459" w:rsidRDefault="00C06459" w:rsidP="009A1B72">
      <w:pPr>
        <w:pStyle w:val="2"/>
        <w:spacing w:before="100" w:beforeAutospacing="1" w:after="100" w:afterAutospacing="1"/>
        <w:contextualSpacing/>
        <w:jc w:val="both"/>
      </w:pPr>
      <w:bookmarkStart w:id="117" w:name="_Toc209615057"/>
      <w:bookmarkStart w:id="118" w:name="_Toc217577351"/>
      <w:bookmarkStart w:id="119" w:name="_Toc225450252"/>
    </w:p>
    <w:p w14:paraId="02E4896D" w14:textId="77777777" w:rsidR="00C06459" w:rsidRDefault="00C06459" w:rsidP="009A1B72">
      <w:pPr>
        <w:pStyle w:val="2"/>
        <w:spacing w:before="100" w:beforeAutospacing="1" w:after="100" w:afterAutospacing="1"/>
        <w:contextualSpacing/>
        <w:jc w:val="both"/>
      </w:pPr>
    </w:p>
    <w:p w14:paraId="7A557743" w14:textId="77777777" w:rsidR="00C06459" w:rsidRDefault="00C06459" w:rsidP="009A1B72">
      <w:pPr>
        <w:pStyle w:val="2"/>
        <w:spacing w:before="100" w:beforeAutospacing="1" w:after="100" w:afterAutospacing="1"/>
        <w:contextualSpacing/>
        <w:jc w:val="both"/>
      </w:pPr>
    </w:p>
    <w:p w14:paraId="4C1A20DE" w14:textId="77777777" w:rsidR="00C06459" w:rsidRDefault="00C06459" w:rsidP="009A1B72">
      <w:pPr>
        <w:pStyle w:val="2"/>
        <w:spacing w:before="100" w:beforeAutospacing="1" w:after="100" w:afterAutospacing="1"/>
        <w:contextualSpacing/>
        <w:jc w:val="both"/>
      </w:pPr>
    </w:p>
    <w:p w14:paraId="3893A934" w14:textId="3BCD3FEC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120" w:name="_Toc228344316"/>
      <w:r>
        <w:lastRenderedPageBreak/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117"/>
      <w:bookmarkEnd w:id="118"/>
      <w:bookmarkEnd w:id="119"/>
      <w:bookmarkEnd w:id="120"/>
    </w:p>
    <w:p w14:paraId="13CF017E" w14:textId="77777777" w:rsidR="009A1B72" w:rsidRDefault="009A1B72" w:rsidP="009A1B72">
      <w:bookmarkStart w:id="121" w:name="_bookmark44"/>
      <w:bookmarkStart w:id="122" w:name="_Toc225450253"/>
      <w:bookmarkStart w:id="123" w:name="_Toc217577352"/>
      <w:bookmarkEnd w:id="121"/>
      <w:r>
        <w:t>3.3.1 Общие требования</w:t>
      </w:r>
      <w:bookmarkEnd w:id="122"/>
      <w:bookmarkEnd w:id="123"/>
    </w:p>
    <w:p w14:paraId="0778EAD6" w14:textId="77777777" w:rsidR="009A1B72" w:rsidRDefault="009A1B72" w:rsidP="009A1B72">
      <w:bookmarkStart w:id="124" w:name="_Toc217577353"/>
      <w:bookmarkStart w:id="125" w:name="_Toc225450254"/>
      <w:r>
        <w:t>Приложение должно обеспечивать автоматизацию учета пациентов, назначений анализов, результатов исследований и протоколов. Работа системы должна быть стабильной и корректной, без потери данных при выполнении операций добавления, изменения и удаления информации.</w:t>
      </w:r>
    </w:p>
    <w:p w14:paraId="44D5BFBA" w14:textId="77777777" w:rsidR="009A1B72" w:rsidRDefault="009A1B72" w:rsidP="009A1B72">
      <w:r>
        <w:t xml:space="preserve">Все основные функции приложения должны быть доступны через графический пользовательский интерфейс веб-браузера. Приложение должно функционировать в среде операционных систем Windows или Linux на серверной стороне и быть реализовано с использованием платформы Node.js. Для хранения и обработки данных должна использоваться база данных </w:t>
      </w:r>
      <w:proofErr w:type="spellStart"/>
      <w:r>
        <w:t>MongoDB</w:t>
      </w:r>
      <w:proofErr w:type="spellEnd"/>
      <w:r>
        <w:t>.</w:t>
      </w:r>
    </w:p>
    <w:p w14:paraId="57290DF2" w14:textId="77777777" w:rsidR="009A1B72" w:rsidRDefault="009A1B72" w:rsidP="009A1B72">
      <w:pPr>
        <w:rPr>
          <w:b/>
        </w:rPr>
      </w:pPr>
      <w:r>
        <w:t xml:space="preserve">Интерфейс приложения должен быть интуитивно понятным и обеспечивать логичную навигацию между разделами системы. Приложение должно поддерживать работу с несколькими взаимосвязанными сущностями (пациенты, анализы, результаты, протоколы). </w:t>
      </w:r>
    </w:p>
    <w:p w14:paraId="5D08F2C6" w14:textId="77777777" w:rsidR="009A1B72" w:rsidRDefault="009A1B72" w:rsidP="009A1B72">
      <w:pPr>
        <w:pStyle w:val="3"/>
        <w:spacing w:before="100" w:beforeAutospacing="1" w:after="100" w:afterAutospacing="1"/>
        <w:contextualSpacing/>
        <w:jc w:val="both"/>
        <w:rPr>
          <w:b w:val="0"/>
          <w:bCs/>
        </w:rPr>
      </w:pPr>
      <w:bookmarkStart w:id="126" w:name="_Toc228344317"/>
      <w:r>
        <w:rPr>
          <w:b w:val="0"/>
          <w:bCs/>
        </w:rPr>
        <w:t>3.3.2 Требования к структуре и навигации</w:t>
      </w:r>
      <w:bookmarkEnd w:id="124"/>
      <w:bookmarkEnd w:id="125"/>
      <w:bookmarkEnd w:id="126"/>
    </w:p>
    <w:p w14:paraId="3B568B6B" w14:textId="77777777" w:rsidR="009A1B72" w:rsidRDefault="009A1B72" w:rsidP="009A1B72">
      <w:bookmarkStart w:id="127" w:name="_Toc217577354"/>
      <w:bookmarkStart w:id="128" w:name="_Toc225450255"/>
      <w:r>
        <w:t>Структура приложения должна быть модульной и логически организованной, что обеспечивает удобство работы пользователя и возможность расширения функциональности в дальнейшем. Каждый функциональный раздел приложения должен быть реализован в виде отдельной страницы или компонента и отвечать за работу с определённым типом данных.</w:t>
      </w:r>
    </w:p>
    <w:p w14:paraId="022F5A85" w14:textId="77777777" w:rsidR="009A1B72" w:rsidRDefault="009A1B72" w:rsidP="009A1B72">
      <w:r>
        <w:t>Навигация по приложению должна осуществляться через главную страницу, с которой пользователь получает доступ ко всем основным разделам системы в зависимости от своей роли. Переход между разделами должен выполняться с помощью элементов навигационного меню без необходимости повторной авторизации.</w:t>
      </w:r>
    </w:p>
    <w:p w14:paraId="6DB06134" w14:textId="77777777" w:rsidR="009A1B72" w:rsidRDefault="009A1B72" w:rsidP="009A1B72">
      <w:pPr>
        <w:rPr>
          <w:b/>
          <w:bCs/>
        </w:rPr>
      </w:pPr>
      <w:r>
        <w:lastRenderedPageBreak/>
        <w:t>Внутри каждого раздела интерфейс должен быть интуитивно понятным и обеспечивать быстрый доступ к основным операциям: добавление, редактирование, удаление и просмотр данных.</w:t>
      </w:r>
      <w:r>
        <w:rPr>
          <w:bCs/>
        </w:rPr>
        <w:t xml:space="preserve"> </w:t>
      </w:r>
    </w:p>
    <w:p w14:paraId="228DED46" w14:textId="77777777" w:rsidR="009A1B72" w:rsidRDefault="009A1B72" w:rsidP="009A1B72">
      <w:pPr>
        <w:pStyle w:val="3"/>
        <w:spacing w:before="100" w:beforeAutospacing="1" w:after="100" w:afterAutospacing="1"/>
        <w:contextualSpacing/>
        <w:jc w:val="both"/>
        <w:rPr>
          <w:b w:val="0"/>
          <w:bCs/>
        </w:rPr>
      </w:pPr>
      <w:bookmarkStart w:id="129" w:name="_Toc228344318"/>
      <w:r>
        <w:rPr>
          <w:b w:val="0"/>
          <w:bCs/>
        </w:rPr>
        <w:t>3.3.3 Требования</w:t>
      </w:r>
      <w:r>
        <w:rPr>
          <w:b w:val="0"/>
          <w:bCs/>
          <w:spacing w:val="-4"/>
        </w:rPr>
        <w:t xml:space="preserve"> </w:t>
      </w:r>
      <w:r>
        <w:rPr>
          <w:b w:val="0"/>
          <w:bCs/>
        </w:rPr>
        <w:t>к</w:t>
      </w:r>
      <w:r>
        <w:rPr>
          <w:b w:val="0"/>
          <w:bCs/>
          <w:spacing w:val="-2"/>
        </w:rPr>
        <w:t xml:space="preserve"> </w:t>
      </w:r>
      <w:r>
        <w:rPr>
          <w:b w:val="0"/>
          <w:bCs/>
        </w:rPr>
        <w:t>оформлению и дизайну</w:t>
      </w:r>
      <w:bookmarkEnd w:id="127"/>
      <w:bookmarkEnd w:id="128"/>
      <w:bookmarkEnd w:id="129"/>
    </w:p>
    <w:p w14:paraId="39D457B1" w14:textId="77777777" w:rsidR="009A1B72" w:rsidRDefault="009A1B72" w:rsidP="009A1B72">
      <w:pPr>
        <w:spacing w:before="100" w:beforeAutospacing="1" w:after="100" w:afterAutospacing="1"/>
        <w:contextualSpacing/>
      </w:pPr>
      <w:r>
        <w:t>Оформление приложения должно быть выполнено в сдержанном и лаконичном стиле, соответствующем назначению медицинской информационной системы. Дизайн интерфейса не должен содержать избыточных декоративных элементов и должен обеспечивать удобство восприятия информации при длительной работе пользователя.</w:t>
      </w:r>
    </w:p>
    <w:p w14:paraId="22350329" w14:textId="77777777" w:rsidR="009A1B72" w:rsidRDefault="009A1B72" w:rsidP="009A1B72">
      <w:pPr>
        <w:spacing w:before="100" w:beforeAutospacing="1" w:after="100" w:afterAutospacing="1"/>
        <w:contextualSpacing/>
      </w:pPr>
      <w:r>
        <w:t xml:space="preserve">Все страницы приложения должны быть оформлены в едином стиле с использованием единой цветовой схемы и типографики. </w:t>
      </w:r>
    </w:p>
    <w:p w14:paraId="66C6F7E9" w14:textId="77777777" w:rsidR="009A1B72" w:rsidRDefault="009A1B72" w:rsidP="009A1B72">
      <w:pPr>
        <w:pStyle w:val="1"/>
        <w:rPr>
          <w:szCs w:val="32"/>
        </w:rPr>
      </w:pPr>
      <w:bookmarkStart w:id="130" w:name="_Toc209615058"/>
      <w:bookmarkStart w:id="131" w:name="_Toc217577355"/>
      <w:bookmarkStart w:id="132" w:name="_Toc225450256"/>
      <w:bookmarkStart w:id="133" w:name="_Toc228344319"/>
      <w:r>
        <w:rPr>
          <w:szCs w:val="32"/>
        </w:rPr>
        <w:lastRenderedPageBreak/>
        <w:t>4 СОСТАВ</w:t>
      </w:r>
      <w:r>
        <w:rPr>
          <w:spacing w:val="-7"/>
          <w:szCs w:val="32"/>
        </w:rPr>
        <w:t xml:space="preserve"> </w:t>
      </w:r>
      <w:r>
        <w:rPr>
          <w:szCs w:val="32"/>
        </w:rPr>
        <w:t>И</w:t>
      </w:r>
      <w:r>
        <w:rPr>
          <w:spacing w:val="-6"/>
          <w:szCs w:val="32"/>
        </w:rPr>
        <w:t xml:space="preserve"> </w:t>
      </w:r>
      <w:r>
        <w:rPr>
          <w:szCs w:val="32"/>
        </w:rPr>
        <w:t>СОДЕРЖАНИЕ</w:t>
      </w:r>
      <w:r>
        <w:rPr>
          <w:spacing w:val="-8"/>
          <w:szCs w:val="32"/>
        </w:rPr>
        <w:t xml:space="preserve"> </w:t>
      </w:r>
      <w:r>
        <w:rPr>
          <w:szCs w:val="32"/>
        </w:rPr>
        <w:t>РАБОТ</w:t>
      </w:r>
      <w:r>
        <w:rPr>
          <w:spacing w:val="-6"/>
          <w:szCs w:val="32"/>
        </w:rPr>
        <w:t xml:space="preserve"> </w:t>
      </w:r>
      <w:r>
        <w:rPr>
          <w:szCs w:val="32"/>
        </w:rPr>
        <w:t>ПО</w:t>
      </w:r>
      <w:r>
        <w:rPr>
          <w:spacing w:val="-7"/>
          <w:szCs w:val="32"/>
        </w:rPr>
        <w:t xml:space="preserve"> </w:t>
      </w:r>
      <w:r>
        <w:rPr>
          <w:szCs w:val="32"/>
        </w:rPr>
        <w:t>СОЗДАНИЮ</w:t>
      </w:r>
      <w:r>
        <w:rPr>
          <w:spacing w:val="-3"/>
          <w:szCs w:val="32"/>
        </w:rPr>
        <w:t xml:space="preserve"> </w:t>
      </w:r>
      <w:r>
        <w:rPr>
          <w:szCs w:val="32"/>
        </w:rPr>
        <w:t>ПРИЛОЖЕНИЯ</w:t>
      </w:r>
      <w:bookmarkEnd w:id="130"/>
      <w:bookmarkEnd w:id="131"/>
      <w:bookmarkEnd w:id="132"/>
      <w:bookmarkEnd w:id="133"/>
    </w:p>
    <w:p w14:paraId="7A219270" w14:textId="77777777" w:rsidR="009A1B72" w:rsidRDefault="009A1B72" w:rsidP="009A1B72">
      <w:pPr>
        <w:pStyle w:val="a6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74FBC8FF" w14:textId="77777777" w:rsidR="009A1B72" w:rsidRDefault="009A1B72" w:rsidP="009A1B72">
      <w:pPr>
        <w:spacing w:before="157"/>
        <w:ind w:right="1704"/>
        <w:rPr>
          <w:szCs w:val="28"/>
        </w:rPr>
      </w:pPr>
      <w:r>
        <w:rPr>
          <w:szCs w:val="28"/>
        </w:rPr>
        <w:t>Таблица</w:t>
      </w:r>
      <w:r>
        <w:rPr>
          <w:spacing w:val="-2"/>
          <w:szCs w:val="28"/>
        </w:rPr>
        <w:t xml:space="preserve"> </w:t>
      </w:r>
      <w:r>
        <w:rPr>
          <w:szCs w:val="28"/>
        </w:rPr>
        <w:t>1.</w:t>
      </w:r>
      <w:r>
        <w:rPr>
          <w:spacing w:val="-2"/>
          <w:szCs w:val="28"/>
        </w:rPr>
        <w:t xml:space="preserve"> </w:t>
      </w:r>
      <w:r>
        <w:rPr>
          <w:szCs w:val="28"/>
        </w:rPr>
        <w:t>Этапы</w:t>
      </w:r>
      <w:r>
        <w:rPr>
          <w:spacing w:val="-1"/>
          <w:szCs w:val="28"/>
        </w:rPr>
        <w:t xml:space="preserve"> </w:t>
      </w:r>
      <w:r>
        <w:rPr>
          <w:szCs w:val="28"/>
        </w:rPr>
        <w:t>создания</w:t>
      </w:r>
      <w:r>
        <w:rPr>
          <w:spacing w:val="-3"/>
          <w:szCs w:val="28"/>
        </w:rPr>
        <w:t xml:space="preserve"> </w:t>
      </w:r>
      <w:r>
        <w:rPr>
          <w:szCs w:val="28"/>
        </w:rPr>
        <w:t>приложения.</w:t>
      </w:r>
    </w:p>
    <w:p w14:paraId="7A5AD7A5" w14:textId="77777777" w:rsidR="009A1B72" w:rsidRDefault="009A1B72" w:rsidP="009A1B72">
      <w:pPr>
        <w:pStyle w:val="a6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9A1B72" w14:paraId="6642F87C" w14:textId="77777777" w:rsidTr="009A1B72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0FBC45" w14:textId="77777777" w:rsidR="009A1B72" w:rsidRDefault="009A1B72">
            <w:pPr>
              <w:jc w:val="center"/>
              <w:rPr>
                <w:b/>
                <w:sz w:val="24"/>
                <w:szCs w:val="24"/>
              </w:rPr>
            </w:pPr>
          </w:p>
          <w:p w14:paraId="18B66921" w14:textId="77777777" w:rsidR="009A1B72" w:rsidRDefault="009A1B72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EBC419" w14:textId="77777777" w:rsidR="009A1B72" w:rsidRDefault="009A1B72">
            <w:pPr>
              <w:ind w:firstLine="0"/>
              <w:rPr>
                <w:b/>
                <w:sz w:val="24"/>
                <w:szCs w:val="24"/>
              </w:rPr>
            </w:pPr>
          </w:p>
          <w:p w14:paraId="77CEB3E4" w14:textId="77777777" w:rsidR="009A1B72" w:rsidRDefault="009A1B7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4FD8369A" w14:textId="77777777" w:rsidR="009A1B72" w:rsidRDefault="009A1B72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 разработки</w:t>
            </w:r>
          </w:p>
          <w:p w14:paraId="34B386B1" w14:textId="77777777" w:rsidR="009A1B72" w:rsidRDefault="009A1B72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(в рабочих днях)</w:t>
            </w:r>
          </w:p>
        </w:tc>
      </w:tr>
      <w:tr w:rsidR="009A1B72" w14:paraId="52B03473" w14:textId="77777777" w:rsidTr="009A1B72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39220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9B0BC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предметной области и требований к системе тестирования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E17B4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A1B72" w14:paraId="17C99D7F" w14:textId="77777777" w:rsidTr="009A1B72">
        <w:trPr>
          <w:trHeight w:val="788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8F45F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3BD20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структуры данных и логики приложения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B3B96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A1B72" w14:paraId="337B20C0" w14:textId="77777777" w:rsidTr="009A1B72">
        <w:trPr>
          <w:trHeight w:val="803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BC6DD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8C8D4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пользовательского интерфейса и сценариев работы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D3DDC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A1B72" w14:paraId="450A04FA" w14:textId="77777777" w:rsidTr="009A1B72">
        <w:trPr>
          <w:trHeight w:val="831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43AF2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61D8B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серверной части приложения (Node.js, работа с JSON)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85036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A1B72" w14:paraId="1CBD1C90" w14:textId="77777777" w:rsidTr="009A1B72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DD119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B839A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клиентской части и интерфейса (HTML, CSS, JavaScript)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4646A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A1B72" w14:paraId="704B9780" w14:textId="77777777" w:rsidTr="009A1B72">
        <w:trPr>
          <w:trHeight w:val="85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D82ED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483EF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модуля авторизации и разграничения доступа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62663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A1B72" w14:paraId="6E1ADF55" w14:textId="77777777" w:rsidTr="009A1B72">
        <w:trPr>
          <w:trHeight w:val="4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00D27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54A30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модуля управления группами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BF60B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A1B72" w14:paraId="6A622BB8" w14:textId="77777777" w:rsidTr="009A1B72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6A9D5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DFDDC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модуля управления тестами и прохождения тестов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0C494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A1B72" w14:paraId="4C2FFB03" w14:textId="77777777" w:rsidTr="009A1B72">
        <w:trPr>
          <w:trHeight w:val="53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41666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C17C1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модуля рейтинга и отчетности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812A4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A1B72" w14:paraId="0911BBC5" w14:textId="77777777" w:rsidTr="009A1B72">
        <w:trPr>
          <w:trHeight w:val="519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D8F55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0A9A3" w14:textId="77777777" w:rsidR="009A1B72" w:rsidRDefault="009A1B72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функционала и устранение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8B26C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A1B72" w14:paraId="1A8102BF" w14:textId="77777777" w:rsidTr="009A1B72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085D2293" w14:textId="77777777" w:rsidR="009A1B72" w:rsidRDefault="009A1B7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4291B" w14:textId="77777777" w:rsidR="009A1B72" w:rsidRDefault="009A1B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EA7E" w14:textId="77777777" w:rsidR="009A1B72" w:rsidRDefault="009A1B72">
            <w:pPr>
              <w:jc w:val="center"/>
              <w:rPr>
                <w:sz w:val="24"/>
                <w:szCs w:val="24"/>
              </w:rPr>
            </w:pPr>
          </w:p>
          <w:p w14:paraId="5B95BD03" w14:textId="77777777" w:rsidR="009A1B72" w:rsidRDefault="009A1B7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</w:tbl>
    <w:p w14:paraId="62530704" w14:textId="77777777" w:rsidR="009A1B72" w:rsidRDefault="009A1B72" w:rsidP="009A1B72">
      <w:pPr>
        <w:pStyle w:val="1"/>
        <w:spacing w:before="100" w:beforeAutospacing="1" w:after="100" w:afterAutospacing="1"/>
        <w:contextualSpacing/>
        <w:rPr>
          <w:szCs w:val="32"/>
        </w:rPr>
      </w:pPr>
      <w:bookmarkStart w:id="134" w:name="_bookmark51"/>
      <w:bookmarkStart w:id="135" w:name="_Toc225450257"/>
      <w:bookmarkStart w:id="136" w:name="_Toc217577356"/>
      <w:bookmarkStart w:id="137" w:name="_Toc209615059"/>
      <w:bookmarkStart w:id="138" w:name="_Toc228344320"/>
      <w:bookmarkEnd w:id="134"/>
      <w:r>
        <w:rPr>
          <w:szCs w:val="32"/>
        </w:rPr>
        <w:lastRenderedPageBreak/>
        <w:t>5 ПОРЯДОК</w:t>
      </w:r>
      <w:r>
        <w:rPr>
          <w:spacing w:val="-10"/>
          <w:szCs w:val="32"/>
        </w:rPr>
        <w:t xml:space="preserve"> </w:t>
      </w:r>
      <w:r>
        <w:rPr>
          <w:szCs w:val="32"/>
        </w:rPr>
        <w:t>КОНТРОЛЯ</w:t>
      </w:r>
      <w:r>
        <w:rPr>
          <w:spacing w:val="-9"/>
          <w:szCs w:val="32"/>
        </w:rPr>
        <w:t xml:space="preserve"> </w:t>
      </w:r>
      <w:r>
        <w:rPr>
          <w:szCs w:val="32"/>
        </w:rPr>
        <w:t>И</w:t>
      </w:r>
      <w:r>
        <w:rPr>
          <w:spacing w:val="-9"/>
          <w:szCs w:val="32"/>
        </w:rPr>
        <w:t xml:space="preserve"> </w:t>
      </w:r>
      <w:r>
        <w:rPr>
          <w:szCs w:val="32"/>
        </w:rPr>
        <w:t>ПРИЕМКИ</w:t>
      </w:r>
      <w:r>
        <w:rPr>
          <w:spacing w:val="-9"/>
          <w:szCs w:val="32"/>
        </w:rPr>
        <w:t xml:space="preserve"> </w:t>
      </w:r>
      <w:r>
        <w:rPr>
          <w:szCs w:val="32"/>
        </w:rPr>
        <w:t>ПРИЛОЖЕНИЯ</w:t>
      </w:r>
      <w:bookmarkEnd w:id="135"/>
      <w:bookmarkEnd w:id="136"/>
      <w:bookmarkEnd w:id="137"/>
      <w:bookmarkEnd w:id="138"/>
    </w:p>
    <w:p w14:paraId="2641160C" w14:textId="77777777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139" w:name="_bookmark52"/>
      <w:bookmarkStart w:id="140" w:name="_Toc225450258"/>
      <w:bookmarkStart w:id="141" w:name="_Toc217577357"/>
      <w:bookmarkStart w:id="142" w:name="_Toc209615060"/>
      <w:bookmarkStart w:id="143" w:name="_Toc228344321"/>
      <w:bookmarkEnd w:id="139"/>
      <w:r>
        <w:t>5.1 Виды, состав, объем и методы испытаний</w:t>
      </w:r>
      <w:bookmarkEnd w:id="140"/>
      <w:bookmarkEnd w:id="141"/>
      <w:bookmarkEnd w:id="142"/>
      <w:bookmarkEnd w:id="143"/>
    </w:p>
    <w:p w14:paraId="29F78BEC" w14:textId="77777777" w:rsidR="009A1B72" w:rsidRDefault="009A1B72" w:rsidP="009A1B72">
      <w:pPr>
        <w:spacing w:before="100" w:beforeAutospacing="1" w:after="100" w:afterAutospacing="1"/>
        <w:contextualSpacing/>
      </w:pPr>
      <w:bookmarkStart w:id="144" w:name="_bookmark53"/>
      <w:bookmarkEnd w:id="144"/>
      <w:r>
        <w:t>Контроль качества и приемка приложения осуществляются путем проведения функциональных и пользовательских испытаний. Виды испытаний включают проверку корректности работы пользовательского интерфейса, тестирование бизнес-логики и взаимодействия с серверной частью. Объем испытаний охватывает все основные функции приложения, предусмотренные техническим заданием, при работе с тестовыми данными.</w:t>
      </w:r>
    </w:p>
    <w:p w14:paraId="18BFB41A" w14:textId="77777777" w:rsidR="009A1B72" w:rsidRDefault="009A1B72" w:rsidP="009A1B72">
      <w:pPr>
        <w:spacing w:before="100" w:beforeAutospacing="1" w:after="100" w:afterAutospacing="1"/>
        <w:contextualSpacing/>
      </w:pPr>
      <w:r>
        <w:t>Методы испытаний включают ручное функциональное тестирование, проверку граничных условий и анализ корректности отображения данных на всех страницах. Испытания считаются успешно пройденными при отсутствии критических ошибок, корректном сохранении и отображении данных, а также стабильной работе приложения без сбоев.</w:t>
      </w:r>
    </w:p>
    <w:p w14:paraId="0D6D1B58" w14:textId="77777777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145" w:name="_Toc209615061"/>
      <w:bookmarkStart w:id="146" w:name="_Toc217577358"/>
      <w:bookmarkStart w:id="147" w:name="_Toc225450259"/>
      <w:bookmarkStart w:id="148" w:name="_Toc228344322"/>
      <w:r>
        <w:t>5.2 Общие требования к приемке приложения</w:t>
      </w:r>
      <w:bookmarkEnd w:id="145"/>
      <w:bookmarkEnd w:id="146"/>
      <w:bookmarkEnd w:id="147"/>
      <w:bookmarkEnd w:id="148"/>
    </w:p>
    <w:p w14:paraId="2DBEC6E7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bookmarkStart w:id="149" w:name="_bookmark55"/>
      <w:bookmarkStart w:id="150" w:name="_bookmark54"/>
      <w:bookmarkEnd w:id="149"/>
      <w:bookmarkEnd w:id="150"/>
      <w:r>
        <w:t xml:space="preserve">Приложение считается принятым, если его функциональные возможности полностью соответствуют требованиям технического задания и реализованы в полном объеме. Все модули должны корректно запускаться, обеспечивать сохранение, изменение и удаление данных без потери целостности информации. Пользовательский интерфейс должен быть понятным, логичным и обеспечивать удобную навигацию между разделами. </w:t>
      </w:r>
    </w:p>
    <w:p w14:paraId="0AE14DC9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 xml:space="preserve">Приемка осуществляется после успешного завершения испытаний, отсутствия критических ошибок и сбоев в работе программы. Допускается наличие незначительных недочетов, не влияющих на функциональность и стабильность приложения. Итоговая приемка производится на основании демонстрации работы приложения и подтверждения его готовности к использованию. </w:t>
      </w:r>
    </w:p>
    <w:p w14:paraId="0071BE89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 xml:space="preserve">Документация, включая руководство пользователя, должна быть предоставлена в полном объеме и соответствовать содержанию и </w:t>
      </w:r>
      <w:r>
        <w:lastRenderedPageBreak/>
        <w:t>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26A74F2F" w14:textId="77777777" w:rsidR="009A1B72" w:rsidRDefault="009A1B72" w:rsidP="009A1B72">
      <w:pPr>
        <w:pStyle w:val="2"/>
        <w:spacing w:before="100" w:beforeAutospacing="1" w:after="100" w:afterAutospacing="1"/>
        <w:contextualSpacing/>
        <w:jc w:val="both"/>
      </w:pPr>
      <w:bookmarkStart w:id="151" w:name="_Toc209615062"/>
      <w:bookmarkStart w:id="152" w:name="_Toc217577359"/>
      <w:bookmarkStart w:id="153" w:name="_Toc225450260"/>
      <w:bookmarkStart w:id="154" w:name="_Toc228344323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151"/>
      <w:bookmarkEnd w:id="152"/>
      <w:bookmarkEnd w:id="153"/>
      <w:bookmarkEnd w:id="154"/>
      <w:r>
        <w:rPr>
          <w:spacing w:val="15"/>
        </w:rPr>
        <w:t xml:space="preserve"> </w:t>
      </w:r>
    </w:p>
    <w:p w14:paraId="7B958780" w14:textId="77777777" w:rsidR="009A1B72" w:rsidRDefault="009A1B72" w:rsidP="009A1B72">
      <w:pPr>
        <w:pStyle w:val="a6"/>
        <w:spacing w:before="100" w:beforeAutospacing="1" w:after="100" w:afterAutospacing="1"/>
        <w:contextualSpacing/>
      </w:pPr>
      <w:r>
        <w:t>В рамках выполнения работ по разработке приложения необходимо провести анализ требований, спроектировать структуру базы данных и пользовательский интерфейс, реализовать программные модули в соответствии с техническим заданием, обеспечить взаимодействие приложения с базой данных, а также реализовать функции ввода, редактирования, удаления и просмотра информации. В состав работ также входят тестирование корректности работы приложения, устранение выявленных ошибок и подготовка программного продукта к демонстрации и приемке.</w:t>
      </w:r>
    </w:p>
    <w:p w14:paraId="327C4581" w14:textId="77777777" w:rsidR="009A1B72" w:rsidRDefault="009A1B72" w:rsidP="009A1B72"/>
    <w:p w14:paraId="6BF57302" w14:textId="77777777" w:rsidR="00492B22" w:rsidRDefault="00492B22"/>
    <w:sectPr w:rsidR="00492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62C2C"/>
    <w:multiLevelType w:val="hybridMultilevel"/>
    <w:tmpl w:val="89422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812CE7"/>
    <w:multiLevelType w:val="hybridMultilevel"/>
    <w:tmpl w:val="993AD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8423F3C"/>
    <w:multiLevelType w:val="hybridMultilevel"/>
    <w:tmpl w:val="553A1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6743AC2"/>
    <w:multiLevelType w:val="hybridMultilevel"/>
    <w:tmpl w:val="CC5EDF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CD5BD9"/>
    <w:multiLevelType w:val="hybridMultilevel"/>
    <w:tmpl w:val="D44CF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C727DD9"/>
    <w:multiLevelType w:val="hybridMultilevel"/>
    <w:tmpl w:val="669AA4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72178658">
    <w:abstractNumId w:val="2"/>
  </w:num>
  <w:num w:numId="2" w16cid:durableId="1350566894">
    <w:abstractNumId w:val="5"/>
  </w:num>
  <w:num w:numId="3" w16cid:durableId="399602760">
    <w:abstractNumId w:val="0"/>
  </w:num>
  <w:num w:numId="4" w16cid:durableId="808088595">
    <w:abstractNumId w:val="1"/>
  </w:num>
  <w:num w:numId="5" w16cid:durableId="67852375">
    <w:abstractNumId w:val="4"/>
  </w:num>
  <w:num w:numId="6" w16cid:durableId="2021351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22"/>
    <w:rsid w:val="00001128"/>
    <w:rsid w:val="000E32C9"/>
    <w:rsid w:val="00107273"/>
    <w:rsid w:val="00286AFE"/>
    <w:rsid w:val="002A416E"/>
    <w:rsid w:val="0036203D"/>
    <w:rsid w:val="00492B22"/>
    <w:rsid w:val="005527D1"/>
    <w:rsid w:val="00965AD6"/>
    <w:rsid w:val="009A1B72"/>
    <w:rsid w:val="009B30C9"/>
    <w:rsid w:val="00A2667A"/>
    <w:rsid w:val="00AB0468"/>
    <w:rsid w:val="00AF5753"/>
    <w:rsid w:val="00B958E2"/>
    <w:rsid w:val="00C06459"/>
    <w:rsid w:val="00D43816"/>
    <w:rsid w:val="00E10812"/>
    <w:rsid w:val="00EE78FE"/>
    <w:rsid w:val="00F3749E"/>
    <w:rsid w:val="00F62782"/>
    <w:rsid w:val="00FF018F"/>
    <w:rsid w:val="00FF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0DAA"/>
  <w15:chartTrackingRefBased/>
  <w15:docId w15:val="{A5703F4B-0AE4-4FAC-B5F8-20BBC724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B7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9A1B72"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semiHidden/>
    <w:unhideWhenUsed/>
    <w:qFormat/>
    <w:rsid w:val="009A1B72"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semiHidden/>
    <w:unhideWhenUsed/>
    <w:qFormat/>
    <w:rsid w:val="009A1B72"/>
    <w:pPr>
      <w:spacing w:before="240" w:after="240"/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B72"/>
    <w:rPr>
      <w:rFonts w:ascii="Times New Roman" w:eastAsia="Times New Roman" w:hAnsi="Times New Roman" w:cs="Times New Roman"/>
      <w:b/>
      <w:color w:val="000000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A1B72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A1B72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paragraph" w:customStyle="1" w:styleId="11">
    <w:name w:val="Гиперссылка1"/>
    <w:link w:val="a3"/>
    <w:uiPriority w:val="99"/>
    <w:rsid w:val="009A1B72"/>
    <w:pPr>
      <w:widowControl w:val="0"/>
      <w:spacing w:after="0" w:line="240" w:lineRule="auto"/>
    </w:pPr>
    <w:rPr>
      <w:rFonts w:eastAsia="Times New Roman" w:cs="Times New Roman"/>
      <w:color w:val="0000FF"/>
      <w:szCs w:val="20"/>
      <w:u w:val="single"/>
      <w:lang w:eastAsia="ru-RU"/>
    </w:rPr>
  </w:style>
  <w:style w:type="character" w:styleId="a3">
    <w:name w:val="Hyperlink"/>
    <w:link w:val="11"/>
    <w:uiPriority w:val="99"/>
    <w:unhideWhenUsed/>
    <w:rsid w:val="009A1B72"/>
    <w:rPr>
      <w:rFonts w:eastAsia="Times New Roman" w:cs="Times New Roman"/>
      <w:color w:val="0000FF"/>
      <w:szCs w:val="20"/>
      <w:u w:val="single"/>
      <w:lang w:eastAsia="ru-RU"/>
    </w:rPr>
  </w:style>
  <w:style w:type="character" w:customStyle="1" w:styleId="a4">
    <w:name w:val="Обычный (Интернет) Знак"/>
    <w:basedOn w:val="a0"/>
    <w:link w:val="a5"/>
    <w:uiPriority w:val="99"/>
    <w:semiHidden/>
    <w:locked/>
    <w:rsid w:val="009A1B72"/>
    <w:rPr>
      <w:rFonts w:ascii="Times New Roman" w:hAnsi="Times New Roman" w:cs="Times New Roman"/>
      <w:sz w:val="24"/>
    </w:rPr>
  </w:style>
  <w:style w:type="paragraph" w:styleId="a5">
    <w:name w:val="Normal (Web)"/>
    <w:basedOn w:val="a"/>
    <w:link w:val="a4"/>
    <w:uiPriority w:val="99"/>
    <w:semiHidden/>
    <w:unhideWhenUsed/>
    <w:rsid w:val="009A1B72"/>
    <w:pPr>
      <w:widowControl/>
      <w:spacing w:before="100" w:beforeAutospacing="1" w:after="100" w:afterAutospacing="1"/>
    </w:pPr>
    <w:rPr>
      <w:rFonts w:eastAsiaTheme="minorHAnsi"/>
      <w:color w:val="auto"/>
      <w:sz w:val="24"/>
      <w:szCs w:val="22"/>
      <w:lang w:eastAsia="en-US"/>
    </w:rPr>
  </w:style>
  <w:style w:type="character" w:customStyle="1" w:styleId="12">
    <w:name w:val="Оглавление 1 Знак"/>
    <w:basedOn w:val="a0"/>
    <w:link w:val="13"/>
    <w:uiPriority w:val="39"/>
    <w:semiHidden/>
    <w:locked/>
    <w:rsid w:val="009A1B72"/>
    <w:rPr>
      <w:rFonts w:ascii="Times New Roman" w:hAnsi="Times New Roman" w:cs="Times New Roman"/>
      <w:sz w:val="24"/>
    </w:rPr>
  </w:style>
  <w:style w:type="paragraph" w:styleId="13">
    <w:name w:val="toc 1"/>
    <w:basedOn w:val="a"/>
    <w:link w:val="12"/>
    <w:autoRedefine/>
    <w:uiPriority w:val="39"/>
    <w:unhideWhenUsed/>
    <w:rsid w:val="009A1B72"/>
    <w:pPr>
      <w:ind w:left="561" w:hanging="561"/>
    </w:pPr>
    <w:rPr>
      <w:rFonts w:eastAsiaTheme="minorHAnsi"/>
      <w:color w:val="auto"/>
      <w:sz w:val="24"/>
      <w:szCs w:val="22"/>
      <w:lang w:eastAsia="en-US"/>
    </w:rPr>
  </w:style>
  <w:style w:type="character" w:customStyle="1" w:styleId="21">
    <w:name w:val="Оглавление 2 Знак"/>
    <w:basedOn w:val="a0"/>
    <w:link w:val="22"/>
    <w:uiPriority w:val="39"/>
    <w:semiHidden/>
    <w:locked/>
    <w:rsid w:val="009A1B72"/>
    <w:rPr>
      <w:rFonts w:ascii="Times New Roman" w:hAnsi="Times New Roman" w:cs="Times New Roman"/>
      <w:sz w:val="24"/>
    </w:rPr>
  </w:style>
  <w:style w:type="paragraph" w:styleId="22">
    <w:name w:val="toc 2"/>
    <w:basedOn w:val="a"/>
    <w:link w:val="21"/>
    <w:autoRedefine/>
    <w:uiPriority w:val="39"/>
    <w:unhideWhenUsed/>
    <w:rsid w:val="009A1B72"/>
    <w:pPr>
      <w:ind w:left="788" w:hanging="561"/>
    </w:pPr>
    <w:rPr>
      <w:rFonts w:eastAsiaTheme="minorHAnsi"/>
      <w:color w:val="auto"/>
      <w:sz w:val="24"/>
      <w:szCs w:val="22"/>
      <w:lang w:eastAsia="en-US"/>
    </w:rPr>
  </w:style>
  <w:style w:type="character" w:customStyle="1" w:styleId="31">
    <w:name w:val="Оглавление 3 Знак"/>
    <w:basedOn w:val="a0"/>
    <w:link w:val="32"/>
    <w:uiPriority w:val="39"/>
    <w:semiHidden/>
    <w:locked/>
    <w:rsid w:val="009A1B72"/>
    <w:rPr>
      <w:rFonts w:ascii="Times New Roman" w:hAnsi="Times New Roman" w:cs="Times New Roman"/>
      <w:sz w:val="24"/>
    </w:rPr>
  </w:style>
  <w:style w:type="paragraph" w:styleId="32">
    <w:name w:val="toc 3"/>
    <w:basedOn w:val="a"/>
    <w:link w:val="31"/>
    <w:autoRedefine/>
    <w:uiPriority w:val="39"/>
    <w:unhideWhenUsed/>
    <w:rsid w:val="009A1B72"/>
    <w:pPr>
      <w:ind w:left="1905" w:hanging="805"/>
    </w:pPr>
    <w:rPr>
      <w:rFonts w:eastAsiaTheme="minorHAnsi"/>
      <w:color w:val="auto"/>
      <w:sz w:val="24"/>
      <w:szCs w:val="22"/>
      <w:lang w:eastAsia="en-US"/>
    </w:rPr>
  </w:style>
  <w:style w:type="paragraph" w:styleId="a6">
    <w:name w:val="Body Text"/>
    <w:basedOn w:val="a"/>
    <w:link w:val="a7"/>
    <w:uiPriority w:val="99"/>
    <w:semiHidden/>
    <w:unhideWhenUsed/>
    <w:rsid w:val="009A1B72"/>
  </w:style>
  <w:style w:type="character" w:customStyle="1" w:styleId="a7">
    <w:name w:val="Основной текст Знак"/>
    <w:basedOn w:val="a0"/>
    <w:link w:val="a6"/>
    <w:uiPriority w:val="99"/>
    <w:semiHidden/>
    <w:rsid w:val="009A1B72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8">
    <w:name w:val="Абзац списка Знак"/>
    <w:basedOn w:val="a0"/>
    <w:link w:val="a9"/>
    <w:locked/>
    <w:rsid w:val="009A1B72"/>
    <w:rPr>
      <w:rFonts w:ascii="Times New Roman" w:hAnsi="Times New Roman" w:cs="Times New Roman"/>
      <w:sz w:val="28"/>
    </w:rPr>
  </w:style>
  <w:style w:type="paragraph" w:styleId="a9">
    <w:name w:val="List Paragraph"/>
    <w:basedOn w:val="a"/>
    <w:link w:val="a8"/>
    <w:qFormat/>
    <w:rsid w:val="009A1B72"/>
    <w:pPr>
      <w:ind w:left="1048" w:hanging="361"/>
    </w:pPr>
    <w:rPr>
      <w:rFonts w:eastAsiaTheme="minorHAnsi"/>
      <w:color w:val="auto"/>
      <w:szCs w:val="22"/>
      <w:lang w:eastAsia="en-US"/>
    </w:rPr>
  </w:style>
  <w:style w:type="table" w:customStyle="1" w:styleId="TableNormal">
    <w:name w:val="Table Normal"/>
    <w:uiPriority w:val="2"/>
    <w:qFormat/>
    <w:rsid w:val="009A1B72"/>
    <w:pPr>
      <w:widowControl w:val="0"/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a">
    <w:name w:val="Strong"/>
    <w:basedOn w:val="a0"/>
    <w:uiPriority w:val="22"/>
    <w:qFormat/>
    <w:rsid w:val="009A1B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student\Desktop\&#1058;&#1047;%20&#1046;&#1083;&#1091;&#1082;&#1090;&#1086;%202.docx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file:///C:\Users\student\Desktop\&#1058;&#1047;%20&#1046;&#1083;&#1091;&#1082;&#1090;&#1086;%202.docx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22</Pages>
  <Words>2736</Words>
  <Characters>20141</Characters>
  <Application>Microsoft Office Word</Application>
  <DocSecurity>0</DocSecurity>
  <Lines>610</Lines>
  <Paragraphs>346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Office</cp:lastModifiedBy>
  <cp:revision>21</cp:revision>
  <dcterms:created xsi:type="dcterms:W3CDTF">2026-04-15T14:58:00Z</dcterms:created>
  <dcterms:modified xsi:type="dcterms:W3CDTF">2026-04-29T06:38:00Z</dcterms:modified>
</cp:coreProperties>
</file>